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E1F" w:rsidRDefault="00CD0E1F" w:rsidP="00B104C0">
      <w:pPr>
        <w:bidi w:val="0"/>
        <w:jc w:val="center"/>
        <w:rPr>
          <w:rFonts w:ascii="Cambria" w:eastAsia="MS Mincho" w:hAnsi="Cambria"/>
          <w:color w:val="000000"/>
          <w:sz w:val="32"/>
          <w:szCs w:val="32"/>
          <w:rtl/>
        </w:rPr>
      </w:pPr>
    </w:p>
    <w:p w:rsidR="00CD0E1F" w:rsidRDefault="00CD0E1F" w:rsidP="00CD0E1F">
      <w:pPr>
        <w:bidi w:val="0"/>
        <w:jc w:val="center"/>
        <w:rPr>
          <w:rFonts w:ascii="Cambria" w:eastAsia="MS Mincho" w:hAnsi="Cambria"/>
          <w:color w:val="000000"/>
          <w:sz w:val="32"/>
          <w:szCs w:val="32"/>
          <w:rtl/>
        </w:rPr>
      </w:pPr>
      <w:r>
        <w:rPr>
          <w:rFonts w:ascii="Cambria" w:eastAsia="MS Mincho" w:hAnsi="Cambria" w:hint="cs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462E3256" wp14:editId="754DF6AA">
            <wp:simplePos x="0" y="0"/>
            <wp:positionH relativeFrom="margin">
              <wp:posOffset>4832350</wp:posOffset>
            </wp:positionH>
            <wp:positionV relativeFrom="margin">
              <wp:posOffset>295275</wp:posOffset>
            </wp:positionV>
            <wp:extent cx="1199515" cy="911860"/>
            <wp:effectExtent l="0" t="0" r="635" b="254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30-WA0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118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4C0" w:rsidRPr="00CD0E1F" w:rsidRDefault="00CD0E1F" w:rsidP="00CD0E1F">
      <w:pPr>
        <w:bidi w:val="0"/>
        <w:jc w:val="center"/>
        <w:rPr>
          <w:rFonts w:ascii="Cambria" w:eastAsia="MS Mincho" w:hAnsi="Cambria"/>
          <w:b/>
          <w:bCs/>
          <w:color w:val="000000"/>
          <w:sz w:val="32"/>
          <w:szCs w:val="32"/>
          <w:rtl/>
        </w:rPr>
      </w:pPr>
      <w:r w:rsidRPr="00CD0E1F">
        <w:rPr>
          <w:rFonts w:ascii="Cambria" w:eastAsia="MS Mincho" w:hAnsi="Cambria" w:hint="cs"/>
          <w:b/>
          <w:bCs/>
          <w:color w:val="000000"/>
          <w:sz w:val="32"/>
          <w:szCs w:val="32"/>
          <w:rtl/>
        </w:rPr>
        <w:t>صفحة عضو هيئة تدريس</w:t>
      </w:r>
    </w:p>
    <w:p w:rsidR="00B104C0" w:rsidRPr="00EF70B2" w:rsidRDefault="00E2234F" w:rsidP="00CD0E1F">
      <w:pPr>
        <w:bidi w:val="0"/>
        <w:jc w:val="center"/>
        <w:rPr>
          <w:rFonts w:ascii="Cambria" w:eastAsia="MS Mincho" w:hAnsi="Cambria"/>
          <w:color w:val="365F91"/>
          <w:sz w:val="32"/>
          <w:szCs w:val="32"/>
        </w:rPr>
      </w:pPr>
      <w:proofErr w:type="spellStart"/>
      <w:r>
        <w:rPr>
          <w:rFonts w:ascii="Cambria" w:eastAsia="MS Mincho" w:hAnsi="Cambria" w:hint="cs"/>
          <w:b/>
          <w:bCs/>
          <w:color w:val="244061"/>
          <w:sz w:val="32"/>
          <w:szCs w:val="32"/>
          <w:rtl/>
        </w:rPr>
        <w:t>أ.د</w:t>
      </w:r>
      <w:r w:rsidR="00102A96" w:rsidRPr="00CD0E1F">
        <w:rPr>
          <w:rFonts w:ascii="Cambria" w:eastAsia="MS Mincho" w:hAnsi="Cambria" w:hint="cs"/>
          <w:b/>
          <w:bCs/>
          <w:color w:val="244061"/>
          <w:sz w:val="32"/>
          <w:szCs w:val="32"/>
          <w:rtl/>
        </w:rPr>
        <w:t>.سالمة</w:t>
      </w:r>
      <w:proofErr w:type="spellEnd"/>
      <w:r w:rsidR="00102A96" w:rsidRPr="00CD0E1F">
        <w:rPr>
          <w:rFonts w:ascii="Cambria" w:eastAsia="MS Mincho" w:hAnsi="Cambria" w:hint="cs"/>
          <w:b/>
          <w:bCs/>
          <w:color w:val="244061"/>
          <w:sz w:val="32"/>
          <w:szCs w:val="32"/>
          <w:rtl/>
        </w:rPr>
        <w:t xml:space="preserve"> صالح محمد </w:t>
      </w:r>
      <w:proofErr w:type="spellStart"/>
      <w:r w:rsidR="00102A96" w:rsidRPr="00CD0E1F">
        <w:rPr>
          <w:rFonts w:ascii="Cambria" w:eastAsia="MS Mincho" w:hAnsi="Cambria" w:hint="cs"/>
          <w:b/>
          <w:bCs/>
          <w:color w:val="244061"/>
          <w:sz w:val="32"/>
          <w:szCs w:val="32"/>
          <w:rtl/>
        </w:rPr>
        <w:t>العمامي</w:t>
      </w:r>
      <w:proofErr w:type="spellEnd"/>
    </w:p>
    <w:p w:rsidR="00B104C0" w:rsidRPr="00EF70B2" w:rsidRDefault="00B104C0" w:rsidP="00B104C0">
      <w:pPr>
        <w:bidi w:val="0"/>
        <w:rPr>
          <w:rFonts w:ascii="Cambria" w:eastAsia="MS Mincho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104C0" w:rsidRPr="00EF70B2" w:rsidTr="00601340">
        <w:tc>
          <w:tcPr>
            <w:tcW w:w="9236" w:type="dxa"/>
            <w:tcBorders>
              <w:bottom w:val="dashSmallGap" w:sz="4" w:space="0" w:color="auto"/>
            </w:tcBorders>
            <w:shd w:val="clear" w:color="auto" w:fill="DBE5F1"/>
          </w:tcPr>
          <w:p w:rsidR="00B104C0" w:rsidRDefault="00955582" w:rsidP="00955582">
            <w:pPr>
              <w:tabs>
                <w:tab w:val="left" w:pos="3360"/>
              </w:tabs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rtl/>
                <w:lang w:val="en-GB"/>
              </w:rPr>
            </w:pPr>
            <w:r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الاسم </w:t>
            </w: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: سالمة صالح محمد حمد، </w:t>
            </w:r>
            <w:r w:rsidR="00B104C0"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 الدرجة العلمية </w:t>
            </w:r>
            <w:r w:rsidR="00E047CE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: أستاذ </w:t>
            </w: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/</w:t>
            </w:r>
            <w:r w:rsidR="00B104C0"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 الكلية</w:t>
            </w: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: الآداب.</w:t>
            </w:r>
          </w:p>
          <w:p w:rsidR="00955582" w:rsidRPr="00EF70B2" w:rsidRDefault="00955582" w:rsidP="00955582">
            <w:pPr>
              <w:tabs>
                <w:tab w:val="left" w:pos="3360"/>
              </w:tabs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الإيميل: </w:t>
            </w:r>
            <w:hyperlink r:id="rId8" w:history="1">
              <w:r w:rsidRPr="001A6A71">
                <w:rPr>
                  <w:rStyle w:val="Hyperlink"/>
                  <w:rFonts w:ascii="Cambria" w:eastAsia="MS Mincho" w:hAnsi="Cambria"/>
                  <w:lang w:val="en-GB"/>
                </w:rPr>
                <w:t>salma.amamy@tu.edu.ly</w:t>
              </w:r>
            </w:hyperlink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، الهاتف: 00218911571569.</w:t>
            </w:r>
          </w:p>
        </w:tc>
      </w:tr>
      <w:tr w:rsidR="00B104C0" w:rsidRPr="00EF70B2" w:rsidTr="00601340">
        <w:tc>
          <w:tcPr>
            <w:tcW w:w="923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4C0" w:rsidRPr="00EF70B2" w:rsidRDefault="00B104C0" w:rsidP="00601340">
            <w:pPr>
              <w:bidi w:val="0"/>
              <w:spacing w:line="276" w:lineRule="auto"/>
              <w:rPr>
                <w:rFonts w:ascii="Cambria" w:eastAsia="MS Mincho" w:hAnsi="Cambria"/>
                <w:color w:val="000000"/>
              </w:rPr>
            </w:pPr>
          </w:p>
        </w:tc>
      </w:tr>
      <w:tr w:rsidR="00B104C0" w:rsidRPr="00EF70B2" w:rsidTr="00601340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04C0" w:rsidRPr="00EF70B2" w:rsidRDefault="00B104C0" w:rsidP="00601340">
            <w:pPr>
              <w:tabs>
                <w:tab w:val="left" w:pos="667"/>
                <w:tab w:val="right" w:pos="9020"/>
              </w:tabs>
              <w:bidi w:val="0"/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ab/>
            </w:r>
            <w:r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ab/>
              <w:t xml:space="preserve"> المهام         </w:t>
            </w:r>
            <w:r w:rsidRPr="00EF70B2">
              <w:rPr>
                <w:rFonts w:ascii="Cambria" w:eastAsia="MS Mincho" w:hAnsi="Cambria"/>
                <w:color w:val="000000"/>
                <w:lang w:val="en-GB"/>
              </w:rPr>
              <w:t>Role</w:t>
            </w:r>
          </w:p>
        </w:tc>
      </w:tr>
      <w:tr w:rsidR="00B104C0" w:rsidRPr="00EF70B2" w:rsidTr="00601340">
        <w:tc>
          <w:tcPr>
            <w:tcW w:w="9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4C0" w:rsidRPr="00EF70B2" w:rsidRDefault="00B104C0" w:rsidP="00601340">
            <w:pPr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rtl/>
              </w:rPr>
            </w:pPr>
          </w:p>
          <w:p w:rsidR="00B104C0" w:rsidRDefault="00171F2F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عضو هيأة تدريس بكلية الآداب قسم اللغة العربية حاليا.</w:t>
            </w:r>
          </w:p>
          <w:p w:rsidR="00171F2F" w:rsidRDefault="00171F2F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منسق الدراسات العليا بالقسم.</w:t>
            </w:r>
          </w:p>
          <w:p w:rsidR="00171F2F" w:rsidRDefault="00171F2F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171F2F">
              <w:rPr>
                <w:rFonts w:ascii="Cambria" w:eastAsia="MS Mincho" w:hAnsi="Cambria"/>
                <w:color w:val="000000"/>
                <w:rtl/>
                <w:lang w:val="en-GB"/>
              </w:rPr>
              <w:t>رئيس اللجنة الاستشارية العلمية لرئيس الجامعة 2020 حتى الآن.</w:t>
            </w:r>
            <w:r>
              <w:rPr>
                <w:rtl/>
              </w:rPr>
              <w:t xml:space="preserve"> </w:t>
            </w:r>
          </w:p>
          <w:p w:rsidR="00171F2F" w:rsidRDefault="00171F2F" w:rsidP="00171F2F">
            <w:pPr>
              <w:pStyle w:val="a3"/>
              <w:numPr>
                <w:ilvl w:val="0"/>
                <w:numId w:val="7"/>
              </w:numPr>
              <w:rPr>
                <w:rFonts w:ascii="Cambria" w:eastAsia="MS Mincho" w:hAnsi="Cambria"/>
                <w:color w:val="000000"/>
                <w:lang w:val="en-GB"/>
              </w:rPr>
            </w:pPr>
            <w:r w:rsidRPr="00171F2F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مدير مكتب التعاون الدولي 2019_2021م. </w:t>
            </w:r>
          </w:p>
          <w:p w:rsidR="00171F2F" w:rsidRPr="00171F2F" w:rsidRDefault="00171F2F" w:rsidP="00171F2F">
            <w:pPr>
              <w:pStyle w:val="a3"/>
              <w:numPr>
                <w:ilvl w:val="0"/>
                <w:numId w:val="7"/>
              </w:numPr>
              <w:rPr>
                <w:rFonts w:ascii="Cambria" w:eastAsia="MS Mincho" w:hAnsi="Cambria"/>
                <w:color w:val="000000"/>
                <w:rtl/>
                <w:lang w:val="en-GB"/>
              </w:rPr>
            </w:pPr>
            <w:r w:rsidRPr="00171F2F">
              <w:rPr>
                <w:rFonts w:ascii="Cambria" w:eastAsia="MS Mincho" w:hAnsi="Cambria"/>
                <w:color w:val="000000"/>
                <w:rtl/>
                <w:lang w:val="en-GB"/>
              </w:rPr>
              <w:t>رئيس مؤتمر ابن جني الدولي الأول 2019 تطور علوم العربية بين الأصالة والحداثة.</w:t>
            </w:r>
          </w:p>
          <w:p w:rsidR="00171F2F" w:rsidRDefault="00171F2F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171F2F">
              <w:rPr>
                <w:rFonts w:ascii="Cambria" w:eastAsia="MS Mincho" w:hAnsi="Cambria"/>
                <w:color w:val="000000"/>
                <w:rtl/>
                <w:lang w:val="en-GB"/>
              </w:rPr>
              <w:t>رئيس مؤتمر ابن جني الثاني  دعوات التجديد في الدرس اللغوي بين قيم اللسان العربي وأبستمولوجيا اللسانيات 2021م.</w:t>
            </w:r>
          </w:p>
          <w:p w:rsidR="00171F2F" w:rsidRDefault="00171F2F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منسق الندوة</w:t>
            </w:r>
            <w:r w:rsidR="00F85A49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الدولية</w:t>
            </w: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الافتراضية </w:t>
            </w:r>
            <w:r w:rsidR="00F85A49">
              <w:rPr>
                <w:rFonts w:ascii="Cambria" w:eastAsia="MS Mincho" w:hAnsi="Cambria" w:hint="cs"/>
                <w:color w:val="000000"/>
                <w:rtl/>
                <w:lang w:val="en-GB"/>
              </w:rPr>
              <w:t>التعلم عن بعد التحديات والآفاق مكتب التعاون الدولي جامعة طبرق.</w:t>
            </w:r>
          </w:p>
          <w:p w:rsidR="00F85A49" w:rsidRDefault="00F85A49" w:rsidP="00F85A4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منسق الندوة  أفاق التحول الرقمي في التعليم العالي جامعة طبرق مكتب التعاون الدولي.</w:t>
            </w:r>
          </w:p>
          <w:p w:rsidR="00F85A49" w:rsidRDefault="00F85A49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منسق الندوة الدولية الاختبارات وطرق الإعداد والتقييم عن بعد جوجل كلاس وكلاس ماركر جامعة طبرق. مكتب التعاون الدولي.</w:t>
            </w:r>
          </w:p>
          <w:p w:rsidR="00F85A49" w:rsidRDefault="00F85A49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الانتخابات الليبية المرتقبة التحديات والتطلعات مكتب التعاون الدولي جامعة طبرق.</w:t>
            </w:r>
          </w:p>
          <w:p w:rsidR="00E047CE" w:rsidRDefault="00E047CE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مدير مركز الريادة والابتكار جامعة طبرق 2023م.</w:t>
            </w:r>
          </w:p>
          <w:p w:rsidR="00385202" w:rsidRPr="00171F2F" w:rsidRDefault="00385202" w:rsidP="00171F2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رئيس مؤتمر ابن جني الثالث المعدم  العربي بين التراث والمعاصرة.2023م</w:t>
            </w:r>
          </w:p>
        </w:tc>
      </w:tr>
    </w:tbl>
    <w:p w:rsidR="00B104C0" w:rsidRPr="00EF70B2" w:rsidRDefault="00B104C0" w:rsidP="00B104C0">
      <w:pPr>
        <w:bidi w:val="0"/>
        <w:spacing w:line="276" w:lineRule="auto"/>
        <w:rPr>
          <w:rFonts w:ascii="Cambria" w:eastAsia="MS Mincho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104C0" w:rsidRPr="00EF70B2" w:rsidTr="00601340">
        <w:tc>
          <w:tcPr>
            <w:tcW w:w="9236" w:type="dxa"/>
            <w:tcBorders>
              <w:bottom w:val="dashSmallGap" w:sz="4" w:space="0" w:color="auto"/>
            </w:tcBorders>
            <w:shd w:val="clear" w:color="auto" w:fill="EAF1DD"/>
          </w:tcPr>
          <w:p w:rsidR="00B104C0" w:rsidRPr="00EF70B2" w:rsidRDefault="00B104C0" w:rsidP="00601340">
            <w:pPr>
              <w:tabs>
                <w:tab w:val="left" w:pos="3360"/>
              </w:tabs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lang w:val="en-GB"/>
              </w:rPr>
            </w:pPr>
            <w:r w:rsidRPr="00EF70B2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</w:t>
            </w:r>
            <w:r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نبذة عن المسار الأكاديمي </w:t>
            </w:r>
            <w:r w:rsidRPr="00EF70B2">
              <w:rPr>
                <w:rFonts w:ascii="Cambria" w:eastAsia="MS Mincho" w:hAnsi="Cambria"/>
                <w:color w:val="000000"/>
                <w:lang w:val="en-GB"/>
              </w:rPr>
              <w:t>Career Overview</w:t>
            </w:r>
          </w:p>
        </w:tc>
      </w:tr>
      <w:tr w:rsidR="00B104C0" w:rsidRPr="00EF70B2" w:rsidTr="00601340">
        <w:tc>
          <w:tcPr>
            <w:tcW w:w="92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E047CE" w:rsidRPr="00E047CE" w:rsidRDefault="00E047CE" w:rsidP="00E047C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rtl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>عميد كلية القانون طبرق 2006_ 2009م.</w:t>
            </w:r>
          </w:p>
          <w:p w:rsidR="00E047CE" w:rsidRPr="00E047CE" w:rsidRDefault="00E047CE" w:rsidP="00E047C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rtl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>رئيس قسم اللغة العربية كلية التربية 2005_2006م.</w:t>
            </w:r>
          </w:p>
          <w:p w:rsidR="00E047CE" w:rsidRDefault="00955582" w:rsidP="00955582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>عضو هيأة تدريس بقسم اللغة العربية كلية الآداب  جامعة طبرق حتى الآن.</w:t>
            </w:r>
            <w:r w:rsidR="00E047CE" w:rsidRPr="00E047CE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</w:t>
            </w:r>
          </w:p>
          <w:p w:rsidR="00E047CE" w:rsidRDefault="00955582" w:rsidP="00955582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ab/>
              <w:t>محاضر متفرغ بقسم اللغة العربيّة كلية الآداب طبرق2009 ـــــ 2014م</w:t>
            </w:r>
          </w:p>
          <w:p w:rsidR="00E047CE" w:rsidRDefault="00955582" w:rsidP="00955582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ab/>
              <w:t>محاضر بقسم اللغة العربيّة بجامعة طبرق 2014 ـــــ 2016م.</w:t>
            </w:r>
          </w:p>
          <w:p w:rsidR="00E047CE" w:rsidRDefault="00955582" w:rsidP="00E047C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ab/>
              <w:t>أستاذ مساعد بجامعة طبرق 2017م</w:t>
            </w:r>
            <w:r w:rsidR="00E047CE" w:rsidRPr="00E047CE">
              <w:rPr>
                <w:rFonts w:ascii="Cambria" w:eastAsia="MS Mincho" w:hAnsi="Cambria" w:hint="cs"/>
                <w:color w:val="000000"/>
                <w:rtl/>
                <w:lang w:val="en-GB"/>
              </w:rPr>
              <w:t>.</w:t>
            </w: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>.</w:t>
            </w:r>
          </w:p>
          <w:p w:rsidR="00E047CE" w:rsidRDefault="00955582" w:rsidP="00955582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ab/>
              <w:t>رئيس قسم اللغة العربية كلية الآداب 2017_2019م.</w:t>
            </w:r>
          </w:p>
          <w:p w:rsidR="00E047CE" w:rsidRDefault="00955582" w:rsidP="00955582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 w:rsidRPr="00E047CE">
              <w:rPr>
                <w:rFonts w:ascii="Cambria" w:eastAsia="MS Mincho" w:hAnsi="Cambria"/>
                <w:color w:val="000000"/>
                <w:rtl/>
                <w:lang w:val="en-GB"/>
              </w:rPr>
              <w:tab/>
              <w:t>منسق تحرير مجلة المنبر الصادرة عن جامعة طبرق.</w:t>
            </w:r>
          </w:p>
          <w:p w:rsidR="00E047CE" w:rsidRDefault="00E047CE" w:rsidP="00E047C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  <w:r>
              <w:rPr>
                <w:rFonts w:ascii="Cambria" w:eastAsia="MS Mincho" w:hAnsi="Cambria"/>
                <w:color w:val="000000"/>
                <w:rtl/>
                <w:lang w:val="en-GB"/>
              </w:rPr>
              <w:tab/>
            </w: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منسق الدراسات العليا بقسم اللغة العربية .</w:t>
            </w:r>
          </w:p>
          <w:p w:rsidR="00E047CE" w:rsidRPr="00E047CE" w:rsidRDefault="00E047CE" w:rsidP="00E047C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Cambria" w:eastAsia="MS Mincho" w:hAnsi="Cambria"/>
                <w:color w:val="000000"/>
                <w:rtl/>
                <w:lang w:val="en-GB"/>
              </w:rPr>
            </w:pPr>
            <w:r>
              <w:rPr>
                <w:rFonts w:ascii="Cambria" w:eastAsia="MS Mincho" w:hAnsi="Cambria"/>
                <w:color w:val="000000"/>
                <w:rtl/>
                <w:lang w:val="en-GB"/>
              </w:rPr>
              <w:tab/>
            </w: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أستاذ النحو والصرف والعروض.</w:t>
            </w:r>
          </w:p>
          <w:p w:rsidR="00B104C0" w:rsidRPr="00EF70B2" w:rsidRDefault="00B104C0" w:rsidP="00601340">
            <w:pPr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</w:rPr>
            </w:pPr>
          </w:p>
        </w:tc>
      </w:tr>
      <w:tr w:rsidR="00B104C0" w:rsidRPr="00EF70B2" w:rsidTr="00601340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104C0" w:rsidRPr="00EF70B2" w:rsidRDefault="00B104C0" w:rsidP="00601340">
            <w:pPr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lang w:val="en-GB"/>
              </w:rPr>
            </w:pPr>
            <w:r w:rsidRPr="00EF70B2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</w:t>
            </w:r>
            <w:r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المجالات البحثية </w:t>
            </w:r>
            <w:r w:rsidRPr="00EF70B2">
              <w:rPr>
                <w:rFonts w:ascii="Cambria" w:eastAsia="MS Mincho" w:hAnsi="Cambria"/>
                <w:color w:val="000000"/>
                <w:lang w:val="en-GB"/>
              </w:rPr>
              <w:t>Research Areas</w:t>
            </w:r>
            <w:r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 </w:t>
            </w:r>
          </w:p>
        </w:tc>
      </w:tr>
      <w:tr w:rsidR="00B104C0" w:rsidRPr="00EF70B2" w:rsidTr="00601340">
        <w:tc>
          <w:tcPr>
            <w:tcW w:w="9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4C0" w:rsidRPr="00EF70B2" w:rsidRDefault="00B104C0" w:rsidP="00601340">
            <w:pPr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rtl/>
              </w:rPr>
            </w:pPr>
          </w:p>
          <w:p w:rsidR="00B104C0" w:rsidRPr="00621ABB" w:rsidRDefault="00621ABB" w:rsidP="00621AB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Cambria" w:eastAsia="MS Mincho" w:hAnsi="Cambria"/>
                <w:color w:val="000000"/>
                <w:rtl/>
              </w:rPr>
            </w:pPr>
            <w:r w:rsidRPr="00621ABB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نحو وصرف وعروض، مدارس نحوية، فقه لغة، علم لغة، </w:t>
            </w:r>
            <w:r w:rsidR="00A97CC3" w:rsidRPr="00621ABB">
              <w:rPr>
                <w:rFonts w:ascii="Cambria" w:eastAsia="MS Mincho" w:hAnsi="Cambria" w:hint="cs"/>
                <w:color w:val="000000"/>
                <w:rtl/>
                <w:lang w:val="en-GB"/>
              </w:rPr>
              <w:t>أصول نحو، فلسفة اللغة، دلالة ومعاجم، الأسلوبية، اللسانيات.</w:t>
            </w:r>
          </w:p>
          <w:p w:rsidR="00B104C0" w:rsidRPr="00E152A0" w:rsidRDefault="00A97CC3" w:rsidP="00A97CC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Cambria" w:eastAsia="MS Mincho" w:hAnsi="Cambria"/>
                <w:color w:val="000000"/>
              </w:rPr>
            </w:pPr>
            <w:r w:rsidRPr="00A97CC3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مجلة الموروث جامعة مستغانم مصنفة </w:t>
            </w:r>
            <w:r>
              <w:rPr>
                <w:rFonts w:ascii="Cambria" w:eastAsia="MS Mincho" w:hAnsi="Cambria"/>
                <w:color w:val="000000"/>
                <w:lang w:val="en-GB"/>
              </w:rPr>
              <w:t>c</w:t>
            </w:r>
          </w:p>
          <w:p w:rsidR="00E152A0" w:rsidRPr="00E152A0" w:rsidRDefault="00E152A0" w:rsidP="00A97CC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Cambria" w:eastAsia="MS Mincho" w:hAnsi="Cambria"/>
                <w:color w:val="000000"/>
              </w:rPr>
            </w:pPr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مجلة حولية كلية الآداب </w:t>
            </w:r>
            <w:proofErr w:type="spellStart"/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>بجرجا</w:t>
            </w:r>
            <w:proofErr w:type="spellEnd"/>
            <w:r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جامعة الأزهر.</w:t>
            </w:r>
          </w:p>
          <w:p w:rsidR="00E152A0" w:rsidRPr="00E152A0" w:rsidRDefault="00E152A0" w:rsidP="00E152A0">
            <w:pPr>
              <w:pStyle w:val="a3"/>
              <w:numPr>
                <w:ilvl w:val="0"/>
                <w:numId w:val="1"/>
              </w:numPr>
              <w:rPr>
                <w:rFonts w:ascii="Cambria" w:eastAsia="MS Mincho" w:hAnsi="Cambria"/>
                <w:color w:val="000000"/>
                <w:rtl/>
              </w:rPr>
            </w:pPr>
            <w:r w:rsidRPr="00E152A0">
              <w:rPr>
                <w:rFonts w:ascii="Cambria" w:eastAsia="MS Mincho" w:hAnsi="Cambria" w:hint="cs"/>
                <w:color w:val="000000"/>
                <w:rtl/>
              </w:rPr>
              <w:t xml:space="preserve">مجلة القرطاس الصادرة عن </w:t>
            </w:r>
            <w:proofErr w:type="spellStart"/>
            <w:r w:rsidRPr="00E152A0">
              <w:rPr>
                <w:rFonts w:ascii="Cambria" w:eastAsia="MS Mincho" w:hAnsi="Cambria"/>
                <w:color w:val="000000"/>
                <w:rtl/>
              </w:rPr>
              <w:t>عن</w:t>
            </w:r>
            <w:proofErr w:type="spellEnd"/>
            <w:r w:rsidRPr="00E152A0">
              <w:rPr>
                <w:rFonts w:ascii="Cambria" w:eastAsia="MS Mincho" w:hAnsi="Cambria"/>
                <w:color w:val="000000"/>
                <w:rtl/>
              </w:rPr>
              <w:t xml:space="preserve"> الجمعية </w:t>
            </w:r>
            <w:r>
              <w:rPr>
                <w:rFonts w:ascii="Cambria" w:eastAsia="MS Mincho" w:hAnsi="Cambria"/>
                <w:color w:val="000000"/>
                <w:rtl/>
              </w:rPr>
              <w:t>الليبية للبحث العلمي</w:t>
            </w:r>
            <w:r>
              <w:rPr>
                <w:rFonts w:ascii="Cambria" w:eastAsia="MS Mincho" w:hAnsi="Cambria" w:hint="cs"/>
                <w:color w:val="000000"/>
                <w:rtl/>
              </w:rPr>
              <w:t>؟</w:t>
            </w:r>
          </w:p>
          <w:p w:rsidR="00E152A0" w:rsidRPr="00E152A0" w:rsidRDefault="00E152A0" w:rsidP="00E152A0">
            <w:pPr>
              <w:spacing w:line="276" w:lineRule="auto"/>
              <w:ind w:left="360"/>
              <w:rPr>
                <w:rFonts w:ascii="Cambria" w:eastAsia="MS Mincho" w:hAnsi="Cambria"/>
                <w:b/>
                <w:bCs/>
                <w:color w:val="000000"/>
              </w:rPr>
            </w:pPr>
            <w:r w:rsidRPr="00E152A0">
              <w:rPr>
                <w:rFonts w:ascii="Cambria" w:eastAsia="MS Mincho" w:hAnsi="Cambria" w:hint="cs"/>
                <w:b/>
                <w:bCs/>
                <w:color w:val="000000"/>
                <w:rtl/>
              </w:rPr>
              <w:t>شاركت بصفة متحدث رسمي في:</w:t>
            </w:r>
          </w:p>
          <w:p w:rsidR="00E152A0" w:rsidRPr="00E152A0" w:rsidRDefault="00E152A0" w:rsidP="00E152A0">
            <w:pPr>
              <w:pStyle w:val="a3"/>
              <w:numPr>
                <w:ilvl w:val="0"/>
                <w:numId w:val="6"/>
              </w:numPr>
              <w:rPr>
                <w:rFonts w:ascii="Cambria" w:eastAsia="MS Mincho" w:hAnsi="Cambria"/>
                <w:color w:val="000000"/>
                <w:rtl/>
              </w:rPr>
            </w:pPr>
            <w:r w:rsidRPr="00E152A0">
              <w:rPr>
                <w:rFonts w:ascii="Cambria" w:eastAsia="MS Mincho" w:hAnsi="Cambria" w:hint="cs"/>
                <w:color w:val="000000"/>
                <w:rtl/>
              </w:rPr>
              <w:t xml:space="preserve">مؤتمر </w:t>
            </w:r>
            <w:r w:rsidRPr="00E152A0">
              <w:rPr>
                <w:rFonts w:ascii="Cambria" w:eastAsia="MS Mincho" w:hAnsi="Cambria"/>
                <w:color w:val="000000"/>
                <w:rtl/>
              </w:rPr>
              <w:t xml:space="preserve">الأمن اللغوي في البلدان العربية من تشخيص الواقع إلى استشراف المستقبل مركز فاطمة الفهرية  مفاد . </w:t>
            </w:r>
          </w:p>
          <w:p w:rsidR="00B104C0" w:rsidRDefault="00955582" w:rsidP="0095558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Cambria" w:eastAsia="MS Mincho" w:hAnsi="Cambria"/>
                <w:color w:val="000000"/>
              </w:rPr>
            </w:pPr>
            <w:r w:rsidRPr="00955582">
              <w:rPr>
                <w:rFonts w:ascii="Cambria" w:eastAsia="MS Mincho" w:hAnsi="Cambria"/>
                <w:color w:val="000000"/>
                <w:rtl/>
              </w:rPr>
              <w:t>الدولي التغيرات التربوية والإنسانية بين متغيرات الواقع وآفاق المستقبل... مركز الإصباح للدراسات الحضارية وكلية التربية بجامعة واسط وجامعة طبرق وعدة جامعات</w:t>
            </w:r>
            <w:r>
              <w:rPr>
                <w:rFonts w:ascii="Cambria" w:eastAsia="MS Mincho" w:hAnsi="Cambria" w:hint="cs"/>
                <w:color w:val="000000"/>
                <w:rtl/>
              </w:rPr>
              <w:t>.</w:t>
            </w:r>
          </w:p>
          <w:p w:rsidR="00955582" w:rsidRPr="00CA30BB" w:rsidRDefault="00955582" w:rsidP="00CA30BB">
            <w:pPr>
              <w:pStyle w:val="a3"/>
              <w:numPr>
                <w:ilvl w:val="0"/>
                <w:numId w:val="6"/>
              </w:numPr>
              <w:rPr>
                <w:rFonts w:ascii="Cambria" w:eastAsia="MS Mincho" w:hAnsi="Cambria"/>
                <w:color w:val="000000"/>
              </w:rPr>
            </w:pPr>
            <w:r w:rsidRPr="00955582">
              <w:rPr>
                <w:rFonts w:ascii="Cambria" w:eastAsia="MS Mincho" w:hAnsi="Cambria"/>
                <w:color w:val="000000"/>
                <w:rtl/>
              </w:rPr>
              <w:t>التعاون بين العلوم اللغوية والعلوم الأخرى. مركز المدار المعرفي للأبحاث والدراسات والجمعية الليبية لعلوم اللغة العربية ومركز انقرة للفكر والدراسات.3_4/7/2021م</w:t>
            </w:r>
          </w:p>
        </w:tc>
      </w:tr>
    </w:tbl>
    <w:p w:rsidR="00B104C0" w:rsidRPr="00EF70B2" w:rsidRDefault="00B104C0" w:rsidP="00B104C0">
      <w:pPr>
        <w:bidi w:val="0"/>
        <w:spacing w:line="276" w:lineRule="auto"/>
        <w:rPr>
          <w:rFonts w:ascii="Cambria" w:eastAsia="MS Mincho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104C0" w:rsidRPr="00EF70B2" w:rsidTr="00601340">
        <w:tc>
          <w:tcPr>
            <w:tcW w:w="9236" w:type="dxa"/>
            <w:tcBorders>
              <w:bottom w:val="dashSmallGap" w:sz="4" w:space="0" w:color="auto"/>
            </w:tcBorders>
            <w:shd w:val="clear" w:color="auto" w:fill="FDE9D9"/>
          </w:tcPr>
          <w:p w:rsidR="00B104C0" w:rsidRPr="00EF70B2" w:rsidRDefault="00B104C0" w:rsidP="00601340">
            <w:pPr>
              <w:tabs>
                <w:tab w:val="left" w:pos="3360"/>
              </w:tabs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lang w:val="en-GB"/>
              </w:rPr>
            </w:pPr>
            <w:r w:rsidRPr="00EF70B2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</w:t>
            </w:r>
            <w:r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الأنشطة العملية/المهنية </w:t>
            </w:r>
            <w:r w:rsidRPr="00EF70B2">
              <w:rPr>
                <w:rFonts w:ascii="Cambria" w:eastAsia="MS Mincho" w:hAnsi="Cambria"/>
                <w:color w:val="000000"/>
                <w:lang w:val="en-GB"/>
              </w:rPr>
              <w:t>External Activities</w:t>
            </w:r>
          </w:p>
        </w:tc>
      </w:tr>
      <w:tr w:rsidR="00B104C0" w:rsidRPr="00EF70B2" w:rsidTr="00601340">
        <w:tc>
          <w:tcPr>
            <w:tcW w:w="923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4C0" w:rsidRPr="00EF70B2" w:rsidRDefault="00B104C0" w:rsidP="00601340">
            <w:pPr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rtl/>
              </w:rPr>
            </w:pPr>
          </w:p>
          <w:p w:rsidR="00B104C0" w:rsidRPr="00E152A0" w:rsidRDefault="00B104C0" w:rsidP="00E152A0">
            <w:pPr>
              <w:spacing w:line="276" w:lineRule="auto"/>
              <w:rPr>
                <w:rFonts w:ascii="Cambria" w:eastAsia="MS Mincho" w:hAnsi="Cambria"/>
                <w:color w:val="000000"/>
                <w:lang w:val="en-GB"/>
              </w:rPr>
            </w:pPr>
          </w:p>
        </w:tc>
      </w:tr>
    </w:tbl>
    <w:p w:rsidR="00E152A0" w:rsidRPr="00E152A0" w:rsidRDefault="00E152A0" w:rsidP="00E152A0">
      <w:pPr>
        <w:spacing w:line="276" w:lineRule="auto"/>
        <w:rPr>
          <w:rFonts w:ascii="Cambria" w:eastAsia="MS Mincho" w:hAnsi="Cambria"/>
          <w:b/>
          <w:bCs/>
          <w:color w:val="000000"/>
          <w:rtl/>
          <w:lang w:eastAsia="ar-SA"/>
        </w:rPr>
      </w:pPr>
      <w:r w:rsidRPr="00E152A0">
        <w:rPr>
          <w:rFonts w:ascii="Cambria" w:eastAsia="MS Mincho" w:hAnsi="Cambria" w:hint="cs"/>
          <w:b/>
          <w:bCs/>
          <w:color w:val="000000"/>
          <w:rtl/>
          <w:lang w:eastAsia="ar-SA"/>
        </w:rPr>
        <w:t>المجلات :</w:t>
      </w:r>
    </w:p>
    <w:p w:rsidR="00E152A0" w:rsidRPr="00E152A0" w:rsidRDefault="005C7D4B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عضو هيئة تحرير مجلة البطنان 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2006_ 2008م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. 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الجمعية الدولية لأقسام اللغة العربية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2019 حتى الآن.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الاتحاد الدولي للغة العربيّة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2019 حتى الآن.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>رئيس الجمعية الليبية لعلوم اللغة العربية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2019 حتى الآن.</w:t>
      </w:r>
    </w:p>
    <w:p w:rsidR="00E152A0" w:rsidRPr="00A63326" w:rsidRDefault="00E152A0" w:rsidP="00A63326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رئيس تحرير مجلة ابن منظور لعلوم اللغة العربيّة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2019 حتى الآن.</w:t>
      </w:r>
    </w:p>
    <w:p w:rsidR="00E152A0" w:rsidRPr="00667B70" w:rsidRDefault="00E152A0" w:rsidP="00667B7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تحكيم مجلة علوم اللغة العربية وآدابها.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A63326">
        <w:rPr>
          <w:rFonts w:ascii="Cambria" w:eastAsia="MS Mincho" w:hAnsi="Cambria" w:hint="cs"/>
          <w:b/>
          <w:color w:val="000000"/>
          <w:rtl/>
          <w:lang w:eastAsia="ar-SA"/>
        </w:rPr>
        <w:t>المجلس الأعلى للغة العربية الجزائر</w:t>
      </w:r>
      <w:r w:rsidR="00667B70">
        <w:rPr>
          <w:rFonts w:ascii="Cambria" w:eastAsia="MS Mincho" w:hAnsi="Cambria" w:hint="cs"/>
          <w:b/>
          <w:color w:val="000000"/>
          <w:rtl/>
          <w:lang w:eastAsia="ar-SA"/>
        </w:rPr>
        <w:t>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محكم مجلة المقري للدراسات اللغوية والنظرية والتطبيقية.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>جامعة المسيلة الجزائر.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محكم مجلة</w:t>
      </w:r>
      <w:r w:rsidR="00667B70">
        <w:rPr>
          <w:rFonts w:ascii="Cambria" w:eastAsia="MS Mincho" w:hAnsi="Cambria" w:hint="cs"/>
          <w:b/>
          <w:color w:val="000000"/>
          <w:rtl/>
          <w:lang w:eastAsia="ar-SA"/>
        </w:rPr>
        <w:t xml:space="preserve"> كلية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ا</w:t>
      </w:r>
      <w:r w:rsidR="00667B70">
        <w:rPr>
          <w:rFonts w:ascii="Cambria" w:eastAsia="MS Mincho" w:hAnsi="Cambria"/>
          <w:b/>
          <w:color w:val="000000"/>
          <w:rtl/>
          <w:lang w:eastAsia="ar-SA"/>
        </w:rPr>
        <w:t xml:space="preserve">لآداب واللغات </w:t>
      </w:r>
      <w:r w:rsidR="00667B70">
        <w:rPr>
          <w:rFonts w:ascii="Cambria" w:eastAsia="MS Mincho" w:hAnsi="Cambria" w:hint="cs"/>
          <w:b/>
          <w:color w:val="000000"/>
          <w:rtl/>
          <w:lang w:eastAsia="ar-SA"/>
        </w:rPr>
        <w:t xml:space="preserve"> تصدر عن جامعة محمد البشير الإبراهيمي الجزائر.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مقامات.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134639">
        <w:rPr>
          <w:rFonts w:ascii="Cambria" w:eastAsia="MS Mincho" w:hAnsi="Cambria" w:hint="cs"/>
          <w:b/>
          <w:color w:val="000000"/>
          <w:rtl/>
          <w:lang w:eastAsia="ar-SA"/>
        </w:rPr>
        <w:t>تصدر عن المركز الجامعي آفلو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توازن.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 xml:space="preserve"> مركز الإصباح.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معالم.</w:t>
      </w:r>
      <w:r w:rsidR="00A63326">
        <w:rPr>
          <w:rFonts w:ascii="Cambria" w:eastAsia="MS Mincho" w:hAnsi="Cambria" w:hint="cs"/>
          <w:b/>
          <w:color w:val="000000"/>
          <w:rtl/>
          <w:lang w:eastAsia="ar-SA"/>
        </w:rPr>
        <w:t xml:space="preserve"> تصدر عن المجلس الأعلى للغة العربية الجزائر.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النصّ.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134639">
        <w:rPr>
          <w:rFonts w:ascii="Cambria" w:eastAsia="MS Mincho" w:hAnsi="Cambria" w:hint="cs"/>
          <w:b/>
          <w:color w:val="000000"/>
          <w:rtl/>
          <w:lang w:eastAsia="ar-SA"/>
        </w:rPr>
        <w:t xml:space="preserve">جامعة 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>العربي أم البواقي الجزائر.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عضو الهيئة الاستشارية مجلة </w:t>
      </w:r>
      <w:r w:rsidR="006802B3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الإشعاع </w:t>
      </w:r>
      <w:r w:rsidR="006802B3">
        <w:rPr>
          <w:rFonts w:ascii="Cambria" w:eastAsia="MS Mincho" w:hAnsi="Cambria" w:hint="cs"/>
          <w:b/>
          <w:color w:val="000000"/>
          <w:rtl/>
          <w:lang w:eastAsia="ar-SA"/>
        </w:rPr>
        <w:t>جامعة</w:t>
      </w:r>
      <w:r w:rsidR="00667B70">
        <w:rPr>
          <w:rFonts w:ascii="Cambria" w:eastAsia="MS Mincho" w:hAnsi="Cambria" w:hint="cs"/>
          <w:b/>
          <w:color w:val="000000"/>
          <w:rtl/>
          <w:lang w:eastAsia="ar-SA"/>
        </w:rPr>
        <w:t xml:space="preserve"> طاهر مولاي الجزائر.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عضو الهيئة الاستشارية مجلة </w:t>
      </w:r>
      <w:proofErr w:type="spellStart"/>
      <w:r w:rsidRPr="00E152A0">
        <w:rPr>
          <w:rFonts w:ascii="Cambria" w:eastAsia="MS Mincho" w:hAnsi="Cambria"/>
          <w:b/>
          <w:color w:val="000000"/>
          <w:rtl/>
          <w:lang w:eastAsia="ar-SA"/>
        </w:rPr>
        <w:t>أبوليوس</w:t>
      </w:r>
      <w:proofErr w:type="spellEnd"/>
      <w:r w:rsidRPr="00E152A0">
        <w:rPr>
          <w:rFonts w:ascii="Cambria" w:eastAsia="MS Mincho" w:hAnsi="Cambria"/>
          <w:b/>
          <w:color w:val="000000"/>
          <w:rtl/>
          <w:lang w:eastAsia="ar-SA"/>
        </w:rPr>
        <w:t>.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 xml:space="preserve"> جامعة سوق اهراس الجزائر.</w:t>
      </w:r>
    </w:p>
    <w:p w:rsidR="00E152A0" w:rsidRPr="00317B92" w:rsidRDefault="00E152A0" w:rsidP="00317B92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القارئ للدراسات النقدية واللغوية.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317B92">
        <w:rPr>
          <w:rFonts w:ascii="Cambria" w:eastAsia="MS Mincho" w:hAnsi="Cambria" w:hint="cs"/>
          <w:b/>
          <w:color w:val="000000"/>
          <w:rtl/>
          <w:lang w:eastAsia="ar-SA"/>
        </w:rPr>
        <w:t xml:space="preserve"> جامعة الوادي </w:t>
      </w:r>
      <w:proofErr w:type="spellStart"/>
      <w:r w:rsidR="00317B92">
        <w:rPr>
          <w:rFonts w:ascii="Cambria" w:eastAsia="MS Mincho" w:hAnsi="Cambria" w:hint="cs"/>
          <w:b/>
          <w:color w:val="000000"/>
          <w:rtl/>
          <w:lang w:eastAsia="ar-SA"/>
        </w:rPr>
        <w:t>الجزا</w:t>
      </w:r>
      <w:proofErr w:type="spellEnd"/>
      <w:r w:rsidRPr="00317B92">
        <w:rPr>
          <w:rFonts w:ascii="Cambria" w:eastAsia="MS Mincho" w:hAnsi="Cambria"/>
          <w:b/>
          <w:color w:val="000000"/>
          <w:rtl/>
          <w:lang w:eastAsia="ar-SA"/>
        </w:rPr>
        <w:t>.</w:t>
      </w:r>
      <w:r w:rsidRPr="00317B92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</w:p>
    <w:p w:rsidR="00E152A0" w:rsidRPr="00E152A0" w:rsidRDefault="00E152A0" w:rsidP="00A63326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الحكمة للدراسات الأدبية واللغوية.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A63326">
        <w:rPr>
          <w:rFonts w:ascii="Cambria" w:eastAsia="MS Mincho" w:hAnsi="Cambria" w:hint="cs"/>
          <w:b/>
          <w:color w:val="000000"/>
          <w:rtl/>
          <w:lang w:eastAsia="ar-SA"/>
        </w:rPr>
        <w:t>مركز الحكمة للدراسات والبحوث/ الجزائر.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موروث.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>جامعة ابن باديس مستغانم الجزائر.</w:t>
      </w:r>
    </w:p>
    <w:p w:rsidR="00E152A0" w:rsidRP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الهيئة الاستشارية مجلة المدونة.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317B92">
        <w:rPr>
          <w:rFonts w:ascii="Cambria" w:eastAsia="MS Mincho" w:hAnsi="Cambria" w:hint="cs"/>
          <w:b/>
          <w:color w:val="000000"/>
          <w:rtl/>
          <w:lang w:eastAsia="ar-SA"/>
        </w:rPr>
        <w:t xml:space="preserve">مخبر الدراسات الأدبية والنقدية جامعة </w:t>
      </w:r>
      <w:proofErr w:type="spellStart"/>
      <w:r w:rsidR="00317B92">
        <w:rPr>
          <w:rFonts w:ascii="Cambria" w:eastAsia="MS Mincho" w:hAnsi="Cambria" w:hint="cs"/>
          <w:b/>
          <w:color w:val="000000"/>
          <w:rtl/>
          <w:lang w:eastAsia="ar-SA"/>
        </w:rPr>
        <w:t>البليدو</w:t>
      </w:r>
      <w:proofErr w:type="spellEnd"/>
      <w:r w:rsidR="00317B92">
        <w:rPr>
          <w:rFonts w:ascii="Cambria" w:eastAsia="MS Mincho" w:hAnsi="Cambria" w:hint="cs"/>
          <w:b/>
          <w:color w:val="000000"/>
          <w:rtl/>
          <w:lang w:eastAsia="ar-SA"/>
        </w:rPr>
        <w:t xml:space="preserve"> الجزائر.</w:t>
      </w:r>
    </w:p>
    <w:p w:rsidR="00E152A0" w:rsidRDefault="00134639" w:rsidP="00621ABB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/>
          <w:b/>
          <w:color w:val="000000"/>
          <w:rtl/>
          <w:lang w:eastAsia="ar-SA"/>
        </w:rPr>
        <w:t xml:space="preserve">عضو </w:t>
      </w:r>
      <w:r w:rsidR="00621ABB">
        <w:rPr>
          <w:rFonts w:ascii="Cambria" w:eastAsia="MS Mincho" w:hAnsi="Cambria" w:hint="cs"/>
          <w:b/>
          <w:color w:val="000000"/>
          <w:rtl/>
          <w:lang w:eastAsia="ar-SA"/>
        </w:rPr>
        <w:t>الهيئة الاستشارية</w:t>
      </w:r>
      <w:r w:rsidR="00E152A0"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مجلة إحالات.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>
        <w:rPr>
          <w:rFonts w:ascii="Cambria" w:eastAsia="MS Mincho" w:hAnsi="Cambria" w:hint="cs"/>
          <w:b/>
          <w:color w:val="000000"/>
          <w:rtl/>
          <w:lang w:eastAsia="ar-SA"/>
        </w:rPr>
        <w:t xml:space="preserve"> المركز الجامعي مغنية الجزائر.</w:t>
      </w:r>
    </w:p>
    <w:p w:rsidR="00420809" w:rsidRDefault="00420809" w:rsidP="00134639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 xml:space="preserve">عضو </w:t>
      </w:r>
      <w:r w:rsidR="00134639">
        <w:rPr>
          <w:rFonts w:ascii="Cambria" w:eastAsia="MS Mincho" w:hAnsi="Cambria" w:hint="cs"/>
          <w:b/>
          <w:color w:val="000000"/>
          <w:rtl/>
          <w:lang w:eastAsia="ar-SA"/>
        </w:rPr>
        <w:t>تحرير</w:t>
      </w:r>
      <w:r>
        <w:rPr>
          <w:rFonts w:ascii="Cambria" w:eastAsia="MS Mincho" w:hAnsi="Cambria" w:hint="cs"/>
          <w:b/>
          <w:color w:val="000000"/>
          <w:rtl/>
          <w:lang w:eastAsia="ar-SA"/>
        </w:rPr>
        <w:t xml:space="preserve"> مجلة التواصلية.</w:t>
      </w:r>
      <w:r w:rsidR="00A63326">
        <w:rPr>
          <w:rFonts w:ascii="Cambria" w:eastAsia="MS Mincho" w:hAnsi="Cambria" w:hint="cs"/>
          <w:b/>
          <w:color w:val="000000"/>
          <w:rtl/>
          <w:lang w:eastAsia="ar-SA"/>
        </w:rPr>
        <w:t xml:space="preserve"> جامعة يحي فارس الجزائر.</w:t>
      </w:r>
    </w:p>
    <w:p w:rsidR="00FA1295" w:rsidRDefault="00FA1295" w:rsidP="00134639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>عضو تحرير مجلة العلامة جامعة قاصدي مرباح ورقلة الجزائر.</w:t>
      </w:r>
    </w:p>
    <w:p w:rsidR="00420809" w:rsidRDefault="00420809" w:rsidP="00134639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 xml:space="preserve">عضو </w:t>
      </w:r>
      <w:r w:rsidR="00134639">
        <w:rPr>
          <w:rFonts w:ascii="Cambria" w:eastAsia="MS Mincho" w:hAnsi="Cambria" w:hint="cs"/>
          <w:b/>
          <w:color w:val="000000"/>
          <w:rtl/>
          <w:lang w:eastAsia="ar-SA"/>
        </w:rPr>
        <w:t>تحرير</w:t>
      </w:r>
      <w:r>
        <w:rPr>
          <w:rFonts w:ascii="Cambria" w:eastAsia="MS Mincho" w:hAnsi="Cambria" w:hint="cs"/>
          <w:b/>
          <w:color w:val="000000"/>
          <w:rtl/>
          <w:lang w:eastAsia="ar-SA"/>
        </w:rPr>
        <w:t xml:space="preserve"> مجلة المناهل.</w:t>
      </w:r>
      <w:r w:rsidR="00532666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134639">
        <w:rPr>
          <w:rFonts w:ascii="Cambria" w:eastAsia="MS Mincho" w:hAnsi="Cambria" w:hint="cs"/>
          <w:b/>
          <w:color w:val="000000"/>
          <w:rtl/>
          <w:lang w:eastAsia="ar-SA"/>
        </w:rPr>
        <w:t>جامعة ابن باديس الجزائر.</w:t>
      </w:r>
    </w:p>
    <w:p w:rsidR="00134639" w:rsidRPr="00E152A0" w:rsidRDefault="00532666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lastRenderedPageBreak/>
        <w:t>عض</w:t>
      </w:r>
      <w:r w:rsidR="00134639">
        <w:rPr>
          <w:rFonts w:ascii="Cambria" w:eastAsia="MS Mincho" w:hAnsi="Cambria" w:hint="cs"/>
          <w:b/>
          <w:color w:val="000000"/>
          <w:rtl/>
          <w:lang w:eastAsia="ar-SA"/>
        </w:rPr>
        <w:t>و محكم مجلة رؤى  نصف سنوية جامعة محمد حيدر بسكرة.</w:t>
      </w:r>
    </w:p>
    <w:p w:rsidR="00E152A0" w:rsidRDefault="005C7D4B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عضو تحرير  مجلة </w:t>
      </w:r>
      <w:proofErr w:type="spellStart"/>
      <w:r w:rsidRPr="00E152A0">
        <w:rPr>
          <w:rFonts w:ascii="Cambria" w:eastAsia="MS Mincho" w:hAnsi="Cambria"/>
          <w:b/>
          <w:color w:val="000000"/>
          <w:rtl/>
          <w:lang w:eastAsia="ar-SA"/>
        </w:rPr>
        <w:t>آريام</w:t>
      </w:r>
      <w:proofErr w:type="spellEnd"/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2022م</w:t>
      </w:r>
    </w:p>
    <w:p w:rsidR="00CD0E1F" w:rsidRPr="00E152A0" w:rsidRDefault="00CD0E1F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>عضو مجلة ابتكارات ماليزيا.</w:t>
      </w:r>
    </w:p>
    <w:p w:rsidR="00E152A0" w:rsidRPr="00E152A0" w:rsidRDefault="005C7D4B" w:rsidP="00FA1295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</w:rPr>
        <w:t>.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عضو 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>تحرير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بمجلة دفاتر مخبر الشعرية الجزائرية.</w:t>
      </w:r>
      <w:r w:rsidR="00FA1295">
        <w:rPr>
          <w:rFonts w:ascii="Cambria" w:eastAsia="MS Mincho" w:hAnsi="Cambria" w:hint="cs"/>
          <w:b/>
          <w:color w:val="000000"/>
          <w:rtl/>
          <w:lang w:eastAsia="ar-SA"/>
        </w:rPr>
        <w:t xml:space="preserve"> جامعة المسيلة الجزائر</w:t>
      </w:r>
    </w:p>
    <w:p w:rsidR="006E6266" w:rsidRPr="00E152A0" w:rsidRDefault="005C7D4B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عضو الاتحاد الدولي للجامعات</w:t>
      </w:r>
      <w:r w:rsidRPr="00E152A0">
        <w:rPr>
          <w:rFonts w:ascii="Cambria" w:eastAsia="MS Mincho" w:hAnsi="Cambria"/>
          <w:b/>
          <w:color w:val="000000"/>
        </w:rPr>
        <w:t>.</w:t>
      </w:r>
    </w:p>
    <w:p w:rsidR="00E152A0" w:rsidRDefault="00E152A0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مركز الإصباح للدراسات الحضارية والاستراتيجية.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</w:p>
    <w:p w:rsidR="00317B92" w:rsidRDefault="00621ABB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>عضو اللجنة الاستشارية لمنتدى الألف بتركيا.</w:t>
      </w:r>
    </w:p>
    <w:p w:rsidR="00621ABB" w:rsidRPr="00E152A0" w:rsidRDefault="00E047CE" w:rsidP="00E152A0">
      <w:pPr>
        <w:numPr>
          <w:ilvl w:val="0"/>
          <w:numId w:val="3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</w:rPr>
        <w:t xml:space="preserve">عضو تحرير مجلة </w:t>
      </w:r>
      <w:proofErr w:type="spellStart"/>
      <w:r>
        <w:rPr>
          <w:rFonts w:ascii="Cambria" w:eastAsia="MS Mincho" w:hAnsi="Cambria" w:hint="cs"/>
          <w:b/>
          <w:color w:val="000000"/>
          <w:rtl/>
        </w:rPr>
        <w:t>هكسا</w:t>
      </w:r>
      <w:proofErr w:type="spellEnd"/>
      <w:r>
        <w:rPr>
          <w:rFonts w:ascii="Cambria" w:eastAsia="MS Mincho" w:hAnsi="Cambria" w:hint="cs"/>
          <w:b/>
          <w:color w:val="000000"/>
          <w:rtl/>
        </w:rPr>
        <w:t xml:space="preserve"> علوم اللغة العربية الأمريكية العالمية للنشر.</w:t>
      </w:r>
    </w:p>
    <w:p w:rsidR="005B4EC4" w:rsidRPr="00E152A0" w:rsidRDefault="00E152A0" w:rsidP="00E152A0">
      <w:pPr>
        <w:spacing w:line="276" w:lineRule="auto"/>
        <w:rPr>
          <w:rFonts w:ascii="Cambria" w:eastAsia="MS Mincho" w:hAnsi="Cambria"/>
          <w:b/>
          <w:bCs/>
          <w:color w:val="000000"/>
        </w:rPr>
      </w:pPr>
      <w:r w:rsidRPr="00E152A0">
        <w:rPr>
          <w:rFonts w:ascii="Cambria" w:eastAsia="MS Mincho" w:hAnsi="Cambria" w:hint="cs"/>
          <w:b/>
          <w:bCs/>
          <w:color w:val="000000"/>
          <w:rtl/>
          <w:lang w:eastAsia="ar-SA"/>
        </w:rPr>
        <w:t>المؤتمرات:</w:t>
      </w:r>
    </w:p>
    <w:p w:rsidR="00CE4877" w:rsidRPr="00E152A0" w:rsidRDefault="005C7D4B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في  المؤتمر الدولي السابع للغة العربية بدبي 2018م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>.</w:t>
      </w:r>
    </w:p>
    <w:p w:rsidR="00CE4877" w:rsidRPr="00E152A0" w:rsidRDefault="005C7D4B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، المؤتمر الدولي الأول، المدن الذكية في ظل التغيرات الراهنة واقع وآفاق، 2019م</w:t>
      </w:r>
      <w:r w:rsidRPr="00E152A0">
        <w:rPr>
          <w:rFonts w:ascii="Cambria" w:eastAsia="MS Mincho" w:hAnsi="Cambria"/>
          <w:b/>
          <w:color w:val="000000"/>
        </w:rPr>
        <w:t>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المؤتمر الدولي  الخامس  الأدب واللغة منصة للتفاعل الحضاري جامعة مؤتة 2018م.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المؤتمر العلمي واقع التعليم في المؤسسات التعليمية كلية الآداب والعلوم المرج ، جامعة بنغازي 2018م..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مؤتمر واقع اللغة العربية في ليبيا المشاكل والحلول ، كلية الآداب جامعة عمر المختار ليبيا 2018م .</w:t>
      </w:r>
    </w:p>
    <w:p w:rsidR="00E152A0" w:rsidRPr="00E152A0" w:rsidRDefault="005C7D4B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اللجنة بالمؤتمر الدولي التغيرات التربوية والإنسانية بين متغيرات الواقع وآفاق المستقبل... مركز الإصباح للدراسات الح</w:t>
      </w:r>
      <w:r w:rsidR="00E152A0" w:rsidRPr="00E152A0">
        <w:rPr>
          <w:rFonts w:ascii="Cambria" w:eastAsia="MS Mincho" w:hAnsi="Cambria"/>
          <w:b/>
          <w:color w:val="000000"/>
          <w:rtl/>
          <w:lang w:eastAsia="ar-SA"/>
        </w:rPr>
        <w:t>ضارية وكلية التربية بجامعة واسط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وجامعة طبرق وعدة جامعات. 8_9/4/2021م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اللجنة العلمية بالمؤتمر العلمي كتابات الشهداء الأدباء الجزائريين بين الواقع النضالي والهاجس الأدبي... جامعة الشاذلي بن جديد الطارف.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اللجنة العلمية في مؤتمر ليبيا في البحوث والدراسات الوطنية.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اللجنة العلمية للندوة الدولية إرساء نظام تقويم دامج للتلاميذ في وضعية إعاقة ذهنية مايو 2021م.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المعجم العربي الحديث قضاياه وآفاقه. المركز العربي للبحوث والدراسات المعاصرة كلية الآداب واللغات جامعة جيلالي ليباس الجزائر .عضوية لجنة علمية</w:t>
      </w:r>
      <w:r w:rsidRPr="00E152A0">
        <w:rPr>
          <w:rFonts w:ascii="Cambria" w:eastAsia="MS Mincho" w:hAnsi="Cambria"/>
          <w:b/>
          <w:color w:val="000000"/>
        </w:rPr>
        <w:t>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2022م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مواجهة التحديات لما بعد جائحة كورونا في ظل النظام  الدولي الحالي والآفاق المستقبلية. عدة جامعات واتحاد الأكاديميين العرب عضوية لجنة علمية</w:t>
      </w:r>
      <w:r w:rsidRPr="00E152A0">
        <w:rPr>
          <w:rFonts w:ascii="Cambria" w:eastAsia="MS Mincho" w:hAnsi="Cambria"/>
          <w:b/>
          <w:color w:val="000000"/>
        </w:rPr>
        <w:t>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المؤتمر الدولي الخامس عشر للغات والآداب والدراسات الثقافية. جامعة عجلون الوطنية الأردن و جامعة ماردين </w:t>
      </w:r>
      <w:proofErr w:type="spellStart"/>
      <w:r w:rsidRPr="00E152A0">
        <w:rPr>
          <w:rFonts w:ascii="Cambria" w:eastAsia="MS Mincho" w:hAnsi="Cambria"/>
          <w:b/>
          <w:color w:val="000000"/>
          <w:rtl/>
          <w:lang w:eastAsia="ar-SA"/>
        </w:rPr>
        <w:t>ارتقلو</w:t>
      </w:r>
      <w:proofErr w:type="spellEnd"/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بتركيا عضوية لجنة علمية</w:t>
      </w:r>
      <w:r w:rsidRPr="00E152A0">
        <w:rPr>
          <w:rFonts w:ascii="Cambria" w:eastAsia="MS Mincho" w:hAnsi="Cambria"/>
          <w:b/>
          <w:color w:val="000000"/>
        </w:rPr>
        <w:t>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الأمن اللغوي في البلدان العربية من تشخيص الواقع إلى استشراف المستقبل مركز فاطمة الفهرية  مفاد . مشاركة علمية</w:t>
      </w:r>
      <w:r w:rsidRPr="00E152A0">
        <w:rPr>
          <w:rFonts w:ascii="Cambria" w:eastAsia="MS Mincho" w:hAnsi="Cambria"/>
          <w:b/>
          <w:color w:val="000000"/>
        </w:rPr>
        <w:t>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الأسس المعرفية والمرجعيات الفلسفية للنحو العربي. مشاركة.علمية٠</w:t>
      </w:r>
      <w:r w:rsidRPr="00E152A0">
        <w:rPr>
          <w:rFonts w:ascii="Cambria" w:eastAsia="MS Mincho" w:hAnsi="Cambria"/>
          <w:b/>
          <w:color w:val="000000"/>
        </w:rPr>
        <w:t>..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التعاون بين العلوم اللغوية والعلوم الأخرى. مركز 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ال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>مدار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>ا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لمعرفي للأبحاث والدراسات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والجمعية الليبية لعلوم اللغة العربية </w:t>
      </w:r>
      <w:r w:rsidRPr="00E152A0">
        <w:rPr>
          <w:rFonts w:ascii="Cambria" w:eastAsia="MS Mincho" w:hAnsi="Cambria"/>
          <w:b/>
          <w:color w:val="000000"/>
          <w:rtl/>
          <w:lang w:eastAsia="ar-SA"/>
        </w:rPr>
        <w:t>ومركز انقرة للفكر والدراسات</w:t>
      </w:r>
      <w:r w:rsidRPr="00E152A0">
        <w:rPr>
          <w:rFonts w:ascii="Cambria" w:eastAsia="MS Mincho" w:hAnsi="Cambria"/>
          <w:b/>
          <w:color w:val="000000"/>
        </w:rPr>
        <w:t>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3_4/7/2021م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المؤتمر الافتراضي ليبيا في الدراسات والبحوث الأكاديمية. الجمعية الليبية للعمل الوطني</w:t>
      </w:r>
      <w:r w:rsidRPr="00E152A0">
        <w:rPr>
          <w:rFonts w:ascii="Cambria" w:eastAsia="MS Mincho" w:hAnsi="Cambria"/>
          <w:b/>
          <w:color w:val="000000"/>
        </w:rPr>
        <w:t>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تعليمية اللغة العربية للناطقين بغيرها عند أهلها اكاديمية بيت اللسانيات والمجلس الأعلى للغة العربية دولة الجزائر</w:t>
      </w:r>
      <w:r w:rsidRPr="00E152A0">
        <w:rPr>
          <w:rFonts w:ascii="Cambria" w:eastAsia="MS Mincho" w:hAnsi="Cambria"/>
          <w:b/>
          <w:color w:val="000000"/>
        </w:rPr>
        <w:t>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2022م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الملتقى الدولي المحكم مقاربات عابرة للتخصصات تركيا ..مشاركة علمية</w:t>
      </w:r>
      <w:r w:rsidRPr="00E152A0">
        <w:rPr>
          <w:rFonts w:ascii="Cambria" w:eastAsia="MS Mincho" w:hAnsi="Cambria"/>
          <w:b/>
          <w:color w:val="000000"/>
        </w:rPr>
        <w:t>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2022م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التأويل والقراءة المتجددة للنص جامعة طرابلس</w:t>
      </w:r>
      <w:r w:rsidRPr="00E152A0">
        <w:rPr>
          <w:rFonts w:ascii="Cambria" w:eastAsia="MS Mincho" w:hAnsi="Cambria"/>
          <w:b/>
          <w:color w:val="000000"/>
        </w:rPr>
        <w:t>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مشاركة علمية 2022م.</w:t>
      </w:r>
    </w:p>
    <w:p w:rsidR="005B4EC4" w:rsidRPr="00E152A0" w:rsidRDefault="005C7D4B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اللجنة العلمية بالمؤتمر العلمي الدولي الأول الجهود الليبية في تفسير القرآن وعلومه بجامعة السيد محمد بن علي السنوسي.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>2021م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lastRenderedPageBreak/>
        <w:t>عضو اللجنة العلمية بالندوة الدولية الأمن اللغوي في البلدان العربية التي نظمها مركز فاطمة الفهرية.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10_11/7/ 2021م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اللجنة العلمية في الكتاب الجماعي أبستمولوجيا اللسانيات في الثقافة العربية النتائج المحققة والآفاق المنتظرة.</w:t>
      </w: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</w:t>
      </w:r>
      <w:r w:rsidR="00532666">
        <w:rPr>
          <w:rFonts w:ascii="Cambria" w:eastAsia="MS Mincho" w:hAnsi="Cambria" w:hint="cs"/>
          <w:b/>
          <w:color w:val="000000"/>
          <w:rtl/>
        </w:rPr>
        <w:t>2022م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عضو اللجنة العلمية في الندوة الدولية التي تنظمها جامعة وجدة الأسس المعرفية والمرجعيات الفلسفية للدراسات اللغوية العربية.</w:t>
      </w:r>
    </w:p>
    <w:p w:rsidR="00E152A0" w:rsidRP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عضو المجمع المكي.2022م.</w:t>
      </w:r>
    </w:p>
    <w:p w:rsidR="00E152A0" w:rsidRDefault="00E152A0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عضو المركز الأردني أريام.2022م</w:t>
      </w:r>
    </w:p>
    <w:p w:rsidR="00CD0E1F" w:rsidRDefault="00CD0E1F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>عضو محرر بمعجم الشارقة التاريخي.</w:t>
      </w:r>
    </w:p>
    <w:p w:rsidR="00CD0E1F" w:rsidRDefault="00CD0E1F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 xml:space="preserve">منسق عام مؤتمر هندسة التعليم الافتراضي في الدول العربية بين استراتيجية التناول وإشكالية </w:t>
      </w:r>
      <w:proofErr w:type="spellStart"/>
      <w:r>
        <w:rPr>
          <w:rFonts w:ascii="Cambria" w:eastAsia="MS Mincho" w:hAnsi="Cambria" w:hint="cs"/>
          <w:b/>
          <w:color w:val="000000"/>
          <w:rtl/>
          <w:lang w:eastAsia="ar-SA"/>
        </w:rPr>
        <w:t>التداوال</w:t>
      </w:r>
      <w:proofErr w:type="spellEnd"/>
      <w:r>
        <w:rPr>
          <w:rFonts w:ascii="Cambria" w:eastAsia="MS Mincho" w:hAnsi="Cambria" w:hint="cs"/>
          <w:b/>
          <w:color w:val="000000"/>
          <w:rtl/>
          <w:lang w:eastAsia="ar-SA"/>
        </w:rPr>
        <w:t>.</w:t>
      </w:r>
    </w:p>
    <w:p w:rsidR="00CD0E1F" w:rsidRPr="00E152A0" w:rsidRDefault="00CD0E1F" w:rsidP="00E152A0">
      <w:pPr>
        <w:numPr>
          <w:ilvl w:val="0"/>
          <w:numId w:val="5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>عضو منتدى الأصوليين بجمهورية مصر العرب.</w:t>
      </w:r>
    </w:p>
    <w:p w:rsidR="00E152A0" w:rsidRPr="00E152A0" w:rsidRDefault="00E152A0" w:rsidP="00E152A0">
      <w:pPr>
        <w:spacing w:line="276" w:lineRule="auto"/>
        <w:rPr>
          <w:rFonts w:ascii="Cambria" w:eastAsia="MS Mincho" w:hAnsi="Cambria"/>
          <w:b/>
          <w:bCs/>
          <w:color w:val="000000"/>
          <w:rtl/>
          <w:lang w:eastAsia="ar-SA"/>
        </w:rPr>
      </w:pPr>
      <w:r w:rsidRPr="00E152A0">
        <w:rPr>
          <w:rFonts w:ascii="Cambria" w:eastAsia="MS Mincho" w:hAnsi="Cambria"/>
          <w:b/>
          <w:bCs/>
          <w:color w:val="000000"/>
          <w:rtl/>
          <w:lang w:eastAsia="ar-SA"/>
        </w:rPr>
        <w:tab/>
      </w:r>
      <w:r w:rsidRPr="00E152A0">
        <w:rPr>
          <w:rFonts w:ascii="Cambria" w:eastAsia="MS Mincho" w:hAnsi="Cambria" w:hint="cs"/>
          <w:b/>
          <w:bCs/>
          <w:color w:val="000000"/>
          <w:rtl/>
          <w:lang w:eastAsia="ar-SA"/>
        </w:rPr>
        <w:t>الندوات والورش:</w:t>
      </w:r>
    </w:p>
    <w:p w:rsidR="00E152A0" w:rsidRPr="00E152A0" w:rsidRDefault="00E152A0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الندوة الدولية بجامعة مولاي إسماعيل المغرب. 2018م</w:t>
      </w:r>
    </w:p>
    <w:p w:rsidR="00E152A0" w:rsidRPr="00E152A0" w:rsidRDefault="00E152A0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الندوة الدولية جامعة مولاي إسماعيل 2019م.</w:t>
      </w:r>
    </w:p>
    <w:p w:rsidR="00E152A0" w:rsidRPr="00E152A0" w:rsidRDefault="005C7D4B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منسق الندوة الدولية القاعدة في النحو العربي2020م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 جامعة طبرق والجمعية الليبية الدولية لعلوم اللغة العربية.</w:t>
      </w:r>
    </w:p>
    <w:p w:rsidR="00E152A0" w:rsidRDefault="005C7D4B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ورشة عمل</w:t>
      </w:r>
      <w:r w:rsidR="00E152A0" w:rsidRPr="00E152A0">
        <w:rPr>
          <w:rFonts w:ascii="Cambria" w:eastAsia="MS Mincho" w:hAnsi="Cambria"/>
          <w:b/>
          <w:color w:val="000000"/>
          <w:rtl/>
          <w:lang w:eastAsia="ar-SA"/>
        </w:rPr>
        <w:t xml:space="preserve"> لعالم السياسة والاقتصاد تشومسك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ي </w:t>
      </w:r>
      <w:r w:rsidR="00E152A0" w:rsidRPr="00E152A0">
        <w:rPr>
          <w:rFonts w:ascii="Cambria" w:eastAsia="MS Mincho" w:hAnsi="Cambria"/>
          <w:b/>
          <w:color w:val="000000"/>
          <w:rtl/>
          <w:lang w:eastAsia="ar-SA"/>
        </w:rPr>
        <w:t>حضور محاضرة بالمجمع العراقي</w:t>
      </w:r>
      <w:r w:rsidR="00E152A0" w:rsidRPr="00E152A0">
        <w:rPr>
          <w:rFonts w:ascii="Cambria" w:eastAsia="MS Mincho" w:hAnsi="Cambria"/>
          <w:b/>
          <w:color w:val="000000"/>
        </w:rPr>
        <w:t>.</w:t>
      </w:r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بعنوان: </w:t>
      </w:r>
      <w:proofErr w:type="spellStart"/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>جومسكي</w:t>
      </w:r>
      <w:proofErr w:type="spellEnd"/>
      <w:r w:rsidR="00E152A0" w:rsidRPr="00E152A0">
        <w:rPr>
          <w:rFonts w:ascii="Cambria" w:eastAsia="MS Mincho" w:hAnsi="Cambria" w:hint="cs"/>
          <w:b/>
          <w:color w:val="000000"/>
          <w:rtl/>
          <w:lang w:eastAsia="ar-SA"/>
        </w:rPr>
        <w:t xml:space="preserve"> حول اللسانيات والسياسة والفلسفة جامعة المستنصرية كلية الآداب، 10/11/2020م.</w:t>
      </w:r>
    </w:p>
    <w:p w:rsidR="00171F2F" w:rsidRPr="00E152A0" w:rsidRDefault="00171F2F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>
        <w:rPr>
          <w:rFonts w:ascii="Cambria" w:eastAsia="MS Mincho" w:hAnsi="Cambria" w:hint="cs"/>
          <w:b/>
          <w:color w:val="000000"/>
          <w:rtl/>
          <w:lang w:eastAsia="ar-SA"/>
        </w:rPr>
        <w:t>منسق الورشة الافتراضية الإعداد المهني لمعلمي اللغة العربية للناطقين بغيرها الجمعية الليبية لعلوم اللغة العربية.</w:t>
      </w:r>
    </w:p>
    <w:p w:rsidR="00E152A0" w:rsidRPr="00E152A0" w:rsidRDefault="00E152A0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رئيس الندوة الدولية النص القرآني والعلوم اللغوية. دراسات في ضوء تكامل العلوم</w:t>
      </w:r>
    </w:p>
    <w:p w:rsidR="00E152A0" w:rsidRPr="00E152A0" w:rsidRDefault="00E152A0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/>
          <w:b/>
          <w:color w:val="000000"/>
          <w:rtl/>
          <w:lang w:eastAsia="ar-SA"/>
        </w:rPr>
        <w:t>نائب رئيس الملتقى الدولي النصّ القرآني في الفكر اللغوي 2020م.</w:t>
      </w:r>
    </w:p>
    <w:p w:rsidR="00E152A0" w:rsidRPr="00E152A0" w:rsidRDefault="00E152A0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</w:rPr>
      </w:pP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رئيس ندوة أزمة التعليم بين الطرائق والسياسات التعليمية مركز الإصباح. 31/10/2020م.</w:t>
      </w:r>
    </w:p>
    <w:p w:rsidR="00E152A0" w:rsidRPr="00E152A0" w:rsidRDefault="00E152A0" w:rsidP="00E152A0">
      <w:pPr>
        <w:numPr>
          <w:ilvl w:val="0"/>
          <w:numId w:val="4"/>
        </w:numPr>
        <w:spacing w:line="276" w:lineRule="auto"/>
        <w:rPr>
          <w:rFonts w:ascii="Cambria" w:eastAsia="MS Mincho" w:hAnsi="Cambria"/>
          <w:b/>
          <w:color w:val="000000"/>
          <w:rtl/>
          <w:lang w:eastAsia="ar-SA"/>
        </w:rPr>
      </w:pPr>
      <w:r w:rsidRPr="00E152A0">
        <w:rPr>
          <w:rFonts w:ascii="Cambria" w:eastAsia="MS Mincho" w:hAnsi="Cambria" w:hint="cs"/>
          <w:b/>
          <w:color w:val="000000"/>
          <w:rtl/>
          <w:lang w:eastAsia="ar-SA"/>
        </w:rPr>
        <w:t>مداخلة بعنوان: المرأة بين الواقع والمعرفة ندوة دولية مصغرة جامعة  السلطان مولاي سليمان بني ملال المغرب 27/ مارس/2021م.</w:t>
      </w:r>
    </w:p>
    <w:p w:rsidR="006C59DD" w:rsidRPr="00E152A0" w:rsidRDefault="00000000" w:rsidP="00E152A0">
      <w:pPr>
        <w:spacing w:line="276" w:lineRule="auto"/>
        <w:rPr>
          <w:rFonts w:ascii="Cambria" w:eastAsia="MS Mincho" w:hAnsi="Cambria"/>
          <w:b/>
          <w:color w:val="000000"/>
        </w:rPr>
      </w:pPr>
    </w:p>
    <w:p w:rsidR="00B104C0" w:rsidRPr="00E152A0" w:rsidRDefault="00B104C0" w:rsidP="00E152A0">
      <w:pPr>
        <w:spacing w:line="276" w:lineRule="auto"/>
        <w:rPr>
          <w:rFonts w:ascii="Cambria" w:eastAsia="MS Mincho" w:hAnsi="Cambria"/>
          <w:b/>
          <w:color w:val="000000"/>
        </w:rPr>
      </w:pPr>
    </w:p>
    <w:p w:rsidR="00B104C0" w:rsidRPr="00EF70B2" w:rsidRDefault="00B104C0" w:rsidP="00B104C0">
      <w:pPr>
        <w:bidi w:val="0"/>
        <w:spacing w:line="276" w:lineRule="auto"/>
        <w:rPr>
          <w:rFonts w:ascii="Cambria" w:eastAsia="MS Mincho" w:hAnsi="Cambri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104C0" w:rsidRPr="00EF70B2" w:rsidTr="00601340">
        <w:tc>
          <w:tcPr>
            <w:tcW w:w="9236" w:type="dxa"/>
            <w:tcBorders>
              <w:bottom w:val="dashSmallGap" w:sz="4" w:space="0" w:color="auto"/>
            </w:tcBorders>
            <w:shd w:val="clear" w:color="auto" w:fill="DAEEF3"/>
          </w:tcPr>
          <w:p w:rsidR="00B104C0" w:rsidRPr="00EF70B2" w:rsidRDefault="00B104C0" w:rsidP="00601340">
            <w:pPr>
              <w:tabs>
                <w:tab w:val="left" w:pos="3360"/>
              </w:tabs>
              <w:bidi w:val="0"/>
              <w:spacing w:line="276" w:lineRule="auto"/>
              <w:jc w:val="right"/>
              <w:rPr>
                <w:rFonts w:ascii="Cambria" w:eastAsia="MS Mincho" w:hAnsi="Cambria"/>
                <w:color w:val="000000"/>
                <w:lang w:val="en-GB"/>
              </w:rPr>
            </w:pPr>
            <w:r w:rsidRPr="00EF70B2">
              <w:rPr>
                <w:rFonts w:ascii="Cambria" w:eastAsia="MS Mincho" w:hAnsi="Cambria" w:hint="cs"/>
                <w:color w:val="000000"/>
                <w:rtl/>
                <w:lang w:val="en-GB"/>
              </w:rPr>
              <w:t xml:space="preserve"> </w:t>
            </w:r>
            <w:r w:rsidRPr="00EF70B2">
              <w:rPr>
                <w:rFonts w:ascii="Cambria" w:eastAsia="MS Mincho" w:hAnsi="Cambria"/>
                <w:color w:val="000000"/>
                <w:rtl/>
                <w:lang w:val="en-GB"/>
              </w:rPr>
              <w:t xml:space="preserve">المنشورات </w:t>
            </w:r>
            <w:r w:rsidRPr="00EF70B2">
              <w:rPr>
                <w:rFonts w:ascii="Cambria" w:eastAsia="MS Mincho" w:hAnsi="Cambria"/>
                <w:color w:val="000000"/>
                <w:lang w:val="en-GB"/>
              </w:rPr>
              <w:t>Publications</w:t>
            </w:r>
          </w:p>
        </w:tc>
      </w:tr>
    </w:tbl>
    <w:p w:rsidR="00B104C0" w:rsidRPr="00EF70B2" w:rsidRDefault="00B104C0" w:rsidP="00B104C0">
      <w:pPr>
        <w:bidi w:val="0"/>
        <w:spacing w:line="276" w:lineRule="auto"/>
        <w:rPr>
          <w:rFonts w:ascii="Cambria" w:eastAsia="MS Mincho" w:hAnsi="Cambria"/>
          <w:b/>
          <w:color w:val="000000"/>
        </w:rPr>
      </w:pPr>
    </w:p>
    <w:p w:rsidR="000D60D6" w:rsidRDefault="00B104C0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</w:rPr>
      </w:pPr>
      <w:r w:rsidRPr="000D60D6">
        <w:rPr>
          <w:rFonts w:ascii="Cambria" w:eastAsia="MS Mincho" w:hAnsi="Cambria"/>
          <w:color w:val="000000"/>
          <w:rtl/>
        </w:rPr>
        <w:t xml:space="preserve"> </w:t>
      </w:r>
      <w:r w:rsidR="00EB7DD1" w:rsidRPr="000D60D6">
        <w:rPr>
          <w:rFonts w:ascii="Cambria" w:eastAsia="MS Mincho" w:hAnsi="Cambria"/>
          <w:color w:val="000000"/>
          <w:rtl/>
        </w:rPr>
        <w:t>بحث بعنوان: الاستدلال والاستشهاد بالشعر ودوره في التقعيد عند ابن جني, "  الخصائص أنموذجا دراسة إحصائية تحليلية،  مجلة جامعة سرت 2017م.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</w:rPr>
      </w:pPr>
      <w:r w:rsidRPr="000D60D6">
        <w:rPr>
          <w:rFonts w:ascii="Cambria" w:eastAsia="MS Mincho" w:hAnsi="Cambria"/>
          <w:color w:val="000000"/>
          <w:rtl/>
        </w:rPr>
        <w:t>بحث بعنوان:  (شبه الجملة بين التأويل والدلالة ضجعة الموت رقدة للمعري أنموذجا)  محكم مجلة الباحث الصادرة عن دار أبي غزالة 2017م.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</w:rPr>
      </w:pPr>
      <w:r w:rsidRPr="000D60D6">
        <w:rPr>
          <w:rFonts w:ascii="Cambria" w:eastAsia="MS Mincho" w:hAnsi="Cambria"/>
          <w:color w:val="000000"/>
          <w:rtl/>
        </w:rPr>
        <w:t>بحث بعنوان: (دلالة التضمن بين الأصوليين والنحاة وهو محكّم  مجلة أبحاث كلية الآداب جامعة سرت ليبيا عام 2017.</w:t>
      </w:r>
    </w:p>
    <w:p w:rsidR="000D60D6" w:rsidRP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 w:hint="cs"/>
          <w:color w:val="000000"/>
          <w:rtl/>
        </w:rPr>
        <w:t>ب</w:t>
      </w:r>
      <w:r w:rsidRPr="000D60D6">
        <w:rPr>
          <w:rFonts w:ascii="Cambria" w:eastAsia="MS Mincho" w:hAnsi="Cambria"/>
          <w:color w:val="000000"/>
          <w:rtl/>
        </w:rPr>
        <w:t>حث بعنوان: العلامة الإعرابية بين المنهج التأويلي والنظرية التوليدية قراءة في الأساليب العربيّة. المؤتمر الدولي  الخامس  الأدب واللغة منصة للتفاعل الحضاري جامعة مؤتة 2018م</w:t>
      </w:r>
      <w:r w:rsidRPr="000D60D6">
        <w:rPr>
          <w:rFonts w:ascii="Cambria" w:eastAsia="MS Mincho" w:hAnsi="Cambria" w:hint="cs"/>
          <w:color w:val="000000"/>
          <w:rtl/>
        </w:rPr>
        <w:t>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بحث بعنوان ( الدخيل المشرقي في لهجة برقة) وهو محكّم  مؤتمر واقع اللغة العربية في ليبيا المشاكل والحلول ، كلية الآداب جامعة عمر المختار ليبيا 2018م 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lastRenderedPageBreak/>
        <w:tab/>
        <w:t>بحث بعنوان: " أثر المشافهة في التقعيد في علم ضوء الخطاب كتاب سيبويه أنموذجا." ، الندوة الدولية بجامعة مولاي إسماعيل المغرب. 2018م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>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بحث بعنوان: "دور مادتي التعبير والقصة في تنمية الكتابة الإبداعية في مرحلة التعليم المتوسط" المؤتمر العلمي واقع التعليم في المؤسسات التعليمية كلية الآداب والع</w:t>
      </w:r>
      <w:r w:rsidR="000D60D6" w:rsidRPr="000D60D6">
        <w:rPr>
          <w:rFonts w:ascii="Cambria" w:eastAsia="MS Mincho" w:hAnsi="Cambria"/>
          <w:color w:val="000000"/>
          <w:rtl/>
          <w:lang w:val="en-GB"/>
        </w:rPr>
        <w:t>لوم المرج ، جامعة بنغازي 2018م.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 xml:space="preserve">بحث بعنوان: "دور المتون في الزوايا والمنارات الدينية في تدريس اللغة العربيّة زاوية </w:t>
      </w:r>
      <w:proofErr w:type="spellStart"/>
      <w:r w:rsidRPr="000D60D6">
        <w:rPr>
          <w:rFonts w:ascii="Cambria" w:eastAsia="MS Mincho" w:hAnsi="Cambria"/>
          <w:color w:val="000000"/>
          <w:rtl/>
          <w:lang w:val="en-GB"/>
        </w:rPr>
        <w:t>الجغبوب</w:t>
      </w:r>
      <w:proofErr w:type="spellEnd"/>
      <w:r w:rsidRPr="000D60D6">
        <w:rPr>
          <w:rFonts w:ascii="Cambria" w:eastAsia="MS Mincho" w:hAnsi="Cambria"/>
          <w:color w:val="000000"/>
          <w:rtl/>
          <w:lang w:val="en-GB"/>
        </w:rPr>
        <w:t xml:space="preserve"> أنموذجا", بحث منشور في  المؤتمر الدولي السابع للغة العربية بدبي 2018م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>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بحث بعنوان: " أثــــــــر المهاجرين الأندلسيين في العلوم اللغوية والأدبية ببرقة.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 xml:space="preserve"> </w:t>
      </w:r>
      <w:r w:rsidRPr="000D60D6">
        <w:rPr>
          <w:rFonts w:ascii="Cambria" w:eastAsia="MS Mincho" w:hAnsi="Cambria"/>
          <w:color w:val="000000"/>
          <w:rtl/>
          <w:lang w:val="en-GB"/>
        </w:rPr>
        <w:t xml:space="preserve">إسماعيل بن أحمد بن زيادة الله </w:t>
      </w:r>
      <w:proofErr w:type="spellStart"/>
      <w:r w:rsidRPr="000D60D6">
        <w:rPr>
          <w:rFonts w:ascii="Cambria" w:eastAsia="MS Mincho" w:hAnsi="Cambria"/>
          <w:color w:val="000000"/>
          <w:rtl/>
          <w:lang w:val="en-GB"/>
        </w:rPr>
        <w:t>التجيبيّ</w:t>
      </w:r>
      <w:proofErr w:type="spellEnd"/>
      <w:r w:rsidRPr="000D60D6">
        <w:rPr>
          <w:rFonts w:ascii="Cambria" w:eastAsia="MS Mincho" w:hAnsi="Cambria"/>
          <w:color w:val="000000"/>
          <w:rtl/>
          <w:lang w:val="en-GB"/>
        </w:rPr>
        <w:t xml:space="preserve"> </w:t>
      </w:r>
      <w:r w:rsidR="00E152A0">
        <w:rPr>
          <w:rFonts w:ascii="Cambria" w:eastAsia="MS Mincho" w:hAnsi="Cambria" w:hint="cs"/>
          <w:color w:val="000000"/>
          <w:rtl/>
          <w:lang w:val="en-GB"/>
        </w:rPr>
        <w:t xml:space="preserve"> </w:t>
      </w:r>
      <w:r w:rsidRPr="000D60D6">
        <w:rPr>
          <w:rFonts w:ascii="Cambria" w:eastAsia="MS Mincho" w:hAnsi="Cambria"/>
          <w:color w:val="000000"/>
          <w:rtl/>
          <w:lang w:val="en-GB"/>
        </w:rPr>
        <w:t>أنموذجا. مؤتمر برقة عبر العصور كلية الآداب المرج جامعة بنغازي، 2017م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 xml:space="preserve"> 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بحث مشترك بعنوان: التعلم والتلقي في ظل السيادة الإلكترونية، المؤتمر الدولي الأول، المدن الذكية في ظل التغيرات الراهنة واقع وآفاق، 2019م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>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فلسفة اللغة وموقع النحو العربي، بحث مشترك، مؤتمر ابن جني الدولي الأول، 2019م.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الدرس النحوي بين الفلسفة والتقعيد، الندوة الدولية جامعة مولاي إسماعيل 2019م.</w:t>
      </w:r>
    </w:p>
    <w:p w:rsidR="000D60D6" w:rsidRDefault="00EB7DD1" w:rsidP="000D60D6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>دلالة الجملة الفعلية في الخطاب الشعري عند أحمد مفدى. استكتاب دولي</w:t>
      </w:r>
      <w:r w:rsidR="000D60D6">
        <w:rPr>
          <w:rFonts w:ascii="Cambria" w:eastAsia="MS Mincho" w:hAnsi="Cambria" w:hint="cs"/>
          <w:color w:val="000000"/>
          <w:rtl/>
          <w:lang w:val="en-GB"/>
        </w:rPr>
        <w:t xml:space="preserve"> ، 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 xml:space="preserve">بعنوان </w:t>
      </w:r>
      <w:proofErr w:type="spellStart"/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>سيميائيا</w:t>
      </w:r>
      <w:r w:rsidR="00E152A0">
        <w:rPr>
          <w:rFonts w:ascii="Cambria" w:eastAsia="MS Mincho" w:hAnsi="Cambria" w:hint="cs"/>
          <w:color w:val="000000"/>
          <w:rtl/>
          <w:lang w:val="en-GB"/>
        </w:rPr>
        <w:t>ت</w:t>
      </w:r>
      <w:proofErr w:type="spellEnd"/>
      <w:r w:rsidR="00E152A0">
        <w:rPr>
          <w:rFonts w:ascii="Cambria" w:eastAsia="MS Mincho" w:hAnsi="Cambria" w:hint="cs"/>
          <w:color w:val="000000"/>
          <w:rtl/>
          <w:lang w:val="en-GB"/>
        </w:rPr>
        <w:t xml:space="preserve"> النص الشعري </w:t>
      </w:r>
      <w:proofErr w:type="spellStart"/>
      <w:r w:rsidR="00E152A0">
        <w:rPr>
          <w:rFonts w:ascii="Cambria" w:eastAsia="MS Mincho" w:hAnsi="Cambria" w:hint="cs"/>
          <w:color w:val="000000"/>
          <w:rtl/>
          <w:lang w:val="en-GB"/>
        </w:rPr>
        <w:t>المعاصرمن</w:t>
      </w:r>
      <w:proofErr w:type="spellEnd"/>
      <w:r w:rsidR="00E152A0">
        <w:rPr>
          <w:rFonts w:ascii="Cambria" w:eastAsia="MS Mincho" w:hAnsi="Cambria" w:hint="cs"/>
          <w:color w:val="000000"/>
          <w:rtl/>
          <w:lang w:val="en-GB"/>
        </w:rPr>
        <w:t xml:space="preserve"> الموضوعة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 xml:space="preserve"> إلى النسق، نشر مطبعة وراقة بلال.</w:t>
      </w:r>
    </w:p>
    <w:p w:rsidR="000D60D6" w:rsidRDefault="00EB7DD1" w:rsidP="00EB7DD1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الاستقراء في الفكر اللغوي، مجلة مقامات للدراسات اللسانية والنقدية والأدبية، المجلد الرابع، العدد 2، ديسمبر 2020م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 xml:space="preserve"> مجلة المركز الجامعي آفلو.</w:t>
      </w:r>
    </w:p>
    <w:p w:rsidR="000D60D6" w:rsidRDefault="00EB7DD1" w:rsidP="00270047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>المنظومات النحوية... شرح ابن عقيل أنموذجا، مجل</w:t>
      </w:r>
      <w:r w:rsidR="00FC13E7" w:rsidRPr="000D60D6">
        <w:rPr>
          <w:rFonts w:ascii="Cambria" w:eastAsia="MS Mincho" w:hAnsi="Cambria" w:hint="cs"/>
          <w:color w:val="000000"/>
          <w:rtl/>
          <w:lang w:val="en-GB"/>
        </w:rPr>
        <w:t>ة</w:t>
      </w:r>
      <w:r w:rsidRPr="000D60D6">
        <w:rPr>
          <w:rFonts w:ascii="Cambria" w:eastAsia="MS Mincho" w:hAnsi="Cambria"/>
          <w:color w:val="000000"/>
          <w:rtl/>
          <w:lang w:val="en-GB"/>
        </w:rPr>
        <w:t xml:space="preserve"> ميادين عدد خاص المؤتمر الدولي مقررات اللغة العربية في التعليم الجامعي.2020م.</w:t>
      </w:r>
    </w:p>
    <w:p w:rsidR="000D60D6" w:rsidRDefault="00EB7DD1" w:rsidP="00270047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  <w:t xml:space="preserve">المشابهة في الفكر اللغوي، مجلة </w:t>
      </w:r>
      <w:r w:rsidR="00270047" w:rsidRPr="000D60D6">
        <w:rPr>
          <w:rFonts w:ascii="Cambria" w:eastAsia="MS Mincho" w:hAnsi="Cambria" w:hint="cs"/>
          <w:color w:val="000000"/>
          <w:rtl/>
          <w:lang w:val="en-GB"/>
        </w:rPr>
        <w:t>ا</w:t>
      </w:r>
      <w:r w:rsidRPr="000D60D6">
        <w:rPr>
          <w:rFonts w:ascii="Cambria" w:eastAsia="MS Mincho" w:hAnsi="Cambria"/>
          <w:color w:val="000000"/>
          <w:rtl/>
          <w:lang w:val="en-GB"/>
        </w:rPr>
        <w:t>لدراسات اللغوية والأدبية تصدر عن كلية الآداب جامعة ذمار.</w:t>
      </w:r>
    </w:p>
    <w:p w:rsidR="000D60D6" w:rsidRDefault="00FC13E7" w:rsidP="00FC13E7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/>
          <w:color w:val="000000"/>
          <w:rtl/>
          <w:lang w:val="en-GB"/>
        </w:rPr>
        <w:tab/>
      </w:r>
      <w:r w:rsidRPr="000D60D6">
        <w:rPr>
          <w:rFonts w:ascii="Cambria" w:eastAsia="MS Mincho" w:hAnsi="Cambria" w:hint="cs"/>
          <w:color w:val="000000"/>
          <w:rtl/>
          <w:lang w:val="en-GB"/>
        </w:rPr>
        <w:t xml:space="preserve">العلامة والتأويل قراءة في الفكر الأصولي </w:t>
      </w:r>
      <w:r w:rsidR="00270047" w:rsidRPr="000D60D6">
        <w:rPr>
          <w:rFonts w:ascii="Cambria" w:eastAsia="MS Mincho" w:hAnsi="Cambria" w:hint="cs"/>
          <w:color w:val="000000"/>
          <w:rtl/>
          <w:lang w:val="en-GB"/>
        </w:rPr>
        <w:t xml:space="preserve">مجلة الدراسات اللغوية والأدبية </w:t>
      </w:r>
      <w:r w:rsidRPr="000D60D6">
        <w:rPr>
          <w:rFonts w:ascii="Cambria" w:eastAsia="MS Mincho" w:hAnsi="Cambria" w:hint="cs"/>
          <w:color w:val="000000"/>
          <w:rtl/>
          <w:lang w:val="en-GB"/>
        </w:rPr>
        <w:t>جامعة السودان للعلوم والتكنولوجيا</w:t>
      </w:r>
      <w:r w:rsidR="00EB7DD1" w:rsidRPr="000D60D6">
        <w:rPr>
          <w:rFonts w:ascii="Cambria" w:eastAsia="MS Mincho" w:hAnsi="Cambria"/>
          <w:color w:val="000000"/>
          <w:rtl/>
          <w:lang w:val="en-GB"/>
        </w:rPr>
        <w:tab/>
      </w:r>
      <w:r w:rsidR="00270047" w:rsidRPr="000D60D6">
        <w:rPr>
          <w:rFonts w:ascii="Cambria" w:eastAsia="MS Mincho" w:hAnsi="Cambria" w:hint="cs"/>
          <w:color w:val="000000"/>
          <w:rtl/>
          <w:lang w:val="en-GB"/>
        </w:rPr>
        <w:t>2022م</w:t>
      </w:r>
    </w:p>
    <w:p w:rsidR="000D60D6" w:rsidRDefault="00270047" w:rsidP="00FC13E7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 w:hint="cs"/>
          <w:color w:val="000000"/>
          <w:rtl/>
          <w:lang w:val="en-GB"/>
        </w:rPr>
        <w:t>السؤال</w:t>
      </w:r>
      <w:r w:rsidR="00A13F7B" w:rsidRPr="000D60D6">
        <w:rPr>
          <w:rFonts w:ascii="Cambria" w:eastAsia="MS Mincho" w:hAnsi="Cambria" w:hint="cs"/>
          <w:color w:val="000000"/>
          <w:rtl/>
          <w:lang w:val="en-GB"/>
        </w:rPr>
        <w:t xml:space="preserve"> في القرآن الكريم في ضوء علم الخطاب دراسة لغوية دلالية مجلة القرطاس الصادرة عن الجمعية الليبية للبحث العلمي مايو 2022م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>.</w:t>
      </w:r>
    </w:p>
    <w:p w:rsidR="000D60D6" w:rsidRDefault="00A13F7B" w:rsidP="000D60D6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 w:hint="cs"/>
          <w:color w:val="000000"/>
          <w:rtl/>
          <w:lang w:val="en-GB"/>
        </w:rPr>
        <w:t>أثر الخطاب والتعلم في التقعيد كتاب سيبويه أنموذجا مجلة الأصالة الصادرة عن جامعة الزاوية أغسطس 2022م</w:t>
      </w:r>
    </w:p>
    <w:p w:rsidR="000D60D6" w:rsidRDefault="00A13F7B" w:rsidP="000D60D6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 w:hint="cs"/>
          <w:color w:val="000000"/>
          <w:rtl/>
          <w:lang w:val="en-GB"/>
        </w:rPr>
        <w:t xml:space="preserve">أثر المشافهة في صناعة المعجم مجلة حولية كلية الآداب </w:t>
      </w:r>
      <w:proofErr w:type="spellStart"/>
      <w:r w:rsidRPr="000D60D6">
        <w:rPr>
          <w:rFonts w:ascii="Cambria" w:eastAsia="MS Mincho" w:hAnsi="Cambria" w:hint="cs"/>
          <w:color w:val="000000"/>
          <w:rtl/>
          <w:lang w:val="en-GB"/>
        </w:rPr>
        <w:t>بجرجا</w:t>
      </w:r>
      <w:proofErr w:type="spellEnd"/>
      <w:r w:rsidRPr="000D60D6">
        <w:rPr>
          <w:rFonts w:ascii="Cambria" w:eastAsia="MS Mincho" w:hAnsi="Cambria" w:hint="cs"/>
          <w:color w:val="000000"/>
          <w:rtl/>
          <w:lang w:val="en-GB"/>
        </w:rPr>
        <w:t xml:space="preserve"> جامعة الأزهر 2022م.</w:t>
      </w:r>
    </w:p>
    <w:p w:rsidR="00A13F7B" w:rsidRDefault="00A13F7B" w:rsidP="000D60D6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lang w:val="en-GB"/>
        </w:rPr>
      </w:pPr>
      <w:r w:rsidRPr="000D60D6">
        <w:rPr>
          <w:rFonts w:ascii="Cambria" w:eastAsia="MS Mincho" w:hAnsi="Cambria" w:hint="cs"/>
          <w:color w:val="000000"/>
          <w:rtl/>
          <w:lang w:val="en-GB"/>
        </w:rPr>
        <w:t xml:space="preserve">أثر الاستدلال في 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 xml:space="preserve">نشأة </w:t>
      </w:r>
      <w:r w:rsidRPr="000D60D6">
        <w:rPr>
          <w:rFonts w:ascii="Cambria" w:eastAsia="MS Mincho" w:hAnsi="Cambria" w:hint="cs"/>
          <w:color w:val="000000"/>
          <w:rtl/>
          <w:lang w:val="en-GB"/>
        </w:rPr>
        <w:t>الحكم اللغوي</w:t>
      </w:r>
      <w:r w:rsidR="000D60D6" w:rsidRPr="000D60D6">
        <w:rPr>
          <w:rFonts w:ascii="Cambria" w:eastAsia="MS Mincho" w:hAnsi="Cambria" w:hint="cs"/>
          <w:color w:val="000000"/>
          <w:rtl/>
          <w:lang w:val="en-GB"/>
        </w:rPr>
        <w:t xml:space="preserve"> مجلة الموروث  الصادرة عن مخبر الدراسات اللغوية والأدبية من العهد التركي إلى نهاية القرن العشرين كلية الأدب العربي والفنون جامعة عبد الحميد بن باديس مستغانم الجزائر.</w:t>
      </w:r>
    </w:p>
    <w:p w:rsidR="000D60D6" w:rsidRPr="000D60D6" w:rsidRDefault="000D60D6" w:rsidP="000D60D6">
      <w:pPr>
        <w:pStyle w:val="a3"/>
        <w:numPr>
          <w:ilvl w:val="0"/>
          <w:numId w:val="2"/>
        </w:numPr>
        <w:spacing w:line="276" w:lineRule="auto"/>
        <w:rPr>
          <w:rFonts w:ascii="Cambria" w:eastAsia="MS Mincho" w:hAnsi="Cambria"/>
          <w:color w:val="000000"/>
          <w:rtl/>
          <w:lang w:val="en-GB"/>
        </w:rPr>
      </w:pPr>
      <w:r>
        <w:rPr>
          <w:rFonts w:ascii="Cambria" w:eastAsia="MS Mincho" w:hAnsi="Cambria" w:hint="cs"/>
          <w:color w:val="000000"/>
          <w:rtl/>
          <w:lang w:val="en-GB"/>
        </w:rPr>
        <w:t xml:space="preserve">استكتاب دولي </w:t>
      </w:r>
      <w:r w:rsidR="00E152A0">
        <w:rPr>
          <w:rFonts w:ascii="Cambria" w:eastAsia="MS Mincho" w:hAnsi="Cambria" w:hint="cs"/>
          <w:color w:val="000000"/>
          <w:rtl/>
          <w:lang w:val="en-GB"/>
        </w:rPr>
        <w:t>بعنوان: التواصل والإعلام العربي دراسة تحليلية للخطاب الإعلامي. بحث بعنوان: الخبر في الخطاب الإعلامي، نشر دار كنوز.2022م.</w:t>
      </w:r>
    </w:p>
    <w:p w:rsidR="000D60D6" w:rsidRDefault="000D60D6" w:rsidP="00FC13E7">
      <w:pPr>
        <w:spacing w:line="276" w:lineRule="auto"/>
        <w:rPr>
          <w:rFonts w:ascii="Cambria" w:eastAsia="MS Mincho" w:hAnsi="Cambria"/>
          <w:color w:val="000000"/>
          <w:rtl/>
          <w:lang w:val="en-GB"/>
        </w:rPr>
      </w:pPr>
    </w:p>
    <w:p w:rsidR="00A13F7B" w:rsidRPr="00EB7DD1" w:rsidRDefault="00A13F7B" w:rsidP="00FC13E7">
      <w:pPr>
        <w:spacing w:line="276" w:lineRule="auto"/>
        <w:rPr>
          <w:rFonts w:ascii="Cambria" w:eastAsia="MS Mincho" w:hAnsi="Cambria"/>
          <w:color w:val="000000"/>
          <w:rtl/>
          <w:lang w:val="en-GB"/>
        </w:rPr>
      </w:pPr>
    </w:p>
    <w:p w:rsidR="00713621" w:rsidRDefault="00713621"/>
    <w:sectPr w:rsidR="0071362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49B6" w:rsidRDefault="001C49B6" w:rsidP="00CD0E1F">
      <w:r>
        <w:separator/>
      </w:r>
    </w:p>
  </w:endnote>
  <w:endnote w:type="continuationSeparator" w:id="0">
    <w:p w:rsidR="001C49B6" w:rsidRDefault="001C49B6" w:rsidP="00CD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4414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E1F" w:rsidRDefault="00CD0E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D0E1F" w:rsidRDefault="00CD0E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49B6" w:rsidRDefault="001C49B6" w:rsidP="00CD0E1F">
      <w:r>
        <w:separator/>
      </w:r>
    </w:p>
  </w:footnote>
  <w:footnote w:type="continuationSeparator" w:id="0">
    <w:p w:rsidR="001C49B6" w:rsidRDefault="001C49B6" w:rsidP="00CD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440"/>
    <w:multiLevelType w:val="hybridMultilevel"/>
    <w:tmpl w:val="899E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13"/>
    <w:multiLevelType w:val="hybridMultilevel"/>
    <w:tmpl w:val="2760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5531"/>
    <w:multiLevelType w:val="hybridMultilevel"/>
    <w:tmpl w:val="0572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860F6"/>
    <w:multiLevelType w:val="hybridMultilevel"/>
    <w:tmpl w:val="9CE0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79B1"/>
    <w:multiLevelType w:val="hybridMultilevel"/>
    <w:tmpl w:val="BAE4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FB4"/>
    <w:multiLevelType w:val="hybridMultilevel"/>
    <w:tmpl w:val="2B2C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5A25"/>
    <w:multiLevelType w:val="hybridMultilevel"/>
    <w:tmpl w:val="F22C1F5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8120E6E"/>
    <w:multiLevelType w:val="hybridMultilevel"/>
    <w:tmpl w:val="9CD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E20A6"/>
    <w:multiLevelType w:val="hybridMultilevel"/>
    <w:tmpl w:val="4B36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4E650B"/>
    <w:multiLevelType w:val="hybridMultilevel"/>
    <w:tmpl w:val="549C3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9592607">
    <w:abstractNumId w:val="1"/>
  </w:num>
  <w:num w:numId="2" w16cid:durableId="119303262">
    <w:abstractNumId w:val="3"/>
  </w:num>
  <w:num w:numId="3" w16cid:durableId="899173014">
    <w:abstractNumId w:val="5"/>
  </w:num>
  <w:num w:numId="4" w16cid:durableId="240259712">
    <w:abstractNumId w:val="2"/>
  </w:num>
  <w:num w:numId="5" w16cid:durableId="1273853852">
    <w:abstractNumId w:val="8"/>
  </w:num>
  <w:num w:numId="6" w16cid:durableId="926815956">
    <w:abstractNumId w:val="9"/>
  </w:num>
  <w:num w:numId="7" w16cid:durableId="2117287806">
    <w:abstractNumId w:val="0"/>
  </w:num>
  <w:num w:numId="8" w16cid:durableId="416513313">
    <w:abstractNumId w:val="4"/>
  </w:num>
  <w:num w:numId="9" w16cid:durableId="1617328336">
    <w:abstractNumId w:val="7"/>
  </w:num>
  <w:num w:numId="10" w16cid:durableId="536351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52"/>
    <w:rsid w:val="000D60D6"/>
    <w:rsid w:val="00102A96"/>
    <w:rsid w:val="00134639"/>
    <w:rsid w:val="00171F2F"/>
    <w:rsid w:val="00195819"/>
    <w:rsid w:val="001C49B6"/>
    <w:rsid w:val="00270047"/>
    <w:rsid w:val="00317B92"/>
    <w:rsid w:val="00364AB0"/>
    <w:rsid w:val="00385202"/>
    <w:rsid w:val="003C3452"/>
    <w:rsid w:val="00420809"/>
    <w:rsid w:val="00496AED"/>
    <w:rsid w:val="00532666"/>
    <w:rsid w:val="005A056A"/>
    <w:rsid w:val="005C7D4B"/>
    <w:rsid w:val="00621ABB"/>
    <w:rsid w:val="00667B70"/>
    <w:rsid w:val="006802B3"/>
    <w:rsid w:val="006A1891"/>
    <w:rsid w:val="00713621"/>
    <w:rsid w:val="00955582"/>
    <w:rsid w:val="00A13F7B"/>
    <w:rsid w:val="00A63326"/>
    <w:rsid w:val="00A97CC3"/>
    <w:rsid w:val="00AF7DBA"/>
    <w:rsid w:val="00B104C0"/>
    <w:rsid w:val="00BF18D6"/>
    <w:rsid w:val="00C5136E"/>
    <w:rsid w:val="00CA30BB"/>
    <w:rsid w:val="00CD0E1F"/>
    <w:rsid w:val="00E047CE"/>
    <w:rsid w:val="00E152A0"/>
    <w:rsid w:val="00E2234F"/>
    <w:rsid w:val="00EB7DD1"/>
    <w:rsid w:val="00F27892"/>
    <w:rsid w:val="00F85A49"/>
    <w:rsid w:val="00FA1295"/>
    <w:rsid w:val="00FC13E7"/>
    <w:rsid w:val="00FC3B5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70E1C"/>
  <w15:docId w15:val="{44AFDF28-5935-1D41-86D7-A09CF32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55582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D0E1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0E1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D0E1F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CD0E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D0E1F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uiPriority w:val="99"/>
    <w:rsid w:val="00CD0E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.amamy@tu.edu.ly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TAWFEEQ</dc:creator>
  <cp:lastModifiedBy>سلام نور</cp:lastModifiedBy>
  <cp:revision>3</cp:revision>
  <cp:lastPrinted>2022-08-13T23:23:00Z</cp:lastPrinted>
  <dcterms:created xsi:type="dcterms:W3CDTF">2023-06-04T08:42:00Z</dcterms:created>
  <dcterms:modified xsi:type="dcterms:W3CDTF">2023-06-04T08:46:00Z</dcterms:modified>
</cp:coreProperties>
</file>