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14" w:rsidRPr="00A761AF" w:rsidRDefault="00FC0614" w:rsidP="00FC0614">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FC0614" w:rsidRPr="0022715F" w:rsidRDefault="00FC0614" w:rsidP="00FC0614">
      <w:pPr>
        <w:shd w:val="clear" w:color="auto" w:fill="D6E3BC" w:themeFill="accent3" w:themeFillTint="66"/>
        <w:jc w:val="center"/>
        <w:rPr>
          <w:b/>
          <w:bCs/>
          <w:sz w:val="36"/>
          <w:szCs w:val="36"/>
          <w:rtl/>
          <w:lang w:bidi="ar-IQ"/>
        </w:rPr>
      </w:pPr>
      <w:r>
        <w:rPr>
          <w:rFonts w:hint="cs"/>
          <w:b/>
          <w:bCs/>
          <w:sz w:val="36"/>
          <w:szCs w:val="36"/>
          <w:rtl/>
        </w:rPr>
        <w:t>أ</w:t>
      </w:r>
      <w:r>
        <w:rPr>
          <w:rFonts w:hint="cs"/>
          <w:b/>
          <w:bCs/>
          <w:sz w:val="36"/>
          <w:szCs w:val="36"/>
          <w:rtl/>
          <w:lang w:bidi="ar-IQ"/>
        </w:rPr>
        <w:t>.د</w:t>
      </w:r>
      <w:r>
        <w:rPr>
          <w:rFonts w:hint="cs"/>
          <w:b/>
          <w:bCs/>
          <w:sz w:val="36"/>
          <w:szCs w:val="36"/>
          <w:rtl/>
        </w:rPr>
        <w:t>. حمزية علي عجة</w:t>
      </w:r>
      <w:r>
        <w:rPr>
          <w:rFonts w:hint="cs"/>
          <w:b/>
          <w:bCs/>
          <w:sz w:val="36"/>
          <w:szCs w:val="36"/>
          <w:rtl/>
          <w:lang w:bidi="ar-IQ"/>
        </w:rPr>
        <w:t xml:space="preserve"> </w:t>
      </w:r>
    </w:p>
    <w:p w:rsidR="00FC0614" w:rsidRPr="0022715F" w:rsidRDefault="00FC0614" w:rsidP="00FC0614">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العلوم\قسم علوم الحياة--</w:t>
      </w:r>
    </w:p>
    <w:p w:rsidR="00FC0614" w:rsidRDefault="00FC0614" w:rsidP="00FC0614">
      <w:pPr>
        <w:pStyle w:val="Default"/>
        <w:pBdr>
          <w:bottom w:val="dashDotStroked" w:sz="24" w:space="1" w:color="auto"/>
        </w:pBdr>
        <w:bidi/>
        <w:rPr>
          <w:rFonts w:cs="Times New Roman"/>
          <w:b/>
          <w:bCs/>
          <w:smallCaps/>
          <w:sz w:val="22"/>
          <w:szCs w:val="22"/>
          <w:rtl/>
        </w:rPr>
      </w:pPr>
      <w:r>
        <w:rPr>
          <w:rFonts w:cs="Times New Roman" w:hint="cs"/>
          <w:smallCaps/>
          <w:rtl/>
        </w:rPr>
        <w:t>ملخص تعريفي:</w:t>
      </w:r>
    </w:p>
    <w:p w:rsidR="00FC0614" w:rsidRPr="001A1B03" w:rsidRDefault="00FC0614" w:rsidP="00FC0614">
      <w:pPr>
        <w:pStyle w:val="Default"/>
        <w:pBdr>
          <w:bottom w:val="dashDotStroked" w:sz="24" w:space="1" w:color="auto"/>
        </w:pBdr>
        <w:bidi/>
        <w:rPr>
          <w:rFonts w:cs="Times New Roman"/>
          <w:smallCaps/>
          <w:sz w:val="22"/>
          <w:szCs w:val="22"/>
        </w:rPr>
      </w:pPr>
      <w:r w:rsidRPr="001A1B03">
        <w:rPr>
          <w:rFonts w:cs="Times New Roman" w:hint="cs"/>
          <w:smallCaps/>
          <w:sz w:val="22"/>
          <w:szCs w:val="22"/>
          <w:rtl/>
        </w:rPr>
        <w:t>مواليد 1970 قبلت في قسم علوم الحياة \كلية العلوم \الجامعة المستنصرية  للعام الدراسي 1987-1988 ,سنة التخرج 1991 وكنت الاولى على دفعتي ,تم تعييني عام 1991 بقسم علوم الحياة \كلية العلوم \الجامعة المستنصرية,حصلت على شهادة الماجستير عام 1998 من قسم علوم الحياة \كلية العلوم \الجامعة المستنصرية بتقدير امتياز وباختصاص</w:t>
      </w:r>
      <w:r>
        <w:rPr>
          <w:rFonts w:cs="Times New Roman" w:hint="cs"/>
          <w:smallCaps/>
          <w:sz w:val="22"/>
          <w:szCs w:val="22"/>
          <w:rtl/>
        </w:rPr>
        <w:t xml:space="preserve"> احياء مجهرية\</w:t>
      </w:r>
      <w:r w:rsidRPr="001A1B03">
        <w:rPr>
          <w:rFonts w:cs="Times New Roman" w:hint="cs"/>
          <w:smallCaps/>
          <w:sz w:val="22"/>
          <w:szCs w:val="22"/>
          <w:rtl/>
        </w:rPr>
        <w:t xml:space="preserve"> فطريات طبية ,عام 2005 حصلت على شهادة الدكتوراة قسم علوم الحياة \كلية العلوم \الجامعة المستنصرية  بتقدير امتياز وباختصاص</w:t>
      </w:r>
      <w:r>
        <w:rPr>
          <w:rFonts w:cs="Times New Roman" w:hint="cs"/>
          <w:smallCaps/>
          <w:sz w:val="22"/>
          <w:szCs w:val="22"/>
          <w:rtl/>
        </w:rPr>
        <w:t xml:space="preserve"> احياء مجهرية\</w:t>
      </w:r>
      <w:r w:rsidRPr="001A1B03">
        <w:rPr>
          <w:rFonts w:cs="Times New Roman" w:hint="cs"/>
          <w:smallCaps/>
          <w:sz w:val="22"/>
          <w:szCs w:val="22"/>
          <w:rtl/>
        </w:rPr>
        <w:t xml:space="preserve"> فطريات طبية .عام 2010\1</w:t>
      </w:r>
      <w:r>
        <w:rPr>
          <w:rFonts w:cs="Times New Roman" w:hint="cs"/>
          <w:smallCaps/>
          <w:sz w:val="22"/>
          <w:szCs w:val="22"/>
          <w:rtl/>
        </w:rPr>
        <w:t>0</w:t>
      </w:r>
      <w:r w:rsidRPr="001A1B03">
        <w:rPr>
          <w:rFonts w:cs="Times New Roman" w:hint="cs"/>
          <w:smallCaps/>
          <w:sz w:val="22"/>
          <w:szCs w:val="22"/>
          <w:rtl/>
        </w:rPr>
        <w:t>\</w:t>
      </w:r>
      <w:r>
        <w:rPr>
          <w:rFonts w:cs="Times New Roman" w:hint="cs"/>
          <w:smallCaps/>
          <w:sz w:val="22"/>
          <w:szCs w:val="22"/>
          <w:rtl/>
        </w:rPr>
        <w:t>31</w:t>
      </w:r>
      <w:r w:rsidRPr="001A1B03">
        <w:rPr>
          <w:rFonts w:cs="Times New Roman" w:hint="cs"/>
          <w:smallCaps/>
          <w:sz w:val="22"/>
          <w:szCs w:val="22"/>
          <w:rtl/>
        </w:rPr>
        <w:t xml:space="preserve"> تم ترقيتي الى </w:t>
      </w:r>
      <w:r w:rsidRPr="001A1B03">
        <w:rPr>
          <w:rFonts w:cs="Times New Roman" w:hint="cs"/>
          <w:sz w:val="22"/>
          <w:szCs w:val="22"/>
          <w:rtl/>
        </w:rPr>
        <w:t>استاذ مساعد</w:t>
      </w:r>
      <w:r>
        <w:rPr>
          <w:rFonts w:cs="Times New Roman" w:hint="cs"/>
          <w:smallCaps/>
          <w:sz w:val="22"/>
          <w:szCs w:val="22"/>
          <w:rtl/>
        </w:rPr>
        <w:t>.والى استاذ في31/10/2016</w:t>
      </w:r>
    </w:p>
    <w:p w:rsidR="00FC0614" w:rsidRDefault="00FC0614" w:rsidP="00FC0614">
      <w:pPr>
        <w:pStyle w:val="Default"/>
        <w:pBdr>
          <w:bottom w:val="dashDotStroked" w:sz="24" w:space="1" w:color="auto"/>
        </w:pBdr>
        <w:bidi/>
        <w:rPr>
          <w:b/>
          <w:bCs/>
          <w:sz w:val="22"/>
          <w:szCs w:val="22"/>
          <w:rtl/>
        </w:rPr>
      </w:pPr>
    </w:p>
    <w:p w:rsidR="00FC0614" w:rsidRPr="00AB759F" w:rsidRDefault="00FC0614" w:rsidP="00FC0614">
      <w:pPr>
        <w:pStyle w:val="Default"/>
        <w:pBdr>
          <w:bottom w:val="dashDotStroked" w:sz="24" w:space="1" w:color="auto"/>
        </w:pBdr>
        <w:bidi/>
        <w:rPr>
          <w:smallCaps/>
        </w:rPr>
      </w:pPr>
      <w:r>
        <w:rPr>
          <w:rFonts w:cs="Times New Roman" w:hint="cs"/>
          <w:b/>
          <w:bCs/>
          <w:smallCaps/>
          <w:sz w:val="28"/>
          <w:szCs w:val="28"/>
          <w:rtl/>
        </w:rPr>
        <w:t>الشهادات الدراسية</w:t>
      </w:r>
      <w:r w:rsidRPr="00AB759F">
        <w:rPr>
          <w:b/>
          <w:bCs/>
          <w:smallCaps/>
          <w:sz w:val="28"/>
          <w:szCs w:val="28"/>
        </w:rPr>
        <w:t>:</w:t>
      </w:r>
    </w:p>
    <w:p w:rsidR="00FC0614" w:rsidRDefault="00FC0614" w:rsidP="00FC0614">
      <w:pPr>
        <w:pStyle w:val="Default"/>
        <w:rPr>
          <w:sz w:val="22"/>
          <w:szCs w:val="22"/>
        </w:rPr>
      </w:pPr>
      <w:r>
        <w:rPr>
          <w:b/>
          <w:bCs/>
          <w:sz w:val="22"/>
          <w:szCs w:val="22"/>
        </w:rPr>
        <w:t xml:space="preserve"> </w:t>
      </w:r>
    </w:p>
    <w:p w:rsidR="00FC0614" w:rsidRPr="00DE0540" w:rsidRDefault="00FC0614" w:rsidP="00FC0614">
      <w:pPr>
        <w:pStyle w:val="Default"/>
        <w:numPr>
          <w:ilvl w:val="0"/>
          <w:numId w:val="1"/>
        </w:numPr>
        <w:bidi/>
        <w:rPr>
          <w:rFonts w:eastAsia="Calibri"/>
        </w:rPr>
      </w:pPr>
      <w:r>
        <w:rPr>
          <w:sz w:val="22"/>
          <w:szCs w:val="22"/>
        </w:rPr>
        <w:t>Ph.D.</w:t>
      </w:r>
      <w:r>
        <w:rPr>
          <w:rFonts w:hint="cs"/>
          <w:sz w:val="22"/>
          <w:szCs w:val="22"/>
          <w:rtl/>
        </w:rPr>
        <w:t xml:space="preserve">: </w:t>
      </w:r>
      <w:r w:rsidRPr="00DE0540">
        <w:rPr>
          <w:rFonts w:ascii="Times New Roman" w:eastAsia="Calibri" w:hAnsi="Times New Roman" w:cs="Times New Roman"/>
          <w:sz w:val="22"/>
          <w:szCs w:val="22"/>
          <w:rtl/>
        </w:rPr>
        <w:t>تأثير</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رواشح</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عزلات</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بكتريا</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حامض</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اللاكتيك</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في</w:t>
      </w:r>
      <w:r w:rsidRPr="00DE0540">
        <w:rPr>
          <w:rFonts w:eastAsia="Calibri" w:cs="Times New Roman" w:hint="cs"/>
          <w:sz w:val="22"/>
          <w:szCs w:val="22"/>
          <w:rtl/>
        </w:rPr>
        <w:t xml:space="preserve"> </w:t>
      </w:r>
      <w:r w:rsidRPr="00DE0540">
        <w:rPr>
          <w:rFonts w:eastAsia="Calibri" w:cs="Times New Roman"/>
          <w:sz w:val="22"/>
          <w:szCs w:val="22"/>
          <w:rtl/>
        </w:rPr>
        <w:t>بعض</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عوامل</w:t>
      </w:r>
      <w:r w:rsidRPr="00DE0540">
        <w:rPr>
          <w:rFonts w:eastAsia="Calibri" w:cs="Times New Roman" w:hint="cs"/>
          <w:sz w:val="22"/>
          <w:szCs w:val="22"/>
          <w:rtl/>
        </w:rPr>
        <w:t xml:space="preserve"> </w:t>
      </w:r>
      <w:r w:rsidRPr="00DE0540">
        <w:rPr>
          <w:rFonts w:ascii="Times New Roman" w:eastAsia="Calibri" w:hAnsi="Times New Roman" w:cs="Times New Roman"/>
          <w:sz w:val="22"/>
          <w:szCs w:val="22"/>
          <w:rtl/>
        </w:rPr>
        <w:t>امراضية</w:t>
      </w:r>
      <w:r w:rsidRPr="00DE0540">
        <w:rPr>
          <w:rFonts w:eastAsia="Calibri" w:cs="Times New Roman" w:hint="cs"/>
          <w:sz w:val="22"/>
          <w:szCs w:val="22"/>
          <w:rtl/>
        </w:rPr>
        <w:t xml:space="preserve"> </w:t>
      </w:r>
      <w:proofErr w:type="gramStart"/>
      <w:r w:rsidRPr="00DE0540">
        <w:rPr>
          <w:rFonts w:ascii="Times New Roman" w:eastAsia="Calibri" w:hAnsi="Times New Roman" w:cs="Times New Roman"/>
          <w:sz w:val="22"/>
          <w:szCs w:val="22"/>
          <w:rtl/>
        </w:rPr>
        <w:t>خميرة</w:t>
      </w:r>
      <w:r>
        <w:rPr>
          <w:rFonts w:ascii="Times New Roman" w:eastAsia="Calibri" w:hAnsi="Times New Roman" w:cs="Times New Roman" w:hint="cs"/>
          <w:sz w:val="22"/>
          <w:szCs w:val="22"/>
          <w:rtl/>
          <w:lang w:bidi="ar-IQ"/>
        </w:rPr>
        <w:t xml:space="preserve"> </w:t>
      </w:r>
      <w:r w:rsidRPr="00DE0540">
        <w:rPr>
          <w:rFonts w:eastAsia="Calibri" w:hint="cs"/>
          <w:b/>
          <w:bCs/>
          <w:i/>
          <w:iCs/>
        </w:rPr>
        <w:t xml:space="preserve"> </w:t>
      </w:r>
      <w:r w:rsidRPr="00DE0540">
        <w:rPr>
          <w:rFonts w:eastAsia="Calibri"/>
          <w:b/>
          <w:bCs/>
          <w:i/>
          <w:iCs/>
        </w:rPr>
        <w:t>Cryptococcus</w:t>
      </w:r>
      <w:proofErr w:type="gramEnd"/>
      <w:r w:rsidRPr="00DE0540">
        <w:rPr>
          <w:rFonts w:eastAsia="Calibri"/>
          <w:b/>
          <w:bCs/>
          <w:i/>
          <w:iCs/>
        </w:rPr>
        <w:t xml:space="preserve"> </w:t>
      </w:r>
      <w:proofErr w:type="spellStart"/>
      <w:r w:rsidRPr="00DE0540">
        <w:rPr>
          <w:rFonts w:eastAsia="Calibri"/>
          <w:b/>
          <w:bCs/>
          <w:i/>
          <w:iCs/>
        </w:rPr>
        <w:t>neoformans</w:t>
      </w:r>
      <w:proofErr w:type="spellEnd"/>
      <w:r>
        <w:rPr>
          <w:rFonts w:eastAsia="Calibri" w:cs="Times New Roman" w:hint="cs"/>
          <w:b/>
          <w:bCs/>
          <w:rtl/>
        </w:rPr>
        <w:t xml:space="preserve">,2005, </w:t>
      </w:r>
      <w:r w:rsidRPr="00DE0540">
        <w:rPr>
          <w:rFonts w:eastAsia="Calibri" w:cs="Times New Roman" w:hint="cs"/>
          <w:rtl/>
        </w:rPr>
        <w:t>الجامعة المستنصرية ,كلية العلوم ,قسم علوم الحياة</w:t>
      </w:r>
      <w:r>
        <w:rPr>
          <w:rFonts w:eastAsia="Calibri" w:hint="cs"/>
          <w:rtl/>
        </w:rPr>
        <w:t>.</w:t>
      </w:r>
      <w:r>
        <w:rPr>
          <w:rFonts w:eastAsia="Calibri" w:hint="cs"/>
          <w:rtl/>
        </w:rPr>
        <w:tab/>
      </w:r>
    </w:p>
    <w:p w:rsidR="00FC0614" w:rsidRDefault="00FC0614" w:rsidP="00FC0614">
      <w:pPr>
        <w:pStyle w:val="Default"/>
        <w:bidi/>
        <w:ind w:left="360"/>
        <w:rPr>
          <w:sz w:val="22"/>
          <w:szCs w:val="22"/>
        </w:rPr>
      </w:pPr>
    </w:p>
    <w:p w:rsidR="00FC0614" w:rsidRDefault="00FC0614" w:rsidP="00FC0614">
      <w:pPr>
        <w:pStyle w:val="Default"/>
        <w:numPr>
          <w:ilvl w:val="0"/>
          <w:numId w:val="1"/>
        </w:numPr>
        <w:bidi/>
        <w:rPr>
          <w:sz w:val="22"/>
          <w:szCs w:val="22"/>
        </w:rPr>
      </w:pPr>
      <w:proofErr w:type="spellStart"/>
      <w:r>
        <w:rPr>
          <w:sz w:val="22"/>
          <w:szCs w:val="22"/>
        </w:rPr>
        <w:t>M.Sc</w:t>
      </w:r>
      <w:proofErr w:type="spellEnd"/>
      <w:r>
        <w:rPr>
          <w:rFonts w:hint="cs"/>
          <w:sz w:val="22"/>
          <w:szCs w:val="22"/>
          <w:rtl/>
        </w:rPr>
        <w:t xml:space="preserve">: </w:t>
      </w:r>
      <w:r>
        <w:rPr>
          <w:rFonts w:cs="Times New Roman" w:hint="cs"/>
          <w:sz w:val="22"/>
          <w:szCs w:val="22"/>
          <w:rtl/>
        </w:rPr>
        <w:t>دراسة مسحية لخميرة الكربتوكوكس نيوفورمانز</w:t>
      </w:r>
      <w:r w:rsidRPr="00DE0540">
        <w:rPr>
          <w:rFonts w:ascii="Times New Roman" w:eastAsia="Calibri" w:hAnsi="Times New Roman" w:cs="Times New Roman"/>
          <w:sz w:val="22"/>
          <w:szCs w:val="22"/>
          <w:rtl/>
        </w:rPr>
        <w:t xml:space="preserve"> </w:t>
      </w:r>
      <w:r w:rsidRPr="00DE0540">
        <w:rPr>
          <w:rFonts w:eastAsia="Calibri"/>
          <w:b/>
          <w:bCs/>
          <w:i/>
          <w:iCs/>
        </w:rPr>
        <w:t xml:space="preserve">Cryptococcus </w:t>
      </w:r>
      <w:proofErr w:type="spellStart"/>
      <w:r w:rsidRPr="00DE0540">
        <w:rPr>
          <w:rFonts w:eastAsia="Calibri"/>
          <w:b/>
          <w:bCs/>
          <w:i/>
          <w:iCs/>
        </w:rPr>
        <w:t>neoformans</w:t>
      </w:r>
      <w:proofErr w:type="spellEnd"/>
      <w:r>
        <w:rPr>
          <w:rFonts w:cstheme="minorBidi" w:hint="cs"/>
          <w:sz w:val="22"/>
          <w:szCs w:val="22"/>
          <w:rtl/>
          <w:lang w:bidi="ar-IQ"/>
        </w:rPr>
        <w:t>المعزولة من براز الطيور في محافظة بغداد</w:t>
      </w:r>
      <w:proofErr w:type="gramStart"/>
      <w:r>
        <w:rPr>
          <w:rFonts w:cstheme="minorBidi" w:hint="cs"/>
          <w:sz w:val="22"/>
          <w:szCs w:val="22"/>
          <w:rtl/>
          <w:lang w:bidi="ar-IQ"/>
        </w:rPr>
        <w:t>,1998</w:t>
      </w:r>
      <w:proofErr w:type="gramEnd"/>
      <w:r>
        <w:rPr>
          <w:rFonts w:cs="Times New Roman" w:hint="cs"/>
          <w:sz w:val="22"/>
          <w:szCs w:val="22"/>
          <w:rtl/>
          <w:lang w:bidi="ar-IQ"/>
        </w:rPr>
        <w:t>,</w:t>
      </w:r>
      <w:r w:rsidRPr="00DE0540">
        <w:rPr>
          <w:rFonts w:eastAsia="Calibri" w:cs="Times New Roman" w:hint="cs"/>
          <w:rtl/>
        </w:rPr>
        <w:t xml:space="preserve"> الجامعة المستنصرية ,كلية العلوم ,قسم علوم الحياة</w:t>
      </w:r>
      <w:r>
        <w:rPr>
          <w:rFonts w:eastAsia="Calibri" w:hint="cs"/>
          <w:rtl/>
        </w:rPr>
        <w:t>.</w:t>
      </w:r>
    </w:p>
    <w:p w:rsidR="00FC0614" w:rsidRDefault="00FC0614" w:rsidP="00FC0614">
      <w:pPr>
        <w:pStyle w:val="Default"/>
        <w:numPr>
          <w:ilvl w:val="0"/>
          <w:numId w:val="1"/>
        </w:numPr>
        <w:bidi/>
        <w:rPr>
          <w:sz w:val="22"/>
          <w:szCs w:val="22"/>
        </w:rPr>
      </w:pPr>
      <w:r>
        <w:rPr>
          <w:sz w:val="22"/>
          <w:szCs w:val="22"/>
        </w:rPr>
        <w:t>B.Sc.</w:t>
      </w:r>
      <w:r>
        <w:rPr>
          <w:rFonts w:hint="cs"/>
          <w:sz w:val="22"/>
          <w:szCs w:val="22"/>
          <w:rtl/>
        </w:rPr>
        <w:t xml:space="preserve">: </w:t>
      </w:r>
      <w:r>
        <w:rPr>
          <w:rFonts w:cs="Times New Roman" w:hint="cs"/>
          <w:sz w:val="22"/>
          <w:szCs w:val="22"/>
          <w:rtl/>
        </w:rPr>
        <w:t>بكالوريوس علوم الحياة ,1991</w:t>
      </w:r>
    </w:p>
    <w:p w:rsidR="00FC0614" w:rsidRDefault="00FC0614" w:rsidP="00FC0614">
      <w:pPr>
        <w:pStyle w:val="Default"/>
        <w:numPr>
          <w:ilvl w:val="0"/>
          <w:numId w:val="1"/>
        </w:numPr>
        <w:bidi/>
        <w:jc w:val="both"/>
        <w:rPr>
          <w:sz w:val="22"/>
          <w:szCs w:val="22"/>
        </w:rPr>
      </w:pPr>
      <w:r w:rsidRPr="00435CDA">
        <w:rPr>
          <w:b/>
          <w:bCs/>
          <w:sz w:val="22"/>
          <w:szCs w:val="22"/>
        </w:rPr>
        <w:t>1</w:t>
      </w:r>
      <w:r>
        <w:rPr>
          <w:rFonts w:hint="cs"/>
          <w:sz w:val="22"/>
          <w:szCs w:val="22"/>
          <w:rtl/>
        </w:rPr>
        <w:t>:</w:t>
      </w:r>
      <w:r>
        <w:rPr>
          <w:rFonts w:cs="Times New Roman" w:hint="cs"/>
          <w:sz w:val="22"/>
          <w:szCs w:val="22"/>
          <w:rtl/>
        </w:rPr>
        <w:t>عملت كمعيدة من 1991 الى 1996</w:t>
      </w:r>
      <w:r>
        <w:rPr>
          <w:rFonts w:hint="cs"/>
          <w:sz w:val="22"/>
          <w:szCs w:val="22"/>
          <w:rtl/>
        </w:rPr>
        <w:t xml:space="preserve"> </w:t>
      </w:r>
      <w:r>
        <w:rPr>
          <w:rFonts w:cs="Times New Roman" w:hint="cs"/>
          <w:sz w:val="22"/>
          <w:szCs w:val="22"/>
          <w:rtl/>
        </w:rPr>
        <w:t>خلالها في جميع المختبرات التابعة لقسم علوم الحياة ,للفترة من 1998- 2001 قمت بتدريس العديد من المواد كالفطريات الطبية ,فسلجة بكتريا ,وراثة احياء مجهرية</w:t>
      </w:r>
      <w:r>
        <w:rPr>
          <w:rFonts w:hint="cs"/>
          <w:sz w:val="22"/>
          <w:szCs w:val="22"/>
          <w:rtl/>
        </w:rPr>
        <w:t xml:space="preserve"> </w:t>
      </w:r>
      <w:r>
        <w:rPr>
          <w:rFonts w:cs="Times New Roman" w:hint="cs"/>
          <w:sz w:val="22"/>
          <w:szCs w:val="22"/>
          <w:rtl/>
        </w:rPr>
        <w:t>كمدرس مساعد, 2005 حصلت على لقب مدرس ثم 2010 حصلت على لقب استاذ مساعد وخلال تلك الفترة درست العديد من المواد الدراسية في الدراسات الاولى والعليا منها علم الفطريات ,تصنيف الفطريات ,الفطريات الطبية .</w:t>
      </w:r>
    </w:p>
    <w:p w:rsidR="00FC0614" w:rsidRDefault="00FC0614" w:rsidP="00FC0614">
      <w:pPr>
        <w:pStyle w:val="Default"/>
        <w:pBdr>
          <w:bottom w:val="dashDotStroked" w:sz="24" w:space="1" w:color="auto"/>
        </w:pBdr>
        <w:bidi/>
        <w:rPr>
          <w:rFonts w:cs="Times New Roman" w:hint="cs"/>
          <w:b/>
          <w:bCs/>
          <w:sz w:val="28"/>
          <w:szCs w:val="28"/>
          <w:rtl/>
        </w:rPr>
      </w:pPr>
      <w:r>
        <w:rPr>
          <w:rFonts w:cs="Times New Roman" w:hint="cs"/>
          <w:b/>
          <w:bCs/>
          <w:sz w:val="28"/>
          <w:szCs w:val="28"/>
          <w:rtl/>
        </w:rPr>
        <w:t>2- الاشراف علي العديد من طلاب الماجستير والدكتوراة</w:t>
      </w:r>
      <w:bookmarkStart w:id="0" w:name="_GoBack"/>
      <w:bookmarkEnd w:id="0"/>
    </w:p>
    <w:p w:rsidR="00FC0614" w:rsidRDefault="00FC0614" w:rsidP="00FC0614">
      <w:pPr>
        <w:pStyle w:val="Default"/>
        <w:pBdr>
          <w:bottom w:val="dashDotStroked" w:sz="24" w:space="1" w:color="auto"/>
        </w:pBdr>
        <w:bidi/>
        <w:rPr>
          <w:rFonts w:cs="Times New Roman" w:hint="cs"/>
          <w:b/>
          <w:bCs/>
          <w:sz w:val="28"/>
          <w:szCs w:val="28"/>
          <w:rtl/>
        </w:rPr>
      </w:pPr>
    </w:p>
    <w:p w:rsidR="00FC0614" w:rsidRPr="008B3C34" w:rsidRDefault="00FC0614" w:rsidP="00FC061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FC0614" w:rsidRPr="000B1312" w:rsidRDefault="00FC0614" w:rsidP="00FC0614">
      <w:pPr>
        <w:rPr>
          <w:sz w:val="8"/>
          <w:szCs w:val="8"/>
        </w:rPr>
      </w:pPr>
    </w:p>
    <w:tbl>
      <w:tblPr>
        <w:tblStyle w:val="TableGrid"/>
        <w:tblW w:w="0" w:type="auto"/>
        <w:tblInd w:w="817" w:type="dxa"/>
        <w:tblLook w:val="04A0" w:firstRow="1" w:lastRow="0" w:firstColumn="1" w:lastColumn="0" w:noHBand="0" w:noVBand="1"/>
      </w:tblPr>
      <w:tblGrid>
        <w:gridCol w:w="3688"/>
        <w:gridCol w:w="4017"/>
      </w:tblGrid>
      <w:tr w:rsidR="00FC0614" w:rsidTr="00036D15">
        <w:tc>
          <w:tcPr>
            <w:tcW w:w="4394" w:type="dxa"/>
            <w:shd w:val="clear" w:color="auto" w:fill="D9D9D9" w:themeFill="background1" w:themeFillShade="D9"/>
          </w:tcPr>
          <w:p w:rsidR="00FC0614" w:rsidRPr="008B3C34" w:rsidRDefault="00FC0614" w:rsidP="00036D15">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FC0614" w:rsidRPr="008B3C34" w:rsidRDefault="00FC0614" w:rsidP="00036D15">
            <w:pPr>
              <w:pStyle w:val="Default"/>
              <w:jc w:val="center"/>
              <w:rPr>
                <w:rFonts w:cs="Times New Roman"/>
                <w:sz w:val="22"/>
                <w:szCs w:val="22"/>
              </w:rPr>
            </w:pPr>
            <w:r>
              <w:rPr>
                <w:rFonts w:cs="Times New Roman" w:hint="cs"/>
                <w:b/>
                <w:bCs/>
                <w:sz w:val="22"/>
                <w:szCs w:val="22"/>
                <w:rtl/>
              </w:rPr>
              <w:t>الدراسات العليا</w:t>
            </w:r>
          </w:p>
        </w:tc>
      </w:tr>
      <w:tr w:rsidR="00FC0614" w:rsidTr="00036D15">
        <w:tc>
          <w:tcPr>
            <w:tcW w:w="4394" w:type="dxa"/>
          </w:tcPr>
          <w:p w:rsidR="00FC0614" w:rsidRDefault="00FC0614" w:rsidP="00036D15">
            <w:pPr>
              <w:bidi/>
              <w:rPr>
                <w:rtl/>
                <w:lang w:bidi="ar-IQ"/>
              </w:rPr>
            </w:pPr>
            <w:r>
              <w:rPr>
                <w:rFonts w:hint="cs"/>
                <w:rtl/>
                <w:lang w:bidi="ar-IQ"/>
              </w:rPr>
              <w:t xml:space="preserve">1-الفطريات العامة </w:t>
            </w:r>
          </w:p>
          <w:p w:rsidR="00FC0614" w:rsidRDefault="00FC0614" w:rsidP="00036D15">
            <w:pPr>
              <w:bidi/>
              <w:rPr>
                <w:rtl/>
                <w:lang w:bidi="ar-IQ"/>
              </w:rPr>
            </w:pPr>
            <w:r>
              <w:rPr>
                <w:rFonts w:hint="cs"/>
                <w:rtl/>
                <w:lang w:bidi="ar-IQ"/>
              </w:rPr>
              <w:t>2-تصنيف فطريات</w:t>
            </w:r>
          </w:p>
          <w:p w:rsidR="00FC0614" w:rsidRDefault="00FC0614" w:rsidP="00036D15">
            <w:pPr>
              <w:bidi/>
              <w:rPr>
                <w:rtl/>
                <w:lang w:bidi="ar-IQ"/>
              </w:rPr>
            </w:pPr>
            <w:r>
              <w:rPr>
                <w:rFonts w:hint="cs"/>
                <w:rtl/>
                <w:lang w:bidi="ar-IQ"/>
              </w:rPr>
              <w:t xml:space="preserve">3- فطريات طبية </w:t>
            </w:r>
          </w:p>
          <w:p w:rsidR="00FC0614" w:rsidRDefault="00FC0614" w:rsidP="00036D15">
            <w:pPr>
              <w:bidi/>
              <w:rPr>
                <w:rtl/>
                <w:lang w:bidi="ar-IQ"/>
              </w:rPr>
            </w:pPr>
            <w:r>
              <w:rPr>
                <w:rFonts w:hint="cs"/>
                <w:rtl/>
                <w:lang w:bidi="ar-IQ"/>
              </w:rPr>
              <w:t xml:space="preserve">3-فسلجة بكتريا </w:t>
            </w:r>
          </w:p>
          <w:p w:rsidR="00FC0614" w:rsidRDefault="00FC0614" w:rsidP="00036D15">
            <w:pPr>
              <w:bidi/>
              <w:rPr>
                <w:rtl/>
                <w:lang w:bidi="ar-IQ"/>
              </w:rPr>
            </w:pPr>
            <w:r>
              <w:rPr>
                <w:rFonts w:hint="cs"/>
                <w:rtl/>
                <w:lang w:bidi="ar-IQ"/>
              </w:rPr>
              <w:t xml:space="preserve">4- وراثة الاحياء المجهرية </w:t>
            </w:r>
          </w:p>
        </w:tc>
        <w:tc>
          <w:tcPr>
            <w:tcW w:w="4536" w:type="dxa"/>
          </w:tcPr>
          <w:p w:rsidR="00FC0614" w:rsidRDefault="00FC0614" w:rsidP="00FC0614">
            <w:pPr>
              <w:pStyle w:val="ListParagraph"/>
              <w:numPr>
                <w:ilvl w:val="0"/>
                <w:numId w:val="2"/>
              </w:numPr>
              <w:bidi/>
              <w:rPr>
                <w:lang w:bidi="ar-IQ"/>
              </w:rPr>
            </w:pPr>
            <w:r>
              <w:rPr>
                <w:rFonts w:hint="cs"/>
                <w:rtl/>
                <w:lang w:bidi="ar-IQ"/>
              </w:rPr>
              <w:t>الفطريات الطبية متقدم</w:t>
            </w:r>
          </w:p>
          <w:p w:rsidR="00FC0614" w:rsidRDefault="00FC0614" w:rsidP="00FC0614">
            <w:pPr>
              <w:pStyle w:val="ListParagraph"/>
              <w:numPr>
                <w:ilvl w:val="0"/>
                <w:numId w:val="2"/>
              </w:numPr>
              <w:bidi/>
              <w:rPr>
                <w:lang w:bidi="ar-IQ"/>
              </w:rPr>
            </w:pPr>
            <w:r>
              <w:rPr>
                <w:rFonts w:hint="cs"/>
                <w:rtl/>
                <w:lang w:bidi="ar-IQ"/>
              </w:rPr>
              <w:t xml:space="preserve">الحلقات الدراسية </w:t>
            </w:r>
          </w:p>
          <w:p w:rsidR="00FC0614" w:rsidRDefault="00FC0614" w:rsidP="00FC0614">
            <w:pPr>
              <w:pStyle w:val="ListParagraph"/>
              <w:numPr>
                <w:ilvl w:val="0"/>
                <w:numId w:val="2"/>
              </w:numPr>
              <w:bidi/>
              <w:rPr>
                <w:lang w:bidi="ar-IQ"/>
              </w:rPr>
            </w:pPr>
            <w:r>
              <w:rPr>
                <w:rFonts w:hint="cs"/>
                <w:rtl/>
                <w:lang w:bidi="ar-IQ"/>
              </w:rPr>
              <w:t xml:space="preserve">الدوريات </w:t>
            </w:r>
          </w:p>
          <w:p w:rsidR="00FC0614" w:rsidRDefault="00FC0614" w:rsidP="00FC0614">
            <w:pPr>
              <w:pStyle w:val="ListParagraph"/>
              <w:numPr>
                <w:ilvl w:val="0"/>
                <w:numId w:val="2"/>
              </w:numPr>
              <w:bidi/>
              <w:rPr>
                <w:rtl/>
                <w:lang w:bidi="ar-IQ"/>
              </w:rPr>
            </w:pPr>
            <w:r>
              <w:rPr>
                <w:rFonts w:hint="cs"/>
                <w:rtl/>
                <w:lang w:bidi="ar-IQ"/>
              </w:rPr>
              <w:t xml:space="preserve">سموم فطرية </w:t>
            </w:r>
          </w:p>
        </w:tc>
      </w:tr>
    </w:tbl>
    <w:p w:rsidR="00CB46FC" w:rsidRPr="00FC0614" w:rsidRDefault="00CB46FC" w:rsidP="00FC0614">
      <w:pPr>
        <w:bidi/>
        <w:rPr>
          <w:rFonts w:hint="cs"/>
          <w:rtl/>
          <w:lang w:bidi="ar-IQ"/>
        </w:rPr>
      </w:pPr>
    </w:p>
    <w:sectPr w:rsidR="00CB46FC" w:rsidRPr="00FC0614" w:rsidSect="00E53D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D4"/>
    <w:multiLevelType w:val="hybridMultilevel"/>
    <w:tmpl w:val="94FAD0AE"/>
    <w:lvl w:ilvl="0" w:tplc="516E6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C0B31"/>
    <w:multiLevelType w:val="hybridMultilevel"/>
    <w:tmpl w:val="302465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14"/>
    <w:rsid w:val="00CB46FC"/>
    <w:rsid w:val="00E53D9B"/>
    <w:rsid w:val="00FC0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614"/>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C0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614"/>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C0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Company>Microsoft (C)</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2020-10-16T17:20:00Z</dcterms:created>
  <dcterms:modified xsi:type="dcterms:W3CDTF">2020-10-16T17:23:00Z</dcterms:modified>
</cp:coreProperties>
</file>