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A4A65" w:rsidRPr="00042F80" w:rsidRDefault="00775E18" w:rsidP="0060625F">
      <w:pPr>
        <w:pStyle w:val="a3"/>
        <w:numPr>
          <w:ilvl w:val="0"/>
          <w:numId w:val="1"/>
        </w:numPr>
        <w:bidi/>
        <w:rPr>
          <w:rFonts w:ascii="Calibri" w:hAnsi="Calibri" w:cs="Calibri"/>
          <w:sz w:val="32"/>
          <w:szCs w:val="32"/>
        </w:rPr>
      </w:pPr>
      <w:r w:rsidRPr="00B5134C">
        <w:rPr>
          <w:rFonts w:hint="cs"/>
          <w:noProof/>
        </w:rPr>
        <w:drawing>
          <wp:anchor distT="0" distB="0" distL="114300" distR="114300" simplePos="0" relativeHeight="251658240" behindDoc="1" locked="0" layoutInCell="1" allowOverlap="1">
            <wp:simplePos x="0" y="0"/>
            <wp:positionH relativeFrom="column">
              <wp:posOffset>-7620</wp:posOffset>
            </wp:positionH>
            <wp:positionV relativeFrom="paragraph">
              <wp:posOffset>0</wp:posOffset>
            </wp:positionV>
            <wp:extent cx="1132840" cy="1478280"/>
            <wp:effectExtent l="0" t="0" r="0" b="7620"/>
            <wp:wrapTight wrapText="bothSides">
              <wp:wrapPolygon edited="0">
                <wp:start x="0" y="0"/>
                <wp:lineTo x="0" y="21433"/>
                <wp:lineTo x="21067" y="21433"/>
                <wp:lineTo x="21067" y="0"/>
                <wp:lineTo x="0" y="0"/>
              </wp:wrapPolygon>
            </wp:wrapTight>
            <wp:docPr id="2" name="صورة 2" descr="C:\Users\PIXEL-PC\Desktop\WhatsApp Image 2022-08-15 at 12.30.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XEL-PC\Desktop\WhatsApp Image 2022-08-15 at 12.30.17 AM.jpe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t="13844"/>
                    <a:stretch/>
                  </pic:blipFill>
                  <pic:spPr bwMode="auto">
                    <a:xfrm>
                      <a:off x="0" y="0"/>
                      <a:ext cx="1132840" cy="1478280"/>
                    </a:xfrm>
                    <a:prstGeom prst="rect">
                      <a:avLst/>
                    </a:prstGeom>
                    <a:noFill/>
                    <a:ln>
                      <a:noFill/>
                    </a:ln>
                    <a:extLst>
                      <a:ext uri="{53640926-AAD7-44D8-BBD7-CCE9431645EC}">
                        <a14:shadowObscured xmlns:a14="http://schemas.microsoft.com/office/drawing/2010/main"/>
                      </a:ext>
                    </a:extLst>
                  </pic:spPr>
                </pic:pic>
              </a:graphicData>
            </a:graphic>
          </wp:anchor>
        </w:drawing>
      </w:r>
      <w:r w:rsidR="001A4A65" w:rsidRPr="00372E10">
        <w:rPr>
          <w:rFonts w:ascii="Calibri" w:hAnsi="Calibri" w:cs="Calibri" w:hint="cs"/>
          <w:b/>
          <w:bCs/>
          <w:sz w:val="32"/>
          <w:szCs w:val="32"/>
          <w:rtl/>
        </w:rPr>
        <w:t>الاسم</w:t>
      </w:r>
      <w:r w:rsidR="001A4A65" w:rsidRPr="00042F80">
        <w:rPr>
          <w:rFonts w:ascii="Calibri" w:hAnsi="Calibri" w:cs="Calibri" w:hint="cs"/>
          <w:sz w:val="32"/>
          <w:szCs w:val="32"/>
          <w:rtl/>
        </w:rPr>
        <w:t xml:space="preserve">:  </w:t>
      </w:r>
      <w:r w:rsidR="00742A19" w:rsidRPr="00742A19">
        <w:rPr>
          <w:rFonts w:ascii="Calibri" w:hAnsi="Calibri" w:cs="Calibri"/>
          <w:sz w:val="32"/>
          <w:szCs w:val="32"/>
          <w:rtl/>
        </w:rPr>
        <w:t xml:space="preserve">خديجة موسى الفضيل </w:t>
      </w:r>
      <w:proofErr w:type="spellStart"/>
      <w:r w:rsidR="00742A19" w:rsidRPr="00742A19">
        <w:rPr>
          <w:rFonts w:ascii="Calibri" w:hAnsi="Calibri" w:cs="Calibri"/>
          <w:sz w:val="32"/>
          <w:szCs w:val="32"/>
          <w:rtl/>
        </w:rPr>
        <w:t>بوعمر</w:t>
      </w:r>
      <w:proofErr w:type="spellEnd"/>
    </w:p>
    <w:p w:rsidR="001A4A65" w:rsidRPr="00042F80" w:rsidRDefault="001A4A65" w:rsidP="0060625F">
      <w:pPr>
        <w:pStyle w:val="a3"/>
        <w:numPr>
          <w:ilvl w:val="0"/>
          <w:numId w:val="1"/>
        </w:numPr>
        <w:bidi/>
        <w:rPr>
          <w:rFonts w:ascii="Calibri" w:hAnsi="Calibri" w:cs="Calibri"/>
          <w:sz w:val="32"/>
          <w:szCs w:val="32"/>
        </w:rPr>
      </w:pPr>
      <w:r w:rsidRPr="00372E10">
        <w:rPr>
          <w:rFonts w:ascii="Calibri" w:hAnsi="Calibri" w:cs="Calibri" w:hint="cs"/>
          <w:b/>
          <w:bCs/>
          <w:sz w:val="32"/>
          <w:szCs w:val="32"/>
          <w:rtl/>
        </w:rPr>
        <w:t>الدرجة العلمية</w:t>
      </w:r>
      <w:r w:rsidRPr="00042F80">
        <w:rPr>
          <w:rFonts w:ascii="Calibri" w:hAnsi="Calibri" w:cs="Calibri" w:hint="cs"/>
          <w:sz w:val="32"/>
          <w:szCs w:val="32"/>
          <w:rtl/>
        </w:rPr>
        <w:t xml:space="preserve">: </w:t>
      </w:r>
      <w:r w:rsidR="00742A19" w:rsidRPr="00742A19">
        <w:rPr>
          <w:rFonts w:ascii="Calibri" w:hAnsi="Calibri" w:cs="Calibri"/>
          <w:sz w:val="32"/>
          <w:szCs w:val="32"/>
          <w:rtl/>
        </w:rPr>
        <w:t>أستاذ مساعد</w:t>
      </w:r>
    </w:p>
    <w:p w:rsidR="001A4A65" w:rsidRPr="00042F80" w:rsidRDefault="001A4A65" w:rsidP="0060625F">
      <w:pPr>
        <w:pStyle w:val="a3"/>
        <w:numPr>
          <w:ilvl w:val="0"/>
          <w:numId w:val="1"/>
        </w:numPr>
        <w:bidi/>
        <w:rPr>
          <w:rFonts w:ascii="Calibri" w:hAnsi="Calibri" w:cs="Calibri"/>
          <w:sz w:val="32"/>
          <w:szCs w:val="32"/>
        </w:rPr>
      </w:pPr>
      <w:r w:rsidRPr="00372E10">
        <w:rPr>
          <w:rFonts w:ascii="Calibri" w:hAnsi="Calibri" w:cs="Calibri" w:hint="cs"/>
          <w:b/>
          <w:bCs/>
          <w:sz w:val="32"/>
          <w:szCs w:val="32"/>
          <w:rtl/>
        </w:rPr>
        <w:t>الكلية</w:t>
      </w:r>
      <w:r w:rsidRPr="00042F80">
        <w:rPr>
          <w:rFonts w:ascii="Calibri" w:hAnsi="Calibri" w:cs="Calibri" w:hint="cs"/>
          <w:sz w:val="32"/>
          <w:szCs w:val="32"/>
          <w:rtl/>
        </w:rPr>
        <w:t xml:space="preserve">:  </w:t>
      </w:r>
      <w:r w:rsidR="0060625F">
        <w:rPr>
          <w:rFonts w:ascii="Calibri" w:hAnsi="Calibri" w:cs="Calibri" w:hint="cs"/>
          <w:sz w:val="32"/>
          <w:szCs w:val="32"/>
          <w:rtl/>
        </w:rPr>
        <w:t>الآداب</w:t>
      </w:r>
    </w:p>
    <w:p w:rsidR="006E680E" w:rsidRPr="006E680E" w:rsidRDefault="001A4A65" w:rsidP="006E680E">
      <w:pPr>
        <w:pStyle w:val="a3"/>
        <w:numPr>
          <w:ilvl w:val="0"/>
          <w:numId w:val="1"/>
        </w:numPr>
        <w:bidi/>
        <w:spacing w:after="0" w:line="240" w:lineRule="auto"/>
        <w:rPr>
          <w:rFonts w:asciiTheme="minorBidi" w:hAnsiTheme="minorBidi"/>
          <w:sz w:val="28"/>
          <w:szCs w:val="28"/>
        </w:rPr>
      </w:pPr>
      <w:r w:rsidRPr="006E680E">
        <w:rPr>
          <w:rFonts w:ascii="Calibri" w:hAnsi="Calibri" w:cs="Calibri" w:hint="cs"/>
          <w:b/>
          <w:bCs/>
          <w:sz w:val="32"/>
          <w:szCs w:val="32"/>
          <w:rtl/>
        </w:rPr>
        <w:t>العنوان البريدي</w:t>
      </w:r>
      <w:r w:rsidRPr="006E680E">
        <w:rPr>
          <w:rFonts w:ascii="Calibri" w:hAnsi="Calibri" w:cs="Calibri" w:hint="cs"/>
          <w:sz w:val="32"/>
          <w:szCs w:val="32"/>
          <w:rtl/>
        </w:rPr>
        <w:t xml:space="preserve"> :</w:t>
      </w:r>
      <w:r w:rsidR="006E680E" w:rsidRPr="006E680E">
        <w:rPr>
          <w:rFonts w:asciiTheme="minorBidi" w:hAnsiTheme="minorBidi"/>
          <w:sz w:val="28"/>
          <w:szCs w:val="28"/>
          <w:rtl/>
        </w:rPr>
        <w:t xml:space="preserve"> </w:t>
      </w:r>
      <w:r w:rsidR="006E680E" w:rsidRPr="006E680E">
        <w:rPr>
          <w:rFonts w:ascii="Calibri" w:hAnsi="Calibri" w:cs="Calibri"/>
          <w:sz w:val="32"/>
          <w:szCs w:val="32"/>
          <w:rtl/>
        </w:rPr>
        <w:t>جامعة بنغازي - كلية الآداب – ص.ب: 13080 بنغازي - ليبيا</w:t>
      </w:r>
    </w:p>
    <w:p w:rsidR="001A4A65" w:rsidRPr="006A42E3" w:rsidRDefault="001A4A65" w:rsidP="0060625F">
      <w:pPr>
        <w:pStyle w:val="a3"/>
        <w:numPr>
          <w:ilvl w:val="0"/>
          <w:numId w:val="1"/>
        </w:numPr>
        <w:bidi/>
        <w:spacing w:line="360" w:lineRule="auto"/>
        <w:rPr>
          <w:rFonts w:asciiTheme="majorBidi" w:hAnsiTheme="majorBidi" w:cstheme="majorBidi"/>
          <w:sz w:val="32"/>
          <w:szCs w:val="32"/>
        </w:rPr>
      </w:pPr>
      <w:proofErr w:type="spellStart"/>
      <w:r w:rsidRPr="00372E10">
        <w:rPr>
          <w:rFonts w:ascii="Calibri" w:hAnsi="Calibri" w:cs="Calibri" w:hint="cs"/>
          <w:b/>
          <w:bCs/>
          <w:sz w:val="32"/>
          <w:szCs w:val="32"/>
          <w:rtl/>
        </w:rPr>
        <w:t>الإيميل</w:t>
      </w:r>
      <w:proofErr w:type="spellEnd"/>
      <w:r w:rsidRPr="00372E10">
        <w:rPr>
          <w:rFonts w:ascii="Calibri" w:hAnsi="Calibri" w:cs="Calibri" w:hint="cs"/>
          <w:b/>
          <w:bCs/>
          <w:sz w:val="32"/>
          <w:szCs w:val="32"/>
          <w:rtl/>
        </w:rPr>
        <w:t xml:space="preserve"> الأكاديمي</w:t>
      </w:r>
      <w:r w:rsidRPr="00042F80">
        <w:rPr>
          <w:rFonts w:ascii="Calibri" w:hAnsi="Calibri" w:cs="Calibri" w:hint="cs"/>
          <w:sz w:val="32"/>
          <w:szCs w:val="32"/>
          <w:rtl/>
        </w:rPr>
        <w:t xml:space="preserve">: </w:t>
      </w:r>
      <w:r w:rsidR="001302F7" w:rsidRPr="001302F7">
        <w:rPr>
          <w:rFonts w:ascii="Calibri" w:hAnsi="Calibri" w:cs="Calibri"/>
          <w:sz w:val="32"/>
          <w:szCs w:val="32"/>
        </w:rPr>
        <w:t>khadiga.mussa@uob.edu.ly</w:t>
      </w:r>
    </w:p>
    <w:p w:rsidR="001A4A65" w:rsidRDefault="001A4A65" w:rsidP="0060625F">
      <w:pPr>
        <w:pStyle w:val="a3"/>
        <w:numPr>
          <w:ilvl w:val="0"/>
          <w:numId w:val="1"/>
        </w:numPr>
        <w:bidi/>
        <w:spacing w:line="360" w:lineRule="auto"/>
      </w:pPr>
      <w:r w:rsidRPr="00024E30">
        <w:rPr>
          <w:rFonts w:asciiTheme="majorBidi" w:hAnsiTheme="majorBidi" w:cs="DecoType Thuluth" w:hint="cs"/>
          <w:sz w:val="32"/>
          <w:szCs w:val="32"/>
          <w:rtl/>
          <w:lang w:bidi="ar-LY"/>
        </w:rPr>
        <w:t>رقم الهاتف</w:t>
      </w:r>
      <w:r w:rsidRPr="00D06033">
        <w:rPr>
          <w:rFonts w:asciiTheme="majorBidi" w:hAnsiTheme="majorBidi" w:cstheme="majorBidi" w:hint="cs"/>
          <w:sz w:val="32"/>
          <w:szCs w:val="32"/>
          <w:rtl/>
          <w:lang w:bidi="ar-LY"/>
        </w:rPr>
        <w:t>:</w:t>
      </w:r>
      <w:r w:rsidRPr="00024E30">
        <w:rPr>
          <w:rFonts w:asciiTheme="majorBidi" w:hAnsiTheme="majorBidi" w:cstheme="majorBidi"/>
          <w:sz w:val="32"/>
          <w:szCs w:val="32"/>
          <w:rtl/>
          <w:lang w:bidi="ar-LY"/>
        </w:rPr>
        <w:t xml:space="preserve"> </w:t>
      </w:r>
      <w:r w:rsidR="003133F4" w:rsidRPr="00671377">
        <w:rPr>
          <w:rFonts w:asciiTheme="minorBidi" w:hAnsiTheme="minorBidi"/>
          <w:sz w:val="28"/>
          <w:szCs w:val="28"/>
          <w:rtl/>
        </w:rPr>
        <w:t>0924176609</w:t>
      </w:r>
    </w:p>
    <w:p w:rsidR="001A4A65" w:rsidRDefault="001A4A65" w:rsidP="001A4A65">
      <w:pPr>
        <w:pStyle w:val="a3"/>
        <w:bidi/>
        <w:ind w:left="360"/>
        <w:rPr>
          <w:rFonts w:asciiTheme="majorBidi" w:hAnsiTheme="majorBidi" w:cs="PT Bold Heading"/>
          <w:b/>
          <w:bCs/>
          <w:sz w:val="32"/>
          <w:szCs w:val="32"/>
          <w:rtl/>
        </w:rPr>
      </w:pPr>
      <w:proofErr w:type="spellStart"/>
      <w:r w:rsidRPr="00024E30">
        <w:rPr>
          <w:rFonts w:asciiTheme="majorBidi" w:hAnsiTheme="majorBidi" w:cs="PT Bold Heading" w:hint="cs"/>
          <w:b/>
          <w:bCs/>
          <w:sz w:val="32"/>
          <w:szCs w:val="32"/>
          <w:rtl/>
        </w:rPr>
        <w:t>المھ</w:t>
      </w:r>
      <w:proofErr w:type="spellEnd"/>
      <w:r w:rsidRPr="00024E30">
        <w:rPr>
          <w:rFonts w:asciiTheme="majorBidi" w:hAnsiTheme="majorBidi" w:cs="PT Bold Heading" w:hint="cs"/>
          <w:b/>
          <w:bCs/>
          <w:sz w:val="32"/>
          <w:szCs w:val="32"/>
          <w:rtl/>
          <w:lang w:bidi="ar-LY"/>
        </w:rPr>
        <w:t>ــــــــــــــ</w:t>
      </w:r>
      <w:r w:rsidRPr="00024E30">
        <w:rPr>
          <w:rFonts w:asciiTheme="majorBidi" w:hAnsiTheme="majorBidi" w:cs="PT Bold Heading" w:hint="cs"/>
          <w:b/>
          <w:bCs/>
          <w:sz w:val="32"/>
          <w:szCs w:val="32"/>
          <w:rtl/>
        </w:rPr>
        <w:t>ام</w:t>
      </w:r>
    </w:p>
    <w:p w:rsidR="001A4A65" w:rsidRPr="004E5E0D" w:rsidRDefault="0045643B" w:rsidP="000743B0">
      <w:pPr>
        <w:bidi/>
        <w:jc w:val="both"/>
        <w:rPr>
          <w:rFonts w:ascii="Calibri" w:hAnsi="Calibri" w:cs="Times New Roman"/>
          <w:sz w:val="32"/>
          <w:szCs w:val="32"/>
          <w:rtl/>
        </w:rPr>
      </w:pPr>
      <w:r>
        <w:rPr>
          <w:rFonts w:ascii="Calibri" w:hAnsi="Calibri" w:cs="Calibri" w:hint="cs"/>
          <w:sz w:val="32"/>
          <w:szCs w:val="32"/>
          <w:rtl/>
        </w:rPr>
        <w:t>تشغل الأستاذة / خديجة مدير مكتب الجودة بالكلية</w:t>
      </w:r>
      <w:r w:rsidR="00B35610">
        <w:rPr>
          <w:rFonts w:ascii="Calibri" w:hAnsi="Calibri" w:cs="Times New Roman" w:hint="cs"/>
          <w:sz w:val="32"/>
          <w:szCs w:val="32"/>
          <w:rtl/>
        </w:rPr>
        <w:t xml:space="preserve"> منذ فبراير 2022,</w:t>
      </w:r>
      <w:r>
        <w:rPr>
          <w:rFonts w:ascii="Calibri" w:hAnsi="Calibri" w:cs="Calibri" w:hint="cs"/>
          <w:sz w:val="32"/>
          <w:szCs w:val="32"/>
          <w:rtl/>
        </w:rPr>
        <w:t xml:space="preserve"> بالإضافة لكونها </w:t>
      </w:r>
      <w:proofErr w:type="spellStart"/>
      <w:r>
        <w:rPr>
          <w:rFonts w:ascii="Calibri" w:hAnsi="Calibri" w:cs="Calibri" w:hint="cs"/>
          <w:sz w:val="32"/>
          <w:szCs w:val="32"/>
          <w:rtl/>
        </w:rPr>
        <w:t>عضؤ</w:t>
      </w:r>
      <w:proofErr w:type="spellEnd"/>
      <w:r>
        <w:rPr>
          <w:rFonts w:ascii="Calibri" w:hAnsi="Calibri" w:cs="Calibri" w:hint="cs"/>
          <w:sz w:val="32"/>
          <w:szCs w:val="32"/>
          <w:rtl/>
        </w:rPr>
        <w:t xml:space="preserve"> لجنة الخطة الاستراتيجي</w:t>
      </w:r>
      <w:r>
        <w:rPr>
          <w:rFonts w:ascii="Calibri" w:hAnsi="Calibri" w:cs="Calibri" w:hint="eastAsia"/>
          <w:sz w:val="32"/>
          <w:szCs w:val="32"/>
          <w:rtl/>
        </w:rPr>
        <w:t>ة</w:t>
      </w:r>
      <w:r>
        <w:rPr>
          <w:rFonts w:ascii="Calibri" w:hAnsi="Calibri" w:cs="Calibri" w:hint="cs"/>
          <w:sz w:val="32"/>
          <w:szCs w:val="32"/>
          <w:rtl/>
        </w:rPr>
        <w:t xml:space="preserve"> بالكلية، كما تعمل ضمن لجنة إعداد دليل الكلية كذلك ضمن فريق متابعة تجهيز الموقع الالكتروني ، </w:t>
      </w:r>
      <w:r w:rsidR="000743B0">
        <w:rPr>
          <w:rFonts w:ascii="Calibri" w:hAnsi="Calibri" w:cs="Calibri" w:hint="cs"/>
          <w:sz w:val="32"/>
          <w:szCs w:val="32"/>
          <w:rtl/>
        </w:rPr>
        <w:t>كما</w:t>
      </w:r>
      <w:r>
        <w:rPr>
          <w:rFonts w:ascii="Calibri" w:hAnsi="Calibri" w:cs="Calibri" w:hint="cs"/>
          <w:sz w:val="32"/>
          <w:szCs w:val="32"/>
          <w:rtl/>
        </w:rPr>
        <w:t xml:space="preserve"> تشغل مدير تحرير مجلة الكلية</w:t>
      </w:r>
      <w:r w:rsidR="00B35610">
        <w:rPr>
          <w:rFonts w:ascii="Calibri" w:hAnsi="Calibri" w:cs="Times New Roman" w:hint="cs"/>
          <w:sz w:val="32"/>
          <w:szCs w:val="32"/>
          <w:rtl/>
        </w:rPr>
        <w:t xml:space="preserve">, كما شغلت سابقا مهمة رئاسة قسم المكتبات والمعلومات بكلية الآداب من </w:t>
      </w:r>
      <w:r w:rsidR="007021AB">
        <w:rPr>
          <w:rFonts w:ascii="Calibri" w:hAnsi="Calibri" w:cs="Times New Roman" w:hint="cs"/>
          <w:sz w:val="32"/>
          <w:szCs w:val="32"/>
          <w:rtl/>
        </w:rPr>
        <w:t xml:space="preserve">يوليو 2019 حتى فبراير 2022, ومنسقا للجودة عن القسم خلال الفترة من مارس 2016- </w:t>
      </w:r>
      <w:r w:rsidR="00C0319D">
        <w:rPr>
          <w:rFonts w:ascii="Calibri" w:hAnsi="Calibri" w:cs="Times New Roman" w:hint="cs"/>
          <w:sz w:val="32"/>
          <w:szCs w:val="32"/>
          <w:rtl/>
        </w:rPr>
        <w:t>مارس 2018.</w:t>
      </w:r>
    </w:p>
    <w:p w:rsidR="001A4A65" w:rsidRPr="004E5E0D" w:rsidRDefault="001A4A65" w:rsidP="001A4A65">
      <w:pPr>
        <w:pStyle w:val="a3"/>
        <w:bidi/>
        <w:ind w:left="360"/>
        <w:rPr>
          <w:rFonts w:ascii="Calibri" w:hAnsi="Calibri" w:cs="Times New Roman"/>
          <w:sz w:val="32"/>
          <w:szCs w:val="32"/>
          <w:rtl/>
        </w:rPr>
      </w:pPr>
      <w:r w:rsidRPr="004E5E0D">
        <w:rPr>
          <w:rFonts w:asciiTheme="majorBidi" w:hAnsiTheme="majorBidi" w:cs="PT Bold Heading"/>
          <w:b/>
          <w:bCs/>
          <w:sz w:val="32"/>
          <w:szCs w:val="32"/>
          <w:rtl/>
        </w:rPr>
        <w:t>المسار الأكاديمي</w:t>
      </w:r>
    </w:p>
    <w:p w:rsidR="001A4A65" w:rsidRDefault="00BB2FB4" w:rsidP="001A4A65">
      <w:pPr>
        <w:pStyle w:val="a3"/>
        <w:bidi/>
        <w:spacing w:line="240" w:lineRule="auto"/>
        <w:ind w:left="360"/>
        <w:jc w:val="both"/>
        <w:rPr>
          <w:rFonts w:ascii="Calibri" w:hAnsi="Calibri" w:cs="Times New Roman"/>
          <w:sz w:val="32"/>
          <w:szCs w:val="32"/>
          <w:rtl/>
        </w:rPr>
      </w:pPr>
      <w:r>
        <w:rPr>
          <w:rFonts w:ascii="Calibri" w:hAnsi="Calibri" w:cs="Calibri" w:hint="cs"/>
          <w:sz w:val="32"/>
          <w:szCs w:val="32"/>
          <w:rtl/>
        </w:rPr>
        <w:t>انضمت الأستاذة / خديجة ضمن فريق أعضاء هيئة تدريس الجامعة عام 2003 بدرجة مساعد محاضر</w:t>
      </w:r>
      <w:r w:rsidR="00B37960">
        <w:rPr>
          <w:rFonts w:ascii="Calibri" w:hAnsi="Calibri" w:cs="Times New Roman" w:hint="cs"/>
          <w:sz w:val="32"/>
          <w:szCs w:val="32"/>
          <w:rtl/>
        </w:rPr>
        <w:t xml:space="preserve">، </w:t>
      </w:r>
      <w:r w:rsidR="005876DC">
        <w:rPr>
          <w:rFonts w:ascii="Calibri" w:hAnsi="Calibri" w:cs="Times New Roman" w:hint="cs"/>
          <w:sz w:val="32"/>
          <w:szCs w:val="32"/>
          <w:rtl/>
        </w:rPr>
        <w:t xml:space="preserve">ثم محاضرا عام 2007, </w:t>
      </w:r>
      <w:r w:rsidR="00B37960">
        <w:rPr>
          <w:rFonts w:ascii="Calibri" w:hAnsi="Calibri" w:cs="Times New Roman" w:hint="cs"/>
          <w:sz w:val="32"/>
          <w:szCs w:val="32"/>
          <w:rtl/>
        </w:rPr>
        <w:t xml:space="preserve">وهي تحمل </w:t>
      </w:r>
      <w:r w:rsidR="005876DC">
        <w:rPr>
          <w:rFonts w:ascii="Calibri" w:hAnsi="Calibri" w:cs="Times New Roman" w:hint="cs"/>
          <w:sz w:val="32"/>
          <w:szCs w:val="32"/>
          <w:rtl/>
        </w:rPr>
        <w:t>حاليا درجة أستاذ مساعد.</w:t>
      </w:r>
    </w:p>
    <w:p w:rsidR="001A4A65" w:rsidRDefault="001A4A65" w:rsidP="001A4A65">
      <w:pPr>
        <w:pStyle w:val="a3"/>
        <w:bidi/>
        <w:spacing w:line="240" w:lineRule="auto"/>
        <w:ind w:left="360"/>
        <w:jc w:val="both"/>
        <w:rPr>
          <w:rFonts w:asciiTheme="majorBidi" w:hAnsiTheme="majorBidi" w:cs="PT Bold Heading"/>
          <w:b/>
          <w:bCs/>
          <w:sz w:val="32"/>
          <w:szCs w:val="32"/>
          <w:rtl/>
        </w:rPr>
      </w:pPr>
      <w:r w:rsidRPr="003D4F40">
        <w:rPr>
          <w:rFonts w:asciiTheme="majorBidi" w:hAnsiTheme="majorBidi" w:cs="PT Bold Heading" w:hint="cs"/>
          <w:b/>
          <w:bCs/>
          <w:sz w:val="32"/>
          <w:szCs w:val="32"/>
          <w:rtl/>
        </w:rPr>
        <w:t>المجالات البحثية</w:t>
      </w:r>
    </w:p>
    <w:p w:rsidR="00680529" w:rsidRPr="00680529" w:rsidRDefault="00C25B20" w:rsidP="00680529">
      <w:pPr>
        <w:bidi/>
        <w:spacing w:after="0" w:line="240" w:lineRule="auto"/>
        <w:ind w:firstLine="720"/>
        <w:jc w:val="both"/>
        <w:rPr>
          <w:rFonts w:ascii="Calibri" w:hAnsi="Calibri" w:cs="Calibri"/>
          <w:sz w:val="32"/>
          <w:szCs w:val="32"/>
        </w:rPr>
      </w:pPr>
      <w:r w:rsidRPr="00C25B20">
        <w:rPr>
          <w:rFonts w:ascii="Calibri" w:hAnsi="Calibri" w:cs="Calibri" w:hint="cs"/>
          <w:sz w:val="32"/>
          <w:szCs w:val="32"/>
          <w:rtl/>
        </w:rPr>
        <w:t>تهتم الأستاذة / خديجة</w:t>
      </w:r>
      <w:r w:rsidR="00680529">
        <w:rPr>
          <w:rFonts w:ascii="Calibri" w:hAnsi="Calibri" w:cs="Calibri" w:hint="cs"/>
          <w:sz w:val="32"/>
          <w:szCs w:val="32"/>
          <w:rtl/>
        </w:rPr>
        <w:t xml:space="preserve"> </w:t>
      </w:r>
      <w:r w:rsidR="00680529" w:rsidRPr="00680529">
        <w:rPr>
          <w:rFonts w:ascii="Calibri" w:hAnsi="Calibri" w:cs="Calibri"/>
          <w:sz w:val="32"/>
          <w:szCs w:val="32"/>
          <w:rtl/>
        </w:rPr>
        <w:t xml:space="preserve">بمجال المكتبات والأرشفة، ولها عدة مشاركات بحثية في موضوعات المكتبات، وفلسفة التخصص، والتوجه نحو مجال الدراسات </w:t>
      </w:r>
      <w:proofErr w:type="spellStart"/>
      <w:r w:rsidR="00680529" w:rsidRPr="00680529">
        <w:rPr>
          <w:rFonts w:ascii="Calibri" w:hAnsi="Calibri" w:cs="Calibri"/>
          <w:sz w:val="32"/>
          <w:szCs w:val="32"/>
          <w:rtl/>
        </w:rPr>
        <w:t>الببليومترية</w:t>
      </w:r>
      <w:proofErr w:type="spellEnd"/>
      <w:r w:rsidR="00680529" w:rsidRPr="00680529">
        <w:rPr>
          <w:rFonts w:ascii="Calibri" w:hAnsi="Calibri" w:cs="Calibri"/>
          <w:sz w:val="32"/>
          <w:szCs w:val="32"/>
          <w:rtl/>
        </w:rPr>
        <w:t>، واستخدام التقنيات الحديثة في مجال المكتبات</w:t>
      </w:r>
      <w:r w:rsidR="001C6E65">
        <w:rPr>
          <w:rFonts w:ascii="Calibri" w:hAnsi="Calibri" w:cs="Times New Roman" w:hint="cs"/>
          <w:sz w:val="32"/>
          <w:szCs w:val="32"/>
          <w:rtl/>
        </w:rPr>
        <w:t xml:space="preserve">، مثل الوصول الحر </w:t>
      </w:r>
      <w:r w:rsidR="00CC710B">
        <w:rPr>
          <w:rFonts w:ascii="Calibri" w:hAnsi="Calibri" w:cs="Times New Roman" w:hint="cs"/>
          <w:sz w:val="32"/>
          <w:szCs w:val="32"/>
          <w:rtl/>
        </w:rPr>
        <w:t>وتأثيراته، التحليل الموضوعي في البيئة الرقمية</w:t>
      </w:r>
      <w:r w:rsidR="00680529" w:rsidRPr="00680529">
        <w:rPr>
          <w:rFonts w:ascii="Calibri" w:hAnsi="Calibri" w:cs="Calibri"/>
          <w:sz w:val="32"/>
          <w:szCs w:val="32"/>
          <w:rtl/>
        </w:rPr>
        <w:t>.</w:t>
      </w:r>
    </w:p>
    <w:p w:rsidR="00C25B20" w:rsidRPr="00680529" w:rsidRDefault="00C25B20" w:rsidP="00C25B20">
      <w:pPr>
        <w:pStyle w:val="a3"/>
        <w:bidi/>
        <w:spacing w:line="240" w:lineRule="auto"/>
        <w:ind w:left="360"/>
        <w:jc w:val="both"/>
        <w:rPr>
          <w:rFonts w:ascii="Calibri" w:hAnsi="Calibri" w:cs="Times New Roman"/>
          <w:sz w:val="32"/>
          <w:szCs w:val="32"/>
          <w:rtl/>
        </w:rPr>
      </w:pPr>
    </w:p>
    <w:p w:rsidR="0060625F" w:rsidRPr="00C25B20" w:rsidRDefault="0060625F" w:rsidP="001A4A65">
      <w:pPr>
        <w:pStyle w:val="a3"/>
        <w:bidi/>
        <w:spacing w:line="240" w:lineRule="auto"/>
        <w:ind w:left="360"/>
        <w:jc w:val="both"/>
        <w:rPr>
          <w:rFonts w:ascii="Calibri" w:hAnsi="Calibri" w:cs="Times New Roman"/>
          <w:sz w:val="32"/>
          <w:szCs w:val="32"/>
          <w:rtl/>
        </w:rPr>
      </w:pPr>
    </w:p>
    <w:p w:rsidR="001A4A65" w:rsidRDefault="001A4A65" w:rsidP="0060625F">
      <w:pPr>
        <w:pStyle w:val="a3"/>
        <w:bidi/>
        <w:spacing w:line="240" w:lineRule="auto"/>
        <w:ind w:left="360"/>
        <w:jc w:val="both"/>
        <w:rPr>
          <w:rFonts w:asciiTheme="majorBidi" w:hAnsiTheme="majorBidi" w:cs="PT Bold Heading"/>
          <w:b/>
          <w:bCs/>
          <w:sz w:val="32"/>
          <w:szCs w:val="32"/>
          <w:rtl/>
        </w:rPr>
      </w:pPr>
      <w:r w:rsidRPr="00825304">
        <w:rPr>
          <w:rFonts w:asciiTheme="majorBidi" w:hAnsiTheme="majorBidi" w:cs="PT Bold Heading" w:hint="cs"/>
          <w:b/>
          <w:bCs/>
          <w:sz w:val="32"/>
          <w:szCs w:val="32"/>
          <w:rtl/>
        </w:rPr>
        <w:t>الأنشطة الع</w:t>
      </w:r>
      <w:r>
        <w:rPr>
          <w:rFonts w:asciiTheme="majorBidi" w:hAnsiTheme="majorBidi" w:cs="PT Bold Heading" w:hint="cs"/>
          <w:b/>
          <w:bCs/>
          <w:sz w:val="32"/>
          <w:szCs w:val="32"/>
          <w:rtl/>
        </w:rPr>
        <w:t>مل</w:t>
      </w:r>
      <w:r w:rsidRPr="00825304">
        <w:rPr>
          <w:rFonts w:asciiTheme="majorBidi" w:hAnsiTheme="majorBidi" w:cs="PT Bold Heading" w:hint="cs"/>
          <w:b/>
          <w:bCs/>
          <w:sz w:val="32"/>
          <w:szCs w:val="32"/>
          <w:rtl/>
        </w:rPr>
        <w:t>ية المهنية</w:t>
      </w:r>
    </w:p>
    <w:p w:rsidR="00645D6D" w:rsidRPr="006304EA" w:rsidRDefault="0019641E" w:rsidP="006304EA">
      <w:pPr>
        <w:bidi/>
        <w:spacing w:after="0" w:line="240" w:lineRule="auto"/>
        <w:ind w:firstLine="720"/>
        <w:jc w:val="both"/>
        <w:rPr>
          <w:rFonts w:ascii="Calibri" w:hAnsi="Calibri" w:cs="Times New Roman"/>
          <w:sz w:val="32"/>
          <w:szCs w:val="32"/>
          <w:rtl/>
        </w:rPr>
      </w:pPr>
      <w:r w:rsidRPr="0019641E">
        <w:rPr>
          <w:rFonts w:ascii="Calibri" w:hAnsi="Calibri" w:cs="Calibri"/>
          <w:sz w:val="32"/>
          <w:szCs w:val="32"/>
          <w:rtl/>
        </w:rPr>
        <w:t>وتم ا</w:t>
      </w:r>
      <w:r>
        <w:rPr>
          <w:rFonts w:ascii="Calibri" w:hAnsi="Calibri" w:cs="Calibri" w:hint="cs"/>
          <w:sz w:val="32"/>
          <w:szCs w:val="32"/>
          <w:rtl/>
        </w:rPr>
        <w:t>ختيار الأستاذة / خديجة</w:t>
      </w:r>
      <w:r w:rsidR="00BA1D17">
        <w:rPr>
          <w:rFonts w:ascii="Calibri" w:hAnsi="Calibri" w:cs="Calibri" w:hint="cs"/>
          <w:sz w:val="32"/>
          <w:szCs w:val="32"/>
          <w:rtl/>
        </w:rPr>
        <w:t xml:space="preserve"> </w:t>
      </w:r>
      <w:r w:rsidR="00BA1D17">
        <w:rPr>
          <w:rFonts w:ascii="Calibri" w:hAnsi="Calibri" w:cs="Calibri"/>
          <w:sz w:val="32"/>
          <w:szCs w:val="32"/>
          <w:rtl/>
        </w:rPr>
        <w:t>عضو</w:t>
      </w:r>
      <w:r w:rsidR="00BA1D17">
        <w:rPr>
          <w:rFonts w:ascii="Calibri" w:hAnsi="Calibri" w:cs="Calibri" w:hint="cs"/>
          <w:sz w:val="32"/>
          <w:szCs w:val="32"/>
          <w:rtl/>
        </w:rPr>
        <w:t xml:space="preserve"> </w:t>
      </w:r>
      <w:r w:rsidRPr="0019641E">
        <w:rPr>
          <w:rFonts w:ascii="Calibri" w:hAnsi="Calibri" w:cs="Calibri"/>
          <w:sz w:val="32"/>
          <w:szCs w:val="32"/>
          <w:rtl/>
        </w:rPr>
        <w:t>باللجنة العلمية</w:t>
      </w:r>
      <w:r w:rsidR="00BC5412">
        <w:rPr>
          <w:rFonts w:ascii="Calibri" w:hAnsi="Calibri" w:cs="Times New Roman" w:hint="cs"/>
          <w:sz w:val="32"/>
          <w:szCs w:val="32"/>
          <w:rtl/>
        </w:rPr>
        <w:t xml:space="preserve"> لمؤتمر الجودة والاحول الرقمي الذي تنظمه جامعة بنغازي عام 2023,  كما كانت عضوا في اللجنة العلمية </w:t>
      </w:r>
      <w:r w:rsidRPr="0019641E">
        <w:rPr>
          <w:rFonts w:ascii="Calibri" w:hAnsi="Calibri" w:cs="Calibri"/>
          <w:sz w:val="32"/>
          <w:szCs w:val="32"/>
          <w:rtl/>
        </w:rPr>
        <w:t xml:space="preserve"> لندوة النشر الجامعي بقسم المكتبات 2008،</w:t>
      </w:r>
      <w:r w:rsidR="00BA1D17">
        <w:rPr>
          <w:rFonts w:ascii="Calibri" w:hAnsi="Calibri" w:cs="Calibri" w:hint="cs"/>
          <w:sz w:val="32"/>
          <w:szCs w:val="32"/>
          <w:rtl/>
        </w:rPr>
        <w:t xml:space="preserve"> كذلك شغلت</w:t>
      </w:r>
      <w:r w:rsidRPr="0019641E">
        <w:rPr>
          <w:rFonts w:ascii="Calibri" w:hAnsi="Calibri" w:cs="Calibri"/>
          <w:sz w:val="32"/>
          <w:szCs w:val="32"/>
          <w:rtl/>
        </w:rPr>
        <w:t xml:space="preserve"> رئيس اللجنة التحضيرية للمؤتمر العلمي الثاني لقسم المكتبات والمعلومات بنغازي حول المهنة الأرشيفية في الدولة الليبية، </w:t>
      </w:r>
      <w:r w:rsidR="00BA1D17">
        <w:rPr>
          <w:rFonts w:ascii="Calibri" w:hAnsi="Calibri" w:cs="Calibri" w:hint="cs"/>
          <w:sz w:val="32"/>
          <w:szCs w:val="32"/>
          <w:rtl/>
        </w:rPr>
        <w:t>كما عملت ك</w:t>
      </w:r>
      <w:r w:rsidRPr="0019641E">
        <w:rPr>
          <w:rFonts w:ascii="Calibri" w:hAnsi="Calibri" w:cs="Calibri"/>
          <w:sz w:val="32"/>
          <w:szCs w:val="32"/>
          <w:rtl/>
        </w:rPr>
        <w:t>عضو ومقرر اللجنة المشكلة من رئيس الهيأة العامة للإعلام والثقافة لتعديل قانوني حق المؤلف وقانون الايداع 2017</w:t>
      </w:r>
      <w:r w:rsidR="00645D6D">
        <w:rPr>
          <w:rFonts w:ascii="Calibri" w:hAnsi="Calibri" w:cs="Calibri" w:hint="cs"/>
          <w:sz w:val="32"/>
          <w:szCs w:val="32"/>
          <w:rtl/>
        </w:rPr>
        <w:t xml:space="preserve"> ، </w:t>
      </w:r>
      <w:r w:rsidR="00645D6D" w:rsidRPr="006304EA">
        <w:rPr>
          <w:rFonts w:ascii="Calibri" w:hAnsi="Calibri" w:cs="Calibri" w:hint="cs"/>
          <w:sz w:val="32"/>
          <w:szCs w:val="32"/>
          <w:rtl/>
        </w:rPr>
        <w:t xml:space="preserve">كما تعتبر رئيس </w:t>
      </w:r>
      <w:r w:rsidR="00441631" w:rsidRPr="006304EA">
        <w:rPr>
          <w:rFonts w:ascii="Calibri" w:hAnsi="Calibri" w:cs="Calibri" w:hint="cs"/>
          <w:sz w:val="32"/>
          <w:szCs w:val="32"/>
          <w:rtl/>
        </w:rPr>
        <w:t>ومؤسس</w:t>
      </w:r>
      <w:r w:rsidR="00645D6D" w:rsidRPr="006304EA">
        <w:rPr>
          <w:rFonts w:ascii="Calibri" w:hAnsi="Calibri" w:cs="Calibri"/>
          <w:sz w:val="32"/>
          <w:szCs w:val="32"/>
          <w:rtl/>
        </w:rPr>
        <w:t xml:space="preserve"> مجلس إدارة الجمعية المهنية للأرشيف والمكتبات الليبية ، </w:t>
      </w:r>
      <w:r w:rsidR="006304EA" w:rsidRPr="006304EA">
        <w:rPr>
          <w:rFonts w:ascii="Calibri" w:hAnsi="Calibri" w:cs="Calibri" w:hint="cs"/>
          <w:sz w:val="32"/>
          <w:szCs w:val="32"/>
          <w:rtl/>
        </w:rPr>
        <w:t>كما لها عضوية</w:t>
      </w:r>
      <w:r w:rsidR="00645D6D" w:rsidRPr="006304EA">
        <w:rPr>
          <w:rFonts w:ascii="Calibri" w:hAnsi="Calibri" w:cs="Calibri"/>
          <w:sz w:val="32"/>
          <w:szCs w:val="32"/>
          <w:rtl/>
        </w:rPr>
        <w:t xml:space="preserve"> بنادي أصدقاء الكتاب منذ 2017.</w:t>
      </w:r>
    </w:p>
    <w:p w:rsidR="0019641E" w:rsidRPr="00B353D2" w:rsidRDefault="00B353D2" w:rsidP="00B353D2">
      <w:pPr>
        <w:bidi/>
        <w:spacing w:line="240" w:lineRule="auto"/>
        <w:jc w:val="both"/>
        <w:rPr>
          <w:rFonts w:ascii="Calibri" w:hAnsi="Calibri" w:cs="Times New Roman"/>
          <w:sz w:val="32"/>
          <w:szCs w:val="32"/>
          <w:rtl/>
        </w:rPr>
      </w:pPr>
      <w:r>
        <w:rPr>
          <w:rFonts w:ascii="Calibri" w:hAnsi="Calibri" w:cs="Times New Roman" w:hint="cs"/>
          <w:sz w:val="32"/>
          <w:szCs w:val="32"/>
          <w:rtl/>
        </w:rPr>
        <w:t xml:space="preserve">         </w:t>
      </w:r>
      <w:r w:rsidR="00645D6D" w:rsidRPr="00B353D2">
        <w:rPr>
          <w:rFonts w:ascii="Calibri" w:hAnsi="Calibri" w:cs="Calibri"/>
          <w:sz w:val="32"/>
          <w:szCs w:val="32"/>
          <w:rtl/>
        </w:rPr>
        <w:t>قامت بالتدريب في عدة برامج تدريبية وورش عمل في مجال المكتبات والمعلومات والأرشفة والتوثيق، وتلقت عدة دورات تدريب</w:t>
      </w:r>
      <w:r w:rsidR="00645D6D" w:rsidRPr="00B353D2">
        <w:rPr>
          <w:rFonts w:ascii="Arial" w:hAnsi="Arial" w:cs="Arial" w:hint="cs"/>
          <w:sz w:val="32"/>
          <w:szCs w:val="32"/>
          <w:rtl/>
        </w:rPr>
        <w:t>ية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منها</w:t>
      </w:r>
      <w:r w:rsidR="00645D6D" w:rsidRPr="00B353D2">
        <w:rPr>
          <w:rFonts w:ascii="Calibri" w:hAnsi="Calibri" w:cs="Calibri"/>
          <w:sz w:val="32"/>
          <w:szCs w:val="32"/>
          <w:rtl/>
        </w:rPr>
        <w:t xml:space="preserve">: : </w:t>
      </w:r>
      <w:r w:rsidR="00645D6D" w:rsidRPr="00B353D2">
        <w:rPr>
          <w:rFonts w:ascii="Arial" w:hAnsi="Arial" w:cs="Arial" w:hint="cs"/>
          <w:sz w:val="32"/>
          <w:szCs w:val="32"/>
          <w:rtl/>
        </w:rPr>
        <w:t>الماجستير</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المهني</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المصغر</w:t>
      </w:r>
      <w:r w:rsidR="00645D6D" w:rsidRPr="00B353D2">
        <w:rPr>
          <w:rFonts w:ascii="Calibri" w:hAnsi="Calibri" w:cs="Calibri"/>
          <w:sz w:val="32"/>
          <w:szCs w:val="32"/>
          <w:rtl/>
        </w:rPr>
        <w:t xml:space="preserve"> </w:t>
      </w:r>
      <w:r w:rsidR="00645D6D" w:rsidRPr="00B353D2">
        <w:rPr>
          <w:rFonts w:ascii="Arial" w:hAnsi="Arial" w:cs="Arial" w:hint="cs"/>
          <w:sz w:val="32"/>
          <w:szCs w:val="32"/>
          <w:rtl/>
        </w:rPr>
        <w:t>في</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الإدارة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السلوكية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مارس</w:t>
      </w:r>
      <w:r w:rsidR="00645D6D" w:rsidRPr="00B353D2">
        <w:rPr>
          <w:rFonts w:ascii="Calibri" w:hAnsi="Calibri" w:cs="Calibri"/>
          <w:sz w:val="32"/>
          <w:szCs w:val="32"/>
          <w:rtl/>
        </w:rPr>
        <w:t xml:space="preserve"> 2020</w:t>
      </w:r>
      <w:r w:rsidR="00645D6D" w:rsidRPr="00B353D2">
        <w:rPr>
          <w:rFonts w:ascii="Arial" w:hAnsi="Arial" w:cs="Arial" w:hint="cs"/>
          <w:sz w:val="32"/>
          <w:szCs w:val="32"/>
          <w:rtl/>
        </w:rPr>
        <w:t>،</w:t>
      </w:r>
      <w:r w:rsidR="00645D6D" w:rsidRPr="00B353D2">
        <w:rPr>
          <w:rFonts w:ascii="Calibri" w:hAnsi="Calibri" w:cs="Calibri"/>
          <w:sz w:val="32"/>
          <w:szCs w:val="32"/>
          <w:rtl/>
        </w:rPr>
        <w:t xml:space="preserve"> </w:t>
      </w:r>
      <w:r w:rsidR="00645D6D" w:rsidRPr="00B353D2">
        <w:rPr>
          <w:rFonts w:ascii="Arial" w:hAnsi="Arial" w:cs="Arial" w:hint="cs"/>
          <w:sz w:val="32"/>
          <w:szCs w:val="32"/>
          <w:rtl/>
        </w:rPr>
        <w:t>دورة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لتعلم</w:t>
      </w:r>
      <w:r w:rsidR="00645D6D" w:rsidRPr="00B353D2">
        <w:rPr>
          <w:rFonts w:ascii="Calibri" w:hAnsi="Calibri" w:cs="Calibri"/>
          <w:sz w:val="32"/>
          <w:szCs w:val="32"/>
          <w:rtl/>
        </w:rPr>
        <w:t xml:space="preserve"> </w:t>
      </w:r>
      <w:r w:rsidR="00645D6D" w:rsidRPr="00B353D2">
        <w:rPr>
          <w:rFonts w:ascii="Arial" w:hAnsi="Arial" w:cs="Arial" w:hint="cs"/>
          <w:sz w:val="32"/>
          <w:szCs w:val="32"/>
          <w:rtl/>
        </w:rPr>
        <w:t>لغة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الإشارة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تحت</w:t>
      </w:r>
      <w:r w:rsidR="00645D6D" w:rsidRPr="00B353D2">
        <w:rPr>
          <w:rFonts w:ascii="Calibri" w:hAnsi="Calibri" w:cs="Calibri"/>
          <w:sz w:val="32"/>
          <w:szCs w:val="32"/>
          <w:rtl/>
        </w:rPr>
        <w:t xml:space="preserve"> </w:t>
      </w:r>
      <w:r w:rsidR="00645D6D" w:rsidRPr="00B353D2">
        <w:rPr>
          <w:rFonts w:ascii="Arial" w:hAnsi="Arial" w:cs="Arial" w:hint="cs"/>
          <w:sz w:val="32"/>
          <w:szCs w:val="32"/>
          <w:rtl/>
        </w:rPr>
        <w:t>شعار</w:t>
      </w:r>
      <w:r w:rsidR="00645D6D" w:rsidRPr="00B353D2">
        <w:rPr>
          <w:rFonts w:ascii="Calibri" w:hAnsi="Calibri" w:cs="Calibri"/>
          <w:sz w:val="32"/>
          <w:szCs w:val="32"/>
          <w:rtl/>
        </w:rPr>
        <w:t xml:space="preserve"> (</w:t>
      </w:r>
      <w:r w:rsidR="00645D6D" w:rsidRPr="00B353D2">
        <w:rPr>
          <w:rFonts w:ascii="Arial" w:hAnsi="Arial" w:cs="Arial" w:hint="cs"/>
          <w:sz w:val="32"/>
          <w:szCs w:val="32"/>
          <w:rtl/>
        </w:rPr>
        <w:t>أفهمني</w:t>
      </w:r>
      <w:r w:rsidR="00645D6D" w:rsidRPr="00B353D2">
        <w:rPr>
          <w:rFonts w:ascii="Calibri" w:hAnsi="Calibri" w:cs="Calibri"/>
          <w:sz w:val="32"/>
          <w:szCs w:val="32"/>
          <w:rtl/>
        </w:rPr>
        <w:t xml:space="preserve"> </w:t>
      </w:r>
      <w:r w:rsidR="00645D6D" w:rsidRPr="00B353D2">
        <w:rPr>
          <w:rFonts w:ascii="Arial" w:hAnsi="Arial" w:cs="Arial" w:hint="cs"/>
          <w:sz w:val="32"/>
          <w:szCs w:val="32"/>
          <w:rtl/>
        </w:rPr>
        <w:t>نفهمك</w:t>
      </w:r>
      <w:r w:rsidR="00645D6D" w:rsidRPr="00B353D2">
        <w:rPr>
          <w:rFonts w:ascii="Calibri" w:hAnsi="Calibri" w:cs="Calibri"/>
          <w:sz w:val="32"/>
          <w:szCs w:val="32"/>
          <w:rtl/>
        </w:rPr>
        <w:t>) 2019</w:t>
      </w:r>
      <w:r w:rsidR="00645D6D" w:rsidRPr="00B353D2">
        <w:rPr>
          <w:rFonts w:ascii="Arial" w:hAnsi="Arial" w:cs="Arial" w:hint="cs"/>
          <w:sz w:val="32"/>
          <w:szCs w:val="32"/>
          <w:rtl/>
        </w:rPr>
        <w:t>،</w:t>
      </w:r>
      <w:r w:rsidR="00645D6D" w:rsidRPr="00B353D2">
        <w:rPr>
          <w:rFonts w:ascii="Calibri" w:hAnsi="Calibri" w:cs="Calibri"/>
          <w:sz w:val="32"/>
          <w:szCs w:val="32"/>
          <w:rtl/>
        </w:rPr>
        <w:t xml:space="preserve"> </w:t>
      </w:r>
      <w:r w:rsidR="00645D6D" w:rsidRPr="00B353D2">
        <w:rPr>
          <w:rFonts w:ascii="Arial" w:hAnsi="Arial" w:cs="Arial" w:hint="cs"/>
          <w:sz w:val="32"/>
          <w:szCs w:val="32"/>
          <w:rtl/>
        </w:rPr>
        <w:t>دورة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بعنوان</w:t>
      </w:r>
      <w:r w:rsidR="00645D6D" w:rsidRPr="00B353D2">
        <w:rPr>
          <w:rFonts w:ascii="Calibri" w:hAnsi="Calibri" w:cs="Calibri"/>
          <w:sz w:val="32"/>
          <w:szCs w:val="32"/>
          <w:rtl/>
        </w:rPr>
        <w:t xml:space="preserve"> " </w:t>
      </w:r>
      <w:r w:rsidR="00645D6D" w:rsidRPr="00B353D2">
        <w:rPr>
          <w:rFonts w:ascii="Arial" w:hAnsi="Arial" w:cs="Arial" w:hint="cs"/>
          <w:sz w:val="32"/>
          <w:szCs w:val="32"/>
          <w:rtl/>
        </w:rPr>
        <w:t>خطوة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نحو</w:t>
      </w:r>
      <w:r w:rsidR="00645D6D" w:rsidRPr="00B353D2">
        <w:rPr>
          <w:rFonts w:ascii="Calibri" w:hAnsi="Calibri" w:cs="Calibri"/>
          <w:sz w:val="32"/>
          <w:szCs w:val="32"/>
          <w:rtl/>
        </w:rPr>
        <w:t xml:space="preserve"> </w:t>
      </w:r>
      <w:r w:rsidR="00645D6D" w:rsidRPr="00B353D2">
        <w:rPr>
          <w:rFonts w:ascii="Arial" w:hAnsi="Arial" w:cs="Arial" w:hint="cs"/>
          <w:sz w:val="32"/>
          <w:szCs w:val="32"/>
          <w:rtl/>
        </w:rPr>
        <w:t>ريادة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الأعمال</w:t>
      </w:r>
      <w:r w:rsidR="00645D6D" w:rsidRPr="00B353D2">
        <w:rPr>
          <w:rFonts w:ascii="Calibri" w:hAnsi="Calibri" w:cs="Calibri"/>
          <w:sz w:val="32"/>
          <w:szCs w:val="32"/>
          <w:rtl/>
        </w:rPr>
        <w:t>" 2018</w:t>
      </w:r>
      <w:r w:rsidR="00645D6D" w:rsidRPr="00B353D2">
        <w:rPr>
          <w:rFonts w:ascii="Arial" w:hAnsi="Arial" w:cs="Arial" w:hint="cs"/>
          <w:sz w:val="32"/>
          <w:szCs w:val="32"/>
          <w:rtl/>
        </w:rPr>
        <w:t>،</w:t>
      </w:r>
      <w:r w:rsidR="00645D6D" w:rsidRPr="00B353D2">
        <w:rPr>
          <w:rFonts w:ascii="Calibri" w:hAnsi="Calibri" w:cs="Calibri"/>
          <w:sz w:val="32"/>
          <w:szCs w:val="32"/>
          <w:rtl/>
        </w:rPr>
        <w:t xml:space="preserve"> </w:t>
      </w:r>
      <w:r w:rsidR="00645D6D" w:rsidRPr="00B353D2">
        <w:rPr>
          <w:rFonts w:ascii="Arial" w:hAnsi="Arial" w:cs="Arial" w:hint="cs"/>
          <w:sz w:val="32"/>
          <w:szCs w:val="32"/>
          <w:rtl/>
        </w:rPr>
        <w:t>دورة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بعنوان</w:t>
      </w:r>
      <w:r w:rsidR="00645D6D" w:rsidRPr="00B353D2">
        <w:rPr>
          <w:rFonts w:ascii="Calibri" w:hAnsi="Calibri" w:cs="Calibri"/>
          <w:sz w:val="32"/>
          <w:szCs w:val="32"/>
          <w:rtl/>
        </w:rPr>
        <w:t xml:space="preserve"> " </w:t>
      </w:r>
      <w:r w:rsidR="00645D6D" w:rsidRPr="00B353D2">
        <w:rPr>
          <w:rFonts w:ascii="Arial" w:hAnsi="Arial" w:cs="Arial" w:hint="cs"/>
          <w:sz w:val="32"/>
          <w:szCs w:val="32"/>
          <w:rtl/>
        </w:rPr>
        <w:t>ترميم</w:t>
      </w:r>
      <w:r w:rsidR="00645D6D" w:rsidRPr="00B353D2">
        <w:rPr>
          <w:rFonts w:ascii="Calibri" w:hAnsi="Calibri" w:cs="Calibri"/>
          <w:sz w:val="32"/>
          <w:szCs w:val="32"/>
          <w:rtl/>
        </w:rPr>
        <w:t xml:space="preserve"> </w:t>
      </w:r>
      <w:r w:rsidR="00645D6D" w:rsidRPr="00B353D2">
        <w:rPr>
          <w:rFonts w:ascii="Arial" w:hAnsi="Arial" w:cs="Arial" w:hint="cs"/>
          <w:sz w:val="32"/>
          <w:szCs w:val="32"/>
          <w:rtl/>
        </w:rPr>
        <w:t>وصيانة</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المخطوطات</w:t>
      </w:r>
      <w:r w:rsidR="00645D6D" w:rsidRPr="00B353D2">
        <w:rPr>
          <w:rFonts w:ascii="Calibri" w:hAnsi="Calibri" w:cs="Calibri"/>
          <w:sz w:val="32"/>
          <w:szCs w:val="32"/>
          <w:rtl/>
        </w:rPr>
        <w:t xml:space="preserve">" </w:t>
      </w:r>
      <w:r w:rsidR="00645D6D" w:rsidRPr="00B353D2">
        <w:rPr>
          <w:rFonts w:ascii="Arial" w:hAnsi="Arial" w:cs="Arial" w:hint="cs"/>
          <w:sz w:val="32"/>
          <w:szCs w:val="32"/>
          <w:rtl/>
        </w:rPr>
        <w:t>قدمها</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الخبير</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الدولي</w:t>
      </w:r>
      <w:r w:rsidR="00645D6D" w:rsidRPr="00B353D2">
        <w:rPr>
          <w:rFonts w:ascii="Calibri" w:hAnsi="Calibri" w:cs="Calibri"/>
          <w:sz w:val="32"/>
          <w:szCs w:val="32"/>
          <w:rtl/>
        </w:rPr>
        <w:t xml:space="preserve"> </w:t>
      </w:r>
      <w:r w:rsidR="00645D6D" w:rsidRPr="00B353D2">
        <w:rPr>
          <w:rFonts w:ascii="Arial" w:hAnsi="Arial" w:cs="Arial" w:hint="cs"/>
          <w:sz w:val="32"/>
          <w:szCs w:val="32"/>
          <w:rtl/>
        </w:rPr>
        <w:t>البروفسور</w:t>
      </w:r>
      <w:r w:rsidR="00645D6D" w:rsidRPr="00B353D2">
        <w:rPr>
          <w:rFonts w:ascii="Calibri" w:hAnsi="Calibri" w:cs="Calibri"/>
          <w:sz w:val="32"/>
          <w:szCs w:val="32"/>
          <w:rtl/>
        </w:rPr>
        <w:t xml:space="preserve"> </w:t>
      </w:r>
      <w:proofErr w:type="spellStart"/>
      <w:r w:rsidR="00645D6D" w:rsidRPr="00B353D2">
        <w:rPr>
          <w:rFonts w:ascii="Arial" w:hAnsi="Arial" w:cs="Arial" w:hint="cs"/>
          <w:sz w:val="32"/>
          <w:szCs w:val="32"/>
          <w:rtl/>
        </w:rPr>
        <w:t>ستافروس</w:t>
      </w:r>
      <w:proofErr w:type="spellEnd"/>
      <w:r w:rsidR="00645D6D" w:rsidRPr="00B353D2">
        <w:rPr>
          <w:rFonts w:ascii="Calibri" w:hAnsi="Calibri" w:cs="Calibri"/>
          <w:sz w:val="32"/>
          <w:szCs w:val="32"/>
          <w:rtl/>
        </w:rPr>
        <w:t xml:space="preserve"> </w:t>
      </w:r>
      <w:proofErr w:type="spellStart"/>
      <w:r w:rsidR="00645D6D" w:rsidRPr="00B353D2">
        <w:rPr>
          <w:rFonts w:ascii="Arial" w:hAnsi="Arial" w:cs="Arial" w:hint="cs"/>
          <w:sz w:val="32"/>
          <w:szCs w:val="32"/>
          <w:rtl/>
        </w:rPr>
        <w:t>اندريو</w:t>
      </w:r>
      <w:proofErr w:type="spellEnd"/>
      <w:r w:rsidR="00645D6D" w:rsidRPr="00B353D2">
        <w:rPr>
          <w:rFonts w:ascii="Calibri" w:hAnsi="Calibri" w:cs="Calibri"/>
          <w:sz w:val="32"/>
          <w:szCs w:val="32"/>
          <w:rtl/>
        </w:rPr>
        <w:t xml:space="preserve"> 2018</w:t>
      </w:r>
    </w:p>
    <w:p w:rsidR="001A4A65" w:rsidRPr="00831BCC" w:rsidRDefault="001A4A65" w:rsidP="001A4A65">
      <w:pPr>
        <w:pStyle w:val="a3"/>
        <w:bidi/>
        <w:spacing w:line="240" w:lineRule="auto"/>
        <w:ind w:left="360"/>
        <w:jc w:val="both"/>
        <w:rPr>
          <w:rFonts w:ascii="Calibri" w:hAnsi="Calibri" w:cs="Times New Roman"/>
          <w:sz w:val="32"/>
          <w:szCs w:val="32"/>
          <w:rtl/>
        </w:rPr>
      </w:pPr>
    </w:p>
    <w:p w:rsidR="001A4A65" w:rsidRPr="00831BCC" w:rsidRDefault="001A4A65" w:rsidP="001A4A65">
      <w:pPr>
        <w:pStyle w:val="a3"/>
        <w:bidi/>
        <w:spacing w:line="240" w:lineRule="auto"/>
        <w:ind w:left="360"/>
        <w:jc w:val="both"/>
        <w:rPr>
          <w:rFonts w:ascii="Calibri" w:hAnsi="Calibri" w:cs="Calibri"/>
          <w:sz w:val="32"/>
          <w:szCs w:val="32"/>
        </w:rPr>
      </w:pPr>
      <w:r w:rsidRPr="00831BCC">
        <w:rPr>
          <w:rFonts w:asciiTheme="majorBidi" w:hAnsiTheme="majorBidi" w:cs="PT Bold Heading" w:hint="cs"/>
          <w:b/>
          <w:bCs/>
          <w:sz w:val="32"/>
          <w:szCs w:val="32"/>
          <w:rtl/>
        </w:rPr>
        <w:t>المنشورات</w:t>
      </w: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تحت النشر: كتاب: الدليل المهني الارشادي للعاملين بالمكتبات الجامعية (مع مجموعة من الزميلات)</w:t>
      </w: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 xml:space="preserve">مقالة بعنوان: </w:t>
      </w:r>
      <w:r w:rsidRPr="0065613F">
        <w:rPr>
          <w:rFonts w:ascii="Calibri" w:hAnsi="Calibri" w:cs="Calibri" w:hint="cs"/>
          <w:sz w:val="32"/>
          <w:szCs w:val="32"/>
          <w:rtl/>
        </w:rPr>
        <w:t xml:space="preserve">طرق </w:t>
      </w:r>
      <w:r w:rsidRPr="0065613F">
        <w:rPr>
          <w:rFonts w:ascii="Calibri" w:hAnsi="Calibri" w:cs="Calibri"/>
          <w:sz w:val="32"/>
          <w:szCs w:val="32"/>
          <w:rtl/>
        </w:rPr>
        <w:t>التحليل الموضوعي في البيئة الرقمية</w:t>
      </w:r>
      <w:r w:rsidRPr="0065613F">
        <w:rPr>
          <w:rFonts w:ascii="Calibri" w:hAnsi="Calibri" w:cs="Calibri" w:hint="cs"/>
          <w:sz w:val="32"/>
          <w:szCs w:val="32"/>
          <w:rtl/>
        </w:rPr>
        <w:t xml:space="preserve"> وفلسفته،</w:t>
      </w:r>
      <w:r w:rsidRPr="0065613F">
        <w:rPr>
          <w:rFonts w:ascii="Calibri" w:hAnsi="Calibri" w:cs="Calibri"/>
          <w:sz w:val="32"/>
          <w:szCs w:val="32"/>
          <w:rtl/>
        </w:rPr>
        <w:t xml:space="preserve"> بحث مشترك مع </w:t>
      </w:r>
      <w:proofErr w:type="spellStart"/>
      <w:r w:rsidRPr="0065613F">
        <w:rPr>
          <w:rFonts w:ascii="Calibri" w:hAnsi="Calibri" w:cs="Calibri"/>
          <w:sz w:val="32"/>
          <w:szCs w:val="32"/>
          <w:rtl/>
        </w:rPr>
        <w:t>أ.ليلى</w:t>
      </w:r>
      <w:proofErr w:type="spellEnd"/>
      <w:r w:rsidRPr="0065613F">
        <w:rPr>
          <w:rFonts w:ascii="Calibri" w:hAnsi="Calibri" w:cs="Calibri"/>
          <w:sz w:val="32"/>
          <w:szCs w:val="32"/>
          <w:rtl/>
        </w:rPr>
        <w:t xml:space="preserve"> </w:t>
      </w:r>
      <w:proofErr w:type="spellStart"/>
      <w:r w:rsidRPr="0065613F">
        <w:rPr>
          <w:rFonts w:ascii="Calibri" w:hAnsi="Calibri" w:cs="Calibri"/>
          <w:sz w:val="32"/>
          <w:szCs w:val="32"/>
          <w:rtl/>
        </w:rPr>
        <w:t>الزريدي</w:t>
      </w:r>
      <w:proofErr w:type="spellEnd"/>
      <w:r w:rsidRPr="0065613F">
        <w:rPr>
          <w:rFonts w:ascii="Calibri" w:hAnsi="Calibri" w:cs="Calibri"/>
          <w:sz w:val="32"/>
          <w:szCs w:val="32"/>
          <w:rtl/>
        </w:rPr>
        <w:t>. مجلة كلية الآداب، العدد 52 (أبريل 2022).</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 xml:space="preserve">بحث بعنوان: توجه الجامعات الليبية نحو المنصات التعليمية الرقمية في ظل تداعيات أزمة </w:t>
      </w:r>
      <w:proofErr w:type="spellStart"/>
      <w:r w:rsidRPr="0065613F">
        <w:rPr>
          <w:rFonts w:ascii="Calibri" w:hAnsi="Calibri" w:cs="Calibri"/>
          <w:sz w:val="32"/>
          <w:szCs w:val="32"/>
          <w:rtl/>
        </w:rPr>
        <w:t>كوفيد</w:t>
      </w:r>
      <w:proofErr w:type="spellEnd"/>
      <w:r w:rsidRPr="0065613F">
        <w:rPr>
          <w:rFonts w:ascii="Calibri" w:hAnsi="Calibri" w:cs="Calibri"/>
          <w:sz w:val="32"/>
          <w:szCs w:val="32"/>
          <w:rtl/>
        </w:rPr>
        <w:t xml:space="preserve"> 19. تم المشاركة به ضمن فعاليات المؤتمر العلمي الأول </w:t>
      </w:r>
      <w:proofErr w:type="spellStart"/>
      <w:r w:rsidRPr="0065613F">
        <w:rPr>
          <w:rFonts w:ascii="Calibri" w:hAnsi="Calibri" w:cs="Calibri"/>
          <w:sz w:val="32"/>
          <w:szCs w:val="32"/>
          <w:rtl/>
        </w:rPr>
        <w:t>لرقمنة</w:t>
      </w:r>
      <w:proofErr w:type="spellEnd"/>
      <w:r w:rsidRPr="0065613F">
        <w:rPr>
          <w:rFonts w:ascii="Calibri" w:hAnsi="Calibri" w:cs="Calibri"/>
          <w:sz w:val="32"/>
          <w:szCs w:val="32"/>
          <w:rtl/>
        </w:rPr>
        <w:t xml:space="preserve"> المعلومات لتطوير البحث العلمي في مؤسسات التعليم العالي بليبيا عقد في البيضاء 2-3 نوفمبر 2021.</w:t>
      </w: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الاتجاهات النوعية والموضوعية لأنشطة مركز البحوث والاستشارات بجامعة بنغازي: 2012-2020 تم المشاركة به في الندوة العلمية حول المراكز البحثية في ليبيا، عقد في بنغازي في أبريل 2021.</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 xml:space="preserve">مقالة بعنوان: مجلة كلية الآداب بجامعة بنغازي 1958 – 2020: دراسة </w:t>
      </w:r>
      <w:proofErr w:type="spellStart"/>
      <w:r w:rsidRPr="0065613F">
        <w:rPr>
          <w:rFonts w:ascii="Calibri" w:hAnsi="Calibri" w:cs="Calibri"/>
          <w:sz w:val="32"/>
          <w:szCs w:val="32"/>
          <w:rtl/>
        </w:rPr>
        <w:t>ببليومترية</w:t>
      </w:r>
      <w:proofErr w:type="spellEnd"/>
      <w:r w:rsidRPr="0065613F">
        <w:rPr>
          <w:rFonts w:ascii="Calibri" w:hAnsi="Calibri" w:cs="Calibri"/>
          <w:sz w:val="32"/>
          <w:szCs w:val="32"/>
          <w:rtl/>
        </w:rPr>
        <w:t xml:space="preserve"> تحليلية بالاشتراك مع هاجر </w:t>
      </w:r>
      <w:proofErr w:type="spellStart"/>
      <w:r w:rsidRPr="0065613F">
        <w:rPr>
          <w:rFonts w:ascii="Calibri" w:hAnsi="Calibri" w:cs="Calibri"/>
          <w:sz w:val="32"/>
          <w:szCs w:val="32"/>
          <w:rtl/>
        </w:rPr>
        <w:t>أبوالقاسم</w:t>
      </w:r>
      <w:proofErr w:type="spellEnd"/>
      <w:r w:rsidRPr="0065613F">
        <w:rPr>
          <w:rFonts w:ascii="Calibri" w:hAnsi="Calibri" w:cs="Calibri"/>
          <w:sz w:val="32"/>
          <w:szCs w:val="32"/>
          <w:rtl/>
        </w:rPr>
        <w:t>. مجلة كلية الآداب. العدد 48 (أغسطس 2020).</w:t>
      </w: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إشكالية خلط المفاهيم في التطبيقات التكنولوجية في مجال المكتبات: دراسة تطبيقية تم المشاركة به في المؤتمر العلمي الأول بعنوان الاسهام المعرفي والتطبيقي لتكنولوجيا المعلومات والاتصالات في تخصص المكتبات والمعلومات عقد في طبرق 11-12 مارس 2020</w:t>
      </w:r>
      <w:r w:rsidRPr="0065613F">
        <w:rPr>
          <w:rFonts w:ascii="Calibri" w:hAnsi="Calibri" w:cs="Calibri"/>
          <w:sz w:val="32"/>
          <w:szCs w:val="32"/>
        </w:rPr>
        <w:t>.</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Pr="0065613F"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 xml:space="preserve">عرض كتاب: </w:t>
      </w:r>
      <w:proofErr w:type="spellStart"/>
      <w:r w:rsidRPr="0065613F">
        <w:rPr>
          <w:rFonts w:ascii="Calibri" w:hAnsi="Calibri" w:cs="Calibri"/>
          <w:sz w:val="32"/>
          <w:szCs w:val="32"/>
          <w:rtl/>
        </w:rPr>
        <w:t>فرنشيسكو</w:t>
      </w:r>
      <w:proofErr w:type="spellEnd"/>
      <w:r w:rsidRPr="0065613F">
        <w:rPr>
          <w:rFonts w:ascii="Calibri" w:hAnsi="Calibri" w:cs="Calibri"/>
          <w:sz w:val="32"/>
          <w:szCs w:val="32"/>
          <w:rtl/>
        </w:rPr>
        <w:t xml:space="preserve"> </w:t>
      </w:r>
      <w:proofErr w:type="spellStart"/>
      <w:r w:rsidRPr="0065613F">
        <w:rPr>
          <w:rFonts w:ascii="Calibri" w:hAnsi="Calibri" w:cs="Calibri"/>
          <w:sz w:val="32"/>
          <w:szCs w:val="32"/>
          <w:rtl/>
        </w:rPr>
        <w:t>بريستوبينو</w:t>
      </w:r>
      <w:proofErr w:type="spellEnd"/>
      <w:r w:rsidRPr="0065613F">
        <w:rPr>
          <w:rFonts w:ascii="Calibri" w:hAnsi="Calibri" w:cs="Calibri"/>
          <w:sz w:val="32"/>
          <w:szCs w:val="32"/>
          <w:rtl/>
        </w:rPr>
        <w:t>: مدينة بنغازي من خلال عدسة مصور فوتوغرافي (استيطان بنغازي 1912-1941)." مجلة كلية الآداب. العدد 43 (ديسمبر 2018).</w:t>
      </w: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مقترح لإنشاء مركز أرشيف محلي لمدينة بنغازي تم المشاركة به في المؤتمر العلمي الثاني بعنوان المهنة الأرشيفية في الدولة الليبية. عقد في بنغازي 25 – 26 ديسمبر 2018.</w:t>
      </w: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تقييم المكتبة الطبية لجامعة بنغازي على ضوء معايير الجودة الشاملة: دراسة حالة تم المشاركة به في المؤتمر العلمي حول مهنة المكتبات والمعلومات في ليبيا في عصر المعرفة الرقميّة: التحديات، والجاهزيّة، والاتجاهات. عقد في البيضاء (16 – 18 أكتوبر 2017).</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 xml:space="preserve">المشاركة بمداخلة بحثية بعنوان: المجلات العلمية كأفضل رافد للمستودعات الرقمية الجامعية تم المشاركة به في المؤتمر الدولي الليبي الأول حول الموارد التعليمية المفتوحة والمستودعات الرقمية . عقد في بنغازي 13-14 أكتوبر 2018. </w:t>
      </w: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"عرض كتاب: مبادئ وقضايا علم الأرشيف للدكتور إبراهيم المهدوي." مجلة كلية الآداب العدد 42 (يونيو2018).</w:t>
      </w:r>
    </w:p>
    <w:p w:rsidR="00284435"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 xml:space="preserve">مقالة بعنوان: دور المكتبات في إيجاد مجتمع قارئ. صحيفة </w:t>
      </w:r>
      <w:proofErr w:type="spellStart"/>
      <w:r w:rsidRPr="0065613F">
        <w:rPr>
          <w:rFonts w:ascii="Calibri" w:hAnsi="Calibri" w:cs="Calibri"/>
          <w:sz w:val="32"/>
          <w:szCs w:val="32"/>
          <w:rtl/>
        </w:rPr>
        <w:t>الوراقون</w:t>
      </w:r>
      <w:proofErr w:type="spellEnd"/>
      <w:r w:rsidRPr="0065613F">
        <w:rPr>
          <w:rFonts w:ascii="Calibri" w:hAnsi="Calibri" w:cs="Calibri"/>
          <w:sz w:val="32"/>
          <w:szCs w:val="32"/>
          <w:rtl/>
        </w:rPr>
        <w:t>. السنة الأولى، العدد الأول (أبريل 2016).</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 xml:space="preserve">بحث بعنوان : فنيات تدريب المستفيدين في عالم الزخم المعلومـاتي تم المشاركة به في المؤتمر العلمي حول: المكتبــات </w:t>
      </w:r>
      <w:proofErr w:type="spellStart"/>
      <w:r w:rsidRPr="0065613F">
        <w:rPr>
          <w:rFonts w:ascii="Calibri" w:hAnsi="Calibri" w:cs="Calibri"/>
          <w:sz w:val="32"/>
          <w:szCs w:val="32"/>
          <w:rtl/>
        </w:rPr>
        <w:t>الجــامعیة</w:t>
      </w:r>
      <w:proofErr w:type="spellEnd"/>
      <w:r w:rsidRPr="0065613F">
        <w:rPr>
          <w:rFonts w:ascii="Calibri" w:hAnsi="Calibri" w:cs="Calibri"/>
          <w:sz w:val="32"/>
          <w:szCs w:val="32"/>
          <w:rtl/>
        </w:rPr>
        <w:t xml:space="preserve"> في </w:t>
      </w:r>
      <w:proofErr w:type="spellStart"/>
      <w:r w:rsidRPr="0065613F">
        <w:rPr>
          <w:rFonts w:ascii="Calibri" w:hAnsi="Calibri" w:cs="Calibri"/>
          <w:sz w:val="32"/>
          <w:szCs w:val="32"/>
          <w:rtl/>
        </w:rPr>
        <w:t>لـیبیـا</w:t>
      </w:r>
      <w:proofErr w:type="spellEnd"/>
      <w:r w:rsidRPr="0065613F">
        <w:rPr>
          <w:rFonts w:ascii="Calibri" w:hAnsi="Calibri" w:cs="Calibri"/>
          <w:sz w:val="32"/>
          <w:szCs w:val="32"/>
          <w:rtl/>
        </w:rPr>
        <w:t xml:space="preserve">. انعقد في مدينة الخمس </w:t>
      </w:r>
      <w:r w:rsidRPr="0065613F">
        <w:rPr>
          <w:rFonts w:ascii="Calibri" w:hAnsi="Calibri" w:cs="Calibri"/>
          <w:sz w:val="32"/>
          <w:szCs w:val="32"/>
        </w:rPr>
        <w:t xml:space="preserve"> (2015 /11/03- 02)</w:t>
      </w:r>
    </w:p>
    <w:p w:rsidR="00284435" w:rsidRPr="0065613F" w:rsidRDefault="00284435" w:rsidP="00284435">
      <w:pPr>
        <w:pStyle w:val="a3"/>
        <w:bidi/>
        <w:spacing w:after="0" w:line="240" w:lineRule="auto"/>
        <w:ind w:left="360"/>
        <w:jc w:val="both"/>
        <w:rPr>
          <w:rFonts w:ascii="Calibri" w:hAnsi="Calibri" w:cs="Times New Roman"/>
          <w:sz w:val="32"/>
          <w:szCs w:val="32"/>
          <w:rtl/>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كتاب بعنوان: دليل الرسائل الجامعية المجازة في جامعة بنغازي 1981- 2007 كتاب مشترك مع أستاذة عزة المنصوري . صدر عن جامعة بنغازي 2012</w:t>
      </w:r>
      <w:r w:rsidRPr="0065613F">
        <w:rPr>
          <w:rFonts w:ascii="Calibri" w:hAnsi="Calibri" w:cs="Calibri"/>
          <w:sz w:val="32"/>
          <w:szCs w:val="32"/>
        </w:rPr>
        <w:t>.</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محاولات الأرشفة الالكترونية في البيئة الليبية : دراسة ميدانية على صندوق الضمان الاجتماعي بمدينة بنغازي تم المشاركة به في المؤتمر العشرون للاتحاد العربي للمكتبات والمعلومات تحت عنوان نحو جيل جديد من نظم المعلومات والمتخصصين: رؤية مستقبلية الدار البيضاء – المغرب (9-11 ديسمبر 2009).</w:t>
      </w: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إدارة المعلومات في المؤسسات الليبية بحث مشترك مع أ. زهراء المختار تم تقديمه إلى المؤتمر الثالث للخبراء حول الإدارة بين الواقع والتطلعات الذي نظمه مجلس التخطيط بنغازي في الفترة من 25-26/1/2009</w:t>
      </w:r>
      <w:r w:rsidRPr="0065613F">
        <w:rPr>
          <w:rFonts w:ascii="Calibri" w:hAnsi="Calibri" w:cs="Calibri"/>
          <w:sz w:val="32"/>
          <w:szCs w:val="32"/>
        </w:rPr>
        <w:t>.</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حتمية التعاون بين المعلم والمكتبة المدرسية تم المشاركة به في المؤتمر العلمي الأول حول المعلم والتحديات المعاصرة الذي نظمته كلية إعداد المعلمين بجامعة طرابلس في الفترة من 18-21/10/2008</w:t>
      </w:r>
      <w:r w:rsidRPr="0065613F">
        <w:rPr>
          <w:rFonts w:ascii="Calibri" w:hAnsi="Calibri" w:cs="Calibri"/>
          <w:sz w:val="32"/>
          <w:szCs w:val="32"/>
        </w:rPr>
        <w:t>.</w:t>
      </w:r>
    </w:p>
    <w:p w:rsidR="00284435" w:rsidRPr="0065613F" w:rsidRDefault="00284435" w:rsidP="00284435">
      <w:pPr>
        <w:pStyle w:val="a3"/>
        <w:bidi/>
        <w:spacing w:after="0" w:line="240" w:lineRule="auto"/>
        <w:ind w:left="360"/>
        <w:jc w:val="both"/>
        <w:rPr>
          <w:rFonts w:ascii="Calibri" w:hAnsi="Calibri" w:cs="Times New Roman"/>
          <w:sz w:val="32"/>
          <w:szCs w:val="32"/>
          <w:rtl/>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 xml:space="preserve">بحث بعنوان اتجاهات النشر والتأليف لدى أعضاء هيأة التدريس بجامعة قاريونس: دراسة </w:t>
      </w:r>
      <w:proofErr w:type="spellStart"/>
      <w:r w:rsidRPr="0065613F">
        <w:rPr>
          <w:rFonts w:ascii="Calibri" w:hAnsi="Calibri" w:cs="Calibri"/>
          <w:sz w:val="32"/>
          <w:szCs w:val="32"/>
          <w:rtl/>
        </w:rPr>
        <w:t>ببليومترية</w:t>
      </w:r>
      <w:proofErr w:type="spellEnd"/>
      <w:r w:rsidRPr="0065613F">
        <w:rPr>
          <w:rFonts w:ascii="Calibri" w:hAnsi="Calibri" w:cs="Calibri"/>
          <w:sz w:val="32"/>
          <w:szCs w:val="32"/>
          <w:rtl/>
        </w:rPr>
        <w:t xml:space="preserve"> على النتاج الفكري للأستاذ الدكتور إبراهيم أحمد المهدوي تم المشاركة به ضمن فعاليات ندوة النشر الجامعي في ليبيا التي نظمها قسم المكتبات بالتعاون مع نقابة أعضاء هيأة التدريس بجامعة بنغازي في الفترة من 6-7/ 5 / 2008</w:t>
      </w:r>
      <w:r w:rsidRPr="0065613F">
        <w:rPr>
          <w:rFonts w:ascii="Calibri" w:hAnsi="Calibri" w:cs="Calibri"/>
          <w:sz w:val="32"/>
          <w:szCs w:val="32"/>
        </w:rPr>
        <w:t> </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Times New Roman"/>
          <w:sz w:val="32"/>
          <w:szCs w:val="32"/>
          <w:rtl/>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المكتبة الجامعية ودورها في دعم برامج الدراسات العليا بالجامعات الليبية بحث مشترك مع أ. زهراء المختار تم تقديمه إلى ندوة الدراسات العليا بالداخل التي نظمتها جامعة مصراته في الفترة من 16-17/4/2008</w:t>
      </w:r>
      <w:r w:rsidRPr="0065613F">
        <w:rPr>
          <w:rFonts w:ascii="Calibri" w:hAnsi="Calibri" w:cs="Calibri"/>
          <w:sz w:val="32"/>
          <w:szCs w:val="32"/>
        </w:rPr>
        <w:t>.</w:t>
      </w:r>
    </w:p>
    <w:p w:rsidR="00284435" w:rsidRPr="0065613F" w:rsidRDefault="00284435" w:rsidP="00284435">
      <w:pPr>
        <w:pStyle w:val="a3"/>
        <w:bidi/>
        <w:spacing w:after="0" w:line="240" w:lineRule="auto"/>
        <w:ind w:left="360"/>
        <w:jc w:val="both"/>
        <w:rPr>
          <w:rFonts w:ascii="Calibri" w:hAnsi="Calibri" w:cs="Times New Roman"/>
          <w:sz w:val="32"/>
          <w:szCs w:val="32"/>
          <w:rtl/>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 xml:space="preserve">مقالة بعنوان </w:t>
      </w:r>
      <w:proofErr w:type="spellStart"/>
      <w:r w:rsidRPr="0065613F">
        <w:rPr>
          <w:rFonts w:ascii="Calibri" w:hAnsi="Calibri" w:cs="Calibri"/>
          <w:sz w:val="32"/>
          <w:szCs w:val="32"/>
          <w:rtl/>
        </w:rPr>
        <w:t>دور."المكتبة</w:t>
      </w:r>
      <w:proofErr w:type="spellEnd"/>
      <w:r w:rsidRPr="0065613F">
        <w:rPr>
          <w:rFonts w:ascii="Calibri" w:hAnsi="Calibri" w:cs="Calibri"/>
          <w:sz w:val="32"/>
          <w:szCs w:val="32"/>
          <w:rtl/>
        </w:rPr>
        <w:t xml:space="preserve"> الجامعية في دعم برامج الدراسات العليا." (بحث مشترك مع أ. زهراء المختار)  مجلة قاريونس العلمية . س20، مج1،2،3،4 (2007). ص </w:t>
      </w:r>
      <w:proofErr w:type="spellStart"/>
      <w:r w:rsidRPr="0065613F">
        <w:rPr>
          <w:rFonts w:ascii="Calibri" w:hAnsi="Calibri" w:cs="Calibri"/>
          <w:sz w:val="32"/>
          <w:szCs w:val="32"/>
          <w:rtl/>
        </w:rPr>
        <w:t>ص</w:t>
      </w:r>
      <w:proofErr w:type="spellEnd"/>
      <w:r w:rsidRPr="0065613F">
        <w:rPr>
          <w:rFonts w:ascii="Calibri" w:hAnsi="Calibri" w:cs="Calibri"/>
          <w:sz w:val="32"/>
          <w:szCs w:val="32"/>
          <w:rtl/>
        </w:rPr>
        <w:t xml:space="preserve"> 87- 120.</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العنف المدرسي وأثره على شخصية الطفل بحث مشترك مع أ. زهراء المختار تم المشاركة به ضمن فعاليات مؤتمر الطفولة والمخاطر البيئية: واقعاً وتقويماً الذي نظمته اللجنة الشعبية للشؤون الاجتماعية بنغازي - مكتب رعاية الطفولة 28 – 30 / 10 / 2007</w:t>
      </w:r>
    </w:p>
    <w:p w:rsidR="00284435" w:rsidRPr="0065613F" w:rsidRDefault="00284435" w:rsidP="00284435">
      <w:pPr>
        <w:pStyle w:val="a3"/>
        <w:bidi/>
        <w:spacing w:after="0" w:line="240" w:lineRule="auto"/>
        <w:ind w:left="360"/>
        <w:jc w:val="both"/>
        <w:rPr>
          <w:rFonts w:ascii="Calibri" w:hAnsi="Calibri" w:cs="Times New Roman"/>
          <w:sz w:val="32"/>
          <w:szCs w:val="32"/>
          <w:rtl/>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المعلم واستخدام المكتبة المدرسية وأثر ذلك في تطوير العملية التعليمية تم المشاركة به ضمن فعاليات المؤتمر التربوي الأول : المعلم : الواقع والرؤى المستقبلية الذي نظمته نقابة المعلمين- مصراته بالتعاون مع موقع الصفاء للصحة النفسية خلال الفترة من 22-23/7/2007</w:t>
      </w:r>
      <w:r w:rsidRPr="0065613F">
        <w:rPr>
          <w:rFonts w:ascii="Calibri" w:hAnsi="Calibri" w:cs="Calibri"/>
          <w:sz w:val="32"/>
          <w:szCs w:val="32"/>
        </w:rPr>
        <w:t>.</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Times New Roman"/>
          <w:sz w:val="32"/>
          <w:szCs w:val="32"/>
          <w:rtl/>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مقالة بعنوان: طرق الحصول على المعلومات في المجتمع الجامعي نشرت في الأنيس (الثلاثاء 31/5/2005) وهو ملحق لصحيفة أخبار بنغازي صدر بمناسبة إقامة المعرض الدولي للكتاب بجامعة بنغازي (2005)</w:t>
      </w:r>
      <w:r w:rsidRPr="0065613F">
        <w:rPr>
          <w:rFonts w:ascii="Calibri" w:hAnsi="Calibri" w:cs="Calibri"/>
          <w:sz w:val="32"/>
          <w:szCs w:val="32"/>
        </w:rPr>
        <w:t>.</w:t>
      </w:r>
    </w:p>
    <w:p w:rsidR="00284435" w:rsidRPr="0065613F" w:rsidRDefault="00284435" w:rsidP="00284435">
      <w:pPr>
        <w:pStyle w:val="a3"/>
        <w:bidi/>
        <w:spacing w:after="0" w:line="240" w:lineRule="auto"/>
        <w:ind w:left="360"/>
        <w:jc w:val="both"/>
        <w:rPr>
          <w:rFonts w:ascii="Calibri" w:hAnsi="Calibri" w:cs="Calibri"/>
          <w:sz w:val="32"/>
          <w:szCs w:val="32"/>
        </w:rPr>
      </w:pPr>
    </w:p>
    <w:p w:rsidR="00F15308"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مقالة بعنوان: المكتبة وتنمية عادة القراءة نشرت في الأنيس (الأحد 12/6/2005) وهو ملحق لصحيفة أخبار بنغازي صدر بمناسبة إقامة المعرض الدولي للكتاب بجامعة بنغازي 2005</w:t>
      </w:r>
    </w:p>
    <w:p w:rsidR="00284435" w:rsidRPr="00284435" w:rsidRDefault="00284435" w:rsidP="00284435">
      <w:pPr>
        <w:pStyle w:val="a3"/>
        <w:rPr>
          <w:rFonts w:ascii="Calibri" w:hAnsi="Calibri" w:cs="Times New Roman"/>
          <w:sz w:val="32"/>
          <w:szCs w:val="32"/>
          <w:rtl/>
        </w:rPr>
      </w:pPr>
    </w:p>
    <w:p w:rsidR="00284435" w:rsidRPr="0065613F" w:rsidRDefault="00284435" w:rsidP="00284435">
      <w:pPr>
        <w:pStyle w:val="a3"/>
        <w:bidi/>
        <w:spacing w:after="0" w:line="240" w:lineRule="auto"/>
        <w:ind w:left="360"/>
        <w:jc w:val="both"/>
        <w:rPr>
          <w:rFonts w:ascii="Calibri" w:hAnsi="Calibri" w:cs="Times New Roman"/>
          <w:sz w:val="32"/>
          <w:szCs w:val="32"/>
          <w:rtl/>
        </w:rPr>
      </w:pPr>
    </w:p>
    <w:p w:rsidR="00F15308" w:rsidRPr="0065613F" w:rsidRDefault="00F15308" w:rsidP="00F15308">
      <w:pPr>
        <w:pStyle w:val="a3"/>
        <w:numPr>
          <w:ilvl w:val="0"/>
          <w:numId w:val="2"/>
        </w:numPr>
        <w:bidi/>
        <w:spacing w:after="0" w:line="240" w:lineRule="auto"/>
        <w:jc w:val="both"/>
        <w:rPr>
          <w:rFonts w:ascii="Calibri" w:hAnsi="Calibri" w:cs="Calibri"/>
          <w:sz w:val="32"/>
          <w:szCs w:val="32"/>
        </w:rPr>
      </w:pPr>
      <w:r w:rsidRPr="0065613F">
        <w:rPr>
          <w:rFonts w:ascii="Calibri" w:hAnsi="Calibri" w:cs="Calibri"/>
          <w:sz w:val="32"/>
          <w:szCs w:val="32"/>
          <w:rtl/>
        </w:rPr>
        <w:t>بحث بعنوان: إمكانية تطبيق المكتبات الإلكترونية في جامعة قاريونس وأثرها في تطوير التعليم الجامعي تم المشاركة به في ندوة التعــــليم العالي: خمسون عاما من العطاء التي نظمتها كلية الآداب بجامعة بنغازي 10-12/4/ 2004</w:t>
      </w:r>
      <w:r w:rsidRPr="0065613F">
        <w:rPr>
          <w:rFonts w:ascii="Calibri" w:hAnsi="Calibri" w:cs="Calibri"/>
          <w:sz w:val="32"/>
          <w:szCs w:val="32"/>
        </w:rPr>
        <w:t>.</w:t>
      </w:r>
    </w:p>
    <w:p w:rsidR="00F15308" w:rsidRPr="0065613F" w:rsidRDefault="00F15308" w:rsidP="00F15308">
      <w:pPr>
        <w:bidi/>
        <w:spacing w:after="0" w:line="240" w:lineRule="auto"/>
        <w:jc w:val="both"/>
        <w:rPr>
          <w:rFonts w:ascii="Calibri" w:hAnsi="Calibri" w:cs="Times New Roman"/>
          <w:sz w:val="32"/>
          <w:szCs w:val="32"/>
          <w:rtl/>
        </w:rPr>
      </w:pPr>
    </w:p>
    <w:p w:rsidR="001A4A65" w:rsidRPr="0065613F" w:rsidRDefault="001A4A65" w:rsidP="001A4A65">
      <w:pPr>
        <w:pStyle w:val="a3"/>
        <w:bidi/>
        <w:spacing w:line="240" w:lineRule="auto"/>
        <w:ind w:left="360"/>
        <w:jc w:val="both"/>
        <w:rPr>
          <w:rFonts w:ascii="Calibri" w:hAnsi="Calibri" w:cs="Times New Roman"/>
          <w:sz w:val="32"/>
          <w:szCs w:val="32"/>
          <w:rtl/>
        </w:rPr>
      </w:pPr>
    </w:p>
    <w:sectPr w:rsidR="001A4A65" w:rsidRPr="00656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DecoType Thuluth">
    <w:altName w:val="Arial"/>
    <w:charset w:val="B2"/>
    <w:family w:val="auto"/>
    <w:pitch w:val="variable"/>
    <w:sig w:usb0="00002001" w:usb1="80000000" w:usb2="00000008" w:usb3="00000000" w:csb0="00000040" w:csb1="00000000"/>
  </w:font>
  <w:font w:name="PT Bold Heading">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F520B"/>
    <w:multiLevelType w:val="hybridMultilevel"/>
    <w:tmpl w:val="5546D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3047D0A"/>
    <w:multiLevelType w:val="hybridMultilevel"/>
    <w:tmpl w:val="58E0E8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1507622">
    <w:abstractNumId w:val="0"/>
  </w:num>
  <w:num w:numId="2" w16cid:durableId="598441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1EE"/>
    <w:rsid w:val="000743B0"/>
    <w:rsid w:val="001302F7"/>
    <w:rsid w:val="0019641E"/>
    <w:rsid w:val="001A4A65"/>
    <w:rsid w:val="001C6E65"/>
    <w:rsid w:val="00284435"/>
    <w:rsid w:val="003133F4"/>
    <w:rsid w:val="00441631"/>
    <w:rsid w:val="0045643B"/>
    <w:rsid w:val="004967A9"/>
    <w:rsid w:val="00543631"/>
    <w:rsid w:val="005876DC"/>
    <w:rsid w:val="00592095"/>
    <w:rsid w:val="0060625F"/>
    <w:rsid w:val="006304EA"/>
    <w:rsid w:val="00645D6D"/>
    <w:rsid w:val="0065613F"/>
    <w:rsid w:val="00680529"/>
    <w:rsid w:val="006E680E"/>
    <w:rsid w:val="007021AB"/>
    <w:rsid w:val="00742A19"/>
    <w:rsid w:val="00775E18"/>
    <w:rsid w:val="008341EE"/>
    <w:rsid w:val="008775D6"/>
    <w:rsid w:val="00B353D2"/>
    <w:rsid w:val="00B35610"/>
    <w:rsid w:val="00B37960"/>
    <w:rsid w:val="00BA1D17"/>
    <w:rsid w:val="00BB2FB4"/>
    <w:rsid w:val="00BC5412"/>
    <w:rsid w:val="00C0319D"/>
    <w:rsid w:val="00C25B20"/>
    <w:rsid w:val="00CC710B"/>
    <w:rsid w:val="00F153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2AC7E"/>
  <w15:chartTrackingRefBased/>
  <w15:docId w15:val="{94AFA9F7-CA11-4153-9D20-D98BCE4E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1A4A65"/>
    <w:rPr>
      <w:color w:val="0563C1" w:themeColor="hyperlink"/>
      <w:u w:val="single"/>
    </w:rPr>
  </w:style>
  <w:style w:type="paragraph" w:styleId="a3">
    <w:name w:val="List Paragraph"/>
    <w:basedOn w:val="a"/>
    <w:uiPriority w:val="34"/>
    <w:qFormat/>
    <w:rsid w:val="001A4A65"/>
    <w:pPr>
      <w:spacing w:line="256" w:lineRule="auto"/>
      <w:ind w:left="720"/>
      <w:contextualSpacing/>
    </w:pPr>
  </w:style>
  <w:style w:type="character" w:customStyle="1" w:styleId="apple-converted-space">
    <w:name w:val="apple-converted-space"/>
    <w:basedOn w:val="a0"/>
    <w:rsid w:val="00F15308"/>
  </w:style>
  <w:style w:type="table" w:styleId="a4">
    <w:name w:val="Table Grid"/>
    <w:basedOn w:val="a1"/>
    <w:uiPriority w:val="39"/>
    <w:rsid w:val="00645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microsoft.com/office/2007/relationships/hdphoto" Target="media/hdphoto1.wdp"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1020</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مستخدم ضيف</cp:lastModifiedBy>
  <cp:revision>2</cp:revision>
  <dcterms:created xsi:type="dcterms:W3CDTF">2022-10-23T03:30:00Z</dcterms:created>
  <dcterms:modified xsi:type="dcterms:W3CDTF">2022-10-23T03:30:00Z</dcterms:modified>
</cp:coreProperties>
</file>