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sz w:val="28"/>
          <w:szCs w:val="28"/>
        </w:rPr>
        <w:t xml:space="preserve"> </w:t>
      </w:r>
      <w:r w:rsidRPr="005B292C">
        <w:rPr>
          <w:b/>
          <w:bCs/>
          <w:i/>
          <w:iCs/>
          <w:sz w:val="28"/>
          <w:szCs w:val="28"/>
        </w:rPr>
        <w:t xml:space="preserve">CURRICULUM VITAE </w:t>
      </w:r>
    </w:p>
    <w:p w:rsidR="002F6560" w:rsidRPr="005B292C" w:rsidRDefault="002F6560" w:rsidP="002F6560">
      <w:pPr>
        <w:pStyle w:val="Default"/>
        <w:rPr>
          <w:b/>
          <w:bCs/>
          <w:i/>
          <w:iCs/>
          <w:sz w:val="28"/>
          <w:szCs w:val="28"/>
        </w:rPr>
      </w:pPr>
      <w:r w:rsidRPr="005B292C">
        <w:rPr>
          <w:b/>
          <w:bCs/>
          <w:i/>
          <w:iCs/>
          <w:sz w:val="28"/>
          <w:szCs w:val="28"/>
        </w:rPr>
        <w:t>Name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b/>
          <w:bCs/>
          <w:sz w:val="28"/>
          <w:szCs w:val="28"/>
        </w:rPr>
        <w:t xml:space="preserve">Tariq </w:t>
      </w:r>
      <w:proofErr w:type="spellStart"/>
      <w:r w:rsidRPr="005B292C">
        <w:rPr>
          <w:b/>
          <w:bCs/>
          <w:sz w:val="28"/>
          <w:szCs w:val="28"/>
        </w:rPr>
        <w:t>Zaid</w:t>
      </w:r>
      <w:proofErr w:type="spellEnd"/>
      <w:r w:rsidRPr="005B292C">
        <w:rPr>
          <w:b/>
          <w:bCs/>
          <w:sz w:val="28"/>
          <w:szCs w:val="28"/>
        </w:rPr>
        <w:t xml:space="preserve"> Ibrahim </w:t>
      </w:r>
    </w:p>
    <w:p w:rsidR="002F6560" w:rsidRPr="005B292C" w:rsidRDefault="002F6560" w:rsidP="002F6560">
      <w:pPr>
        <w:pStyle w:val="Default"/>
        <w:rPr>
          <w:b/>
          <w:bCs/>
          <w:i/>
          <w:iCs/>
          <w:sz w:val="28"/>
          <w:szCs w:val="28"/>
        </w:rPr>
      </w:pPr>
      <w:r w:rsidRPr="005B292C">
        <w:rPr>
          <w:b/>
          <w:bCs/>
          <w:i/>
          <w:iCs/>
          <w:sz w:val="28"/>
          <w:szCs w:val="28"/>
        </w:rPr>
        <w:t>Date of berth</w:t>
      </w:r>
    </w:p>
    <w:p w:rsidR="002F6560" w:rsidRPr="00476D45" w:rsidRDefault="002F6560" w:rsidP="002F6560">
      <w:pPr>
        <w:pStyle w:val="Default"/>
        <w:rPr>
          <w:sz w:val="28"/>
          <w:szCs w:val="28"/>
        </w:rPr>
      </w:pPr>
      <w:r w:rsidRPr="00476D45">
        <w:rPr>
          <w:sz w:val="28"/>
          <w:szCs w:val="28"/>
        </w:rPr>
        <w:t>24/09/1979</w:t>
      </w:r>
    </w:p>
    <w:p w:rsidR="002F6560" w:rsidRDefault="002F6560" w:rsidP="002F656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ADDRESS</w:t>
      </w:r>
    </w:p>
    <w:p w:rsidR="002F6560" w:rsidRDefault="002F6560" w:rsidP="002F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Mosul – Iraq   Mob. +9647703884143 </w:t>
      </w:r>
    </w:p>
    <w:p w:rsidR="002F6560" w:rsidRPr="00410819" w:rsidRDefault="002F6560" w:rsidP="002F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E. mail: </w:t>
      </w:r>
      <w:hyperlink r:id="rId5" w:history="1">
        <w:r w:rsidRPr="003175BA">
          <w:rPr>
            <w:rStyle w:val="Hyperlink"/>
            <w:sz w:val="28"/>
            <w:szCs w:val="28"/>
          </w:rPr>
          <w:t>azzawwy@yahoo.com</w:t>
        </w:r>
      </w:hyperlink>
      <w:r>
        <w:rPr>
          <w:sz w:val="28"/>
          <w:szCs w:val="28"/>
        </w:rPr>
        <w:t xml:space="preserve">      / </w:t>
      </w:r>
      <w:hyperlink r:id="rId6" w:history="1">
        <w:r w:rsidRPr="003175BA">
          <w:rPr>
            <w:rStyle w:val="Hyperlink"/>
            <w:sz w:val="28"/>
            <w:szCs w:val="28"/>
          </w:rPr>
          <w:t>rutgersazzawwy@gmail.com</w:t>
        </w:r>
      </w:hyperlink>
      <w:r>
        <w:rPr>
          <w:sz w:val="28"/>
          <w:szCs w:val="28"/>
        </w:rPr>
        <w:t xml:space="preserve">  </w:t>
      </w:r>
    </w:p>
    <w:p w:rsidR="002F6560" w:rsidRDefault="002F6560" w:rsidP="002F656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LANGUAGES SKILL</w:t>
      </w:r>
    </w:p>
    <w:p w:rsidR="002F6560" w:rsidRDefault="002F6560" w:rsidP="002F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Arabic : mother language</w:t>
      </w:r>
    </w:p>
    <w:p w:rsidR="002F6560" w:rsidRDefault="002F6560" w:rsidP="002F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English: very good</w:t>
      </w:r>
    </w:p>
    <w:p w:rsidR="002F6560" w:rsidRDefault="002F6560" w:rsidP="002F656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COPUTER SKILL</w:t>
      </w:r>
    </w:p>
    <w:p w:rsidR="002F6560" w:rsidRPr="006D61F8" w:rsidRDefault="002F6560" w:rsidP="002F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Microsoft office and Internet: very good</w:t>
      </w:r>
    </w:p>
    <w:p w:rsidR="002F6560" w:rsidRDefault="002F6560" w:rsidP="002F6560">
      <w:pPr>
        <w:pStyle w:val="Default"/>
        <w:rPr>
          <w:b/>
          <w:bCs/>
          <w:i/>
          <w:iCs/>
          <w:sz w:val="28"/>
          <w:szCs w:val="28"/>
        </w:rPr>
      </w:pP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b/>
          <w:bCs/>
          <w:i/>
          <w:iCs/>
          <w:sz w:val="28"/>
          <w:szCs w:val="28"/>
        </w:rPr>
        <w:t xml:space="preserve">EDUCATION 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b/>
          <w:bCs/>
          <w:sz w:val="28"/>
          <w:szCs w:val="28"/>
        </w:rPr>
        <w:t xml:space="preserve">2011 – 2017 </w:t>
      </w:r>
      <w:r w:rsidRPr="005B292C">
        <w:rPr>
          <w:sz w:val="28"/>
          <w:szCs w:val="28"/>
        </w:rPr>
        <w:t>Ph.D. Student, Food Science Department, Agriculture and Forestry College, Mosul University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b/>
          <w:bCs/>
          <w:sz w:val="28"/>
          <w:szCs w:val="28"/>
        </w:rPr>
        <w:t xml:space="preserve">2001 – 2004 </w:t>
      </w:r>
      <w:r w:rsidRPr="006D61F8">
        <w:rPr>
          <w:sz w:val="28"/>
          <w:szCs w:val="28"/>
        </w:rPr>
        <w:t>M.Sc.</w:t>
      </w:r>
      <w:r w:rsidRPr="005B292C">
        <w:rPr>
          <w:b/>
          <w:bCs/>
          <w:sz w:val="28"/>
          <w:szCs w:val="28"/>
        </w:rPr>
        <w:t xml:space="preserve"> </w:t>
      </w:r>
      <w:r w:rsidRPr="005B292C">
        <w:rPr>
          <w:sz w:val="28"/>
          <w:szCs w:val="28"/>
        </w:rPr>
        <w:t xml:space="preserve">Student, Food Science and Biotechnology Department, Agriculture and Forestry College, Mosul University 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b/>
          <w:bCs/>
          <w:sz w:val="28"/>
          <w:szCs w:val="28"/>
        </w:rPr>
        <w:t xml:space="preserve">1997-2001 </w:t>
      </w:r>
      <w:r w:rsidRPr="005B292C">
        <w:rPr>
          <w:sz w:val="28"/>
          <w:szCs w:val="28"/>
        </w:rPr>
        <w:t>B.S. student, Biology Department – Microbiology Minor, Science College, Mosul University.</w:t>
      </w:r>
    </w:p>
    <w:p w:rsidR="002F6560" w:rsidRDefault="002F6560" w:rsidP="002F6560">
      <w:pPr>
        <w:pStyle w:val="Default"/>
        <w:rPr>
          <w:b/>
          <w:bCs/>
          <w:i/>
          <w:iCs/>
          <w:sz w:val="28"/>
          <w:szCs w:val="28"/>
        </w:rPr>
      </w:pP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b/>
          <w:bCs/>
          <w:i/>
          <w:iCs/>
          <w:sz w:val="28"/>
          <w:szCs w:val="28"/>
        </w:rPr>
        <w:t xml:space="preserve">DEGREES AND QUALIFICATIONS 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b/>
          <w:bCs/>
          <w:sz w:val="28"/>
          <w:szCs w:val="28"/>
        </w:rPr>
        <w:t xml:space="preserve">2017 </w:t>
      </w:r>
      <w:r w:rsidRPr="005B292C">
        <w:rPr>
          <w:sz w:val="28"/>
          <w:szCs w:val="28"/>
        </w:rPr>
        <w:t xml:space="preserve">Ph.D. in Food Microbiology, Dissertation " Isolation and Identification of </w:t>
      </w:r>
      <w:proofErr w:type="spellStart"/>
      <w:r w:rsidRPr="005B292C">
        <w:rPr>
          <w:i/>
          <w:iCs/>
          <w:sz w:val="28"/>
          <w:szCs w:val="28"/>
        </w:rPr>
        <w:t>Aspergillus</w:t>
      </w:r>
      <w:proofErr w:type="spellEnd"/>
      <w:r w:rsidRPr="005B292C">
        <w:rPr>
          <w:i/>
          <w:iCs/>
          <w:sz w:val="28"/>
          <w:szCs w:val="28"/>
        </w:rPr>
        <w:t xml:space="preserve"> </w:t>
      </w:r>
      <w:proofErr w:type="spellStart"/>
      <w:r w:rsidRPr="005B292C">
        <w:rPr>
          <w:i/>
          <w:iCs/>
          <w:sz w:val="28"/>
          <w:szCs w:val="28"/>
        </w:rPr>
        <w:t>oryzae</w:t>
      </w:r>
      <w:proofErr w:type="spellEnd"/>
      <w:r w:rsidRPr="005B292C">
        <w:rPr>
          <w:sz w:val="28"/>
          <w:szCs w:val="28"/>
        </w:rPr>
        <w:t xml:space="preserve"> from rice and studying its production of </w:t>
      </w:r>
      <w:proofErr w:type="spellStart"/>
      <w:r w:rsidRPr="005B292C">
        <w:rPr>
          <w:sz w:val="28"/>
          <w:szCs w:val="28"/>
        </w:rPr>
        <w:t>kojic</w:t>
      </w:r>
      <w:proofErr w:type="spellEnd"/>
      <w:r w:rsidRPr="005B292C">
        <w:rPr>
          <w:sz w:val="28"/>
          <w:szCs w:val="28"/>
        </w:rPr>
        <w:t xml:space="preserve"> acid and its effect against some microorganisms" (scientific supervisor: Prof. Dr. </w:t>
      </w:r>
      <w:proofErr w:type="spellStart"/>
      <w:r w:rsidRPr="005B292C">
        <w:rPr>
          <w:sz w:val="28"/>
          <w:szCs w:val="28"/>
        </w:rPr>
        <w:t>Younis</w:t>
      </w:r>
      <w:proofErr w:type="spellEnd"/>
      <w:r w:rsidRPr="005B292C">
        <w:rPr>
          <w:sz w:val="28"/>
          <w:szCs w:val="28"/>
        </w:rPr>
        <w:t xml:space="preserve"> Ali </w:t>
      </w:r>
      <w:proofErr w:type="spellStart"/>
      <w:r w:rsidRPr="005B292C">
        <w:rPr>
          <w:sz w:val="28"/>
          <w:szCs w:val="28"/>
        </w:rPr>
        <w:t>Younis</w:t>
      </w:r>
      <w:proofErr w:type="spellEnd"/>
      <w:r w:rsidRPr="005B292C">
        <w:rPr>
          <w:sz w:val="28"/>
          <w:szCs w:val="28"/>
        </w:rPr>
        <w:t xml:space="preserve"> , Prof. Dr. Salah Omar Ahmed and Prof. Dr. Michael Leonidas </w:t>
      </w:r>
      <w:proofErr w:type="spellStart"/>
      <w:r w:rsidRPr="005B292C">
        <w:rPr>
          <w:sz w:val="28"/>
          <w:szCs w:val="28"/>
        </w:rPr>
        <w:t>Chikindas</w:t>
      </w:r>
      <w:proofErr w:type="spellEnd"/>
      <w:r w:rsidRPr="005B292C">
        <w:rPr>
          <w:sz w:val="28"/>
          <w:szCs w:val="28"/>
        </w:rPr>
        <w:t xml:space="preserve"> ‘practical training supervisor’ ) 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b/>
          <w:bCs/>
          <w:sz w:val="28"/>
          <w:szCs w:val="28"/>
        </w:rPr>
        <w:t xml:space="preserve">2004 </w:t>
      </w:r>
      <w:r w:rsidRPr="005B292C">
        <w:rPr>
          <w:sz w:val="28"/>
          <w:szCs w:val="28"/>
        </w:rPr>
        <w:t xml:space="preserve">M.Sc. in Food Science and Biotechnology – Microbiology, Dissertation ""(scientific supervisor: 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sz w:val="28"/>
          <w:szCs w:val="28"/>
        </w:rPr>
        <w:t xml:space="preserve">Prof. Dr. </w:t>
      </w:r>
      <w:proofErr w:type="spellStart"/>
      <w:r w:rsidRPr="005B292C">
        <w:rPr>
          <w:sz w:val="28"/>
          <w:szCs w:val="28"/>
        </w:rPr>
        <w:t>Younis</w:t>
      </w:r>
      <w:proofErr w:type="spellEnd"/>
      <w:r w:rsidRPr="005B292C">
        <w:rPr>
          <w:sz w:val="28"/>
          <w:szCs w:val="28"/>
        </w:rPr>
        <w:t xml:space="preserve"> Ali </w:t>
      </w:r>
      <w:proofErr w:type="spellStart"/>
      <w:r w:rsidRPr="005B292C">
        <w:rPr>
          <w:sz w:val="28"/>
          <w:szCs w:val="28"/>
        </w:rPr>
        <w:t>Younis</w:t>
      </w:r>
      <w:proofErr w:type="spellEnd"/>
      <w:r w:rsidRPr="005B292C">
        <w:rPr>
          <w:sz w:val="28"/>
          <w:szCs w:val="28"/>
        </w:rPr>
        <w:t xml:space="preserve"> )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b/>
          <w:bCs/>
          <w:sz w:val="28"/>
          <w:szCs w:val="28"/>
        </w:rPr>
        <w:t>2001</w:t>
      </w:r>
      <w:r w:rsidRPr="005B292C">
        <w:rPr>
          <w:sz w:val="28"/>
          <w:szCs w:val="28"/>
        </w:rPr>
        <w:t xml:space="preserve"> B.Sc. in Microbiology </w:t>
      </w:r>
    </w:p>
    <w:p w:rsidR="002F6560" w:rsidRDefault="002F6560" w:rsidP="002F6560">
      <w:pPr>
        <w:pStyle w:val="Default"/>
        <w:rPr>
          <w:b/>
          <w:bCs/>
          <w:i/>
          <w:iCs/>
          <w:sz w:val="28"/>
          <w:szCs w:val="28"/>
        </w:rPr>
      </w:pPr>
    </w:p>
    <w:p w:rsidR="002F6560" w:rsidRPr="005B292C" w:rsidRDefault="002F6560" w:rsidP="002F6560">
      <w:pPr>
        <w:pStyle w:val="Default"/>
        <w:rPr>
          <w:b/>
          <w:bCs/>
          <w:i/>
          <w:iCs/>
          <w:sz w:val="28"/>
          <w:szCs w:val="28"/>
        </w:rPr>
      </w:pPr>
      <w:r w:rsidRPr="005B292C">
        <w:rPr>
          <w:b/>
          <w:bCs/>
          <w:i/>
          <w:iCs/>
          <w:sz w:val="28"/>
          <w:szCs w:val="28"/>
        </w:rPr>
        <w:t xml:space="preserve">APPOINTMENTS 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6D61F8">
        <w:rPr>
          <w:b/>
          <w:bCs/>
          <w:sz w:val="28"/>
          <w:szCs w:val="28"/>
        </w:rPr>
        <w:t>2010 – 2017</w:t>
      </w:r>
      <w:r w:rsidRPr="005B292C">
        <w:rPr>
          <w:sz w:val="28"/>
          <w:szCs w:val="28"/>
        </w:rPr>
        <w:t xml:space="preserve"> Professor ( Lecturer ) at Food Science Department, Agriculture and Forestry College, Mosul University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6D61F8">
        <w:rPr>
          <w:b/>
          <w:bCs/>
          <w:sz w:val="28"/>
          <w:szCs w:val="28"/>
        </w:rPr>
        <w:lastRenderedPageBreak/>
        <w:t>2005 – 2010</w:t>
      </w:r>
      <w:r w:rsidRPr="005B292C">
        <w:rPr>
          <w:sz w:val="28"/>
          <w:szCs w:val="28"/>
        </w:rPr>
        <w:t xml:space="preserve"> Professor (Assistance Lecturer ) at Food Science and Biotechnology Department, Agriculture and Forestry College, Mosul University 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6D61F8">
        <w:rPr>
          <w:b/>
          <w:bCs/>
          <w:sz w:val="28"/>
          <w:szCs w:val="28"/>
        </w:rPr>
        <w:t>2004 – 2005</w:t>
      </w:r>
      <w:r w:rsidRPr="005B292C">
        <w:rPr>
          <w:sz w:val="28"/>
          <w:szCs w:val="28"/>
        </w:rPr>
        <w:t xml:space="preserve"> Hosted lecturer at Food Science and Biotechnology Department, Agriculture and Forestry College, Mosul University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b/>
          <w:bCs/>
          <w:i/>
          <w:iCs/>
          <w:sz w:val="28"/>
          <w:szCs w:val="28"/>
        </w:rPr>
        <w:t>INTERESTING FIELDS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sz w:val="28"/>
          <w:szCs w:val="28"/>
        </w:rPr>
        <w:t>Food microbiology, food prevention, natural antimicrobial, biotechnology, food poisoning, biofilm and  probiotics</w:t>
      </w:r>
    </w:p>
    <w:p w:rsidR="002F6560" w:rsidRPr="005B292C" w:rsidRDefault="002F6560" w:rsidP="002F6560">
      <w:pPr>
        <w:pStyle w:val="Default"/>
        <w:rPr>
          <w:b/>
          <w:bCs/>
          <w:i/>
          <w:iCs/>
          <w:sz w:val="28"/>
          <w:szCs w:val="28"/>
        </w:rPr>
      </w:pP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b/>
          <w:bCs/>
          <w:i/>
          <w:iCs/>
          <w:sz w:val="28"/>
          <w:szCs w:val="28"/>
        </w:rPr>
        <w:t xml:space="preserve">PROFESSIONAL AFFILIATIONS 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sz w:val="28"/>
          <w:szCs w:val="28"/>
        </w:rPr>
        <w:t xml:space="preserve">Member of  the Iraqi Corporation of Microbiologist 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sz w:val="28"/>
          <w:szCs w:val="28"/>
        </w:rPr>
        <w:t xml:space="preserve">Member of the Iraqi Ligament of University Professors  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b/>
          <w:bCs/>
          <w:i/>
          <w:iCs/>
          <w:sz w:val="28"/>
          <w:szCs w:val="28"/>
        </w:rPr>
        <w:t xml:space="preserve">SPECIAL TRAINING 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sz w:val="28"/>
          <w:szCs w:val="28"/>
        </w:rPr>
        <w:t xml:space="preserve"> 2013 – 2014 six months scholarship training as a Ph. D. student at Food Science Department and Biology Department, School of Environmental and Biological Sciences, Rutgers the State University of New Jersey, New Jersey, USA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</w:p>
    <w:p w:rsidR="002F6560" w:rsidRPr="005B292C" w:rsidRDefault="002F6560" w:rsidP="002F6560">
      <w:pPr>
        <w:pStyle w:val="Default"/>
        <w:rPr>
          <w:i/>
          <w:iCs/>
          <w:sz w:val="28"/>
          <w:szCs w:val="28"/>
          <w:lang w:bidi="ar-IQ"/>
        </w:rPr>
      </w:pPr>
      <w:r w:rsidRPr="005B292C">
        <w:rPr>
          <w:b/>
          <w:bCs/>
          <w:i/>
          <w:iCs/>
          <w:sz w:val="28"/>
          <w:szCs w:val="28"/>
        </w:rPr>
        <w:t>PROFISSIONAL TRAINING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b/>
          <w:bCs/>
          <w:i/>
          <w:iCs/>
          <w:sz w:val="28"/>
          <w:szCs w:val="28"/>
        </w:rPr>
        <w:t xml:space="preserve"> </w:t>
      </w:r>
      <w:r w:rsidRPr="005B292C">
        <w:rPr>
          <w:sz w:val="28"/>
          <w:szCs w:val="28"/>
        </w:rPr>
        <w:t xml:space="preserve">2014 Training course in </w:t>
      </w:r>
      <w:proofErr w:type="spellStart"/>
      <w:r w:rsidRPr="005B292C">
        <w:rPr>
          <w:sz w:val="28"/>
          <w:szCs w:val="28"/>
        </w:rPr>
        <w:t>Bloodborne</w:t>
      </w:r>
      <w:proofErr w:type="spellEnd"/>
      <w:r w:rsidRPr="005B292C">
        <w:rPr>
          <w:sz w:val="28"/>
          <w:szCs w:val="28"/>
        </w:rPr>
        <w:t xml:space="preserve"> Pathogen, at Rutgers Environmental Health and Safety, Rutgers the State University of New Jersey, New Jersey, USA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sz w:val="28"/>
          <w:szCs w:val="28"/>
        </w:rPr>
        <w:t>2014 Training course in Biosafety, Rutgers the State University of New Jersey, New Jersey, USA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sz w:val="28"/>
          <w:szCs w:val="28"/>
        </w:rPr>
        <w:t>2014 Training course in Chemical Hygiene, at Rutgers Environmental Health and Safety, Rutgers the State University of New Jersey, New Jersey, USA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sz w:val="28"/>
          <w:szCs w:val="28"/>
        </w:rPr>
        <w:t>2001 Practical training course in medical laboratory tests, at Al-</w:t>
      </w:r>
      <w:proofErr w:type="spellStart"/>
      <w:r w:rsidRPr="005B292C">
        <w:rPr>
          <w:sz w:val="28"/>
          <w:szCs w:val="28"/>
        </w:rPr>
        <w:t>Khansaa</w:t>
      </w:r>
      <w:proofErr w:type="spellEnd"/>
      <w:r w:rsidRPr="005B292C">
        <w:rPr>
          <w:sz w:val="28"/>
          <w:szCs w:val="28"/>
        </w:rPr>
        <w:t>’ hospital, Mosul, Iraq</w:t>
      </w:r>
    </w:p>
    <w:p w:rsidR="002F6560" w:rsidRDefault="002F6560" w:rsidP="002F6560">
      <w:pPr>
        <w:pStyle w:val="Default"/>
        <w:rPr>
          <w:sz w:val="28"/>
          <w:szCs w:val="28"/>
        </w:rPr>
      </w:pPr>
    </w:p>
    <w:p w:rsidR="002F6560" w:rsidRPr="005B292C" w:rsidRDefault="002F6560" w:rsidP="002F6560">
      <w:pPr>
        <w:pStyle w:val="Default"/>
        <w:rPr>
          <w:sz w:val="28"/>
          <w:szCs w:val="28"/>
        </w:rPr>
      </w:pP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b/>
          <w:bCs/>
          <w:i/>
          <w:iCs/>
          <w:sz w:val="28"/>
          <w:szCs w:val="28"/>
        </w:rPr>
        <w:t xml:space="preserve">TEACHING EXPERIENCE </w:t>
      </w:r>
    </w:p>
    <w:p w:rsidR="002F6560" w:rsidRPr="005B292C" w:rsidRDefault="002F6560" w:rsidP="002F6560">
      <w:pPr>
        <w:pStyle w:val="Default"/>
        <w:rPr>
          <w:b/>
          <w:bCs/>
          <w:sz w:val="28"/>
          <w:szCs w:val="28"/>
        </w:rPr>
      </w:pPr>
      <w:r w:rsidRPr="005B292C">
        <w:rPr>
          <w:b/>
          <w:bCs/>
          <w:sz w:val="28"/>
          <w:szCs w:val="28"/>
        </w:rPr>
        <w:t xml:space="preserve">2016 – 2017 </w:t>
      </w:r>
      <w:r w:rsidRPr="006D61F8">
        <w:rPr>
          <w:sz w:val="28"/>
          <w:szCs w:val="28"/>
        </w:rPr>
        <w:t>Food Microbiology, Fall semester and Food Quality Control, Food Poisoning, Spring semester</w:t>
      </w:r>
    </w:p>
    <w:p w:rsidR="002F6560" w:rsidRPr="006D61F8" w:rsidRDefault="002F6560" w:rsidP="002F6560">
      <w:pPr>
        <w:pStyle w:val="Default"/>
        <w:rPr>
          <w:sz w:val="28"/>
          <w:szCs w:val="28"/>
        </w:rPr>
      </w:pPr>
      <w:r w:rsidRPr="005B292C">
        <w:rPr>
          <w:b/>
          <w:bCs/>
          <w:sz w:val="28"/>
          <w:szCs w:val="28"/>
        </w:rPr>
        <w:t xml:space="preserve">2010 – 2013 </w:t>
      </w:r>
      <w:r w:rsidRPr="006D61F8">
        <w:rPr>
          <w:sz w:val="28"/>
          <w:szCs w:val="28"/>
        </w:rPr>
        <w:t xml:space="preserve">Food Microbiology, Biotechnology part 1, Fall semester and Food Poisoning, Biotechnology part 2, Spring semester </w:t>
      </w:r>
    </w:p>
    <w:p w:rsidR="002F6560" w:rsidRPr="006D61F8" w:rsidRDefault="002F6560" w:rsidP="002F6560">
      <w:pPr>
        <w:pStyle w:val="Default"/>
        <w:rPr>
          <w:sz w:val="28"/>
          <w:szCs w:val="28"/>
        </w:rPr>
      </w:pPr>
      <w:r w:rsidRPr="006D61F8">
        <w:rPr>
          <w:b/>
          <w:bCs/>
          <w:sz w:val="28"/>
          <w:szCs w:val="28"/>
        </w:rPr>
        <w:t>2008 – 2010</w:t>
      </w:r>
      <w:r w:rsidRPr="006D61F8">
        <w:rPr>
          <w:sz w:val="28"/>
          <w:szCs w:val="28"/>
        </w:rPr>
        <w:t xml:space="preserve"> Practical Food Microbiology, Practical Food Poisoning, Fall semester and Practical Biotechnology, Spring semester ( Postgraduate practical courses )</w:t>
      </w:r>
    </w:p>
    <w:p w:rsidR="002F6560" w:rsidRPr="006D61F8" w:rsidRDefault="002F6560" w:rsidP="002F6560">
      <w:pPr>
        <w:pStyle w:val="Default"/>
        <w:rPr>
          <w:sz w:val="28"/>
          <w:szCs w:val="28"/>
        </w:rPr>
      </w:pPr>
      <w:r w:rsidRPr="006D61F8">
        <w:rPr>
          <w:b/>
          <w:bCs/>
          <w:sz w:val="28"/>
          <w:szCs w:val="28"/>
        </w:rPr>
        <w:lastRenderedPageBreak/>
        <w:t>2007 – 2008</w:t>
      </w:r>
      <w:r w:rsidRPr="006D61F8">
        <w:rPr>
          <w:sz w:val="28"/>
          <w:szCs w:val="28"/>
        </w:rPr>
        <w:t xml:space="preserve"> Food Microbiology, Fall semester and Food Poisoning, Spring semester </w:t>
      </w:r>
    </w:p>
    <w:p w:rsidR="002F6560" w:rsidRPr="006D61F8" w:rsidRDefault="002F6560" w:rsidP="002F6560">
      <w:pPr>
        <w:pStyle w:val="Default"/>
        <w:rPr>
          <w:sz w:val="28"/>
          <w:szCs w:val="28"/>
        </w:rPr>
      </w:pPr>
      <w:r w:rsidRPr="006D61F8">
        <w:rPr>
          <w:b/>
          <w:bCs/>
          <w:sz w:val="28"/>
          <w:szCs w:val="28"/>
        </w:rPr>
        <w:t>2006 – 2007</w:t>
      </w:r>
      <w:r w:rsidRPr="006D61F8">
        <w:rPr>
          <w:sz w:val="28"/>
          <w:szCs w:val="28"/>
        </w:rPr>
        <w:t xml:space="preserve"> General Microbiology, Fall semester and Spring semester</w:t>
      </w:r>
    </w:p>
    <w:p w:rsidR="002F6560" w:rsidRPr="006D61F8" w:rsidRDefault="002F6560" w:rsidP="002F6560">
      <w:pPr>
        <w:pStyle w:val="Default"/>
        <w:rPr>
          <w:sz w:val="28"/>
          <w:szCs w:val="28"/>
        </w:rPr>
      </w:pPr>
      <w:r w:rsidRPr="006D61F8">
        <w:rPr>
          <w:b/>
          <w:bCs/>
          <w:sz w:val="28"/>
          <w:szCs w:val="28"/>
        </w:rPr>
        <w:t>2004 – 2006</w:t>
      </w:r>
      <w:r w:rsidRPr="006D61F8">
        <w:rPr>
          <w:sz w:val="28"/>
          <w:szCs w:val="28"/>
        </w:rPr>
        <w:t xml:space="preserve"> Practical Food Microbiology and Practical Food Poisoning (Undergraduate practical courses )</w:t>
      </w:r>
    </w:p>
    <w:p w:rsidR="002F6560" w:rsidRPr="005B292C" w:rsidRDefault="002F6560" w:rsidP="002F6560">
      <w:pPr>
        <w:pStyle w:val="Default"/>
        <w:rPr>
          <w:b/>
          <w:bCs/>
          <w:i/>
          <w:iCs/>
          <w:sz w:val="28"/>
          <w:szCs w:val="28"/>
        </w:rPr>
      </w:pPr>
    </w:p>
    <w:p w:rsidR="002F6560" w:rsidRPr="005B292C" w:rsidRDefault="002F6560" w:rsidP="002F6560">
      <w:pPr>
        <w:pStyle w:val="Default"/>
        <w:rPr>
          <w:b/>
          <w:bCs/>
          <w:i/>
          <w:iCs/>
          <w:sz w:val="28"/>
          <w:szCs w:val="28"/>
        </w:rPr>
      </w:pPr>
      <w:r w:rsidRPr="005B292C">
        <w:rPr>
          <w:b/>
          <w:bCs/>
          <w:i/>
          <w:iCs/>
          <w:sz w:val="28"/>
          <w:szCs w:val="28"/>
        </w:rPr>
        <w:t>COMMITTEES</w:t>
      </w:r>
    </w:p>
    <w:p w:rsidR="002F6560" w:rsidRPr="005B292C" w:rsidRDefault="002F6560" w:rsidP="002F6560">
      <w:pPr>
        <w:pStyle w:val="Default"/>
        <w:rPr>
          <w:b/>
          <w:bCs/>
          <w:i/>
          <w:iCs/>
          <w:sz w:val="28"/>
          <w:szCs w:val="28"/>
        </w:rPr>
      </w:pPr>
      <w:r w:rsidRPr="005B292C">
        <w:rPr>
          <w:b/>
          <w:bCs/>
          <w:i/>
          <w:iCs/>
          <w:sz w:val="28"/>
          <w:szCs w:val="28"/>
        </w:rPr>
        <w:t>SCIENTIFIC COMMITTEE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sz w:val="28"/>
          <w:szCs w:val="28"/>
        </w:rPr>
        <w:t xml:space="preserve">2017 Discussion committee member for M.Sc. thesis “ Chemical and microbiological analysis of goat’s milk in </w:t>
      </w:r>
      <w:proofErr w:type="spellStart"/>
      <w:r w:rsidRPr="005B292C">
        <w:rPr>
          <w:sz w:val="28"/>
          <w:szCs w:val="28"/>
        </w:rPr>
        <w:t>Summel</w:t>
      </w:r>
      <w:proofErr w:type="spellEnd"/>
      <w:r w:rsidRPr="005B292C">
        <w:rPr>
          <w:sz w:val="28"/>
          <w:szCs w:val="28"/>
        </w:rPr>
        <w:t xml:space="preserve"> / </w:t>
      </w:r>
      <w:proofErr w:type="spellStart"/>
      <w:r w:rsidRPr="005B292C">
        <w:rPr>
          <w:sz w:val="28"/>
          <w:szCs w:val="28"/>
        </w:rPr>
        <w:t>Duhok</w:t>
      </w:r>
      <w:proofErr w:type="spellEnd"/>
      <w:r w:rsidRPr="005B292C">
        <w:rPr>
          <w:sz w:val="28"/>
          <w:szCs w:val="28"/>
        </w:rPr>
        <w:t xml:space="preserve"> “ Food Science M.Sc. student.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sz w:val="28"/>
          <w:szCs w:val="28"/>
        </w:rPr>
        <w:t>2010 - 2017 Discussion committee member for B.Sc. seminars of  Food Science Department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b/>
          <w:bCs/>
          <w:i/>
          <w:iCs/>
          <w:sz w:val="28"/>
          <w:szCs w:val="28"/>
        </w:rPr>
        <w:t>DIRECTION COMMITTEE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sz w:val="28"/>
          <w:szCs w:val="28"/>
        </w:rPr>
        <w:t xml:space="preserve">2017 </w:t>
      </w:r>
      <w:r w:rsidRPr="005B292C">
        <w:rPr>
          <w:b/>
          <w:bCs/>
          <w:sz w:val="28"/>
          <w:szCs w:val="28"/>
        </w:rPr>
        <w:t>Administrator</w:t>
      </w:r>
      <w:r w:rsidRPr="005B292C">
        <w:rPr>
          <w:sz w:val="28"/>
          <w:szCs w:val="28"/>
        </w:rPr>
        <w:t xml:space="preserve"> of Agriculture and Forestry College postgraduate department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sz w:val="28"/>
          <w:szCs w:val="28"/>
        </w:rPr>
        <w:t>2017 Department council member of food science department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sz w:val="28"/>
          <w:szCs w:val="28"/>
        </w:rPr>
        <w:t xml:space="preserve">2010 – 2014 Committee member of </w:t>
      </w:r>
      <w:r w:rsidRPr="005B292C">
        <w:rPr>
          <w:b/>
          <w:bCs/>
          <w:sz w:val="28"/>
          <w:szCs w:val="28"/>
        </w:rPr>
        <w:t>HIGH EDUCATION QUALITY AND CONTROL</w:t>
      </w:r>
      <w:r w:rsidRPr="005B292C">
        <w:rPr>
          <w:sz w:val="28"/>
          <w:szCs w:val="28"/>
        </w:rPr>
        <w:t xml:space="preserve"> </w:t>
      </w:r>
      <w:r w:rsidRPr="005B292C">
        <w:rPr>
          <w:b/>
          <w:bCs/>
          <w:sz w:val="28"/>
          <w:szCs w:val="28"/>
        </w:rPr>
        <w:t>PROGRAM</w:t>
      </w:r>
      <w:r w:rsidRPr="005B292C">
        <w:rPr>
          <w:sz w:val="28"/>
          <w:szCs w:val="28"/>
        </w:rPr>
        <w:t xml:space="preserve"> of Agriculture and Forestry College 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sz w:val="28"/>
          <w:szCs w:val="28"/>
        </w:rPr>
        <w:t xml:space="preserve">2006 – 2010 Examination committee member  of Agriculture and Forestry College </w:t>
      </w:r>
    </w:p>
    <w:p w:rsidR="002F6560" w:rsidRPr="005B292C" w:rsidRDefault="002F6560" w:rsidP="002F6560">
      <w:pPr>
        <w:pStyle w:val="Default"/>
        <w:rPr>
          <w:sz w:val="28"/>
          <w:szCs w:val="28"/>
        </w:rPr>
      </w:pPr>
    </w:p>
    <w:p w:rsidR="002F6560" w:rsidRPr="005B292C" w:rsidRDefault="002F6560" w:rsidP="002F6560">
      <w:pPr>
        <w:pStyle w:val="Default"/>
        <w:rPr>
          <w:sz w:val="28"/>
          <w:szCs w:val="28"/>
        </w:rPr>
      </w:pPr>
      <w:r w:rsidRPr="005B292C">
        <w:rPr>
          <w:b/>
          <w:bCs/>
          <w:i/>
          <w:iCs/>
          <w:sz w:val="28"/>
          <w:szCs w:val="28"/>
        </w:rPr>
        <w:t>RESEARCH AND PUBLICATIONS</w:t>
      </w:r>
    </w:p>
    <w:p w:rsidR="002F6560" w:rsidRPr="005B292C" w:rsidRDefault="002F6560" w:rsidP="002F656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B292C">
        <w:rPr>
          <w:rFonts w:asciiTheme="minorHAnsi" w:hAnsiTheme="minorHAnsi" w:cstheme="minorHAnsi"/>
          <w:sz w:val="28"/>
          <w:szCs w:val="28"/>
        </w:rPr>
        <w:t xml:space="preserve">- Isolation and Identification of the most </w:t>
      </w:r>
      <w:proofErr w:type="spellStart"/>
      <w:r w:rsidRPr="005B292C">
        <w:rPr>
          <w:rFonts w:asciiTheme="minorHAnsi" w:hAnsiTheme="minorHAnsi" w:cstheme="minorHAnsi"/>
          <w:sz w:val="28"/>
          <w:szCs w:val="28"/>
        </w:rPr>
        <w:t>Producable</w:t>
      </w:r>
      <w:proofErr w:type="spellEnd"/>
      <w:r w:rsidRPr="005B292C">
        <w:rPr>
          <w:rFonts w:asciiTheme="minorHAnsi" w:hAnsiTheme="minorHAnsi" w:cstheme="minorHAnsi"/>
          <w:sz w:val="28"/>
          <w:szCs w:val="28"/>
        </w:rPr>
        <w:t xml:space="preserve"> Mold for </w:t>
      </w:r>
      <w:proofErr w:type="spellStart"/>
      <w:r w:rsidRPr="005B292C">
        <w:rPr>
          <w:rFonts w:asciiTheme="minorHAnsi" w:hAnsiTheme="minorHAnsi" w:cstheme="minorHAnsi"/>
          <w:sz w:val="28"/>
          <w:szCs w:val="28"/>
        </w:rPr>
        <w:t>Kojic</w:t>
      </w:r>
      <w:proofErr w:type="spellEnd"/>
      <w:r w:rsidRPr="005B292C">
        <w:rPr>
          <w:rFonts w:asciiTheme="minorHAnsi" w:hAnsiTheme="minorHAnsi" w:cstheme="minorHAnsi"/>
          <w:sz w:val="28"/>
          <w:szCs w:val="28"/>
        </w:rPr>
        <w:t xml:space="preserve"> Acid by the Molecular Method and Modify the Production Medium for Pure and High Yield of Crystals</w:t>
      </w:r>
      <w:r w:rsidRPr="005B292C">
        <w:rPr>
          <w:rFonts w:asciiTheme="minorHAnsi" w:hAnsiTheme="minorHAnsi" w:cstheme="minorHAnsi"/>
          <w:sz w:val="28"/>
          <w:szCs w:val="28"/>
          <w:lang w:bidi="ar-IQ"/>
        </w:rPr>
        <w:t xml:space="preserve"> , J. of </w:t>
      </w:r>
      <w:proofErr w:type="spellStart"/>
      <w:r w:rsidRPr="005B292C">
        <w:rPr>
          <w:rFonts w:asciiTheme="minorHAnsi" w:hAnsiTheme="minorHAnsi" w:cstheme="minorHAnsi"/>
          <w:sz w:val="28"/>
          <w:szCs w:val="28"/>
          <w:lang w:bidi="ar-IQ"/>
        </w:rPr>
        <w:t>Tikrit</w:t>
      </w:r>
      <w:proofErr w:type="spellEnd"/>
      <w:r w:rsidRPr="005B292C">
        <w:rPr>
          <w:rFonts w:asciiTheme="minorHAnsi" w:hAnsiTheme="minorHAnsi" w:cstheme="minorHAnsi"/>
          <w:sz w:val="28"/>
          <w:szCs w:val="28"/>
          <w:lang w:bidi="ar-IQ"/>
        </w:rPr>
        <w:t xml:space="preserve"> University for Agriculture Sciences .</w:t>
      </w:r>
      <w:r w:rsidRPr="00D363CC">
        <w:rPr>
          <w:rFonts w:asciiTheme="minorHAnsi" w:hAnsiTheme="minorHAnsi" w:cstheme="minorHAnsi"/>
          <w:sz w:val="28"/>
          <w:szCs w:val="28"/>
        </w:rPr>
        <w:t xml:space="preserve"> </w:t>
      </w:r>
      <w:r w:rsidRPr="005B292C">
        <w:rPr>
          <w:rFonts w:asciiTheme="minorHAnsi" w:hAnsiTheme="minorHAnsi" w:cstheme="minorHAnsi"/>
          <w:sz w:val="28"/>
          <w:szCs w:val="28"/>
        </w:rPr>
        <w:t xml:space="preserve">Vol.  ( ) No.( ) ( 2017 ). </w:t>
      </w:r>
    </w:p>
    <w:p w:rsidR="002F6560" w:rsidRDefault="002F6560" w:rsidP="002F656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B292C">
        <w:rPr>
          <w:rFonts w:asciiTheme="minorHAnsi" w:hAnsiTheme="minorHAnsi" w:cstheme="minorHAnsi"/>
          <w:sz w:val="28"/>
          <w:szCs w:val="28"/>
        </w:rPr>
        <w:t xml:space="preserve">- Determination of Optimal Conditions for </w:t>
      </w:r>
      <w:proofErr w:type="spellStart"/>
      <w:r w:rsidRPr="005B292C">
        <w:rPr>
          <w:rFonts w:asciiTheme="minorHAnsi" w:hAnsiTheme="minorHAnsi" w:cstheme="minorHAnsi"/>
          <w:sz w:val="28"/>
          <w:szCs w:val="28"/>
        </w:rPr>
        <w:t>Kojic</w:t>
      </w:r>
      <w:proofErr w:type="spellEnd"/>
      <w:r w:rsidRPr="005B292C">
        <w:rPr>
          <w:rFonts w:asciiTheme="minorHAnsi" w:hAnsiTheme="minorHAnsi" w:cstheme="minorHAnsi"/>
          <w:sz w:val="28"/>
          <w:szCs w:val="28"/>
        </w:rPr>
        <w:t xml:space="preserve"> Acid Production from </w:t>
      </w:r>
      <w:proofErr w:type="spellStart"/>
      <w:r w:rsidRPr="005B292C">
        <w:rPr>
          <w:rFonts w:asciiTheme="minorHAnsi" w:hAnsiTheme="minorHAnsi" w:cstheme="minorHAnsi"/>
          <w:i/>
          <w:iCs/>
          <w:sz w:val="28"/>
          <w:szCs w:val="28"/>
        </w:rPr>
        <w:t>Aspergillus</w:t>
      </w:r>
      <w:proofErr w:type="spellEnd"/>
      <w:r w:rsidRPr="005B292C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5B292C">
        <w:rPr>
          <w:rFonts w:asciiTheme="minorHAnsi" w:hAnsiTheme="minorHAnsi" w:cstheme="minorHAnsi"/>
          <w:i/>
          <w:iCs/>
          <w:sz w:val="28"/>
          <w:szCs w:val="28"/>
        </w:rPr>
        <w:t>oryzae</w:t>
      </w:r>
      <w:proofErr w:type="spellEnd"/>
      <w:r w:rsidRPr="005B292C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B292C">
        <w:rPr>
          <w:rFonts w:asciiTheme="minorHAnsi" w:hAnsiTheme="minorHAnsi" w:cstheme="minorHAnsi"/>
          <w:sz w:val="28"/>
          <w:szCs w:val="28"/>
        </w:rPr>
        <w:t>by Surface Liquid Cultures Fermentation Method</w:t>
      </w:r>
      <w:r w:rsidRPr="005B292C">
        <w:rPr>
          <w:rFonts w:asciiTheme="minorHAnsi" w:hAnsiTheme="minorHAnsi" w:cstheme="minorHAnsi"/>
          <w:sz w:val="28"/>
          <w:szCs w:val="28"/>
          <w:lang w:bidi="ar-IQ"/>
        </w:rPr>
        <w:t xml:space="preserve"> , J. of </w:t>
      </w:r>
      <w:proofErr w:type="spellStart"/>
      <w:r w:rsidRPr="005B292C">
        <w:rPr>
          <w:rFonts w:asciiTheme="minorHAnsi" w:hAnsiTheme="minorHAnsi" w:cstheme="minorHAnsi"/>
          <w:sz w:val="28"/>
          <w:szCs w:val="28"/>
          <w:lang w:bidi="ar-IQ"/>
        </w:rPr>
        <w:t>Tikrit</w:t>
      </w:r>
      <w:proofErr w:type="spellEnd"/>
      <w:r w:rsidRPr="005B292C">
        <w:rPr>
          <w:rFonts w:asciiTheme="minorHAnsi" w:hAnsiTheme="minorHAnsi" w:cstheme="minorHAnsi"/>
          <w:sz w:val="28"/>
          <w:szCs w:val="28"/>
          <w:lang w:bidi="ar-IQ"/>
        </w:rPr>
        <w:t xml:space="preserve"> University for Agriculture Sciences .</w:t>
      </w:r>
      <w:r w:rsidRPr="00D363CC">
        <w:rPr>
          <w:rFonts w:asciiTheme="minorHAnsi" w:hAnsiTheme="minorHAnsi" w:cstheme="minorHAnsi"/>
          <w:sz w:val="28"/>
          <w:szCs w:val="28"/>
        </w:rPr>
        <w:t xml:space="preserve"> </w:t>
      </w:r>
      <w:r w:rsidRPr="005B292C">
        <w:rPr>
          <w:rFonts w:asciiTheme="minorHAnsi" w:hAnsiTheme="minorHAnsi" w:cstheme="minorHAnsi"/>
          <w:sz w:val="28"/>
          <w:szCs w:val="28"/>
        </w:rPr>
        <w:t>Vol.  ( ) No.( ) ( 2017 ).</w:t>
      </w:r>
    </w:p>
    <w:p w:rsidR="002F6560" w:rsidRPr="00D363CC" w:rsidRDefault="002F6560" w:rsidP="002F656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363CC">
        <w:rPr>
          <w:rFonts w:asciiTheme="minorHAnsi" w:hAnsiTheme="minorHAnsi" w:cstheme="minorHAnsi"/>
          <w:sz w:val="28"/>
          <w:szCs w:val="28"/>
        </w:rPr>
        <w:t xml:space="preserve">- Study The Effect of Aqueous and Alcoholic Extracts of Some Spices on Some </w:t>
      </w:r>
      <w:proofErr w:type="spellStart"/>
      <w:r w:rsidRPr="00D363CC">
        <w:rPr>
          <w:rFonts w:asciiTheme="minorHAnsi" w:hAnsiTheme="minorHAnsi" w:cstheme="minorHAnsi"/>
          <w:sz w:val="28"/>
          <w:szCs w:val="28"/>
        </w:rPr>
        <w:t>Pathodenic</w:t>
      </w:r>
      <w:proofErr w:type="spellEnd"/>
      <w:r w:rsidRPr="00D363CC">
        <w:rPr>
          <w:rFonts w:asciiTheme="minorHAnsi" w:hAnsiTheme="minorHAnsi" w:cstheme="minorHAnsi"/>
          <w:sz w:val="28"/>
          <w:szCs w:val="28"/>
        </w:rPr>
        <w:t xml:space="preserve"> Bacteria in Different Media</w:t>
      </w:r>
      <w:r w:rsidRPr="00D363CC">
        <w:rPr>
          <w:rFonts w:asciiTheme="minorHAnsi" w:hAnsiTheme="minorHAnsi" w:cstheme="minorHAnsi"/>
          <w:sz w:val="28"/>
          <w:szCs w:val="28"/>
          <w:lang w:bidi="ar-IQ"/>
        </w:rPr>
        <w:t xml:space="preserve"> , J. of </w:t>
      </w:r>
      <w:proofErr w:type="spellStart"/>
      <w:r w:rsidRPr="00D363CC">
        <w:rPr>
          <w:rFonts w:asciiTheme="minorHAnsi" w:hAnsiTheme="minorHAnsi" w:cstheme="minorHAnsi"/>
          <w:sz w:val="28"/>
          <w:szCs w:val="28"/>
          <w:lang w:bidi="ar-IQ"/>
        </w:rPr>
        <w:t>Tikrit</w:t>
      </w:r>
      <w:proofErr w:type="spellEnd"/>
      <w:r w:rsidRPr="00D363CC">
        <w:rPr>
          <w:rFonts w:asciiTheme="minorHAnsi" w:hAnsiTheme="minorHAnsi" w:cstheme="minorHAnsi"/>
          <w:sz w:val="28"/>
          <w:szCs w:val="28"/>
          <w:lang w:bidi="ar-IQ"/>
        </w:rPr>
        <w:t xml:space="preserve"> University for Agriculture Sciences .</w:t>
      </w:r>
      <w:r w:rsidRPr="00D363CC">
        <w:rPr>
          <w:rFonts w:asciiTheme="minorHAnsi" w:hAnsiTheme="minorHAnsi" w:cstheme="minorHAnsi"/>
          <w:sz w:val="28"/>
          <w:szCs w:val="28"/>
        </w:rPr>
        <w:t xml:space="preserve"> Vol.  (2 ) No.(1 ) ( 2012 ).</w:t>
      </w:r>
    </w:p>
    <w:p w:rsidR="002F6560" w:rsidRPr="005B292C" w:rsidRDefault="002F6560" w:rsidP="002F6560">
      <w:pPr>
        <w:pStyle w:val="a5"/>
        <w:bidi w:val="0"/>
        <w:spacing w:line="274" w:lineRule="auto"/>
        <w:jc w:val="left"/>
        <w:rPr>
          <w:rFonts w:asciiTheme="minorHAnsi" w:hAnsiTheme="minorHAnsi" w:cstheme="minorHAnsi"/>
        </w:rPr>
      </w:pPr>
      <w:r w:rsidRPr="005B292C">
        <w:rPr>
          <w:rFonts w:asciiTheme="minorHAnsi" w:hAnsiTheme="minorHAnsi" w:cstheme="minorHAnsi"/>
          <w:b/>
          <w:bCs/>
        </w:rPr>
        <w:t xml:space="preserve">- </w:t>
      </w:r>
      <w:r w:rsidRPr="005B292C">
        <w:rPr>
          <w:rFonts w:asciiTheme="minorHAnsi" w:hAnsiTheme="minorHAnsi" w:cstheme="minorHAnsi"/>
          <w:lang w:bidi="ar-IQ"/>
        </w:rPr>
        <w:t xml:space="preserve">Finding the Effective Agents on </w:t>
      </w:r>
      <w:proofErr w:type="spellStart"/>
      <w:r w:rsidRPr="005B292C">
        <w:rPr>
          <w:rFonts w:asciiTheme="minorHAnsi" w:hAnsiTheme="minorHAnsi" w:cstheme="minorHAnsi"/>
          <w:i/>
          <w:iCs/>
          <w:lang w:bidi="ar-IQ"/>
        </w:rPr>
        <w:t>Brucella</w:t>
      </w:r>
      <w:proofErr w:type="spellEnd"/>
      <w:r w:rsidRPr="005B292C">
        <w:rPr>
          <w:rFonts w:asciiTheme="minorHAnsi" w:hAnsiTheme="minorHAnsi" w:cstheme="minorHAnsi"/>
          <w:i/>
          <w:iCs/>
          <w:lang w:bidi="ar-IQ"/>
        </w:rPr>
        <w:t xml:space="preserve"> </w:t>
      </w:r>
      <w:proofErr w:type="spellStart"/>
      <w:r w:rsidRPr="005B292C">
        <w:rPr>
          <w:rFonts w:asciiTheme="minorHAnsi" w:hAnsiTheme="minorHAnsi" w:cstheme="minorHAnsi"/>
          <w:i/>
          <w:iCs/>
          <w:lang w:bidi="ar-IQ"/>
        </w:rPr>
        <w:t>melitensis</w:t>
      </w:r>
      <w:proofErr w:type="spellEnd"/>
      <w:r w:rsidRPr="005B292C">
        <w:rPr>
          <w:rFonts w:asciiTheme="minorHAnsi" w:hAnsiTheme="minorHAnsi" w:cstheme="minorHAnsi"/>
          <w:i/>
          <w:iCs/>
          <w:lang w:bidi="ar-IQ"/>
        </w:rPr>
        <w:t xml:space="preserve"> </w:t>
      </w:r>
      <w:r w:rsidRPr="005B292C">
        <w:rPr>
          <w:rFonts w:asciiTheme="minorHAnsi" w:hAnsiTheme="minorHAnsi" w:cstheme="minorHAnsi"/>
          <w:lang w:bidi="ar-IQ"/>
        </w:rPr>
        <w:t>Viability in Yoghurt</w:t>
      </w:r>
      <w:r w:rsidRPr="005B292C">
        <w:rPr>
          <w:rFonts w:asciiTheme="minorHAnsi" w:hAnsiTheme="minorHAnsi" w:cstheme="minorHAnsi"/>
        </w:rPr>
        <w:t xml:space="preserve"> ,</w:t>
      </w:r>
      <w:proofErr w:type="spellStart"/>
      <w:r w:rsidRPr="005B292C">
        <w:rPr>
          <w:rFonts w:asciiTheme="minorHAnsi" w:hAnsiTheme="minorHAnsi" w:cstheme="minorHAnsi"/>
        </w:rPr>
        <w:t>J.Um</w:t>
      </w:r>
      <w:proofErr w:type="spellEnd"/>
      <w:r w:rsidRPr="005B292C">
        <w:rPr>
          <w:rFonts w:asciiTheme="minorHAnsi" w:hAnsiTheme="minorHAnsi" w:cstheme="minorHAnsi"/>
        </w:rPr>
        <w:t xml:space="preserve"> </w:t>
      </w:r>
      <w:proofErr w:type="spellStart"/>
      <w:r w:rsidRPr="005B292C">
        <w:rPr>
          <w:rFonts w:asciiTheme="minorHAnsi" w:hAnsiTheme="minorHAnsi" w:cstheme="minorHAnsi"/>
        </w:rPr>
        <w:t>Salamma</w:t>
      </w:r>
      <w:proofErr w:type="spellEnd"/>
      <w:r w:rsidRPr="005B292C">
        <w:rPr>
          <w:rFonts w:asciiTheme="minorHAnsi" w:hAnsiTheme="minorHAnsi" w:cstheme="minorHAnsi"/>
        </w:rPr>
        <w:t xml:space="preserve"> for Science Vol.  ( ) No.( ) 2010 </w:t>
      </w:r>
    </w:p>
    <w:p w:rsidR="002F6560" w:rsidRPr="005B292C" w:rsidRDefault="002F6560" w:rsidP="002F6560">
      <w:pPr>
        <w:pStyle w:val="a5"/>
        <w:bidi w:val="0"/>
        <w:spacing w:line="274" w:lineRule="auto"/>
        <w:jc w:val="left"/>
        <w:rPr>
          <w:rFonts w:asciiTheme="minorHAnsi" w:hAnsiTheme="minorHAnsi" w:cstheme="minorHAnsi"/>
          <w:lang w:bidi="ar-IQ"/>
        </w:rPr>
      </w:pPr>
      <w:r w:rsidRPr="005B292C">
        <w:rPr>
          <w:rFonts w:asciiTheme="minorHAnsi" w:hAnsiTheme="minorHAnsi" w:cstheme="minorHAnsi"/>
        </w:rPr>
        <w:t xml:space="preserve">- </w:t>
      </w:r>
      <w:r w:rsidRPr="005B292C">
        <w:rPr>
          <w:rFonts w:asciiTheme="minorHAnsi" w:hAnsiTheme="minorHAnsi" w:cstheme="minorHAnsi"/>
          <w:lang w:bidi="ar-IQ"/>
        </w:rPr>
        <w:t xml:space="preserve">Effect of some plants extracts on growth of </w:t>
      </w:r>
      <w:proofErr w:type="spellStart"/>
      <w:r w:rsidRPr="005B292C">
        <w:rPr>
          <w:rFonts w:asciiTheme="minorHAnsi" w:hAnsiTheme="minorHAnsi" w:cstheme="minorHAnsi"/>
          <w:i/>
          <w:iCs/>
          <w:lang w:bidi="ar-IQ"/>
        </w:rPr>
        <w:t>Fusarium</w:t>
      </w:r>
      <w:proofErr w:type="spellEnd"/>
      <w:r w:rsidRPr="005B292C">
        <w:rPr>
          <w:rFonts w:asciiTheme="minorHAnsi" w:hAnsiTheme="minorHAnsi" w:cstheme="minorHAnsi"/>
          <w:i/>
          <w:iCs/>
          <w:lang w:bidi="ar-IQ"/>
        </w:rPr>
        <w:t xml:space="preserve"> </w:t>
      </w:r>
      <w:proofErr w:type="spellStart"/>
      <w:r w:rsidRPr="005B292C">
        <w:rPr>
          <w:rFonts w:asciiTheme="minorHAnsi" w:hAnsiTheme="minorHAnsi" w:cstheme="minorHAnsi"/>
          <w:i/>
          <w:iCs/>
          <w:lang w:bidi="ar-IQ"/>
        </w:rPr>
        <w:t>moniliforme</w:t>
      </w:r>
      <w:proofErr w:type="spellEnd"/>
      <w:r w:rsidRPr="005B292C">
        <w:rPr>
          <w:rFonts w:asciiTheme="minorHAnsi" w:hAnsiTheme="minorHAnsi" w:cstheme="minorHAnsi"/>
          <w:lang w:bidi="ar-IQ"/>
        </w:rPr>
        <w:t xml:space="preserve"> , J. of </w:t>
      </w:r>
      <w:proofErr w:type="spellStart"/>
      <w:r w:rsidRPr="005B292C">
        <w:rPr>
          <w:rFonts w:asciiTheme="minorHAnsi" w:hAnsiTheme="minorHAnsi" w:cstheme="minorHAnsi"/>
          <w:lang w:bidi="ar-IQ"/>
        </w:rPr>
        <w:t>Tikrit</w:t>
      </w:r>
      <w:proofErr w:type="spellEnd"/>
      <w:r w:rsidRPr="005B292C">
        <w:rPr>
          <w:rFonts w:asciiTheme="minorHAnsi" w:hAnsiTheme="minorHAnsi" w:cstheme="minorHAnsi"/>
          <w:lang w:bidi="ar-IQ"/>
        </w:rPr>
        <w:t xml:space="preserve"> University for Agriculture Sciences . Vol. (10) No. (1) (2010).</w:t>
      </w:r>
    </w:p>
    <w:p w:rsidR="002F6560" w:rsidRPr="005B292C" w:rsidRDefault="002F6560" w:rsidP="002F6560">
      <w:pPr>
        <w:pStyle w:val="a5"/>
        <w:bidi w:val="0"/>
        <w:spacing w:line="274" w:lineRule="auto"/>
        <w:jc w:val="left"/>
        <w:rPr>
          <w:rFonts w:asciiTheme="minorHAnsi" w:hAnsiTheme="minorHAnsi" w:cstheme="minorHAnsi"/>
          <w:lang w:bidi="ar-IQ"/>
        </w:rPr>
      </w:pPr>
      <w:r w:rsidRPr="005B292C">
        <w:rPr>
          <w:rFonts w:asciiTheme="minorHAnsi" w:hAnsiTheme="minorHAnsi" w:cstheme="minorHAnsi"/>
          <w:lang w:bidi="ar-IQ"/>
        </w:rPr>
        <w:t xml:space="preserve">- Effect of Sodium Chloride and temperature on Isolated </w:t>
      </w:r>
      <w:proofErr w:type="spellStart"/>
      <w:r w:rsidRPr="005B292C">
        <w:rPr>
          <w:rFonts w:asciiTheme="minorHAnsi" w:hAnsiTheme="minorHAnsi" w:cstheme="minorHAnsi"/>
          <w:i/>
          <w:iCs/>
          <w:lang w:bidi="ar-IQ"/>
        </w:rPr>
        <w:t>Brucella</w:t>
      </w:r>
      <w:proofErr w:type="spellEnd"/>
      <w:r w:rsidRPr="005B292C">
        <w:rPr>
          <w:rFonts w:asciiTheme="minorHAnsi" w:hAnsiTheme="minorHAnsi" w:cstheme="minorHAnsi"/>
          <w:i/>
          <w:iCs/>
          <w:lang w:bidi="ar-IQ"/>
        </w:rPr>
        <w:t xml:space="preserve"> </w:t>
      </w:r>
      <w:proofErr w:type="spellStart"/>
      <w:r w:rsidRPr="005B292C">
        <w:rPr>
          <w:rFonts w:asciiTheme="minorHAnsi" w:hAnsiTheme="minorHAnsi" w:cstheme="minorHAnsi"/>
          <w:i/>
          <w:iCs/>
          <w:lang w:bidi="ar-IQ"/>
        </w:rPr>
        <w:t>melitensis</w:t>
      </w:r>
      <w:proofErr w:type="spellEnd"/>
      <w:r w:rsidRPr="005B292C">
        <w:rPr>
          <w:rFonts w:asciiTheme="minorHAnsi" w:hAnsiTheme="minorHAnsi" w:cstheme="minorHAnsi"/>
          <w:lang w:bidi="ar-IQ"/>
        </w:rPr>
        <w:t xml:space="preserve"> from Human Blood and Sheep Milk . Mesopotamia J. Agric. , Vol. (38) No. (1) 2009 .</w:t>
      </w:r>
    </w:p>
    <w:p w:rsidR="002F6560" w:rsidRPr="005B292C" w:rsidRDefault="002F6560" w:rsidP="002F6560">
      <w:pPr>
        <w:pStyle w:val="a5"/>
        <w:bidi w:val="0"/>
        <w:spacing w:line="274" w:lineRule="auto"/>
        <w:jc w:val="left"/>
        <w:rPr>
          <w:rFonts w:asciiTheme="minorHAnsi" w:hAnsiTheme="minorHAnsi" w:cstheme="minorHAnsi"/>
        </w:rPr>
      </w:pPr>
      <w:r w:rsidRPr="005B292C">
        <w:rPr>
          <w:rFonts w:asciiTheme="minorHAnsi" w:hAnsiTheme="minorHAnsi" w:cstheme="minorHAnsi"/>
          <w:lang w:bidi="ar-IQ"/>
        </w:rPr>
        <w:lastRenderedPageBreak/>
        <w:t xml:space="preserve">- EFFECT OF SODIUM CHLORID AND TEMPERATURE ON </w:t>
      </w:r>
      <w:proofErr w:type="spellStart"/>
      <w:r w:rsidRPr="005B292C">
        <w:rPr>
          <w:rFonts w:asciiTheme="minorHAnsi" w:hAnsiTheme="minorHAnsi" w:cstheme="minorHAnsi"/>
          <w:i/>
          <w:iCs/>
          <w:lang w:bidi="ar-IQ"/>
        </w:rPr>
        <w:t>Brucella</w:t>
      </w:r>
      <w:proofErr w:type="spellEnd"/>
      <w:r w:rsidRPr="005B292C">
        <w:rPr>
          <w:rFonts w:asciiTheme="minorHAnsi" w:hAnsiTheme="minorHAnsi" w:cstheme="minorHAnsi"/>
          <w:i/>
          <w:iCs/>
          <w:lang w:bidi="ar-IQ"/>
        </w:rPr>
        <w:t xml:space="preserve"> </w:t>
      </w:r>
      <w:proofErr w:type="spellStart"/>
      <w:r w:rsidRPr="005B292C">
        <w:rPr>
          <w:rFonts w:asciiTheme="minorHAnsi" w:hAnsiTheme="minorHAnsi" w:cstheme="minorHAnsi"/>
          <w:i/>
          <w:iCs/>
          <w:lang w:bidi="ar-IQ"/>
        </w:rPr>
        <w:t>melitensis</w:t>
      </w:r>
      <w:proofErr w:type="spellEnd"/>
      <w:r w:rsidRPr="005B292C">
        <w:rPr>
          <w:rFonts w:asciiTheme="minorHAnsi" w:hAnsiTheme="minorHAnsi" w:cstheme="minorHAnsi"/>
          <w:lang w:bidi="ar-IQ"/>
        </w:rPr>
        <w:t xml:space="preserve"> ISOLATED FROM HUMAN BLOOD AND SHEEP MILK IN CHEESE</w:t>
      </w:r>
      <w:r w:rsidRPr="005B292C">
        <w:rPr>
          <w:rFonts w:asciiTheme="minorHAnsi" w:hAnsiTheme="minorHAnsi" w:cstheme="minorHAnsi"/>
        </w:rPr>
        <w:t xml:space="preserve"> .</w:t>
      </w:r>
      <w:proofErr w:type="spellStart"/>
      <w:r w:rsidRPr="005B292C">
        <w:rPr>
          <w:rFonts w:asciiTheme="minorHAnsi" w:hAnsiTheme="minorHAnsi" w:cstheme="minorHAnsi"/>
        </w:rPr>
        <w:t>Halab</w:t>
      </w:r>
      <w:proofErr w:type="spellEnd"/>
      <w:r w:rsidRPr="005B292C">
        <w:rPr>
          <w:rFonts w:asciiTheme="minorHAnsi" w:hAnsiTheme="minorHAnsi" w:cstheme="minorHAnsi"/>
        </w:rPr>
        <w:t xml:space="preserve"> Meeting Nov. 2008 , Syria .</w:t>
      </w:r>
    </w:p>
    <w:p w:rsidR="002F6560" w:rsidRPr="005B292C" w:rsidRDefault="002F6560" w:rsidP="002F6560">
      <w:pPr>
        <w:pStyle w:val="a5"/>
        <w:bidi w:val="0"/>
        <w:spacing w:line="274" w:lineRule="auto"/>
        <w:jc w:val="left"/>
        <w:rPr>
          <w:rFonts w:asciiTheme="minorHAnsi" w:hAnsiTheme="minorHAnsi" w:cstheme="minorHAnsi"/>
        </w:rPr>
      </w:pPr>
      <w:r w:rsidRPr="005B292C">
        <w:rPr>
          <w:rFonts w:asciiTheme="minorHAnsi" w:hAnsiTheme="minorHAnsi" w:cstheme="minorHAnsi"/>
        </w:rPr>
        <w:t xml:space="preserve">- </w:t>
      </w:r>
      <w:r w:rsidRPr="005B292C">
        <w:rPr>
          <w:rFonts w:asciiTheme="minorHAnsi" w:hAnsiTheme="minorHAnsi" w:cstheme="minorHAnsi"/>
          <w:lang w:bidi="ar-IQ"/>
        </w:rPr>
        <w:t xml:space="preserve">Effect of yoghurt starter on </w:t>
      </w:r>
      <w:proofErr w:type="spellStart"/>
      <w:r w:rsidRPr="005B292C">
        <w:rPr>
          <w:rFonts w:asciiTheme="minorHAnsi" w:hAnsiTheme="minorHAnsi" w:cstheme="minorHAnsi"/>
          <w:i/>
          <w:iCs/>
          <w:lang w:bidi="ar-IQ"/>
        </w:rPr>
        <w:t>Brucella</w:t>
      </w:r>
      <w:proofErr w:type="spellEnd"/>
      <w:r w:rsidRPr="005B292C">
        <w:rPr>
          <w:rFonts w:asciiTheme="minorHAnsi" w:hAnsiTheme="minorHAnsi" w:cstheme="minorHAnsi"/>
          <w:i/>
          <w:iCs/>
          <w:lang w:bidi="ar-IQ"/>
        </w:rPr>
        <w:t xml:space="preserve"> </w:t>
      </w:r>
      <w:proofErr w:type="spellStart"/>
      <w:r w:rsidRPr="005B292C">
        <w:rPr>
          <w:rFonts w:asciiTheme="minorHAnsi" w:hAnsiTheme="minorHAnsi" w:cstheme="minorHAnsi"/>
          <w:i/>
          <w:iCs/>
          <w:lang w:bidi="ar-IQ"/>
        </w:rPr>
        <w:t>melitensis</w:t>
      </w:r>
      <w:proofErr w:type="spellEnd"/>
      <w:r w:rsidRPr="005B292C">
        <w:rPr>
          <w:rFonts w:asciiTheme="minorHAnsi" w:hAnsiTheme="minorHAnsi" w:cstheme="minorHAnsi"/>
          <w:lang w:bidi="ar-IQ"/>
        </w:rPr>
        <w:t xml:space="preserve"> isolated from human blood and sheep milk . Mesopotamia J. of Agric., Vol. 36, No. (1),(2008).</w:t>
      </w:r>
    </w:p>
    <w:p w:rsidR="00A13E67" w:rsidRPr="002F6560" w:rsidRDefault="00A13E67" w:rsidP="002F6560">
      <w:pPr>
        <w:rPr>
          <w:lang w:bidi="ar-IQ"/>
        </w:rPr>
      </w:pPr>
      <w:bookmarkStart w:id="0" w:name="_GoBack"/>
      <w:bookmarkEnd w:id="0"/>
    </w:p>
    <w:sectPr w:rsidR="00A13E67" w:rsidRPr="002F6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60"/>
    <w:rsid w:val="000D0460"/>
    <w:rsid w:val="002F6560"/>
    <w:rsid w:val="00642BA5"/>
    <w:rsid w:val="00A13E67"/>
    <w:rsid w:val="00CA448F"/>
    <w:rsid w:val="00E3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560"/>
    <w:pPr>
      <w:ind w:left="720"/>
      <w:contextualSpacing/>
    </w:pPr>
  </w:style>
  <w:style w:type="paragraph" w:customStyle="1" w:styleId="Default">
    <w:name w:val="Default"/>
    <w:rsid w:val="002F65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ody Text"/>
    <w:basedOn w:val="a"/>
    <w:link w:val="Char"/>
    <w:rsid w:val="002F6560"/>
    <w:pPr>
      <w:bidi/>
      <w:spacing w:after="0" w:line="240" w:lineRule="auto"/>
      <w:ind w:right="567"/>
      <w:jc w:val="right"/>
    </w:pPr>
    <w:rPr>
      <w:rFonts w:ascii="Courier New" w:eastAsia="Times New Roman" w:hAnsi="Courier New" w:cs="Simplified Arabic"/>
      <w:sz w:val="28"/>
      <w:szCs w:val="28"/>
    </w:rPr>
  </w:style>
  <w:style w:type="character" w:customStyle="1" w:styleId="Char">
    <w:name w:val="نص أساسي Char"/>
    <w:basedOn w:val="a0"/>
    <w:link w:val="a5"/>
    <w:rsid w:val="002F6560"/>
    <w:rPr>
      <w:rFonts w:ascii="Courier New" w:eastAsia="Times New Roman" w:hAnsi="Courier New" w:cs="Simplified Arabic"/>
      <w:sz w:val="28"/>
      <w:szCs w:val="28"/>
    </w:rPr>
  </w:style>
  <w:style w:type="character" w:styleId="Hyperlink">
    <w:name w:val="Hyperlink"/>
    <w:basedOn w:val="a0"/>
    <w:uiPriority w:val="99"/>
    <w:unhideWhenUsed/>
    <w:rsid w:val="002F6560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2F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2F6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560"/>
    <w:pPr>
      <w:ind w:left="720"/>
      <w:contextualSpacing/>
    </w:pPr>
  </w:style>
  <w:style w:type="paragraph" w:customStyle="1" w:styleId="Default">
    <w:name w:val="Default"/>
    <w:rsid w:val="002F65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ody Text"/>
    <w:basedOn w:val="a"/>
    <w:link w:val="Char"/>
    <w:rsid w:val="002F6560"/>
    <w:pPr>
      <w:bidi/>
      <w:spacing w:after="0" w:line="240" w:lineRule="auto"/>
      <w:ind w:right="567"/>
      <w:jc w:val="right"/>
    </w:pPr>
    <w:rPr>
      <w:rFonts w:ascii="Courier New" w:eastAsia="Times New Roman" w:hAnsi="Courier New" w:cs="Simplified Arabic"/>
      <w:sz w:val="28"/>
      <w:szCs w:val="28"/>
    </w:rPr>
  </w:style>
  <w:style w:type="character" w:customStyle="1" w:styleId="Char">
    <w:name w:val="نص أساسي Char"/>
    <w:basedOn w:val="a0"/>
    <w:link w:val="a5"/>
    <w:rsid w:val="002F6560"/>
    <w:rPr>
      <w:rFonts w:ascii="Courier New" w:eastAsia="Times New Roman" w:hAnsi="Courier New" w:cs="Simplified Arabic"/>
      <w:sz w:val="28"/>
      <w:szCs w:val="28"/>
    </w:rPr>
  </w:style>
  <w:style w:type="character" w:styleId="Hyperlink">
    <w:name w:val="Hyperlink"/>
    <w:basedOn w:val="a0"/>
    <w:uiPriority w:val="99"/>
    <w:unhideWhenUsed/>
    <w:rsid w:val="002F6560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2F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2F6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tgersazzawwy@gmail.com" TargetMode="External"/><Relationship Id="rId5" Type="http://schemas.openxmlformats.org/officeDocument/2006/relationships/hyperlink" Target="mailto:azzaww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ibrahim</dc:creator>
  <cp:keywords/>
  <dc:description/>
  <cp:lastModifiedBy>tariq ibrahim</cp:lastModifiedBy>
  <cp:revision>2</cp:revision>
  <dcterms:created xsi:type="dcterms:W3CDTF">2018-12-11T18:28:00Z</dcterms:created>
  <dcterms:modified xsi:type="dcterms:W3CDTF">2018-12-11T19:16:00Z</dcterms:modified>
</cp:coreProperties>
</file>