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AE" w:rsidRPr="000D3887" w:rsidRDefault="000D3887" w:rsidP="00D375A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D388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CURRICULUM VITAE</w:t>
      </w:r>
    </w:p>
    <w:p w:rsidR="00D375AE" w:rsidRDefault="00D375AE" w:rsidP="000D3887">
      <w:pPr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815"/>
      </w:tblGrid>
      <w:tr w:rsidR="00D375AE" w:rsidRPr="000D3887" w:rsidTr="000D3887">
        <w:trPr>
          <w:trHeight w:val="250"/>
        </w:trPr>
        <w:tc>
          <w:tcPr>
            <w:tcW w:w="1818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7815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 xml:space="preserve">Dina Ali </w:t>
            </w:r>
            <w:proofErr w:type="spellStart"/>
            <w:r w:rsidRPr="000D3887">
              <w:rPr>
                <w:rFonts w:asciiTheme="majorBidi" w:hAnsiTheme="majorBidi" w:cstheme="majorBidi"/>
              </w:rPr>
              <w:t>Yaseen</w:t>
            </w:r>
            <w:proofErr w:type="spellEnd"/>
          </w:p>
        </w:tc>
      </w:tr>
      <w:tr w:rsidR="00D375AE" w:rsidRPr="000D3887" w:rsidTr="000D3887">
        <w:trPr>
          <w:trHeight w:val="250"/>
        </w:trPr>
        <w:tc>
          <w:tcPr>
            <w:tcW w:w="1818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>Gender</w:t>
            </w:r>
          </w:p>
        </w:tc>
        <w:tc>
          <w:tcPr>
            <w:tcW w:w="7815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>Female</w:t>
            </w:r>
          </w:p>
        </w:tc>
      </w:tr>
      <w:tr w:rsidR="00D375AE" w:rsidRPr="000D3887" w:rsidTr="000D3887">
        <w:trPr>
          <w:trHeight w:val="250"/>
        </w:trPr>
        <w:tc>
          <w:tcPr>
            <w:tcW w:w="1818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>Marital</w:t>
            </w:r>
          </w:p>
        </w:tc>
        <w:tc>
          <w:tcPr>
            <w:tcW w:w="7815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>Married</w:t>
            </w:r>
          </w:p>
        </w:tc>
      </w:tr>
      <w:tr w:rsidR="00D375AE" w:rsidRPr="000D3887" w:rsidTr="000D3887">
        <w:trPr>
          <w:trHeight w:val="241"/>
        </w:trPr>
        <w:tc>
          <w:tcPr>
            <w:tcW w:w="1818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>Date of birth</w:t>
            </w:r>
          </w:p>
        </w:tc>
        <w:tc>
          <w:tcPr>
            <w:tcW w:w="7815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>06-01-1981</w:t>
            </w:r>
          </w:p>
        </w:tc>
      </w:tr>
      <w:tr w:rsidR="00D375AE" w:rsidRPr="000D3887" w:rsidTr="000D3887">
        <w:trPr>
          <w:trHeight w:val="250"/>
        </w:trPr>
        <w:tc>
          <w:tcPr>
            <w:tcW w:w="1818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>Nationality</w:t>
            </w:r>
          </w:p>
        </w:tc>
        <w:tc>
          <w:tcPr>
            <w:tcW w:w="7815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>Iraqi</w:t>
            </w:r>
          </w:p>
        </w:tc>
      </w:tr>
      <w:tr w:rsidR="00D375AE" w:rsidRPr="000D3887" w:rsidTr="000D3887">
        <w:trPr>
          <w:trHeight w:val="1001"/>
        </w:trPr>
        <w:tc>
          <w:tcPr>
            <w:tcW w:w="1818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>E-mail</w:t>
            </w:r>
          </w:p>
        </w:tc>
        <w:tc>
          <w:tcPr>
            <w:tcW w:w="7815" w:type="dxa"/>
          </w:tcPr>
          <w:p w:rsidR="00D375AE" w:rsidRPr="000D3887" w:rsidRDefault="00DD6E0B" w:rsidP="00F43C22">
            <w:pPr>
              <w:rPr>
                <w:rFonts w:asciiTheme="majorBidi" w:hAnsiTheme="majorBidi" w:cstheme="majorBidi"/>
              </w:rPr>
            </w:pPr>
            <w:hyperlink r:id="rId5" w:history="1">
              <w:r w:rsidR="00D375AE" w:rsidRPr="000D3887">
                <w:rPr>
                  <w:rStyle w:val="Hyperlink"/>
                  <w:rFonts w:asciiTheme="majorBidi" w:hAnsiTheme="majorBidi" w:cstheme="majorBidi"/>
                </w:rPr>
                <w:t>dinaali1981@yahoo.com</w:t>
              </w:r>
            </w:hyperlink>
          </w:p>
          <w:p w:rsidR="00D375AE" w:rsidRPr="000D3887" w:rsidRDefault="00DD6E0B" w:rsidP="00F43C22">
            <w:pPr>
              <w:rPr>
                <w:rFonts w:asciiTheme="majorBidi" w:hAnsiTheme="majorBidi" w:cstheme="majorBidi"/>
              </w:rPr>
            </w:pPr>
            <w:hyperlink r:id="rId6" w:history="1">
              <w:r w:rsidR="00D375AE" w:rsidRPr="000D3887">
                <w:rPr>
                  <w:rStyle w:val="Hyperlink"/>
                  <w:rFonts w:asciiTheme="majorBidi" w:hAnsiTheme="majorBidi" w:cstheme="majorBidi"/>
                </w:rPr>
                <w:t>dina.yaseen@uobasrah.edu.iq</w:t>
              </w:r>
            </w:hyperlink>
          </w:p>
          <w:p w:rsidR="00D375AE" w:rsidRPr="000D3887" w:rsidRDefault="00DD6E0B" w:rsidP="00F43C22">
            <w:pPr>
              <w:rPr>
                <w:rFonts w:asciiTheme="majorBidi" w:hAnsiTheme="majorBidi" w:cstheme="majorBidi"/>
              </w:rPr>
            </w:pPr>
            <w:hyperlink r:id="rId7" w:history="1">
              <w:r w:rsidR="00D375AE" w:rsidRPr="000D3887">
                <w:rPr>
                  <w:rStyle w:val="Hyperlink"/>
                  <w:rFonts w:asciiTheme="majorBidi" w:hAnsiTheme="majorBidi" w:cstheme="majorBidi"/>
                </w:rPr>
                <w:t>dr.dinaaliyaseen@gmail.com</w:t>
              </w:r>
            </w:hyperlink>
          </w:p>
          <w:p w:rsidR="00D375AE" w:rsidRPr="000D3887" w:rsidRDefault="00DD6E0B" w:rsidP="00F43C22">
            <w:pPr>
              <w:rPr>
                <w:rFonts w:asciiTheme="majorBidi" w:hAnsiTheme="majorBidi" w:cstheme="majorBidi"/>
              </w:rPr>
            </w:pPr>
            <w:hyperlink r:id="rId8" w:history="1">
              <w:r w:rsidR="000D3887" w:rsidRPr="009D6AA8">
                <w:rPr>
                  <w:rStyle w:val="Hyperlink"/>
                  <w:rFonts w:asciiTheme="majorBidi" w:hAnsiTheme="majorBidi" w:cstheme="majorBidi"/>
                </w:rPr>
                <w:t>D.A.yaseen@edu.salford.ac.uk</w:t>
              </w:r>
            </w:hyperlink>
          </w:p>
        </w:tc>
      </w:tr>
      <w:tr w:rsidR="00D375AE" w:rsidRPr="000D3887" w:rsidTr="000D3887">
        <w:trPr>
          <w:trHeight w:val="491"/>
        </w:trPr>
        <w:tc>
          <w:tcPr>
            <w:tcW w:w="1818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>Address</w:t>
            </w:r>
          </w:p>
        </w:tc>
        <w:tc>
          <w:tcPr>
            <w:tcW w:w="7815" w:type="dxa"/>
          </w:tcPr>
          <w:p w:rsidR="00D375AE" w:rsidRPr="000D3887" w:rsidRDefault="00D375AE" w:rsidP="00F43C22">
            <w:pPr>
              <w:rPr>
                <w:rFonts w:asciiTheme="majorBidi" w:hAnsiTheme="majorBidi" w:cstheme="majorBidi"/>
              </w:rPr>
            </w:pPr>
            <w:r w:rsidRPr="000D3887">
              <w:rPr>
                <w:rFonts w:asciiTheme="majorBidi" w:hAnsiTheme="majorBidi" w:cstheme="majorBidi"/>
              </w:rPr>
              <w:t xml:space="preserve">(Iraq) </w:t>
            </w:r>
            <w:proofErr w:type="spellStart"/>
            <w:r w:rsidRPr="000D3887">
              <w:rPr>
                <w:rFonts w:asciiTheme="majorBidi" w:hAnsiTheme="majorBidi" w:cstheme="majorBidi"/>
              </w:rPr>
              <w:t>Basrah</w:t>
            </w:r>
            <w:proofErr w:type="spellEnd"/>
            <w:r w:rsidRPr="000D3887">
              <w:rPr>
                <w:rFonts w:asciiTheme="majorBidi" w:hAnsiTheme="majorBidi" w:cstheme="majorBidi"/>
              </w:rPr>
              <w:t xml:space="preserve"> University, College of Engineering, Department of Civil Engineering, Room 142</w:t>
            </w:r>
          </w:p>
        </w:tc>
      </w:tr>
    </w:tbl>
    <w:p w:rsidR="00D375AE" w:rsidRDefault="00D375AE" w:rsidP="00D375AE">
      <w:pPr>
        <w:jc w:val="center"/>
        <w:rPr>
          <w:rFonts w:asciiTheme="majorBidi" w:hAnsiTheme="majorBidi" w:cstheme="majorBidi"/>
          <w:color w:val="000000" w:themeColor="text1"/>
        </w:rPr>
      </w:pPr>
    </w:p>
    <w:p w:rsidR="0019157C" w:rsidRPr="00D375AE" w:rsidRDefault="0019157C" w:rsidP="00D375AE">
      <w:pPr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  <w:t>Biography</w:t>
      </w:r>
    </w:p>
    <w:p w:rsidR="0019157C" w:rsidRPr="0057023A" w:rsidRDefault="0019157C" w:rsidP="00D30A34">
      <w:pPr>
        <w:shd w:val="clear" w:color="auto" w:fill="FFFFFF"/>
        <w:spacing w:after="225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I joined the University of</w:t>
      </w:r>
      <w:r w:rsidR="00D30A3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="00D30A3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Basrah</w:t>
      </w:r>
      <w:proofErr w:type="spellEnd"/>
      <w:r w:rsidR="00D30A3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(Iraq) as a lecturer after finishing my MSc. in</w:t>
      </w:r>
      <w:r w:rsidR="00AF3BBF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  <w:r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Civil Engineering in 2009</w:t>
      </w:r>
      <w:r w:rsidR="00D30A3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.</w:t>
      </w:r>
      <w:r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Prior to this, </w:t>
      </w:r>
      <w:r w:rsidR="00076717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between 2003 and 2006, </w:t>
      </w:r>
      <w:r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I was an Assist. engineering in </w:t>
      </w:r>
      <w:r w:rsidR="00076717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the department of </w:t>
      </w:r>
      <w:r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engineering affairs for building construction, which </w:t>
      </w:r>
      <w:r w:rsid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is </w:t>
      </w:r>
      <w:r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belong to</w:t>
      </w:r>
      <w:r w:rsidR="00076717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the</w:t>
      </w:r>
      <w:r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Mini</w:t>
      </w:r>
      <w:r w:rsidR="00AF3BBF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stry of higher education (Iraq)</w:t>
      </w:r>
      <w:r w:rsidR="00076717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.</w:t>
      </w:r>
      <w:r w:rsidR="00D30A3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Then,</w:t>
      </w:r>
      <w:r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  <w:r w:rsidR="00E81B85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I </w:t>
      </w:r>
      <w:r w:rsidR="00AF3BBF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studied </w:t>
      </w:r>
      <w:r w:rsidR="00E81B85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Ph.D. </w:t>
      </w:r>
      <w:r w:rsidR="00D30A3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(in </w:t>
      </w:r>
      <w:r w:rsidR="00AF3BBF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Sanitary Engineering</w:t>
      </w:r>
      <w:r w:rsidR="00D30A3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)</w:t>
      </w:r>
      <w:r w:rsidR="00AF3BBF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between 2014 and 2018 </w:t>
      </w:r>
      <w:r w:rsid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in </w:t>
      </w:r>
      <w:r w:rsidR="00E81B85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the UK</w:t>
      </w:r>
      <w:r w:rsidR="00632DC6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(</w:t>
      </w:r>
      <w:proofErr w:type="spellStart"/>
      <w:r w:rsidR="00632DC6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Salford</w:t>
      </w:r>
      <w:proofErr w:type="spellEnd"/>
      <w:r w:rsidR="00632DC6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University)</w:t>
      </w:r>
      <w:r w:rsidR="00E81B85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, and</w:t>
      </w:r>
      <w:r w:rsidR="00632DC6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now</w:t>
      </w:r>
      <w:r w:rsidR="00E81B85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I </w:t>
      </w:r>
      <w:r w:rsidR="00076717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am </w:t>
      </w:r>
      <w:r w:rsidR="00632DC6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working in </w:t>
      </w:r>
      <w:proofErr w:type="spellStart"/>
      <w:r w:rsid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Basrah</w:t>
      </w:r>
      <w:proofErr w:type="spellEnd"/>
      <w:r w:rsid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U</w:t>
      </w:r>
      <w:r w:rsidR="00632DC6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niversity</w:t>
      </w:r>
      <w:r w:rsidR="00E81B85"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as a lecturer.</w:t>
      </w:r>
      <w:r w:rsid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  <w:r w:rsidR="00FE233C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Most of my publication focused on wastewater treatment by sustainable technologies.</w:t>
      </w:r>
    </w:p>
    <w:p w:rsidR="00BB7C0B" w:rsidRPr="0057023A" w:rsidRDefault="00BB7C0B" w:rsidP="00BB7C0B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</w:pPr>
      <w:r w:rsidRPr="0057023A"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  <w:t xml:space="preserve">Research Interests and Experience </w:t>
      </w:r>
    </w:p>
    <w:p w:rsidR="00BB7C0B" w:rsidRPr="0057023A" w:rsidRDefault="00BB7C0B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hAnsiTheme="majorBidi" w:cstheme="majorBidi"/>
          <w:color w:val="000000" w:themeColor="text1"/>
        </w:rPr>
        <w:t>Wastewater Treatment Technologies.</w:t>
      </w:r>
    </w:p>
    <w:p w:rsidR="00BB7C0B" w:rsidRPr="0057023A" w:rsidRDefault="00BB7C0B" w:rsidP="00D30A34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hAnsiTheme="majorBidi" w:cstheme="majorBidi"/>
          <w:color w:val="000000" w:themeColor="text1"/>
        </w:rPr>
        <w:t>Water treatment and Quality.</w:t>
      </w:r>
    </w:p>
    <w:p w:rsidR="00BB7C0B" w:rsidRPr="0057023A" w:rsidRDefault="00BB7C0B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hAnsiTheme="majorBidi" w:cstheme="majorBidi"/>
          <w:color w:val="000000" w:themeColor="text1"/>
        </w:rPr>
        <w:t>Environmental Pollution</w:t>
      </w:r>
      <w:r w:rsidR="00D30A34">
        <w:rPr>
          <w:rFonts w:asciiTheme="majorBidi" w:hAnsiTheme="majorBidi" w:cstheme="majorBidi"/>
          <w:color w:val="000000" w:themeColor="text1"/>
        </w:rPr>
        <w:t>.</w:t>
      </w:r>
      <w:r w:rsidRPr="0057023A">
        <w:rPr>
          <w:rFonts w:asciiTheme="majorBidi" w:hAnsiTheme="majorBidi" w:cstheme="majorBidi"/>
          <w:color w:val="000000" w:themeColor="text1"/>
        </w:rPr>
        <w:t xml:space="preserve"> </w:t>
      </w:r>
    </w:p>
    <w:p w:rsidR="00BB7C0B" w:rsidRPr="0057023A" w:rsidRDefault="00BB7C0B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hAnsiTheme="majorBidi" w:cstheme="majorBidi"/>
          <w:color w:val="000000" w:themeColor="text1"/>
        </w:rPr>
        <w:t>Rain water harvesting techniques</w:t>
      </w:r>
      <w:r w:rsidR="00D30A34">
        <w:rPr>
          <w:rFonts w:asciiTheme="majorBidi" w:hAnsiTheme="majorBidi" w:cstheme="majorBidi"/>
          <w:color w:val="000000" w:themeColor="text1"/>
        </w:rPr>
        <w:t>.</w:t>
      </w:r>
      <w:r w:rsidRPr="0057023A">
        <w:rPr>
          <w:rFonts w:asciiTheme="majorBidi" w:hAnsiTheme="majorBidi" w:cstheme="majorBidi"/>
          <w:color w:val="000000" w:themeColor="text1"/>
        </w:rPr>
        <w:t xml:space="preserve"> </w:t>
      </w:r>
    </w:p>
    <w:p w:rsidR="00BB7C0B" w:rsidRPr="0057023A" w:rsidRDefault="00BB7C0B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hAnsiTheme="majorBidi" w:cstheme="majorBidi"/>
          <w:color w:val="000000" w:themeColor="text1"/>
        </w:rPr>
        <w:t>Sustainable Treatment by</w:t>
      </w:r>
      <w:r w:rsidR="00632DC6" w:rsidRPr="0057023A">
        <w:rPr>
          <w:rFonts w:asciiTheme="majorBidi" w:hAnsiTheme="majorBidi" w:cstheme="majorBidi"/>
          <w:color w:val="000000" w:themeColor="text1"/>
        </w:rPr>
        <w:t xml:space="preserve"> constru</w:t>
      </w:r>
      <w:bookmarkStart w:id="0" w:name="_GoBack"/>
      <w:bookmarkEnd w:id="0"/>
      <w:r w:rsidR="00632DC6" w:rsidRPr="0057023A">
        <w:rPr>
          <w:rFonts w:asciiTheme="majorBidi" w:hAnsiTheme="majorBidi" w:cstheme="majorBidi"/>
          <w:color w:val="000000" w:themeColor="text1"/>
        </w:rPr>
        <w:t xml:space="preserve">cted wetlands and Ponds </w:t>
      </w:r>
      <w:r w:rsidRPr="0057023A">
        <w:rPr>
          <w:rFonts w:asciiTheme="majorBidi" w:hAnsiTheme="majorBidi" w:cstheme="majorBidi"/>
          <w:color w:val="000000" w:themeColor="text1"/>
        </w:rPr>
        <w:t>Systems</w:t>
      </w:r>
      <w:r w:rsidR="00D30A34">
        <w:rPr>
          <w:rFonts w:asciiTheme="majorBidi" w:hAnsiTheme="majorBidi" w:cstheme="majorBidi"/>
          <w:color w:val="000000" w:themeColor="text1"/>
        </w:rPr>
        <w:t>.</w:t>
      </w:r>
      <w:r w:rsidRPr="0057023A">
        <w:rPr>
          <w:rFonts w:asciiTheme="majorBidi" w:hAnsiTheme="majorBidi" w:cstheme="majorBidi"/>
          <w:color w:val="000000" w:themeColor="text1"/>
        </w:rPr>
        <w:t xml:space="preserve"> </w:t>
      </w:r>
    </w:p>
    <w:p w:rsidR="00BB7C0B" w:rsidRDefault="00BB7C0B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hAnsiTheme="majorBidi" w:cstheme="majorBidi"/>
          <w:color w:val="000000" w:themeColor="text1"/>
        </w:rPr>
        <w:t>Water Resources</w:t>
      </w:r>
      <w:r w:rsidR="00D67974">
        <w:rPr>
          <w:rFonts w:asciiTheme="majorBidi" w:hAnsiTheme="majorBidi" w:cstheme="majorBidi"/>
          <w:color w:val="000000" w:themeColor="text1"/>
        </w:rPr>
        <w:t>.</w:t>
      </w:r>
      <w:r w:rsidRPr="0057023A">
        <w:rPr>
          <w:rFonts w:asciiTheme="majorBidi" w:hAnsiTheme="majorBidi" w:cstheme="majorBidi"/>
          <w:color w:val="000000" w:themeColor="text1"/>
        </w:rPr>
        <w:t xml:space="preserve"> </w:t>
      </w:r>
    </w:p>
    <w:p w:rsidR="00DD6E0B" w:rsidRPr="0057023A" w:rsidRDefault="00DD6E0B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Textile Effluents, dyes.</w:t>
      </w:r>
    </w:p>
    <w:p w:rsidR="0019157C" w:rsidRPr="0057023A" w:rsidRDefault="00BB7C0B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hAnsiTheme="majorBidi" w:cstheme="majorBidi"/>
          <w:color w:val="000000" w:themeColor="text1"/>
        </w:rPr>
        <w:t>Hydrology of Engineering</w:t>
      </w:r>
      <w:r w:rsidR="00D30A34">
        <w:rPr>
          <w:rFonts w:asciiTheme="majorBidi" w:hAnsiTheme="majorBidi" w:cstheme="majorBidi"/>
          <w:color w:val="000000" w:themeColor="text1"/>
        </w:rPr>
        <w:t>.</w:t>
      </w:r>
      <w:r w:rsidRPr="0057023A">
        <w:rPr>
          <w:rFonts w:asciiTheme="majorBidi" w:hAnsiTheme="majorBidi" w:cstheme="majorBidi"/>
          <w:color w:val="000000" w:themeColor="text1"/>
        </w:rPr>
        <w:t xml:space="preserve"> </w:t>
      </w:r>
    </w:p>
    <w:p w:rsidR="00632DC6" w:rsidRPr="0057023A" w:rsidRDefault="00632DC6" w:rsidP="00E81B85">
      <w:pPr>
        <w:rPr>
          <w:rFonts w:asciiTheme="majorBidi" w:hAnsiTheme="majorBidi" w:cstheme="majorBidi"/>
          <w:color w:val="000000" w:themeColor="text1"/>
        </w:rPr>
      </w:pPr>
    </w:p>
    <w:p w:rsidR="00BB7C0B" w:rsidRPr="0057023A" w:rsidRDefault="00A83B87" w:rsidP="00BB7C0B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</w:pPr>
      <w:r w:rsidRPr="0057023A"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  <w:t>T</w:t>
      </w:r>
      <w:r w:rsidR="00BB7C0B" w:rsidRPr="0057023A"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  <w:t>eaching</w:t>
      </w:r>
      <w:r w:rsidRPr="0057023A"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  <w:t> E</w:t>
      </w:r>
      <w:r w:rsidR="00BB7C0B" w:rsidRPr="0057023A"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  <w:t>xperience </w:t>
      </w:r>
    </w:p>
    <w:p w:rsidR="00BB7C0B" w:rsidRPr="0057023A" w:rsidRDefault="00632DC6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hAnsiTheme="majorBidi" w:cstheme="majorBidi"/>
          <w:color w:val="000000" w:themeColor="text1"/>
        </w:rPr>
        <w:t xml:space="preserve">Sanitary Engineering </w:t>
      </w:r>
    </w:p>
    <w:p w:rsidR="00BB7C0B" w:rsidRPr="0057023A" w:rsidRDefault="00BB7C0B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hAnsiTheme="majorBidi" w:cstheme="majorBidi"/>
          <w:color w:val="000000" w:themeColor="text1"/>
        </w:rPr>
        <w:t xml:space="preserve">Building Materials </w:t>
      </w:r>
    </w:p>
    <w:p w:rsidR="00BB7C0B" w:rsidRPr="0057023A" w:rsidRDefault="00632DC6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hAnsiTheme="majorBidi" w:cstheme="majorBidi"/>
          <w:color w:val="000000" w:themeColor="text1"/>
        </w:rPr>
        <w:t>Fluids</w:t>
      </w:r>
    </w:p>
    <w:p w:rsidR="00BB7C0B" w:rsidRPr="0057023A" w:rsidRDefault="00AF3BBF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Computer program</w:t>
      </w:r>
      <w:r w:rsidR="00632DC6" w:rsidRPr="0057023A">
        <w:rPr>
          <w:rFonts w:asciiTheme="majorBidi" w:hAnsiTheme="majorBidi" w:cstheme="majorBidi"/>
          <w:color w:val="000000" w:themeColor="text1"/>
        </w:rPr>
        <w:t xml:space="preserve"> (</w:t>
      </w:r>
      <w:r w:rsidR="00BB7C0B" w:rsidRPr="0057023A">
        <w:rPr>
          <w:rFonts w:asciiTheme="majorBidi" w:hAnsiTheme="majorBidi" w:cstheme="majorBidi"/>
          <w:color w:val="000000" w:themeColor="text1"/>
        </w:rPr>
        <w:t>Microsoft Office, Fortran, Mathcad and AutoCAD progr</w:t>
      </w:r>
      <w:r w:rsidR="00632DC6" w:rsidRPr="0057023A">
        <w:rPr>
          <w:rFonts w:asciiTheme="majorBidi" w:hAnsiTheme="majorBidi" w:cstheme="majorBidi"/>
          <w:color w:val="000000" w:themeColor="text1"/>
        </w:rPr>
        <w:t>ams)</w:t>
      </w:r>
    </w:p>
    <w:p w:rsidR="00632DC6" w:rsidRPr="0057023A" w:rsidRDefault="00632DC6" w:rsidP="00AF3BBF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57023A">
        <w:rPr>
          <w:rFonts w:asciiTheme="majorBidi" w:hAnsiTheme="majorBidi" w:cstheme="majorBidi"/>
          <w:color w:val="000000" w:themeColor="text1"/>
        </w:rPr>
        <w:t>Drawing Engineering</w:t>
      </w:r>
    </w:p>
    <w:p w:rsidR="00D67974" w:rsidRDefault="00D67974" w:rsidP="00BB7C0B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</w:pPr>
    </w:p>
    <w:p w:rsidR="00147043" w:rsidRPr="0057023A" w:rsidRDefault="00E81B85" w:rsidP="00BB7C0B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57023A"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  <w:t xml:space="preserve">Educations and </w:t>
      </w:r>
      <w:r w:rsidR="00147043" w:rsidRPr="0057023A"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  <w:t xml:space="preserve">Qualifications </w:t>
      </w:r>
    </w:p>
    <w:p w:rsidR="00FE233C" w:rsidRPr="0057023A" w:rsidRDefault="00AF3BBF" w:rsidP="00FE233C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>-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Studied 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PhD.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 of 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Sanitary Civil Engineering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 at the 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 xml:space="preserve">University of </w:t>
      </w:r>
      <w:proofErr w:type="spellStart"/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Salford</w:t>
      </w:r>
      <w:proofErr w:type="spellEnd"/>
      <w:r w:rsidR="00E81B85" w:rsidRPr="0057023A">
        <w:rPr>
          <w:rFonts w:asciiTheme="majorBidi" w:hAnsiTheme="majorBidi" w:cstheme="majorBidi"/>
          <w:color w:val="000000" w:themeColor="text1"/>
        </w:rPr>
        <w:t xml:space="preserve"> / School of Computing, Science, and Engineering/ Greater Manchester/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United Kingdom.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 (2014- 2018).</w:t>
      </w:r>
      <w:r w:rsidR="00FE233C" w:rsidRPr="00FE233C">
        <w:rPr>
          <w:rFonts w:asciiTheme="majorBidi" w:hAnsiTheme="majorBidi" w:cstheme="majorBidi"/>
          <w:color w:val="000000" w:themeColor="text1"/>
        </w:rPr>
        <w:t xml:space="preserve"> </w:t>
      </w:r>
      <w:r w:rsidR="00FE233C" w:rsidRPr="0057023A">
        <w:rPr>
          <w:rFonts w:asciiTheme="majorBidi" w:hAnsiTheme="majorBidi" w:cstheme="majorBidi"/>
          <w:color w:val="000000" w:themeColor="text1"/>
        </w:rPr>
        <w:t xml:space="preserve">PhD Thesis Title (Treatment of Synthetic Wastewater Containing Textile Dyes with Experimental Constructed Wetlands) </w:t>
      </w:r>
    </w:p>
    <w:p w:rsidR="00FE233C" w:rsidRPr="0057023A" w:rsidRDefault="00AF3BBF" w:rsidP="00FE233C">
      <w:p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-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Studied 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M.Sc.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 of 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Civil Engineering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, College of Engineering, at the 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University of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Basrah</w:t>
      </w:r>
      <w:proofErr w:type="spellEnd"/>
      <w:r w:rsidR="00E81B85" w:rsidRPr="0057023A">
        <w:rPr>
          <w:rFonts w:asciiTheme="majorBidi" w:hAnsiTheme="majorBidi" w:cstheme="majorBidi"/>
          <w:color w:val="000000" w:themeColor="text1"/>
        </w:rPr>
        <w:t xml:space="preserve">, 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Iraq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 (2007-2009)</w:t>
      </w:r>
      <w:r w:rsidR="00FE233C">
        <w:rPr>
          <w:rFonts w:asciiTheme="majorBidi" w:hAnsiTheme="majorBidi" w:cstheme="majorBidi"/>
          <w:color w:val="000000" w:themeColor="text1"/>
        </w:rPr>
        <w:t>.</w:t>
      </w:r>
      <w:r w:rsidR="00FE233C" w:rsidRPr="00FE233C">
        <w:rPr>
          <w:rFonts w:asciiTheme="majorBidi" w:hAnsiTheme="majorBidi" w:cstheme="majorBidi"/>
          <w:color w:val="000000" w:themeColor="text1"/>
        </w:rPr>
        <w:t xml:space="preserve"> </w:t>
      </w:r>
      <w:r w:rsidR="00FE233C" w:rsidRPr="0057023A">
        <w:rPr>
          <w:rFonts w:asciiTheme="majorBidi" w:hAnsiTheme="majorBidi" w:cstheme="majorBidi"/>
          <w:color w:val="000000" w:themeColor="text1"/>
        </w:rPr>
        <w:t>M.SC. Dissertation Title (Rainwater Harvesting Analysis in Different Locations and Climatic Conditions in Iraq)</w:t>
      </w:r>
      <w:r w:rsidR="00FE233C" w:rsidRPr="0057023A"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bidi="ar-IQ"/>
        </w:rPr>
        <w:t xml:space="preserve"> </w:t>
      </w:r>
    </w:p>
    <w:p w:rsidR="00E81B85" w:rsidRPr="0057023A" w:rsidRDefault="00AF3BBF" w:rsidP="00E81B85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-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Studied 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B.Sc.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 in 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Civil Engineering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 at the 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 xml:space="preserve">University of </w:t>
      </w:r>
      <w:proofErr w:type="spellStart"/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Basrah</w:t>
      </w:r>
      <w:proofErr w:type="spellEnd"/>
      <w:r w:rsidR="00E81B85" w:rsidRPr="0057023A">
        <w:rPr>
          <w:rFonts w:asciiTheme="majorBidi" w:hAnsiTheme="majorBidi" w:cstheme="majorBidi"/>
          <w:color w:val="000000" w:themeColor="text1"/>
        </w:rPr>
        <w:t xml:space="preserve">, </w:t>
      </w:r>
      <w:r w:rsidR="00E81B85" w:rsidRPr="00FE233C">
        <w:rPr>
          <w:rFonts w:asciiTheme="majorBidi" w:hAnsiTheme="majorBidi" w:cstheme="majorBidi"/>
          <w:b/>
          <w:bCs/>
          <w:color w:val="000000" w:themeColor="text1"/>
        </w:rPr>
        <w:t>Iraq</w:t>
      </w:r>
      <w:r w:rsidR="00E81B85" w:rsidRPr="0057023A">
        <w:rPr>
          <w:rFonts w:asciiTheme="majorBidi" w:hAnsiTheme="majorBidi" w:cstheme="majorBidi"/>
          <w:color w:val="000000" w:themeColor="text1"/>
        </w:rPr>
        <w:t xml:space="preserve"> (1998-2002)</w:t>
      </w:r>
    </w:p>
    <w:p w:rsidR="00147043" w:rsidRPr="0057023A" w:rsidRDefault="00BB7C0B" w:rsidP="00147043">
      <w:pPr>
        <w:shd w:val="clear" w:color="auto" w:fill="FFFFFF"/>
        <w:spacing w:before="240" w:after="150" w:line="240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</w:pPr>
      <w:r w:rsidRPr="0057023A"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  <w:t>Training</w:t>
      </w:r>
    </w:p>
    <w:p w:rsidR="00BB7C0B" w:rsidRPr="0057023A" w:rsidRDefault="00BB7C0B" w:rsidP="00AF3BB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proofErr w:type="spellStart"/>
      <w:r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Hplc</w:t>
      </w:r>
      <w:proofErr w:type="spellEnd"/>
      <w:r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and GCMS technique (UK)</w:t>
      </w:r>
    </w:p>
    <w:p w:rsidR="00BB7C0B" w:rsidRPr="0057023A" w:rsidRDefault="00BB7C0B" w:rsidP="00AF3BB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57023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Base Map preparation for Scientific Research Using GIS System (Iraq)</w:t>
      </w:r>
    </w:p>
    <w:p w:rsidR="00147043" w:rsidRPr="0057023A" w:rsidRDefault="00147043" w:rsidP="00147043">
      <w:pPr>
        <w:shd w:val="clear" w:color="auto" w:fill="FFFFFF"/>
        <w:spacing w:before="240" w:after="150" w:line="240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</w:pPr>
      <w:r w:rsidRPr="0057023A">
        <w:rPr>
          <w:rFonts w:asciiTheme="majorBidi" w:eastAsia="Times New Roman" w:hAnsiTheme="majorBidi" w:cstheme="majorBidi"/>
          <w:b/>
          <w:bCs/>
          <w:color w:val="000000" w:themeColor="text1"/>
          <w:sz w:val="38"/>
          <w:szCs w:val="38"/>
        </w:rPr>
        <w:t>Publications</w:t>
      </w:r>
    </w:p>
    <w:p w:rsidR="00147043" w:rsidRPr="0057023A" w:rsidRDefault="00147043" w:rsidP="00147043">
      <w:pPr>
        <w:ind w:firstLine="39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4"/>
          <w:u w:val="single"/>
        </w:rPr>
      </w:pPr>
      <w:r w:rsidRPr="0057023A">
        <w:rPr>
          <w:rFonts w:asciiTheme="majorBidi" w:hAnsiTheme="majorBidi" w:cstheme="majorBidi"/>
          <w:b/>
          <w:bCs/>
          <w:color w:val="000000" w:themeColor="text1"/>
          <w:sz w:val="28"/>
          <w:szCs w:val="24"/>
          <w:u w:val="single"/>
        </w:rPr>
        <w:t xml:space="preserve">Journal papers </w:t>
      </w:r>
    </w:p>
    <w:p w:rsidR="00BB7C0B" w:rsidRPr="0057023A" w:rsidRDefault="00BB7C0B" w:rsidP="00BB7C0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GB"/>
        </w:rPr>
      </w:pPr>
      <w:proofErr w:type="spellStart"/>
      <w:r w:rsidRPr="0057023A">
        <w:rPr>
          <w:rFonts w:asciiTheme="majorBidi" w:hAnsiTheme="majorBidi" w:cstheme="majorBidi"/>
        </w:rPr>
        <w:t>Majeed</w:t>
      </w:r>
      <w:proofErr w:type="spellEnd"/>
      <w:r w:rsidRPr="0057023A">
        <w:rPr>
          <w:rFonts w:asciiTheme="majorBidi" w:hAnsiTheme="majorBidi" w:cstheme="majorBidi"/>
        </w:rPr>
        <w:t xml:space="preserve"> A. </w:t>
      </w:r>
      <w:proofErr w:type="spellStart"/>
      <w:r w:rsidRPr="0057023A">
        <w:rPr>
          <w:rFonts w:asciiTheme="majorBidi" w:hAnsiTheme="majorBidi" w:cstheme="majorBidi"/>
        </w:rPr>
        <w:t>Jasim</w:t>
      </w:r>
      <w:proofErr w:type="spellEnd"/>
      <w:r w:rsidRPr="0057023A">
        <w:rPr>
          <w:rFonts w:asciiTheme="majorBidi" w:hAnsiTheme="majorBidi" w:cstheme="majorBidi"/>
        </w:rPr>
        <w:t xml:space="preserve">, Fatima A. </w:t>
      </w:r>
      <w:proofErr w:type="spellStart"/>
      <w:r w:rsidRPr="0057023A">
        <w:rPr>
          <w:rFonts w:asciiTheme="majorBidi" w:hAnsiTheme="majorBidi" w:cstheme="majorBidi"/>
        </w:rPr>
        <w:t>Chyad</w:t>
      </w:r>
      <w:proofErr w:type="spellEnd"/>
      <w:r w:rsidRPr="0057023A">
        <w:rPr>
          <w:rFonts w:asciiTheme="majorBidi" w:hAnsiTheme="majorBidi" w:cstheme="majorBidi"/>
        </w:rPr>
        <w:t xml:space="preserve">, </w:t>
      </w:r>
      <w:proofErr w:type="spellStart"/>
      <w:r w:rsidRPr="0057023A">
        <w:rPr>
          <w:rFonts w:asciiTheme="majorBidi" w:hAnsiTheme="majorBidi" w:cstheme="majorBidi"/>
          <w:b/>
          <w:bCs/>
        </w:rPr>
        <w:t>Yaseen</w:t>
      </w:r>
      <w:proofErr w:type="spellEnd"/>
      <w:r w:rsidRPr="0057023A">
        <w:rPr>
          <w:rFonts w:asciiTheme="majorBidi" w:hAnsiTheme="majorBidi" w:cstheme="majorBidi"/>
          <w:b/>
          <w:bCs/>
        </w:rPr>
        <w:t xml:space="preserve"> D. A</w:t>
      </w:r>
      <w:r w:rsidRPr="0057023A">
        <w:rPr>
          <w:rFonts w:asciiTheme="majorBidi" w:hAnsiTheme="majorBidi" w:cstheme="majorBidi"/>
        </w:rPr>
        <w:t xml:space="preserve">. (2014). </w:t>
      </w:r>
      <w:hyperlink r:id="rId9" w:history="1">
        <w:r w:rsidRPr="0057023A">
          <w:rPr>
            <w:rFonts w:asciiTheme="majorBidi" w:hAnsiTheme="majorBidi" w:cstheme="majorBidi"/>
            <w:lang w:val="en-GB"/>
          </w:rPr>
          <w:t xml:space="preserve">Improvement OF Selected Parts OF </w:t>
        </w:r>
        <w:proofErr w:type="spellStart"/>
        <w:r w:rsidRPr="0057023A">
          <w:rPr>
            <w:rFonts w:asciiTheme="majorBidi" w:hAnsiTheme="majorBidi" w:cstheme="majorBidi"/>
            <w:lang w:val="en-GB"/>
          </w:rPr>
          <w:t>Basrah</w:t>
        </w:r>
        <w:proofErr w:type="spellEnd"/>
        <w:r w:rsidRPr="0057023A">
          <w:rPr>
            <w:rFonts w:asciiTheme="majorBidi" w:hAnsiTheme="majorBidi" w:cstheme="majorBidi"/>
            <w:lang w:val="en-GB"/>
          </w:rPr>
          <w:t xml:space="preserve"> Governorate Soils Using A Mixture Of Cement and </w:t>
        </w:r>
        <w:proofErr w:type="spellStart"/>
        <w:r w:rsidRPr="0057023A">
          <w:rPr>
            <w:rFonts w:asciiTheme="majorBidi" w:hAnsiTheme="majorBidi" w:cstheme="majorBidi"/>
            <w:lang w:val="en-GB"/>
          </w:rPr>
          <w:t>Novolac</w:t>
        </w:r>
        <w:proofErr w:type="spellEnd"/>
        <w:r w:rsidRPr="0057023A">
          <w:rPr>
            <w:rFonts w:asciiTheme="majorBidi" w:hAnsiTheme="majorBidi" w:cstheme="majorBidi"/>
            <w:lang w:val="en-GB"/>
          </w:rPr>
          <w:t xml:space="preserve"> Polymer</w:t>
        </w:r>
      </w:hyperlink>
      <w:r w:rsidRPr="0057023A">
        <w:rPr>
          <w:rFonts w:asciiTheme="majorBidi" w:hAnsiTheme="majorBidi" w:cstheme="majorBidi"/>
          <w:lang w:val="en-GB"/>
        </w:rPr>
        <w:t xml:space="preserve">. </w:t>
      </w:r>
      <w:proofErr w:type="spellStart"/>
      <w:r w:rsidRPr="0057023A">
        <w:rPr>
          <w:rFonts w:asciiTheme="majorBidi" w:hAnsiTheme="majorBidi" w:cstheme="majorBidi"/>
          <w:i/>
          <w:iCs/>
        </w:rPr>
        <w:t>Kufa</w:t>
      </w:r>
      <w:proofErr w:type="spellEnd"/>
      <w:r w:rsidRPr="0057023A">
        <w:rPr>
          <w:rFonts w:asciiTheme="majorBidi" w:hAnsiTheme="majorBidi" w:cstheme="majorBidi"/>
          <w:i/>
          <w:iCs/>
        </w:rPr>
        <w:t xml:space="preserve"> Journal of Engineering.</w:t>
      </w:r>
      <w:r w:rsidRPr="0057023A">
        <w:rPr>
          <w:rFonts w:asciiTheme="majorBidi" w:hAnsiTheme="majorBidi" w:cstheme="majorBidi"/>
        </w:rPr>
        <w:t xml:space="preserve"> 5 (2), 2207-5528 </w:t>
      </w:r>
    </w:p>
    <w:p w:rsidR="00147043" w:rsidRPr="0057023A" w:rsidRDefault="00147043" w:rsidP="0014704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GB"/>
        </w:rPr>
      </w:pPr>
      <w:proofErr w:type="spellStart"/>
      <w:r w:rsidRPr="0057023A">
        <w:rPr>
          <w:rFonts w:asciiTheme="majorBidi" w:hAnsiTheme="majorBidi" w:cstheme="majorBidi"/>
          <w:b/>
          <w:lang w:val="en-GB"/>
        </w:rPr>
        <w:t>Yaseen</w:t>
      </w:r>
      <w:proofErr w:type="spellEnd"/>
      <w:r w:rsidRPr="0057023A">
        <w:rPr>
          <w:rFonts w:asciiTheme="majorBidi" w:hAnsiTheme="majorBidi" w:cstheme="majorBidi"/>
          <w:b/>
          <w:lang w:val="en-GB"/>
        </w:rPr>
        <w:t xml:space="preserve">, D.A., </w:t>
      </w:r>
      <w:r w:rsidRPr="0057023A">
        <w:rPr>
          <w:rFonts w:asciiTheme="majorBidi" w:hAnsiTheme="majorBidi" w:cstheme="majorBidi"/>
          <w:lang w:val="en-GB"/>
        </w:rPr>
        <w:t xml:space="preserve">&amp; </w:t>
      </w:r>
      <w:proofErr w:type="spellStart"/>
      <w:r w:rsidRPr="0057023A">
        <w:rPr>
          <w:rFonts w:asciiTheme="majorBidi" w:hAnsiTheme="majorBidi" w:cstheme="majorBidi"/>
          <w:lang w:val="en-GB"/>
        </w:rPr>
        <w:t>Scholz</w:t>
      </w:r>
      <w:proofErr w:type="spellEnd"/>
      <w:r w:rsidRPr="0057023A">
        <w:rPr>
          <w:rFonts w:asciiTheme="majorBidi" w:hAnsiTheme="majorBidi" w:cstheme="majorBidi"/>
          <w:lang w:val="en-GB"/>
        </w:rPr>
        <w:t xml:space="preserve">, M. (2016). Shallow pond systems planted with </w:t>
      </w:r>
      <w:proofErr w:type="spellStart"/>
      <w:r w:rsidRPr="0057023A">
        <w:rPr>
          <w:rFonts w:asciiTheme="majorBidi" w:hAnsiTheme="majorBidi" w:cstheme="majorBidi"/>
          <w:i/>
          <w:lang w:val="en-GB"/>
        </w:rPr>
        <w:t>Lemna</w:t>
      </w:r>
      <w:proofErr w:type="spellEnd"/>
      <w:r w:rsidRPr="0057023A">
        <w:rPr>
          <w:rFonts w:asciiTheme="majorBidi" w:hAnsiTheme="majorBidi" w:cstheme="majorBidi"/>
          <w:i/>
          <w:lang w:val="en-GB"/>
        </w:rPr>
        <w:t xml:space="preserve"> minor</w:t>
      </w:r>
      <w:r w:rsidRPr="0057023A">
        <w:rPr>
          <w:rFonts w:asciiTheme="majorBidi" w:hAnsiTheme="majorBidi" w:cstheme="majorBidi"/>
          <w:lang w:val="en-GB"/>
        </w:rPr>
        <w:t xml:space="preserve"> treating azo dyes.</w:t>
      </w:r>
      <w:r w:rsidRPr="0057023A">
        <w:rPr>
          <w:rFonts w:asciiTheme="majorBidi" w:hAnsiTheme="majorBidi" w:cstheme="majorBidi"/>
          <w:i/>
          <w:lang w:val="en-GB"/>
        </w:rPr>
        <w:t xml:space="preserve"> Ecological Engineering,</w:t>
      </w:r>
      <w:r w:rsidRPr="0057023A">
        <w:rPr>
          <w:rFonts w:asciiTheme="majorBidi" w:hAnsiTheme="majorBidi" w:cstheme="majorBidi"/>
          <w:lang w:val="en-GB"/>
        </w:rPr>
        <w:t xml:space="preserve"> </w:t>
      </w:r>
      <w:r w:rsidRPr="0057023A">
        <w:rPr>
          <w:rFonts w:asciiTheme="majorBidi" w:hAnsiTheme="majorBidi" w:cstheme="majorBidi"/>
          <w:bCs/>
          <w:i/>
          <w:iCs/>
          <w:lang w:val="en-GB"/>
        </w:rPr>
        <w:t>94</w:t>
      </w:r>
      <w:r w:rsidRPr="0057023A">
        <w:rPr>
          <w:rFonts w:asciiTheme="majorBidi" w:hAnsiTheme="majorBidi" w:cstheme="majorBidi"/>
          <w:bCs/>
          <w:lang w:val="en-GB"/>
        </w:rPr>
        <w:t xml:space="preserve">, </w:t>
      </w:r>
      <w:r w:rsidRPr="0057023A">
        <w:rPr>
          <w:rFonts w:asciiTheme="majorBidi" w:hAnsiTheme="majorBidi" w:cstheme="majorBidi"/>
          <w:lang w:val="en-GB"/>
        </w:rPr>
        <w:t>295–305.</w:t>
      </w:r>
    </w:p>
    <w:p w:rsidR="00147043" w:rsidRPr="0057023A" w:rsidRDefault="00147043" w:rsidP="0014704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GB"/>
        </w:rPr>
      </w:pPr>
      <w:proofErr w:type="spellStart"/>
      <w:r w:rsidRPr="0057023A">
        <w:rPr>
          <w:rFonts w:asciiTheme="majorBidi" w:hAnsiTheme="majorBidi" w:cstheme="majorBidi"/>
          <w:b/>
          <w:lang w:val="en-GB"/>
        </w:rPr>
        <w:t>Yaseen</w:t>
      </w:r>
      <w:proofErr w:type="spellEnd"/>
      <w:r w:rsidRPr="0057023A">
        <w:rPr>
          <w:rFonts w:asciiTheme="majorBidi" w:hAnsiTheme="majorBidi" w:cstheme="majorBidi"/>
          <w:b/>
          <w:lang w:val="en-GB"/>
        </w:rPr>
        <w:t xml:space="preserve">, D. A., </w:t>
      </w:r>
      <w:r w:rsidRPr="0057023A">
        <w:rPr>
          <w:rFonts w:asciiTheme="majorBidi" w:hAnsiTheme="majorBidi" w:cstheme="majorBidi"/>
          <w:lang w:val="en-GB"/>
        </w:rPr>
        <w:t xml:space="preserve">&amp; </w:t>
      </w:r>
      <w:proofErr w:type="spellStart"/>
      <w:r w:rsidRPr="0057023A">
        <w:rPr>
          <w:rFonts w:asciiTheme="majorBidi" w:hAnsiTheme="majorBidi" w:cstheme="majorBidi"/>
          <w:lang w:val="en-GB"/>
        </w:rPr>
        <w:t>Scholz</w:t>
      </w:r>
      <w:proofErr w:type="spellEnd"/>
      <w:r w:rsidRPr="0057023A">
        <w:rPr>
          <w:rFonts w:asciiTheme="majorBidi" w:hAnsiTheme="majorBidi" w:cstheme="majorBidi"/>
          <w:lang w:val="en-GB"/>
        </w:rPr>
        <w:t xml:space="preserve">, M. (2017). Comparison of experimental ponds for the treatment of dye wastewater under controlled and semi-natural conditions. Environmental </w:t>
      </w:r>
      <w:r w:rsidRPr="0057023A">
        <w:rPr>
          <w:rFonts w:asciiTheme="majorBidi" w:hAnsiTheme="majorBidi" w:cstheme="majorBidi"/>
          <w:i/>
          <w:iCs/>
          <w:lang w:val="en-GB"/>
        </w:rPr>
        <w:t>Science and Pollution Research,</w:t>
      </w:r>
      <w:r w:rsidRPr="0057023A">
        <w:rPr>
          <w:rFonts w:asciiTheme="majorBidi" w:hAnsiTheme="majorBidi" w:cstheme="majorBidi"/>
          <w:lang w:val="en-GB"/>
        </w:rPr>
        <w:t xml:space="preserve"> </w:t>
      </w:r>
      <w:r w:rsidRPr="0057023A">
        <w:rPr>
          <w:rFonts w:asciiTheme="majorBidi" w:hAnsiTheme="majorBidi" w:cstheme="majorBidi"/>
          <w:i/>
          <w:iCs/>
          <w:lang w:val="en-GB"/>
        </w:rPr>
        <w:t>24</w:t>
      </w:r>
      <w:r w:rsidRPr="0057023A">
        <w:rPr>
          <w:rFonts w:asciiTheme="majorBidi" w:hAnsiTheme="majorBidi" w:cstheme="majorBidi"/>
          <w:lang w:val="en-GB"/>
        </w:rPr>
        <w:t xml:space="preserve">(19), 16031–16040. </w:t>
      </w:r>
      <w:proofErr w:type="spellStart"/>
      <w:r w:rsidRPr="0057023A">
        <w:rPr>
          <w:rFonts w:asciiTheme="majorBidi" w:hAnsiTheme="majorBidi" w:cstheme="majorBidi"/>
          <w:lang w:val="en-GB"/>
        </w:rPr>
        <w:t>doi</w:t>
      </w:r>
      <w:proofErr w:type="spellEnd"/>
      <w:r w:rsidRPr="0057023A">
        <w:rPr>
          <w:rFonts w:asciiTheme="majorBidi" w:hAnsiTheme="majorBidi" w:cstheme="majorBidi"/>
          <w:lang w:val="en-GB"/>
        </w:rPr>
        <w:t>: 10.1007/s11356-017-9245-5.</w:t>
      </w:r>
    </w:p>
    <w:p w:rsidR="00147043" w:rsidRPr="0057023A" w:rsidRDefault="00147043" w:rsidP="0014704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GB"/>
        </w:rPr>
      </w:pPr>
      <w:proofErr w:type="spellStart"/>
      <w:r w:rsidRPr="0057023A">
        <w:rPr>
          <w:rFonts w:asciiTheme="majorBidi" w:hAnsiTheme="majorBidi" w:cstheme="majorBidi"/>
          <w:b/>
        </w:rPr>
        <w:t>Yaseen</w:t>
      </w:r>
      <w:proofErr w:type="spellEnd"/>
      <w:r w:rsidRPr="0057023A">
        <w:rPr>
          <w:rFonts w:asciiTheme="majorBidi" w:hAnsiTheme="majorBidi" w:cstheme="majorBidi"/>
          <w:b/>
        </w:rPr>
        <w:t xml:space="preserve">, D. A., </w:t>
      </w:r>
      <w:r w:rsidRPr="0057023A">
        <w:rPr>
          <w:rFonts w:asciiTheme="majorBidi" w:hAnsiTheme="majorBidi" w:cstheme="majorBidi"/>
        </w:rPr>
        <w:t xml:space="preserve">&amp; </w:t>
      </w:r>
      <w:proofErr w:type="spellStart"/>
      <w:r w:rsidRPr="0057023A">
        <w:rPr>
          <w:rFonts w:asciiTheme="majorBidi" w:hAnsiTheme="majorBidi" w:cstheme="majorBidi"/>
        </w:rPr>
        <w:t>Scholz</w:t>
      </w:r>
      <w:proofErr w:type="spellEnd"/>
      <w:r w:rsidRPr="0057023A">
        <w:rPr>
          <w:rFonts w:asciiTheme="majorBidi" w:hAnsiTheme="majorBidi" w:cstheme="majorBidi"/>
        </w:rPr>
        <w:t>, M. (2017b). T</w:t>
      </w:r>
      <w:proofErr w:type="spellStart"/>
      <w:r w:rsidRPr="0057023A">
        <w:rPr>
          <w:rFonts w:asciiTheme="majorBidi" w:hAnsiTheme="majorBidi" w:cstheme="majorBidi"/>
          <w:lang w:val="en-GB"/>
        </w:rPr>
        <w:t>extile</w:t>
      </w:r>
      <w:proofErr w:type="spellEnd"/>
      <w:r w:rsidRPr="0057023A">
        <w:rPr>
          <w:rFonts w:asciiTheme="majorBidi" w:hAnsiTheme="majorBidi" w:cstheme="majorBidi"/>
          <w:lang w:val="en-GB"/>
        </w:rPr>
        <w:t xml:space="preserve"> dye removal using experimental wetland ponds planted with common duckweed under semi-natural conditions. </w:t>
      </w:r>
      <w:r w:rsidRPr="0057023A">
        <w:rPr>
          <w:rFonts w:asciiTheme="majorBidi" w:hAnsiTheme="majorBidi" w:cstheme="majorBidi"/>
          <w:i/>
          <w:iCs/>
          <w:lang w:val="en-GB"/>
        </w:rPr>
        <w:t>Environment Protection Engineering,</w:t>
      </w:r>
      <w:r w:rsidRPr="0057023A">
        <w:rPr>
          <w:rFonts w:asciiTheme="majorBidi" w:hAnsiTheme="majorBidi" w:cstheme="majorBidi"/>
          <w:lang w:val="en-GB"/>
        </w:rPr>
        <w:t xml:space="preserve"> </w:t>
      </w:r>
      <w:r w:rsidRPr="0057023A">
        <w:rPr>
          <w:rFonts w:asciiTheme="majorBidi" w:hAnsiTheme="majorBidi" w:cstheme="majorBidi"/>
          <w:i/>
          <w:iCs/>
        </w:rPr>
        <w:t>43</w:t>
      </w:r>
      <w:r w:rsidRPr="0057023A">
        <w:rPr>
          <w:rFonts w:asciiTheme="majorBidi" w:hAnsiTheme="majorBidi" w:cstheme="majorBidi"/>
        </w:rPr>
        <w:t>(3), 39–60.</w:t>
      </w:r>
      <w:r w:rsidRPr="0057023A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57023A">
        <w:rPr>
          <w:rFonts w:asciiTheme="majorBidi" w:hAnsiTheme="majorBidi" w:cstheme="majorBidi"/>
          <w:lang w:val="en-GB"/>
        </w:rPr>
        <w:t>doi</w:t>
      </w:r>
      <w:proofErr w:type="spellEnd"/>
      <w:r w:rsidRPr="0057023A">
        <w:rPr>
          <w:rFonts w:asciiTheme="majorBidi" w:hAnsiTheme="majorBidi" w:cstheme="majorBidi"/>
          <w:lang w:val="en-GB"/>
        </w:rPr>
        <w:t>: 10.5277/epe170303.</w:t>
      </w:r>
    </w:p>
    <w:p w:rsidR="00147043" w:rsidRPr="0057023A" w:rsidRDefault="00147043" w:rsidP="00147043">
      <w:pPr>
        <w:pStyle w:val="ListParagraph"/>
        <w:numPr>
          <w:ilvl w:val="0"/>
          <w:numId w:val="2"/>
        </w:numPr>
        <w:spacing w:after="480"/>
        <w:ind w:left="714" w:hanging="357"/>
        <w:jc w:val="both"/>
        <w:rPr>
          <w:rStyle w:val="Hyperlink"/>
          <w:rFonts w:asciiTheme="majorBidi" w:hAnsiTheme="majorBidi" w:cstheme="majorBidi"/>
          <w:color w:val="000000" w:themeColor="text1"/>
          <w:lang w:val="en-GB"/>
        </w:rPr>
      </w:pPr>
      <w:proofErr w:type="spellStart"/>
      <w:r w:rsidRPr="0057023A">
        <w:rPr>
          <w:rFonts w:asciiTheme="majorBidi" w:hAnsiTheme="majorBidi" w:cstheme="majorBidi"/>
          <w:b/>
          <w:lang w:val="en-GB"/>
        </w:rPr>
        <w:t>Yaseen</w:t>
      </w:r>
      <w:proofErr w:type="spellEnd"/>
      <w:r w:rsidRPr="0057023A">
        <w:rPr>
          <w:rFonts w:asciiTheme="majorBidi" w:hAnsiTheme="majorBidi" w:cstheme="majorBidi"/>
          <w:b/>
          <w:lang w:val="en-GB"/>
        </w:rPr>
        <w:t xml:space="preserve">, D. A., </w:t>
      </w:r>
      <w:r w:rsidRPr="0057023A">
        <w:rPr>
          <w:rFonts w:asciiTheme="majorBidi" w:hAnsiTheme="majorBidi" w:cstheme="majorBidi"/>
          <w:lang w:val="en-GB"/>
        </w:rPr>
        <w:t xml:space="preserve">&amp; </w:t>
      </w:r>
      <w:proofErr w:type="spellStart"/>
      <w:r w:rsidRPr="0057023A">
        <w:rPr>
          <w:rFonts w:asciiTheme="majorBidi" w:hAnsiTheme="majorBidi" w:cstheme="majorBidi"/>
          <w:lang w:val="en-GB"/>
        </w:rPr>
        <w:t>Scholz</w:t>
      </w:r>
      <w:proofErr w:type="spellEnd"/>
      <w:r w:rsidRPr="0057023A">
        <w:rPr>
          <w:rFonts w:asciiTheme="majorBidi" w:hAnsiTheme="majorBidi" w:cstheme="majorBidi"/>
          <w:lang w:val="en-GB"/>
        </w:rPr>
        <w:t>, M. (2018). Treatment of synthetic textile wastewater containing dye mixtures with microcosms.</w:t>
      </w:r>
      <w:r w:rsidRPr="0057023A">
        <w:rPr>
          <w:rFonts w:asciiTheme="majorBidi" w:hAnsiTheme="majorBidi" w:cstheme="majorBidi"/>
        </w:rPr>
        <w:t xml:space="preserve"> </w:t>
      </w:r>
      <w:r w:rsidRPr="0057023A">
        <w:rPr>
          <w:rFonts w:asciiTheme="majorBidi" w:hAnsiTheme="majorBidi" w:cstheme="majorBidi"/>
          <w:i/>
          <w:iCs/>
          <w:lang w:val="en-GB"/>
        </w:rPr>
        <w:t>Environmental Science and Pollution Research,</w:t>
      </w:r>
      <w:r w:rsidRPr="0057023A">
        <w:rPr>
          <w:rFonts w:asciiTheme="majorBidi" w:hAnsiTheme="majorBidi" w:cstheme="majorBidi"/>
          <w:lang w:val="en-GB"/>
        </w:rPr>
        <w:t xml:space="preserve"> 25, 1980–1997. </w:t>
      </w:r>
      <w:hyperlink r:id="rId10" w:history="1">
        <w:proofErr w:type="spellStart"/>
        <w:r w:rsidRPr="0057023A">
          <w:rPr>
            <w:rStyle w:val="Hyperlink"/>
            <w:rFonts w:asciiTheme="majorBidi" w:hAnsiTheme="majorBidi" w:cstheme="majorBidi"/>
            <w:color w:val="000000" w:themeColor="text1"/>
            <w:lang w:val="en-GB"/>
          </w:rPr>
          <w:t>doi</w:t>
        </w:r>
        <w:proofErr w:type="spellEnd"/>
        <w:r w:rsidRPr="0057023A">
          <w:rPr>
            <w:rStyle w:val="Hyperlink"/>
            <w:rFonts w:asciiTheme="majorBidi" w:hAnsiTheme="majorBidi" w:cstheme="majorBidi"/>
            <w:color w:val="000000" w:themeColor="text1"/>
            <w:lang w:val="en-GB"/>
          </w:rPr>
          <w:t>: 10.1007/s11356-017-0633-7</w:t>
        </w:r>
      </w:hyperlink>
      <w:r w:rsidRPr="0057023A">
        <w:rPr>
          <w:rStyle w:val="Hyperlink"/>
          <w:rFonts w:asciiTheme="majorBidi" w:hAnsiTheme="majorBidi" w:cstheme="majorBidi"/>
          <w:color w:val="000000" w:themeColor="text1"/>
          <w:lang w:val="en-GB"/>
        </w:rPr>
        <w:t>.</w:t>
      </w:r>
    </w:p>
    <w:p w:rsidR="00147043" w:rsidRPr="0057023A" w:rsidRDefault="00147043" w:rsidP="00147043">
      <w:pPr>
        <w:pStyle w:val="ListParagraph"/>
        <w:numPr>
          <w:ilvl w:val="0"/>
          <w:numId w:val="2"/>
        </w:numPr>
        <w:spacing w:after="480"/>
        <w:jc w:val="both"/>
        <w:rPr>
          <w:rFonts w:asciiTheme="majorBidi" w:hAnsiTheme="majorBidi" w:cstheme="majorBidi"/>
          <w:b/>
          <w:lang w:val="en-GB"/>
        </w:rPr>
      </w:pPr>
      <w:proofErr w:type="spellStart"/>
      <w:r w:rsidRPr="0057023A">
        <w:rPr>
          <w:rFonts w:asciiTheme="majorBidi" w:hAnsiTheme="majorBidi" w:cstheme="majorBidi"/>
          <w:b/>
          <w:lang w:val="en-GB"/>
        </w:rPr>
        <w:t>Yaseen</w:t>
      </w:r>
      <w:proofErr w:type="spellEnd"/>
      <w:r w:rsidRPr="0057023A">
        <w:rPr>
          <w:rFonts w:asciiTheme="majorBidi" w:hAnsiTheme="majorBidi" w:cstheme="majorBidi"/>
          <w:b/>
          <w:lang w:val="en-GB"/>
        </w:rPr>
        <w:t xml:space="preserve"> D. A.,</w:t>
      </w:r>
      <w:r w:rsidRPr="0057023A">
        <w:rPr>
          <w:rFonts w:asciiTheme="majorBidi" w:hAnsiTheme="majorBidi" w:cstheme="majorBidi"/>
          <w:lang w:val="en-GB"/>
        </w:rPr>
        <w:t xml:space="preserve"> &amp; </w:t>
      </w:r>
      <w:proofErr w:type="spellStart"/>
      <w:r w:rsidRPr="0057023A">
        <w:rPr>
          <w:rFonts w:asciiTheme="majorBidi" w:hAnsiTheme="majorBidi" w:cstheme="majorBidi"/>
          <w:lang w:val="en-GB"/>
        </w:rPr>
        <w:t>Scholz</w:t>
      </w:r>
      <w:proofErr w:type="spellEnd"/>
      <w:r w:rsidRPr="0057023A">
        <w:rPr>
          <w:rFonts w:asciiTheme="majorBidi" w:hAnsiTheme="majorBidi" w:cstheme="majorBidi"/>
          <w:lang w:val="en-GB"/>
        </w:rPr>
        <w:t xml:space="preserve"> M. Textile Dye Wastewater Characteristics, and constituents of synthetic effluents: a critical review.</w:t>
      </w:r>
      <w:r w:rsidRPr="0057023A">
        <w:rPr>
          <w:rFonts w:asciiTheme="majorBidi" w:hAnsiTheme="majorBidi" w:cstheme="majorBidi"/>
        </w:rPr>
        <w:t xml:space="preserve"> </w:t>
      </w:r>
      <w:r w:rsidRPr="0057023A">
        <w:rPr>
          <w:rFonts w:asciiTheme="majorBidi" w:hAnsiTheme="majorBidi" w:cstheme="majorBidi"/>
          <w:i/>
          <w:iCs/>
          <w:lang w:val="en-GB"/>
        </w:rPr>
        <w:t>International Journal of Environmental Science and Technology</w:t>
      </w:r>
      <w:r w:rsidRPr="0057023A">
        <w:rPr>
          <w:rFonts w:asciiTheme="majorBidi" w:hAnsiTheme="majorBidi" w:cstheme="majorBidi"/>
          <w:lang w:val="en-GB"/>
        </w:rPr>
        <w:t>. 16:1193–1226.</w:t>
      </w:r>
      <w:r w:rsidRPr="0057023A">
        <w:rPr>
          <w:rFonts w:asciiTheme="majorBidi" w:hAnsiTheme="majorBidi" w:cstheme="majorBidi"/>
        </w:rPr>
        <w:t xml:space="preserve"> </w:t>
      </w:r>
      <w:r w:rsidRPr="0057023A">
        <w:rPr>
          <w:rFonts w:asciiTheme="majorBidi" w:hAnsiTheme="majorBidi" w:cstheme="majorBidi"/>
          <w:u w:val="single"/>
          <w:lang w:val="en-GB"/>
        </w:rPr>
        <w:t>doi.org/10.1007/s13762-018-2130-z</w:t>
      </w:r>
    </w:p>
    <w:p w:rsidR="00147043" w:rsidRPr="0057023A" w:rsidRDefault="00147043" w:rsidP="00147043">
      <w:pPr>
        <w:pStyle w:val="ListParagraph"/>
        <w:numPr>
          <w:ilvl w:val="0"/>
          <w:numId w:val="2"/>
        </w:numPr>
        <w:spacing w:after="480"/>
        <w:jc w:val="both"/>
        <w:rPr>
          <w:rFonts w:asciiTheme="majorBidi" w:hAnsiTheme="majorBidi" w:cstheme="majorBidi"/>
          <w:b/>
          <w:bCs/>
          <w:sz w:val="28"/>
          <w:szCs w:val="24"/>
          <w:u w:val="single"/>
          <w:lang w:val="en-GB"/>
        </w:rPr>
      </w:pPr>
      <w:proofErr w:type="spellStart"/>
      <w:r w:rsidRPr="0057023A">
        <w:rPr>
          <w:rFonts w:asciiTheme="majorBidi" w:hAnsiTheme="majorBidi" w:cstheme="majorBidi"/>
          <w:b/>
          <w:lang w:val="en-GB"/>
        </w:rPr>
        <w:lastRenderedPageBreak/>
        <w:t>Yaseen</w:t>
      </w:r>
      <w:proofErr w:type="spellEnd"/>
      <w:r w:rsidRPr="0057023A">
        <w:rPr>
          <w:rFonts w:asciiTheme="majorBidi" w:hAnsiTheme="majorBidi" w:cstheme="majorBidi"/>
          <w:b/>
          <w:lang w:val="en-GB"/>
        </w:rPr>
        <w:t xml:space="preserve"> D. A.,</w:t>
      </w:r>
      <w:r w:rsidRPr="0057023A">
        <w:rPr>
          <w:rFonts w:asciiTheme="majorBidi" w:hAnsiTheme="majorBidi" w:cstheme="majorBidi"/>
          <w:lang w:val="en-GB"/>
        </w:rPr>
        <w:t xml:space="preserve"> &amp; </w:t>
      </w:r>
      <w:proofErr w:type="spellStart"/>
      <w:r w:rsidRPr="0057023A">
        <w:rPr>
          <w:rFonts w:asciiTheme="majorBidi" w:hAnsiTheme="majorBidi" w:cstheme="majorBidi"/>
          <w:lang w:val="en-GB"/>
        </w:rPr>
        <w:t>Scholz</w:t>
      </w:r>
      <w:proofErr w:type="spellEnd"/>
      <w:r w:rsidRPr="0057023A">
        <w:rPr>
          <w:rFonts w:asciiTheme="majorBidi" w:hAnsiTheme="majorBidi" w:cstheme="majorBidi"/>
          <w:lang w:val="en-GB"/>
        </w:rPr>
        <w:t xml:space="preserve"> M. Impact of pH on the treatment of artificial textile wastewater containing azo dyes using pond systems. </w:t>
      </w:r>
      <w:r w:rsidRPr="0057023A">
        <w:rPr>
          <w:rFonts w:asciiTheme="majorBidi" w:hAnsiTheme="majorBidi" w:cstheme="majorBidi"/>
          <w:i/>
          <w:iCs/>
          <w:lang w:val="en-GB"/>
        </w:rPr>
        <w:t xml:space="preserve">International Journal of Environmental Research. </w:t>
      </w:r>
      <w:r w:rsidRPr="0057023A">
        <w:rPr>
          <w:rFonts w:asciiTheme="majorBidi" w:hAnsiTheme="majorBidi" w:cstheme="majorBidi"/>
          <w:spacing w:val="2"/>
          <w:sz w:val="21"/>
          <w:szCs w:val="21"/>
        </w:rPr>
        <w:t>13:</w:t>
      </w:r>
      <w:hyperlink r:id="rId11" w:history="1">
        <w:r w:rsidRPr="0057023A">
          <w:rPr>
            <w:rFonts w:asciiTheme="majorBidi" w:hAnsiTheme="majorBidi" w:cstheme="majorBidi"/>
            <w:spacing w:val="2"/>
            <w:sz w:val="21"/>
            <w:szCs w:val="21"/>
          </w:rPr>
          <w:t>2</w:t>
        </w:r>
      </w:hyperlink>
      <w:r w:rsidRPr="0057023A">
        <w:rPr>
          <w:rFonts w:asciiTheme="majorBidi" w:hAnsiTheme="majorBidi" w:cstheme="majorBidi"/>
          <w:spacing w:val="2"/>
          <w:sz w:val="21"/>
          <w:szCs w:val="21"/>
        </w:rPr>
        <w:t xml:space="preserve"> 367–385.</w:t>
      </w:r>
      <w:hyperlink r:id="rId12" w:history="1">
        <w:r w:rsidRPr="0057023A">
          <w:rPr>
            <w:rStyle w:val="Hyperlink"/>
            <w:rFonts w:asciiTheme="majorBidi" w:hAnsiTheme="majorBidi" w:cstheme="majorBidi"/>
            <w:color w:val="000000" w:themeColor="text1"/>
            <w:lang w:val="en-GB"/>
          </w:rPr>
          <w:t>doi.org/10.1007/s41742-019-00180-1</w:t>
        </w:r>
      </w:hyperlink>
    </w:p>
    <w:p w:rsidR="00147043" w:rsidRPr="0057023A" w:rsidRDefault="00147043" w:rsidP="00147043">
      <w:pPr>
        <w:pStyle w:val="ListParagraph"/>
        <w:spacing w:after="480"/>
        <w:jc w:val="both"/>
        <w:rPr>
          <w:rFonts w:asciiTheme="majorBidi" w:hAnsiTheme="majorBidi" w:cstheme="majorBidi"/>
          <w:b/>
          <w:bCs/>
          <w:sz w:val="28"/>
          <w:szCs w:val="24"/>
          <w:u w:val="single"/>
          <w:lang w:val="en-GB"/>
        </w:rPr>
      </w:pPr>
      <w:r w:rsidRPr="0057023A">
        <w:rPr>
          <w:rFonts w:asciiTheme="majorBidi" w:hAnsiTheme="majorBidi" w:cstheme="majorBidi"/>
          <w:b/>
          <w:bCs/>
          <w:sz w:val="28"/>
          <w:szCs w:val="24"/>
          <w:u w:val="single"/>
        </w:rPr>
        <w:t xml:space="preserve">Conference papers and abstracts </w:t>
      </w:r>
      <w:r w:rsidRPr="0057023A">
        <w:rPr>
          <w:rFonts w:asciiTheme="majorBidi" w:hAnsiTheme="majorBidi" w:cstheme="majorBidi"/>
          <w:b/>
          <w:bCs/>
          <w:sz w:val="28"/>
          <w:szCs w:val="24"/>
          <w:u w:val="single"/>
          <w:lang w:val="en-GB"/>
        </w:rPr>
        <w:t>conferences</w:t>
      </w:r>
    </w:p>
    <w:p w:rsidR="00147043" w:rsidRPr="0057023A" w:rsidRDefault="00147043" w:rsidP="0014704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en-GB"/>
        </w:rPr>
      </w:pPr>
      <w:proofErr w:type="spellStart"/>
      <w:r w:rsidRPr="0057023A">
        <w:rPr>
          <w:rFonts w:asciiTheme="majorBidi" w:hAnsiTheme="majorBidi" w:cstheme="majorBidi"/>
          <w:b/>
          <w:szCs w:val="24"/>
          <w:lang w:val="en-GB"/>
        </w:rPr>
        <w:t>Yaseen</w:t>
      </w:r>
      <w:proofErr w:type="spellEnd"/>
      <w:r w:rsidRPr="0057023A">
        <w:rPr>
          <w:rFonts w:asciiTheme="majorBidi" w:hAnsiTheme="majorBidi" w:cstheme="majorBidi"/>
          <w:b/>
          <w:szCs w:val="24"/>
          <w:lang w:val="en-GB"/>
        </w:rPr>
        <w:t>, D. A.,</w:t>
      </w:r>
      <w:r w:rsidRPr="0057023A">
        <w:rPr>
          <w:rFonts w:asciiTheme="majorBidi" w:hAnsiTheme="majorBidi" w:cstheme="majorBidi"/>
          <w:szCs w:val="24"/>
          <w:lang w:val="en-GB"/>
        </w:rPr>
        <w:t xml:space="preserve"> </w:t>
      </w:r>
      <w:proofErr w:type="spellStart"/>
      <w:r w:rsidRPr="0057023A">
        <w:rPr>
          <w:rFonts w:asciiTheme="majorBidi" w:hAnsiTheme="majorBidi" w:cstheme="majorBidi"/>
          <w:szCs w:val="24"/>
          <w:lang w:val="en-GB"/>
        </w:rPr>
        <w:t>Scholz</w:t>
      </w:r>
      <w:proofErr w:type="spellEnd"/>
      <w:r w:rsidRPr="0057023A">
        <w:rPr>
          <w:rFonts w:asciiTheme="majorBidi" w:hAnsiTheme="majorBidi" w:cstheme="majorBidi"/>
          <w:szCs w:val="24"/>
          <w:lang w:val="en-GB"/>
        </w:rPr>
        <w:t xml:space="preserve">, M., Christian, C., &amp; </w:t>
      </w:r>
      <w:proofErr w:type="spellStart"/>
      <w:r w:rsidRPr="0057023A">
        <w:rPr>
          <w:rFonts w:asciiTheme="majorBidi" w:hAnsiTheme="majorBidi" w:cstheme="majorBidi"/>
          <w:szCs w:val="24"/>
          <w:lang w:val="en-GB"/>
        </w:rPr>
        <w:t>Antonacopoulos</w:t>
      </w:r>
      <w:proofErr w:type="spellEnd"/>
      <w:r w:rsidRPr="0057023A">
        <w:rPr>
          <w:rFonts w:asciiTheme="majorBidi" w:hAnsiTheme="majorBidi" w:cstheme="majorBidi"/>
          <w:szCs w:val="24"/>
          <w:lang w:val="en-GB"/>
        </w:rPr>
        <w:t xml:space="preserve">, A. (2017). Assessing the impact of dyes accumulation on the growth of </w:t>
      </w:r>
      <w:proofErr w:type="spellStart"/>
      <w:r w:rsidRPr="0057023A">
        <w:rPr>
          <w:rFonts w:asciiTheme="majorBidi" w:hAnsiTheme="majorBidi" w:cstheme="majorBidi"/>
          <w:i/>
          <w:iCs/>
          <w:szCs w:val="24"/>
          <w:lang w:val="en-GB"/>
        </w:rPr>
        <w:t>Lemna</w:t>
      </w:r>
      <w:proofErr w:type="spellEnd"/>
      <w:r w:rsidRPr="0057023A">
        <w:rPr>
          <w:rFonts w:asciiTheme="majorBidi" w:hAnsiTheme="majorBidi" w:cstheme="majorBidi"/>
          <w:i/>
          <w:iCs/>
          <w:szCs w:val="24"/>
          <w:lang w:val="en-GB"/>
        </w:rPr>
        <w:t xml:space="preserve"> minor</w:t>
      </w:r>
      <w:r w:rsidRPr="0057023A">
        <w:rPr>
          <w:rFonts w:asciiTheme="majorBidi" w:hAnsiTheme="majorBidi" w:cstheme="majorBidi"/>
          <w:szCs w:val="24"/>
          <w:lang w:val="en-GB"/>
        </w:rPr>
        <w:t xml:space="preserve"> L. using image processing technique.</w:t>
      </w:r>
      <w:r w:rsidRPr="0057023A">
        <w:rPr>
          <w:rFonts w:asciiTheme="majorBidi" w:hAnsiTheme="majorBidi" w:cstheme="majorBidi"/>
        </w:rPr>
        <w:t xml:space="preserve"> </w:t>
      </w:r>
      <w:r w:rsidRPr="0057023A">
        <w:rPr>
          <w:rFonts w:asciiTheme="majorBidi" w:hAnsiTheme="majorBidi" w:cstheme="majorBidi"/>
          <w:i/>
          <w:iCs/>
          <w:szCs w:val="24"/>
        </w:rPr>
        <w:t>Proceeding of CSE 2017 Annual PGR Symposium (CSE-PGSym17) 17</w:t>
      </w:r>
      <w:r w:rsidRPr="0057023A">
        <w:rPr>
          <w:rFonts w:asciiTheme="majorBidi" w:hAnsiTheme="majorBidi" w:cstheme="majorBidi"/>
          <w:i/>
          <w:iCs/>
          <w:szCs w:val="24"/>
          <w:vertAlign w:val="superscript"/>
        </w:rPr>
        <w:t>th</w:t>
      </w:r>
      <w:r w:rsidRPr="0057023A">
        <w:rPr>
          <w:rFonts w:asciiTheme="majorBidi" w:hAnsiTheme="majorBidi" w:cstheme="majorBidi"/>
          <w:i/>
          <w:iCs/>
          <w:szCs w:val="24"/>
        </w:rPr>
        <w:t xml:space="preserve"> March 2017.</w:t>
      </w:r>
      <w:r w:rsidRPr="0057023A">
        <w:rPr>
          <w:rFonts w:asciiTheme="majorBidi" w:hAnsiTheme="majorBidi" w:cstheme="majorBidi"/>
          <w:szCs w:val="24"/>
        </w:rPr>
        <w:t xml:space="preserve"> The University of </w:t>
      </w:r>
      <w:proofErr w:type="spellStart"/>
      <w:r w:rsidRPr="0057023A">
        <w:rPr>
          <w:rFonts w:asciiTheme="majorBidi" w:hAnsiTheme="majorBidi" w:cstheme="majorBidi"/>
          <w:szCs w:val="24"/>
        </w:rPr>
        <w:t>Salford</w:t>
      </w:r>
      <w:proofErr w:type="spellEnd"/>
      <w:r w:rsidRPr="0057023A">
        <w:rPr>
          <w:rFonts w:asciiTheme="majorBidi" w:hAnsiTheme="majorBidi" w:cstheme="majorBidi"/>
          <w:szCs w:val="24"/>
        </w:rPr>
        <w:t xml:space="preserve">, </w:t>
      </w:r>
      <w:r w:rsidRPr="0057023A">
        <w:rPr>
          <w:rFonts w:asciiTheme="majorBidi" w:hAnsiTheme="majorBidi" w:cstheme="majorBidi"/>
          <w:noProof/>
          <w:szCs w:val="24"/>
        </w:rPr>
        <w:t>Salford</w:t>
      </w:r>
      <w:r w:rsidRPr="0057023A">
        <w:rPr>
          <w:rFonts w:asciiTheme="majorBidi" w:hAnsiTheme="majorBidi" w:cstheme="majorBidi"/>
          <w:szCs w:val="24"/>
        </w:rPr>
        <w:t>.</w:t>
      </w:r>
      <w:r w:rsidRPr="0057023A">
        <w:rPr>
          <w:rFonts w:asciiTheme="majorBidi" w:hAnsiTheme="majorBidi" w:cstheme="majorBidi"/>
        </w:rPr>
        <w:t xml:space="preserve"> </w:t>
      </w:r>
      <w:hyperlink r:id="rId13" w:history="1">
        <w:r w:rsidRPr="0057023A">
          <w:rPr>
            <w:rStyle w:val="Hyperlink"/>
            <w:rFonts w:asciiTheme="majorBidi" w:hAnsiTheme="majorBidi" w:cstheme="majorBidi"/>
            <w:b/>
            <w:color w:val="000000" w:themeColor="text1"/>
            <w:szCs w:val="24"/>
          </w:rPr>
          <w:t>http://usir.salford.ac.uk/42484/</w:t>
        </w:r>
      </w:hyperlink>
      <w:r w:rsidRPr="0057023A">
        <w:rPr>
          <w:rFonts w:asciiTheme="majorBidi" w:hAnsiTheme="majorBidi" w:cstheme="majorBidi"/>
          <w:b/>
          <w:szCs w:val="24"/>
        </w:rPr>
        <w:t xml:space="preserve">. </w:t>
      </w:r>
      <w:r w:rsidRPr="0057023A">
        <w:rPr>
          <w:rFonts w:asciiTheme="majorBidi" w:hAnsiTheme="majorBidi" w:cstheme="majorBidi"/>
          <w:bCs/>
          <w:szCs w:val="24"/>
        </w:rPr>
        <w:t>(short paper).</w:t>
      </w:r>
    </w:p>
    <w:p w:rsidR="00147043" w:rsidRPr="0057023A" w:rsidRDefault="00147043" w:rsidP="0014704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</w:rPr>
      </w:pPr>
      <w:proofErr w:type="spellStart"/>
      <w:r w:rsidRPr="0057023A">
        <w:rPr>
          <w:rFonts w:asciiTheme="majorBidi" w:hAnsiTheme="majorBidi" w:cstheme="majorBidi"/>
          <w:b/>
        </w:rPr>
        <w:t>Yaseen</w:t>
      </w:r>
      <w:proofErr w:type="spellEnd"/>
      <w:r w:rsidRPr="0057023A">
        <w:rPr>
          <w:rFonts w:asciiTheme="majorBidi" w:hAnsiTheme="majorBidi" w:cstheme="majorBidi"/>
          <w:b/>
        </w:rPr>
        <w:t>, D. A.,</w:t>
      </w:r>
      <w:r w:rsidRPr="0057023A">
        <w:rPr>
          <w:rFonts w:asciiTheme="majorBidi" w:hAnsiTheme="majorBidi" w:cstheme="majorBidi"/>
        </w:rPr>
        <w:t xml:space="preserve"> &amp; </w:t>
      </w:r>
      <w:proofErr w:type="spellStart"/>
      <w:r w:rsidRPr="0057023A">
        <w:rPr>
          <w:rFonts w:asciiTheme="majorBidi" w:hAnsiTheme="majorBidi" w:cstheme="majorBidi"/>
        </w:rPr>
        <w:t>Scholz</w:t>
      </w:r>
      <w:proofErr w:type="spellEnd"/>
      <w:r w:rsidRPr="0057023A">
        <w:rPr>
          <w:rFonts w:asciiTheme="majorBidi" w:hAnsiTheme="majorBidi" w:cstheme="majorBidi"/>
        </w:rPr>
        <w:t xml:space="preserve">, M. (2015). Dye removal in experimental ponds treating textile wastewater with </w:t>
      </w:r>
      <w:proofErr w:type="spellStart"/>
      <w:r w:rsidRPr="0057023A">
        <w:rPr>
          <w:rFonts w:asciiTheme="majorBidi" w:hAnsiTheme="majorBidi" w:cstheme="majorBidi"/>
          <w:i/>
          <w:iCs/>
        </w:rPr>
        <w:t>Lemna</w:t>
      </w:r>
      <w:proofErr w:type="spellEnd"/>
      <w:r w:rsidRPr="0057023A">
        <w:rPr>
          <w:rFonts w:asciiTheme="majorBidi" w:hAnsiTheme="majorBidi" w:cstheme="majorBidi"/>
          <w:i/>
          <w:iCs/>
        </w:rPr>
        <w:t xml:space="preserve"> minor</w:t>
      </w:r>
      <w:r w:rsidRPr="0057023A">
        <w:rPr>
          <w:rFonts w:asciiTheme="majorBidi" w:hAnsiTheme="majorBidi" w:cstheme="majorBidi"/>
        </w:rPr>
        <w:t xml:space="preserve">. (Abstract). </w:t>
      </w:r>
      <w:r w:rsidRPr="0057023A">
        <w:rPr>
          <w:rFonts w:asciiTheme="majorBidi" w:hAnsiTheme="majorBidi" w:cstheme="majorBidi"/>
          <w:i/>
          <w:iCs/>
        </w:rPr>
        <w:t>The 5th World Sustainability Forum (WSF 2015) (7-9 September, 2015)</w:t>
      </w:r>
      <w:r w:rsidRPr="0057023A">
        <w:rPr>
          <w:rFonts w:asciiTheme="majorBidi" w:hAnsiTheme="majorBidi" w:cstheme="majorBidi"/>
        </w:rPr>
        <w:t xml:space="preserve">, Basel, Switzerland. Web: </w:t>
      </w:r>
      <w:hyperlink r:id="rId14" w:history="1">
        <w:r w:rsidRPr="0057023A">
          <w:rPr>
            <w:rStyle w:val="Hyperlink"/>
            <w:rFonts w:asciiTheme="majorBidi" w:hAnsiTheme="majorBidi" w:cstheme="majorBidi"/>
            <w:b/>
            <w:bCs/>
            <w:color w:val="000000" w:themeColor="text1"/>
          </w:rPr>
          <w:t>www.sciforum.net/conference/wsf-5</w:t>
        </w:r>
      </w:hyperlink>
      <w:r w:rsidRPr="0057023A">
        <w:rPr>
          <w:rFonts w:asciiTheme="majorBidi" w:hAnsiTheme="majorBidi" w:cstheme="majorBidi"/>
          <w:b/>
          <w:bCs/>
        </w:rPr>
        <w:t>.</w:t>
      </w:r>
    </w:p>
    <w:p w:rsidR="00147043" w:rsidRPr="0057023A" w:rsidRDefault="00147043" w:rsidP="0014704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en-GB"/>
        </w:rPr>
      </w:pPr>
      <w:proofErr w:type="spellStart"/>
      <w:r w:rsidRPr="0057023A">
        <w:rPr>
          <w:rFonts w:asciiTheme="majorBidi" w:hAnsiTheme="majorBidi" w:cstheme="majorBidi"/>
          <w:b/>
        </w:rPr>
        <w:t>Yaseen</w:t>
      </w:r>
      <w:proofErr w:type="spellEnd"/>
      <w:r w:rsidRPr="0057023A">
        <w:rPr>
          <w:rFonts w:asciiTheme="majorBidi" w:hAnsiTheme="majorBidi" w:cstheme="majorBidi"/>
          <w:b/>
        </w:rPr>
        <w:t>, D. A.,</w:t>
      </w:r>
      <w:r w:rsidRPr="0057023A">
        <w:rPr>
          <w:rFonts w:asciiTheme="majorBidi" w:hAnsiTheme="majorBidi" w:cstheme="majorBidi"/>
        </w:rPr>
        <w:t xml:space="preserve"> &amp; </w:t>
      </w:r>
      <w:proofErr w:type="spellStart"/>
      <w:r w:rsidRPr="0057023A">
        <w:rPr>
          <w:rFonts w:asciiTheme="majorBidi" w:hAnsiTheme="majorBidi" w:cstheme="majorBidi"/>
        </w:rPr>
        <w:t>Scholz</w:t>
      </w:r>
      <w:proofErr w:type="spellEnd"/>
      <w:r w:rsidRPr="0057023A">
        <w:rPr>
          <w:rFonts w:asciiTheme="majorBidi" w:hAnsiTheme="majorBidi" w:cstheme="majorBidi"/>
        </w:rPr>
        <w:t>, M. (2017). Treatment of artificial wastewater contaminated with azo dyes by simulated shallow ponds systems.</w:t>
      </w:r>
      <w:r w:rsidRPr="0057023A">
        <w:rPr>
          <w:rFonts w:asciiTheme="majorBidi" w:hAnsiTheme="majorBidi" w:cstheme="majorBidi"/>
          <w:szCs w:val="24"/>
        </w:rPr>
        <w:t xml:space="preserve"> (Abstract). </w:t>
      </w:r>
      <w:r w:rsidRPr="0057023A">
        <w:rPr>
          <w:rFonts w:asciiTheme="majorBidi" w:hAnsiTheme="majorBidi" w:cstheme="majorBidi"/>
          <w:i/>
          <w:iCs/>
          <w:szCs w:val="24"/>
        </w:rPr>
        <w:t>The Ninth Manchester Metropolitan University Postgraduate Research Conference 22</w:t>
      </w:r>
      <w:r w:rsidRPr="0057023A">
        <w:rPr>
          <w:rFonts w:asciiTheme="majorBidi" w:hAnsiTheme="majorBidi" w:cstheme="majorBidi"/>
          <w:i/>
          <w:iCs/>
          <w:szCs w:val="24"/>
          <w:vertAlign w:val="superscript"/>
        </w:rPr>
        <w:t>nd</w:t>
      </w:r>
      <w:r w:rsidRPr="0057023A">
        <w:rPr>
          <w:rFonts w:asciiTheme="majorBidi" w:hAnsiTheme="majorBidi" w:cstheme="majorBidi"/>
          <w:i/>
          <w:iCs/>
          <w:szCs w:val="24"/>
        </w:rPr>
        <w:t xml:space="preserve"> February 2017.</w:t>
      </w:r>
      <w:r w:rsidRPr="0057023A">
        <w:rPr>
          <w:rFonts w:asciiTheme="majorBidi" w:hAnsiTheme="majorBidi" w:cstheme="majorBidi"/>
          <w:szCs w:val="24"/>
        </w:rPr>
        <w:t xml:space="preserve"> Manchester Metropolitan University, Greater Manchester, United Kingdom. </w:t>
      </w:r>
    </w:p>
    <w:p w:rsidR="00147043" w:rsidRPr="0057023A" w:rsidRDefault="00DD6E0B" w:rsidP="00147043">
      <w:pPr>
        <w:pStyle w:val="ListParagraph"/>
        <w:jc w:val="both"/>
        <w:rPr>
          <w:rFonts w:asciiTheme="majorBidi" w:hAnsiTheme="majorBidi" w:cstheme="majorBidi"/>
          <w:szCs w:val="24"/>
        </w:rPr>
      </w:pPr>
      <w:hyperlink r:id="rId15" w:history="1">
        <w:r w:rsidR="00147043" w:rsidRPr="0057023A">
          <w:rPr>
            <w:rStyle w:val="Hyperlink"/>
            <w:rFonts w:asciiTheme="majorBidi" w:hAnsiTheme="majorBidi" w:cstheme="majorBidi"/>
            <w:b/>
            <w:color w:val="000000" w:themeColor="text1"/>
            <w:szCs w:val="24"/>
          </w:rPr>
          <w:t>http://www2.mmu.ac.uk/graduate-school/events-conferences/postgraduate-research-conference-2017/</w:t>
        </w:r>
      </w:hyperlink>
    </w:p>
    <w:p w:rsidR="00147043" w:rsidRPr="0057023A" w:rsidRDefault="00147043" w:rsidP="0014704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en-GB"/>
        </w:rPr>
      </w:pPr>
      <w:proofErr w:type="spellStart"/>
      <w:r w:rsidRPr="0057023A">
        <w:rPr>
          <w:rFonts w:asciiTheme="majorBidi" w:hAnsiTheme="majorBidi" w:cstheme="majorBidi"/>
          <w:b/>
          <w:szCs w:val="24"/>
          <w:lang w:val="en-GB"/>
        </w:rPr>
        <w:t>Yaseen</w:t>
      </w:r>
      <w:proofErr w:type="spellEnd"/>
      <w:r w:rsidRPr="0057023A">
        <w:rPr>
          <w:rFonts w:asciiTheme="majorBidi" w:hAnsiTheme="majorBidi" w:cstheme="majorBidi"/>
          <w:b/>
          <w:szCs w:val="24"/>
          <w:lang w:val="en-GB"/>
        </w:rPr>
        <w:t xml:space="preserve">, D. A., </w:t>
      </w:r>
      <w:r w:rsidRPr="0057023A">
        <w:rPr>
          <w:rFonts w:asciiTheme="majorBidi" w:hAnsiTheme="majorBidi" w:cstheme="majorBidi"/>
          <w:szCs w:val="24"/>
          <w:lang w:val="en-GB"/>
        </w:rPr>
        <w:t xml:space="preserve">&amp; </w:t>
      </w:r>
      <w:proofErr w:type="spellStart"/>
      <w:r w:rsidRPr="0057023A">
        <w:rPr>
          <w:rFonts w:asciiTheme="majorBidi" w:hAnsiTheme="majorBidi" w:cstheme="majorBidi"/>
          <w:szCs w:val="24"/>
          <w:lang w:val="en-GB"/>
        </w:rPr>
        <w:t>Scholz</w:t>
      </w:r>
      <w:proofErr w:type="spellEnd"/>
      <w:r w:rsidRPr="0057023A">
        <w:rPr>
          <w:rFonts w:asciiTheme="majorBidi" w:hAnsiTheme="majorBidi" w:cstheme="majorBidi"/>
          <w:szCs w:val="24"/>
          <w:lang w:val="en-GB"/>
        </w:rPr>
        <w:t xml:space="preserve">, M. (2017). Impact of different environmental conditions on the treatment of azo dyes Acid Blue 113 and Basic Red 46 using wetland ponds. (Abstract). </w:t>
      </w:r>
      <w:r w:rsidRPr="0057023A">
        <w:rPr>
          <w:rFonts w:asciiTheme="majorBidi" w:hAnsiTheme="majorBidi" w:cstheme="majorBidi"/>
          <w:i/>
          <w:iCs/>
          <w:szCs w:val="24"/>
        </w:rPr>
        <w:t>Postgraduate Annual Research Conference (SPARC) 27</w:t>
      </w:r>
      <w:r w:rsidRPr="0057023A">
        <w:rPr>
          <w:rFonts w:asciiTheme="majorBidi" w:hAnsiTheme="majorBidi" w:cstheme="majorBidi"/>
          <w:i/>
          <w:iCs/>
          <w:szCs w:val="24"/>
          <w:vertAlign w:val="superscript"/>
        </w:rPr>
        <w:t>th</w:t>
      </w:r>
      <w:r w:rsidRPr="0057023A">
        <w:rPr>
          <w:rFonts w:asciiTheme="majorBidi" w:hAnsiTheme="majorBidi" w:cstheme="majorBidi"/>
          <w:i/>
          <w:iCs/>
          <w:szCs w:val="24"/>
        </w:rPr>
        <w:t>-29</w:t>
      </w:r>
      <w:r w:rsidRPr="0057023A">
        <w:rPr>
          <w:rFonts w:asciiTheme="majorBidi" w:hAnsiTheme="majorBidi" w:cstheme="majorBidi"/>
          <w:i/>
          <w:iCs/>
          <w:szCs w:val="24"/>
          <w:vertAlign w:val="superscript"/>
        </w:rPr>
        <w:t>th</w:t>
      </w:r>
      <w:r w:rsidRPr="0057023A">
        <w:rPr>
          <w:rFonts w:asciiTheme="majorBidi" w:hAnsiTheme="majorBidi" w:cstheme="majorBidi"/>
          <w:i/>
          <w:iCs/>
          <w:szCs w:val="24"/>
        </w:rPr>
        <w:t xml:space="preserve"> June 2017. </w:t>
      </w:r>
      <w:r w:rsidRPr="0057023A">
        <w:rPr>
          <w:rFonts w:asciiTheme="majorBidi" w:hAnsiTheme="majorBidi" w:cstheme="majorBidi"/>
          <w:szCs w:val="24"/>
        </w:rPr>
        <w:t xml:space="preserve">The University of </w:t>
      </w:r>
      <w:proofErr w:type="spellStart"/>
      <w:r w:rsidRPr="0057023A">
        <w:rPr>
          <w:rFonts w:asciiTheme="majorBidi" w:hAnsiTheme="majorBidi" w:cstheme="majorBidi"/>
          <w:szCs w:val="24"/>
        </w:rPr>
        <w:t>Salford</w:t>
      </w:r>
      <w:proofErr w:type="spellEnd"/>
      <w:r w:rsidRPr="0057023A">
        <w:rPr>
          <w:rFonts w:asciiTheme="majorBidi" w:hAnsiTheme="majorBidi" w:cstheme="majorBidi"/>
          <w:szCs w:val="24"/>
        </w:rPr>
        <w:t xml:space="preserve">, </w:t>
      </w:r>
      <w:r w:rsidRPr="0057023A">
        <w:rPr>
          <w:rFonts w:asciiTheme="majorBidi" w:hAnsiTheme="majorBidi" w:cstheme="majorBidi"/>
          <w:noProof/>
          <w:szCs w:val="24"/>
        </w:rPr>
        <w:t>Salford</w:t>
      </w:r>
      <w:r w:rsidRPr="0057023A">
        <w:rPr>
          <w:rFonts w:asciiTheme="majorBidi" w:hAnsiTheme="majorBidi" w:cstheme="majorBidi"/>
          <w:szCs w:val="24"/>
        </w:rPr>
        <w:t>.</w:t>
      </w:r>
    </w:p>
    <w:p w:rsidR="00147043" w:rsidRPr="0057023A" w:rsidRDefault="00DD6E0B" w:rsidP="00147043">
      <w:pPr>
        <w:pStyle w:val="ListParagraph"/>
        <w:jc w:val="both"/>
        <w:rPr>
          <w:rFonts w:asciiTheme="majorBidi" w:hAnsiTheme="majorBidi" w:cstheme="majorBidi"/>
          <w:b/>
          <w:szCs w:val="24"/>
        </w:rPr>
      </w:pPr>
      <w:hyperlink r:id="rId16" w:history="1">
        <w:r w:rsidR="00147043" w:rsidRPr="0057023A">
          <w:rPr>
            <w:rStyle w:val="Hyperlink"/>
            <w:rFonts w:asciiTheme="majorBidi" w:hAnsiTheme="majorBidi" w:cstheme="majorBidi"/>
            <w:b/>
            <w:color w:val="000000" w:themeColor="text1"/>
            <w:szCs w:val="24"/>
          </w:rPr>
          <w:t>http://www.pg.salford.ac.uk/sparc_conference</w:t>
        </w:r>
      </w:hyperlink>
      <w:r w:rsidR="00147043" w:rsidRPr="0057023A">
        <w:rPr>
          <w:rFonts w:asciiTheme="majorBidi" w:hAnsiTheme="majorBidi" w:cstheme="majorBidi"/>
          <w:b/>
          <w:szCs w:val="24"/>
        </w:rPr>
        <w:t>.</w:t>
      </w:r>
    </w:p>
    <w:p w:rsidR="00147043" w:rsidRPr="0057023A" w:rsidRDefault="00147043" w:rsidP="0014704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szCs w:val="24"/>
        </w:rPr>
      </w:pPr>
      <w:proofErr w:type="spellStart"/>
      <w:r w:rsidRPr="0057023A">
        <w:rPr>
          <w:rFonts w:asciiTheme="majorBidi" w:hAnsiTheme="majorBidi" w:cstheme="majorBidi"/>
          <w:b/>
        </w:rPr>
        <w:t>Yaseen</w:t>
      </w:r>
      <w:proofErr w:type="spellEnd"/>
      <w:r w:rsidRPr="0057023A">
        <w:rPr>
          <w:rFonts w:asciiTheme="majorBidi" w:hAnsiTheme="majorBidi" w:cstheme="majorBidi"/>
          <w:b/>
        </w:rPr>
        <w:t xml:space="preserve">, D. A., </w:t>
      </w:r>
      <w:r w:rsidRPr="0057023A">
        <w:rPr>
          <w:rFonts w:asciiTheme="majorBidi" w:hAnsiTheme="majorBidi" w:cstheme="majorBidi"/>
        </w:rPr>
        <w:t xml:space="preserve">&amp; </w:t>
      </w:r>
      <w:proofErr w:type="spellStart"/>
      <w:r w:rsidRPr="0057023A">
        <w:rPr>
          <w:rFonts w:asciiTheme="majorBidi" w:hAnsiTheme="majorBidi" w:cstheme="majorBidi"/>
        </w:rPr>
        <w:t>Scholz</w:t>
      </w:r>
      <w:proofErr w:type="spellEnd"/>
      <w:r w:rsidRPr="0057023A">
        <w:rPr>
          <w:rFonts w:asciiTheme="majorBidi" w:hAnsiTheme="majorBidi" w:cstheme="majorBidi"/>
        </w:rPr>
        <w:t xml:space="preserve">, M. (2017). Potential of algal-based ponds in treatment of textile dyes containing wastewater. </w:t>
      </w:r>
      <w:r w:rsidRPr="0057023A">
        <w:rPr>
          <w:rFonts w:asciiTheme="majorBidi" w:hAnsiTheme="majorBidi" w:cstheme="majorBidi"/>
          <w:szCs w:val="24"/>
        </w:rPr>
        <w:t xml:space="preserve">(Poster presentation). </w:t>
      </w:r>
      <w:r w:rsidRPr="0057023A">
        <w:rPr>
          <w:rFonts w:asciiTheme="majorBidi" w:hAnsiTheme="majorBidi" w:cstheme="majorBidi"/>
          <w:i/>
          <w:iCs/>
        </w:rPr>
        <w:t xml:space="preserve">Postgraduate Annual Research Conference (SPARC), 27th-29th June 2017. </w:t>
      </w:r>
      <w:r w:rsidRPr="0057023A">
        <w:rPr>
          <w:rFonts w:asciiTheme="majorBidi" w:hAnsiTheme="majorBidi" w:cstheme="majorBidi"/>
        </w:rPr>
        <w:t xml:space="preserve">The University of </w:t>
      </w:r>
      <w:proofErr w:type="spellStart"/>
      <w:r w:rsidRPr="0057023A">
        <w:rPr>
          <w:rFonts w:asciiTheme="majorBidi" w:hAnsiTheme="majorBidi" w:cstheme="majorBidi"/>
        </w:rPr>
        <w:t>Salford</w:t>
      </w:r>
      <w:proofErr w:type="spellEnd"/>
      <w:r w:rsidRPr="0057023A">
        <w:rPr>
          <w:rFonts w:asciiTheme="majorBidi" w:hAnsiTheme="majorBidi" w:cstheme="majorBidi"/>
        </w:rPr>
        <w:t xml:space="preserve">, </w:t>
      </w:r>
      <w:proofErr w:type="spellStart"/>
      <w:r w:rsidRPr="0057023A">
        <w:rPr>
          <w:rFonts w:asciiTheme="majorBidi" w:hAnsiTheme="majorBidi" w:cstheme="majorBidi"/>
        </w:rPr>
        <w:t>Salford</w:t>
      </w:r>
      <w:proofErr w:type="spellEnd"/>
      <w:r w:rsidRPr="0057023A">
        <w:rPr>
          <w:rFonts w:asciiTheme="majorBidi" w:hAnsiTheme="majorBidi" w:cstheme="majorBidi"/>
        </w:rPr>
        <w:t>.</w:t>
      </w:r>
    </w:p>
    <w:p w:rsidR="00147043" w:rsidRPr="0057023A" w:rsidRDefault="00147043" w:rsidP="00147043">
      <w:pPr>
        <w:pStyle w:val="ListParagraph"/>
        <w:jc w:val="both"/>
        <w:rPr>
          <w:rFonts w:asciiTheme="majorBidi" w:hAnsiTheme="majorBidi" w:cstheme="majorBidi"/>
          <w:b/>
          <w:u w:val="single"/>
        </w:rPr>
      </w:pPr>
      <w:r w:rsidRPr="0057023A">
        <w:rPr>
          <w:rFonts w:asciiTheme="majorBidi" w:hAnsiTheme="majorBidi" w:cstheme="majorBidi"/>
          <w:b/>
          <w:u w:val="single"/>
        </w:rPr>
        <w:t>http://www.pg.salford.ac.uk/sparc_conference</w:t>
      </w:r>
    </w:p>
    <w:p w:rsidR="00147043" w:rsidRPr="0057023A" w:rsidRDefault="00147043" w:rsidP="0014704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eastAsia="MS Mincho" w:hAnsiTheme="majorBidi" w:cstheme="majorBidi"/>
          <w:iCs/>
          <w:noProof/>
          <w:sz w:val="44"/>
          <w:szCs w:val="48"/>
        </w:rPr>
      </w:pPr>
      <w:proofErr w:type="spellStart"/>
      <w:r w:rsidRPr="0057023A">
        <w:rPr>
          <w:rFonts w:asciiTheme="majorBidi" w:hAnsiTheme="majorBidi" w:cstheme="majorBidi"/>
          <w:b/>
        </w:rPr>
        <w:t>Yaseen</w:t>
      </w:r>
      <w:proofErr w:type="spellEnd"/>
      <w:r w:rsidRPr="0057023A">
        <w:rPr>
          <w:rFonts w:asciiTheme="majorBidi" w:hAnsiTheme="majorBidi" w:cstheme="majorBidi"/>
          <w:b/>
        </w:rPr>
        <w:t xml:space="preserve">, D. A., </w:t>
      </w:r>
      <w:r w:rsidRPr="0057023A">
        <w:rPr>
          <w:rFonts w:asciiTheme="majorBidi" w:hAnsiTheme="majorBidi" w:cstheme="majorBidi"/>
        </w:rPr>
        <w:t xml:space="preserve">&amp; </w:t>
      </w:r>
      <w:proofErr w:type="spellStart"/>
      <w:r w:rsidRPr="0057023A">
        <w:rPr>
          <w:rFonts w:asciiTheme="majorBidi" w:hAnsiTheme="majorBidi" w:cstheme="majorBidi"/>
        </w:rPr>
        <w:t>Scholz</w:t>
      </w:r>
      <w:proofErr w:type="spellEnd"/>
      <w:r w:rsidRPr="0057023A">
        <w:rPr>
          <w:rFonts w:asciiTheme="majorBidi" w:hAnsiTheme="majorBidi" w:cstheme="majorBidi"/>
        </w:rPr>
        <w:t>, M. (2018). Artificial textile wastewater treatment using Duckweed-based systems. (Poster presentation)</w:t>
      </w:r>
      <w:r w:rsidRPr="0057023A">
        <w:rPr>
          <w:rFonts w:asciiTheme="majorBidi" w:hAnsiTheme="majorBidi" w:cstheme="majorBidi"/>
          <w:szCs w:val="24"/>
        </w:rPr>
        <w:t xml:space="preserve">. </w:t>
      </w:r>
      <w:r w:rsidRPr="0057023A">
        <w:rPr>
          <w:rFonts w:asciiTheme="majorBidi" w:hAnsiTheme="majorBidi" w:cstheme="majorBidi"/>
          <w:i/>
          <w:iCs/>
        </w:rPr>
        <w:t xml:space="preserve">Postgraduate Annual Research Conference (SPARC), 5th July 2018. </w:t>
      </w:r>
      <w:r w:rsidRPr="0057023A">
        <w:rPr>
          <w:rFonts w:asciiTheme="majorBidi" w:hAnsiTheme="majorBidi" w:cstheme="majorBidi"/>
        </w:rPr>
        <w:t xml:space="preserve">The University of </w:t>
      </w:r>
      <w:proofErr w:type="spellStart"/>
      <w:r w:rsidRPr="0057023A">
        <w:rPr>
          <w:rFonts w:asciiTheme="majorBidi" w:hAnsiTheme="majorBidi" w:cstheme="majorBidi"/>
        </w:rPr>
        <w:t>Salford</w:t>
      </w:r>
      <w:proofErr w:type="spellEnd"/>
      <w:r w:rsidRPr="0057023A">
        <w:rPr>
          <w:rFonts w:asciiTheme="majorBidi" w:hAnsiTheme="majorBidi" w:cstheme="majorBidi"/>
        </w:rPr>
        <w:t xml:space="preserve">, </w:t>
      </w:r>
      <w:proofErr w:type="spellStart"/>
      <w:r w:rsidRPr="0057023A">
        <w:rPr>
          <w:rFonts w:asciiTheme="majorBidi" w:hAnsiTheme="majorBidi" w:cstheme="majorBidi"/>
        </w:rPr>
        <w:t>Salford</w:t>
      </w:r>
      <w:proofErr w:type="spellEnd"/>
      <w:r w:rsidRPr="0057023A">
        <w:rPr>
          <w:rFonts w:asciiTheme="majorBidi" w:hAnsiTheme="majorBidi" w:cstheme="majorBidi"/>
        </w:rPr>
        <w:t xml:space="preserve">. (Submitted). </w:t>
      </w:r>
    </w:p>
    <w:p w:rsidR="00147043" w:rsidRDefault="00147043" w:rsidP="00147043">
      <w:pPr>
        <w:pStyle w:val="ListParagraph"/>
        <w:jc w:val="both"/>
        <w:rPr>
          <w:rFonts w:asciiTheme="majorBidi" w:hAnsiTheme="majorBidi" w:cstheme="majorBidi"/>
          <w:b/>
          <w:u w:val="single"/>
        </w:rPr>
      </w:pPr>
      <w:r w:rsidRPr="0057023A">
        <w:rPr>
          <w:rFonts w:asciiTheme="majorBidi" w:hAnsiTheme="majorBidi" w:cstheme="majorBidi"/>
          <w:b/>
          <w:u w:val="single"/>
        </w:rPr>
        <w:t>http://www.pg.salford.ac.uk/sparc_conference</w:t>
      </w:r>
    </w:p>
    <w:p w:rsidR="00147043" w:rsidRPr="00D67974" w:rsidRDefault="00D67974" w:rsidP="00D6797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Cs/>
          <w:i/>
          <w:iCs/>
        </w:rPr>
      </w:pPr>
      <w:r w:rsidRPr="00D67974">
        <w:rPr>
          <w:rFonts w:asciiTheme="majorBidi" w:hAnsiTheme="majorBidi" w:cstheme="majorBidi"/>
          <w:b/>
        </w:rPr>
        <w:lastRenderedPageBreak/>
        <w:t xml:space="preserve">Dina </w:t>
      </w:r>
      <w:proofErr w:type="spellStart"/>
      <w:proofErr w:type="gramStart"/>
      <w:r w:rsidRPr="00D67974">
        <w:rPr>
          <w:rFonts w:asciiTheme="majorBidi" w:hAnsiTheme="majorBidi" w:cstheme="majorBidi"/>
          <w:b/>
        </w:rPr>
        <w:t>A.Yaseen</w:t>
      </w:r>
      <w:proofErr w:type="spellEnd"/>
      <w:proofErr w:type="gramEnd"/>
      <w:r>
        <w:rPr>
          <w:rFonts w:asciiTheme="majorBidi" w:hAnsiTheme="majorBidi" w:cstheme="majorBidi"/>
          <w:bCs/>
        </w:rPr>
        <w:t xml:space="preserve"> , </w:t>
      </w:r>
      <w:proofErr w:type="spellStart"/>
      <w:r>
        <w:rPr>
          <w:rFonts w:asciiTheme="majorBidi" w:hAnsiTheme="majorBidi" w:cstheme="majorBidi"/>
          <w:bCs/>
        </w:rPr>
        <w:t>Saad</w:t>
      </w:r>
      <w:proofErr w:type="spellEnd"/>
      <w:r>
        <w:rPr>
          <w:rFonts w:asciiTheme="majorBidi" w:hAnsiTheme="majorBidi" w:cstheme="majorBidi"/>
          <w:bCs/>
        </w:rPr>
        <w:t xml:space="preserve"> Abu-</w:t>
      </w:r>
      <w:proofErr w:type="spellStart"/>
      <w:r>
        <w:rPr>
          <w:rFonts w:asciiTheme="majorBidi" w:hAnsiTheme="majorBidi" w:cstheme="majorBidi"/>
          <w:bCs/>
        </w:rPr>
        <w:t>Alhail</w:t>
      </w:r>
      <w:proofErr w:type="spellEnd"/>
      <w:r w:rsidRPr="00D67974">
        <w:rPr>
          <w:rFonts w:asciiTheme="majorBidi" w:hAnsiTheme="majorBidi" w:cstheme="majorBidi"/>
          <w:bCs/>
        </w:rPr>
        <w:t xml:space="preserve">, and </w:t>
      </w:r>
      <w:proofErr w:type="spellStart"/>
      <w:r w:rsidRPr="00D67974">
        <w:rPr>
          <w:rFonts w:asciiTheme="majorBidi" w:hAnsiTheme="majorBidi" w:cstheme="majorBidi"/>
          <w:bCs/>
        </w:rPr>
        <w:t>Haider</w:t>
      </w:r>
      <w:proofErr w:type="spellEnd"/>
      <w:r w:rsidRPr="00D67974">
        <w:rPr>
          <w:rFonts w:asciiTheme="majorBidi" w:hAnsiTheme="majorBidi" w:cstheme="majorBidi"/>
          <w:bCs/>
        </w:rPr>
        <w:t xml:space="preserve"> A. </w:t>
      </w:r>
      <w:proofErr w:type="spellStart"/>
      <w:r w:rsidRPr="00D67974">
        <w:rPr>
          <w:rFonts w:asciiTheme="majorBidi" w:hAnsiTheme="majorBidi" w:cstheme="majorBidi"/>
          <w:bCs/>
        </w:rPr>
        <w:t>Khanfar</w:t>
      </w:r>
      <w:proofErr w:type="spellEnd"/>
      <w:r>
        <w:rPr>
          <w:rFonts w:asciiTheme="majorBidi" w:hAnsiTheme="majorBidi" w:cstheme="majorBidi"/>
          <w:bCs/>
        </w:rPr>
        <w:t xml:space="preserve"> (2019)</w:t>
      </w:r>
      <w:r w:rsidRPr="00D67974">
        <w:rPr>
          <w:rFonts w:asciiTheme="majorBidi" w:hAnsiTheme="majorBidi" w:cstheme="majorBidi"/>
          <w:bCs/>
        </w:rPr>
        <w:t xml:space="preserve">  Assessment of water quality of </w:t>
      </w:r>
      <w:proofErr w:type="spellStart"/>
      <w:r w:rsidRPr="00D67974">
        <w:rPr>
          <w:rFonts w:asciiTheme="majorBidi" w:hAnsiTheme="majorBidi" w:cstheme="majorBidi"/>
          <w:bCs/>
        </w:rPr>
        <w:t>Garmat</w:t>
      </w:r>
      <w:proofErr w:type="spellEnd"/>
      <w:r w:rsidRPr="00D67974">
        <w:rPr>
          <w:rFonts w:asciiTheme="majorBidi" w:hAnsiTheme="majorBidi" w:cstheme="majorBidi"/>
          <w:bCs/>
        </w:rPr>
        <w:t xml:space="preserve"> Ali river for irrigation purposes</w:t>
      </w:r>
      <w:r>
        <w:rPr>
          <w:rFonts w:asciiTheme="majorBidi" w:hAnsiTheme="majorBidi" w:cstheme="majorBidi"/>
          <w:bCs/>
        </w:rPr>
        <w:t xml:space="preserve">. </w:t>
      </w:r>
      <w:r w:rsidRPr="00D67974">
        <w:rPr>
          <w:rFonts w:asciiTheme="majorBidi" w:hAnsiTheme="majorBidi" w:cstheme="majorBidi"/>
          <w:bCs/>
          <w:i/>
          <w:iCs/>
        </w:rPr>
        <w:t>E3S Web of Conferences 118, 03054</w:t>
      </w:r>
      <w:r>
        <w:rPr>
          <w:rFonts w:asciiTheme="majorBidi" w:hAnsiTheme="majorBidi" w:cstheme="majorBidi"/>
          <w:bCs/>
          <w:i/>
          <w:iCs/>
        </w:rPr>
        <w:t>,</w:t>
      </w:r>
      <w:r w:rsidRPr="00D67974">
        <w:rPr>
          <w:rFonts w:asciiTheme="majorBidi" w:hAnsiTheme="majorBidi" w:cstheme="majorBidi"/>
          <w:bCs/>
          <w:i/>
          <w:iCs/>
        </w:rPr>
        <w:t xml:space="preserve"> 4th International Conference on Advances in Energy and Environment Research (ICAEER 2019)</w:t>
      </w:r>
      <w:r w:rsidRPr="00D67974">
        <w:rPr>
          <w:rFonts w:asciiTheme="majorBidi" w:hAnsiTheme="majorBidi" w:cstheme="majorBidi"/>
          <w:bCs/>
        </w:rPr>
        <w:t>.</w:t>
      </w:r>
      <w:r>
        <w:rPr>
          <w:rFonts w:asciiTheme="majorBidi" w:hAnsiTheme="majorBidi" w:cstheme="majorBidi"/>
          <w:bCs/>
        </w:rPr>
        <w:t xml:space="preserve"> </w:t>
      </w:r>
      <w:r w:rsidRPr="00D67974">
        <w:rPr>
          <w:rFonts w:asciiTheme="majorBidi" w:hAnsiTheme="majorBidi" w:cstheme="majorBidi"/>
          <w:b/>
          <w:u w:val="single"/>
        </w:rPr>
        <w:t>https://doi.org/10.1051/e3sconf/201911803054 ICAEER 2019</w:t>
      </w:r>
      <w:r w:rsidR="00A625FE">
        <w:rPr>
          <w:rFonts w:asciiTheme="majorBidi" w:hAnsiTheme="majorBidi" w:cstheme="majorBidi"/>
          <w:b/>
          <w:u w:val="single"/>
        </w:rPr>
        <w:t xml:space="preserve">. </w:t>
      </w:r>
      <w:r w:rsidR="00A625FE" w:rsidRPr="0057023A">
        <w:rPr>
          <w:rFonts w:asciiTheme="majorBidi" w:hAnsiTheme="majorBidi" w:cstheme="majorBidi"/>
          <w:bCs/>
          <w:szCs w:val="24"/>
        </w:rPr>
        <w:t>(short paper).</w:t>
      </w:r>
    </w:p>
    <w:p w:rsidR="00147043" w:rsidRPr="0057023A" w:rsidRDefault="00147043" w:rsidP="00147043">
      <w:pPr>
        <w:shd w:val="clear" w:color="auto" w:fill="FFFFFF"/>
        <w:spacing w:before="240" w:after="150" w:line="240" w:lineRule="auto"/>
        <w:outlineLvl w:val="1"/>
        <w:rPr>
          <w:rFonts w:asciiTheme="majorBidi" w:eastAsia="Times New Roman" w:hAnsiTheme="majorBidi" w:cstheme="majorBidi"/>
          <w:color w:val="000000" w:themeColor="text1"/>
          <w:sz w:val="38"/>
          <w:szCs w:val="38"/>
        </w:rPr>
      </w:pPr>
    </w:p>
    <w:p w:rsidR="00D93F9C" w:rsidRPr="0057023A" w:rsidRDefault="00D93F9C" w:rsidP="00D93F9C">
      <w:pPr>
        <w:ind w:firstLine="720"/>
        <w:rPr>
          <w:rFonts w:asciiTheme="majorBidi" w:hAnsiTheme="majorBidi" w:cstheme="majorBidi"/>
          <w:color w:val="000000" w:themeColor="text1"/>
        </w:rPr>
      </w:pPr>
    </w:p>
    <w:sectPr w:rsidR="00D93F9C" w:rsidRPr="0057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47A5"/>
    <w:multiLevelType w:val="hybridMultilevel"/>
    <w:tmpl w:val="3C7A8ED6"/>
    <w:lvl w:ilvl="0" w:tplc="2CAC3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5C31"/>
    <w:multiLevelType w:val="multilevel"/>
    <w:tmpl w:val="3350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B475C"/>
    <w:multiLevelType w:val="hybridMultilevel"/>
    <w:tmpl w:val="04464EDC"/>
    <w:lvl w:ilvl="0" w:tplc="CF92A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87"/>
    <w:rsid w:val="00076717"/>
    <w:rsid w:val="000D3887"/>
    <w:rsid w:val="00147043"/>
    <w:rsid w:val="001835D9"/>
    <w:rsid w:val="0019157C"/>
    <w:rsid w:val="0057023A"/>
    <w:rsid w:val="00632DC6"/>
    <w:rsid w:val="00A56681"/>
    <w:rsid w:val="00A625FE"/>
    <w:rsid w:val="00A83B87"/>
    <w:rsid w:val="00AF3BBF"/>
    <w:rsid w:val="00BB7C0B"/>
    <w:rsid w:val="00C8153D"/>
    <w:rsid w:val="00D30A34"/>
    <w:rsid w:val="00D375AE"/>
    <w:rsid w:val="00D67974"/>
    <w:rsid w:val="00D93F9C"/>
    <w:rsid w:val="00DD6E0B"/>
    <w:rsid w:val="00E81B85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A5AE"/>
  <w15:chartTrackingRefBased/>
  <w15:docId w15:val="{B1F17CDC-EE4C-42EF-88D3-EF965CB2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B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043"/>
    <w:pPr>
      <w:spacing w:after="120" w:line="360" w:lineRule="auto"/>
      <w:ind w:left="720"/>
      <w:contextualSpacing/>
    </w:pPr>
    <w:rPr>
      <w:rFonts w:ascii="Times New Roman" w:hAnsi="Times New Roman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704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3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.yaseen@edu.salford.ac.uk" TargetMode="External"/><Relationship Id="rId13" Type="http://schemas.openxmlformats.org/officeDocument/2006/relationships/hyperlink" Target="http://usir.salford.ac.uk/4248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.dinaaliyaseen@gmail.com" TargetMode="External"/><Relationship Id="rId12" Type="http://schemas.openxmlformats.org/officeDocument/2006/relationships/hyperlink" Target="https://doi.org/10.1007/s41742-019-00180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g.salford.ac.uk/sparc_conferenc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na.yaseen@uobasrah.edu.iq" TargetMode="External"/><Relationship Id="rId11" Type="http://schemas.openxmlformats.org/officeDocument/2006/relationships/hyperlink" Target="https://link.springer.com/journal/41742/13/2/page/1" TargetMode="External"/><Relationship Id="rId5" Type="http://schemas.openxmlformats.org/officeDocument/2006/relationships/hyperlink" Target="mailto:dinaali1981@yahoo.com" TargetMode="External"/><Relationship Id="rId15" Type="http://schemas.openxmlformats.org/officeDocument/2006/relationships/hyperlink" Target="http://www2.mmu.ac.uk/graduate-school/events-conferences/postgraduate-research-conference-2017/" TargetMode="External"/><Relationship Id="rId10" Type="http://schemas.openxmlformats.org/officeDocument/2006/relationships/hyperlink" Target="https://doi.org/10.1007/s11356-017-0633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10877276_IMPROVEMENT_OF_SELECTED_PARTS_OF_BASRAH_GOVERNORATE_SOILS_USING_A_MIXTURE_OF_CEMENT_AND_NOVOLAC_POLYMER?_sg=Mfqr2_jnR8VEK07WZmmQWD9ricKqrI8RC47L-fsOVhICgymdh4SeLYak0YdMjBECQS8VUdOsF8zRaA.uIcT3fOXw0QeFSf4vzclBtaiDEw_xRJoszsZeRFNt6XiI5Ul0rCi1Z6rPuwkBXsNfvlADi5fpuD4DYRKzuRgyw&amp;_sgd%5Bnc%5D=1&amp;_sgd%5Bncwor%5D=0" TargetMode="External"/><Relationship Id="rId14" Type="http://schemas.openxmlformats.org/officeDocument/2006/relationships/hyperlink" Target="http://www.sciforum.net/conference/wsf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2019-07-28T00:13:00Z</dcterms:created>
  <dcterms:modified xsi:type="dcterms:W3CDTF">2019-10-22T11:23:00Z</dcterms:modified>
</cp:coreProperties>
</file>