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82" w:rsidRPr="00A902BD" w:rsidRDefault="00871082" w:rsidP="00871082">
      <w:pPr>
        <w:bidi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2BD">
        <w:rPr>
          <w:rFonts w:ascii="Times New Roman" w:hAnsi="Times New Roman" w:cs="Times New Roman"/>
          <w:sz w:val="24"/>
          <w:szCs w:val="24"/>
          <w:u w:val="single"/>
        </w:rPr>
        <w:t>Curriculum vitae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2BD">
        <w:rPr>
          <w:rFonts w:ascii="Times New Roman" w:hAnsi="Times New Roman" w:cs="Times New Roman"/>
          <w:sz w:val="24"/>
          <w:szCs w:val="24"/>
          <w:highlight w:val="lightGray"/>
          <w:lang w:bidi="ar-IQ"/>
        </w:rPr>
        <w:t>Amal Hassen.</w:t>
      </w:r>
      <w:proofErr w:type="gramEnd"/>
      <w:r w:rsidRPr="00A902BD">
        <w:rPr>
          <w:rFonts w:ascii="Times New Roman" w:hAnsi="Times New Roman" w:cs="Times New Roman"/>
          <w:sz w:val="24"/>
          <w:szCs w:val="24"/>
          <w:highlight w:val="lightGray"/>
          <w:lang w:bidi="ar-IQ"/>
        </w:rPr>
        <w:t xml:space="preserve"> Atiyha</w:t>
      </w:r>
      <w:r w:rsidRPr="00A90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>Baghdad, Iraq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>Work address: Institute of Medical Technology/ Baghdad/ Middle Technical University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02BD">
        <w:rPr>
          <w:rFonts w:ascii="Times New Roman" w:hAnsi="Times New Roman" w:cs="Times New Roman"/>
          <w:sz w:val="24"/>
          <w:szCs w:val="24"/>
          <w:u w:val="single"/>
        </w:rPr>
        <w:t>Academic background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>- Vet. M. B.ch, college of veterinary medicine /Baghdad University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 xml:space="preserve"> - Msc. Parasitology,</w:t>
      </w:r>
      <w:r w:rsidRPr="00A902BD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902BD">
        <w:rPr>
          <w:rFonts w:ascii="Times New Roman" w:hAnsi="Times New Roman" w:cs="Times New Roman"/>
          <w:sz w:val="24"/>
          <w:szCs w:val="24"/>
        </w:rPr>
        <w:t>college of veterinary medicine /Baghdad University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>- PhD. Parasitology, college of veterinary medicine /Baghdad University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>- Assurance quality and university performing director since December 2013.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BD">
        <w:rPr>
          <w:rFonts w:ascii="Times New Roman" w:hAnsi="Times New Roman" w:cs="Times New Roman"/>
          <w:sz w:val="24"/>
          <w:szCs w:val="24"/>
        </w:rPr>
        <w:t>- Lecturer of clinical physiology in nursing department / Institute of Medical Technology/ Baghdad.</w:t>
      </w:r>
    </w:p>
    <w:p w:rsidR="00871082" w:rsidRPr="00A902BD" w:rsidRDefault="00871082" w:rsidP="0087108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082" w:rsidRPr="00A902BD" w:rsidRDefault="00871082" w:rsidP="00871082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902BD">
        <w:rPr>
          <w:rFonts w:ascii="Times New Roman" w:hAnsi="Times New Roman" w:cs="Times New Roman"/>
          <w:sz w:val="24"/>
          <w:szCs w:val="24"/>
          <w:u w:val="single"/>
        </w:rPr>
        <w:t>Published papers.</w:t>
      </w:r>
      <w:proofErr w:type="gramEnd"/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proofErr w:type="gramStart"/>
      <w:r w:rsidRPr="00A902BD">
        <w:rPr>
          <w:rFonts w:ascii="Times New Roman" w:hAnsi="Times New Roman" w:cs="Times New Roman"/>
          <w:sz w:val="24"/>
          <w:szCs w:val="24"/>
          <w:lang w:bidi="ar-IQ"/>
        </w:rPr>
        <w:t>Amal Hassen.</w:t>
      </w:r>
      <w:proofErr w:type="gramEnd"/>
      <w:r w:rsidRPr="00A902BD">
        <w:rPr>
          <w:rFonts w:ascii="Times New Roman" w:hAnsi="Times New Roman" w:cs="Times New Roman"/>
          <w:sz w:val="24"/>
          <w:szCs w:val="24"/>
          <w:lang w:bidi="ar-IQ"/>
        </w:rPr>
        <w:t xml:space="preserve"> Atyha 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Baghdad, Iraq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Work address: Institute of Medical Technology/ Baghdad/ Middle Technical University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Academic background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- Vet. M. B.ch, college of veterinary medicine /Baghdad University.1997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 xml:space="preserve"> - Msc. Parasitology, college of veterinary medicine /Baghdad University 2000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- PhD. Parasitology, college of veterinary medicine /Baghdad University 2010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- Assurance quality and university performing director since December 2013.</w:t>
      </w:r>
    </w:p>
    <w:p w:rsidR="00871082" w:rsidRPr="00A902BD" w:rsidRDefault="00871082" w:rsidP="00871082">
      <w:pPr>
        <w:bidi w:val="0"/>
        <w:ind w:right="-766"/>
        <w:jc w:val="both"/>
        <w:rPr>
          <w:rFonts w:ascii="Times New Roman" w:hAnsi="Times New Roman" w:cs="Times New Roman"/>
          <w:sz w:val="24"/>
          <w:szCs w:val="24"/>
          <w:lang w:bidi="ar-IQ"/>
        </w:rPr>
      </w:pPr>
      <w:r w:rsidRPr="00A902BD">
        <w:rPr>
          <w:rFonts w:ascii="Times New Roman" w:hAnsi="Times New Roman" w:cs="Times New Roman"/>
          <w:sz w:val="24"/>
          <w:szCs w:val="24"/>
          <w:lang w:bidi="ar-IQ"/>
        </w:rPr>
        <w:t>- Lecturer of clinical physiology in nursing department / Institute of Medical Technology/ Baghdad.</w:t>
      </w:r>
    </w:p>
    <w:p w:rsidR="009B024B" w:rsidRDefault="009B024B" w:rsidP="00871082">
      <w:pPr>
        <w:bidi w:val="0"/>
        <w:rPr>
          <w:rFonts w:hint="cs"/>
          <w:lang w:bidi="ar-IQ"/>
        </w:rPr>
      </w:pPr>
    </w:p>
    <w:sectPr w:rsidR="009B02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871082"/>
    <w:rsid w:val="00871082"/>
    <w:rsid w:val="009B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>ANGELUS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2020-04-24T20:24:00Z</dcterms:created>
  <dcterms:modified xsi:type="dcterms:W3CDTF">2020-04-24T20:24:00Z</dcterms:modified>
</cp:coreProperties>
</file>