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8A" w:rsidRPr="00810D61" w:rsidRDefault="00CC7E8A" w:rsidP="00742844">
      <w:pPr>
        <w:bidi/>
        <w:jc w:val="center"/>
        <w:rPr>
          <w:b/>
          <w:bCs/>
          <w:sz w:val="32"/>
          <w:szCs w:val="32"/>
          <w:rtl/>
        </w:rPr>
      </w:pPr>
      <w:r w:rsidRPr="00810D61">
        <w:rPr>
          <w:rFonts w:hint="cs"/>
          <w:b/>
          <w:bCs/>
          <w:sz w:val="32"/>
          <w:szCs w:val="32"/>
          <w:rtl/>
        </w:rPr>
        <w:t>بسم الله الرحمن الرحيم</w:t>
      </w:r>
    </w:p>
    <w:p w:rsidR="00CC7E8A" w:rsidRDefault="00CC7E8A" w:rsidP="00742844">
      <w:pPr>
        <w:bidi/>
        <w:jc w:val="center"/>
        <w:rPr>
          <w:b/>
          <w:bCs/>
          <w:sz w:val="32"/>
          <w:szCs w:val="32"/>
          <w:rtl/>
        </w:rPr>
      </w:pPr>
      <w:proofErr w:type="gramStart"/>
      <w:r w:rsidRPr="00810D61">
        <w:rPr>
          <w:rFonts w:hint="cs"/>
          <w:b/>
          <w:bCs/>
          <w:sz w:val="32"/>
          <w:szCs w:val="32"/>
          <w:rtl/>
        </w:rPr>
        <w:t>سيرة</w:t>
      </w:r>
      <w:proofErr w:type="gramEnd"/>
      <w:r w:rsidRPr="00810D61">
        <w:rPr>
          <w:rFonts w:hint="cs"/>
          <w:b/>
          <w:bCs/>
          <w:sz w:val="32"/>
          <w:szCs w:val="32"/>
          <w:rtl/>
        </w:rPr>
        <w:t xml:space="preserve"> ذاتية</w:t>
      </w:r>
    </w:p>
    <w:p w:rsidR="004A0E1D" w:rsidRDefault="004A0E1D" w:rsidP="004A0E1D">
      <w:pPr>
        <w:bidi/>
        <w:jc w:val="center"/>
        <w:rPr>
          <w:b/>
          <w:bCs/>
          <w:sz w:val="32"/>
          <w:szCs w:val="32"/>
          <w:rtl/>
        </w:rPr>
      </w:pP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7"/>
        <w:gridCol w:w="2376"/>
      </w:tblGrid>
      <w:tr w:rsidR="004A0E1D" w:rsidTr="004A0E1D">
        <w:tc>
          <w:tcPr>
            <w:tcW w:w="6627" w:type="dxa"/>
          </w:tcPr>
          <w:p w:rsidR="004A0E1D" w:rsidRDefault="004A0E1D" w:rsidP="004A0E1D">
            <w:pPr>
              <w:bidi/>
              <w:rPr>
                <w:b/>
                <w:bCs/>
                <w:sz w:val="24"/>
                <w:szCs w:val="24"/>
                <w:rtl/>
              </w:rPr>
            </w:pPr>
          </w:p>
          <w:p w:rsidR="004A0E1D" w:rsidRPr="00440CA6" w:rsidRDefault="004A0E1D" w:rsidP="004A0E1D">
            <w:pPr>
              <w:bidi/>
              <w:rPr>
                <w:b/>
                <w:bCs/>
                <w:sz w:val="24"/>
                <w:szCs w:val="24"/>
                <w:rtl/>
              </w:rPr>
            </w:pPr>
            <w:r w:rsidRPr="00440CA6">
              <w:rPr>
                <w:rFonts w:hint="cs"/>
                <w:b/>
                <w:bCs/>
                <w:sz w:val="24"/>
                <w:szCs w:val="24"/>
                <w:rtl/>
              </w:rPr>
              <w:t>البيانات الشخصية</w:t>
            </w:r>
          </w:p>
          <w:p w:rsidR="004A0E1D" w:rsidRPr="00440CA6" w:rsidRDefault="004A0E1D" w:rsidP="004A0E1D">
            <w:pPr>
              <w:pStyle w:val="a3"/>
              <w:numPr>
                <w:ilvl w:val="0"/>
                <w:numId w:val="2"/>
              </w:numPr>
              <w:bidi/>
              <w:rPr>
                <w:sz w:val="24"/>
                <w:szCs w:val="24"/>
                <w:rtl/>
              </w:rPr>
            </w:pPr>
            <w:r w:rsidRPr="00440CA6">
              <w:rPr>
                <w:rFonts w:hint="cs"/>
                <w:b/>
                <w:bCs/>
                <w:sz w:val="24"/>
                <w:szCs w:val="24"/>
                <w:rtl/>
              </w:rPr>
              <w:t>الاسم:</w:t>
            </w:r>
            <w:r w:rsidRPr="00440CA6">
              <w:rPr>
                <w:rFonts w:hint="cs"/>
                <w:sz w:val="24"/>
                <w:szCs w:val="24"/>
                <w:rtl/>
              </w:rPr>
              <w:t xml:space="preserve"> فايز خضر محمد بشير.</w:t>
            </w:r>
          </w:p>
          <w:p w:rsidR="004A0E1D" w:rsidRPr="00440CA6" w:rsidRDefault="004A0E1D" w:rsidP="004A0E1D">
            <w:pPr>
              <w:pStyle w:val="a3"/>
              <w:numPr>
                <w:ilvl w:val="0"/>
                <w:numId w:val="2"/>
              </w:numPr>
              <w:bidi/>
              <w:rPr>
                <w:sz w:val="24"/>
                <w:szCs w:val="24"/>
                <w:rtl/>
              </w:rPr>
            </w:pPr>
            <w:r w:rsidRPr="00440CA6">
              <w:rPr>
                <w:rFonts w:hint="cs"/>
                <w:b/>
                <w:bCs/>
                <w:sz w:val="24"/>
                <w:szCs w:val="24"/>
                <w:rtl/>
              </w:rPr>
              <w:t>الجنسية:</w:t>
            </w:r>
            <w:r w:rsidRPr="00440CA6">
              <w:rPr>
                <w:rFonts w:hint="cs"/>
                <w:sz w:val="24"/>
                <w:szCs w:val="24"/>
                <w:rtl/>
              </w:rPr>
              <w:t xml:space="preserve"> </w:t>
            </w:r>
            <w:proofErr w:type="gramStart"/>
            <w:r w:rsidRPr="00440CA6">
              <w:rPr>
                <w:rFonts w:hint="cs"/>
                <w:sz w:val="24"/>
                <w:szCs w:val="24"/>
                <w:rtl/>
              </w:rPr>
              <w:t>فلسطينية</w:t>
            </w:r>
            <w:proofErr w:type="gramEnd"/>
            <w:r w:rsidRPr="00440CA6">
              <w:rPr>
                <w:rFonts w:hint="cs"/>
                <w:sz w:val="24"/>
                <w:szCs w:val="24"/>
                <w:rtl/>
              </w:rPr>
              <w:t>.</w:t>
            </w:r>
          </w:p>
          <w:p w:rsidR="004A0E1D" w:rsidRPr="00440CA6" w:rsidRDefault="004A0E1D" w:rsidP="004A0E1D">
            <w:pPr>
              <w:pStyle w:val="a3"/>
              <w:numPr>
                <w:ilvl w:val="0"/>
                <w:numId w:val="2"/>
              </w:numPr>
              <w:bidi/>
              <w:rPr>
                <w:sz w:val="24"/>
                <w:szCs w:val="24"/>
                <w:rtl/>
              </w:rPr>
            </w:pPr>
            <w:r w:rsidRPr="00440CA6">
              <w:rPr>
                <w:rFonts w:hint="cs"/>
                <w:b/>
                <w:bCs/>
                <w:sz w:val="24"/>
                <w:szCs w:val="24"/>
                <w:rtl/>
              </w:rPr>
              <w:t>مكان وتاريخ الميلاد:</w:t>
            </w:r>
            <w:r w:rsidRPr="00440CA6">
              <w:rPr>
                <w:rFonts w:hint="cs"/>
                <w:sz w:val="24"/>
                <w:szCs w:val="24"/>
                <w:rtl/>
              </w:rPr>
              <w:t xml:space="preserve"> دير البلح 28 / 8 /1969م.</w:t>
            </w:r>
          </w:p>
          <w:p w:rsidR="004A0E1D" w:rsidRPr="00440CA6" w:rsidRDefault="004A0E1D" w:rsidP="00773C05">
            <w:pPr>
              <w:pStyle w:val="a3"/>
              <w:numPr>
                <w:ilvl w:val="0"/>
                <w:numId w:val="2"/>
              </w:numPr>
              <w:bidi/>
              <w:rPr>
                <w:sz w:val="24"/>
                <w:szCs w:val="24"/>
                <w:rtl/>
              </w:rPr>
            </w:pPr>
            <w:r w:rsidRPr="00440CA6">
              <w:rPr>
                <w:rFonts w:hint="cs"/>
                <w:b/>
                <w:bCs/>
                <w:sz w:val="24"/>
                <w:szCs w:val="24"/>
                <w:rtl/>
              </w:rPr>
              <w:t>الحالة الاجتماعية:</w:t>
            </w:r>
            <w:r w:rsidRPr="00440CA6">
              <w:rPr>
                <w:rFonts w:hint="cs"/>
                <w:sz w:val="24"/>
                <w:szCs w:val="24"/>
                <w:rtl/>
              </w:rPr>
              <w:t xml:space="preserve"> متزوج ولأب </w:t>
            </w:r>
            <w:r w:rsidR="00773C05">
              <w:rPr>
                <w:rFonts w:hint="cs"/>
                <w:sz w:val="24"/>
                <w:szCs w:val="24"/>
                <w:rtl/>
              </w:rPr>
              <w:t>لخمسة</w:t>
            </w:r>
            <w:bookmarkStart w:id="0" w:name="_GoBack"/>
            <w:bookmarkEnd w:id="0"/>
            <w:r w:rsidRPr="00440CA6">
              <w:rPr>
                <w:rFonts w:hint="cs"/>
                <w:sz w:val="24"/>
                <w:szCs w:val="24"/>
                <w:rtl/>
              </w:rPr>
              <w:t xml:space="preserve"> أطفال.</w:t>
            </w:r>
          </w:p>
          <w:p w:rsidR="004A0E1D" w:rsidRPr="004A0E1D" w:rsidRDefault="004A0E1D" w:rsidP="00B842F6">
            <w:pPr>
              <w:pStyle w:val="a3"/>
              <w:numPr>
                <w:ilvl w:val="0"/>
                <w:numId w:val="2"/>
              </w:numPr>
              <w:bidi/>
              <w:rPr>
                <w:sz w:val="24"/>
                <w:szCs w:val="24"/>
                <w:rtl/>
              </w:rPr>
            </w:pPr>
            <w:r w:rsidRPr="00440CA6">
              <w:rPr>
                <w:rFonts w:hint="cs"/>
                <w:b/>
                <w:bCs/>
                <w:sz w:val="24"/>
                <w:szCs w:val="24"/>
                <w:rtl/>
              </w:rPr>
              <w:t>العنوان:</w:t>
            </w:r>
            <w:r w:rsidRPr="00440CA6">
              <w:rPr>
                <w:rFonts w:hint="cs"/>
                <w:sz w:val="24"/>
                <w:szCs w:val="24"/>
                <w:rtl/>
              </w:rPr>
              <w:t xml:space="preserve"> دير البلح </w:t>
            </w:r>
            <w:r w:rsidRPr="00440CA6">
              <w:rPr>
                <w:sz w:val="24"/>
                <w:szCs w:val="24"/>
                <w:rtl/>
              </w:rPr>
              <w:t>–</w:t>
            </w:r>
            <w:r w:rsidRPr="00440CA6">
              <w:rPr>
                <w:rFonts w:hint="cs"/>
                <w:sz w:val="24"/>
                <w:szCs w:val="24"/>
                <w:rtl/>
              </w:rPr>
              <w:t xml:space="preserve"> البلد </w:t>
            </w:r>
            <w:r w:rsidRPr="00440CA6">
              <w:rPr>
                <w:sz w:val="24"/>
                <w:szCs w:val="24"/>
                <w:rtl/>
              </w:rPr>
              <w:t>–</w:t>
            </w:r>
            <w:r w:rsidRPr="00440CA6">
              <w:rPr>
                <w:rFonts w:hint="cs"/>
                <w:sz w:val="24"/>
                <w:szCs w:val="24"/>
                <w:rtl/>
              </w:rPr>
              <w:t xml:space="preserve"> شارع </w:t>
            </w:r>
            <w:proofErr w:type="gramStart"/>
            <w:r w:rsidRPr="00440CA6">
              <w:rPr>
                <w:rFonts w:hint="cs"/>
                <w:sz w:val="24"/>
                <w:szCs w:val="24"/>
                <w:rtl/>
              </w:rPr>
              <w:t>أبو</w:t>
            </w:r>
            <w:proofErr w:type="gramEnd"/>
            <w:r w:rsidRPr="00440CA6">
              <w:rPr>
                <w:rFonts w:hint="cs"/>
                <w:sz w:val="24"/>
                <w:szCs w:val="24"/>
                <w:rtl/>
              </w:rPr>
              <w:t xml:space="preserve"> حسني.</w:t>
            </w:r>
          </w:p>
        </w:tc>
        <w:tc>
          <w:tcPr>
            <w:tcW w:w="2376" w:type="dxa"/>
          </w:tcPr>
          <w:p w:rsidR="004A0E1D" w:rsidRDefault="004A0E1D" w:rsidP="004A0E1D">
            <w:pPr>
              <w:bidi/>
              <w:jc w:val="center"/>
              <w:rPr>
                <w:b/>
                <w:bCs/>
                <w:sz w:val="32"/>
                <w:szCs w:val="32"/>
                <w:rtl/>
              </w:rPr>
            </w:pPr>
            <w:r>
              <w:rPr>
                <w:b/>
                <w:bCs/>
                <w:noProof/>
                <w:sz w:val="24"/>
                <w:szCs w:val="24"/>
                <w:rtl/>
              </w:rPr>
              <w:drawing>
                <wp:inline distT="0" distB="0" distL="0" distR="0" wp14:anchorId="4E63A443" wp14:editId="5FA17B19">
                  <wp:extent cx="1231153" cy="1704380"/>
                  <wp:effectExtent l="0" t="0" r="762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2611" cy="1720242"/>
                          </a:xfrm>
                          <a:prstGeom prst="rect">
                            <a:avLst/>
                          </a:prstGeom>
                        </pic:spPr>
                      </pic:pic>
                    </a:graphicData>
                  </a:graphic>
                </wp:inline>
              </w:drawing>
            </w:r>
          </w:p>
        </w:tc>
      </w:tr>
    </w:tbl>
    <w:p w:rsidR="006E4B8D" w:rsidRPr="00440CA6" w:rsidRDefault="006E4B8D" w:rsidP="005C2F7A">
      <w:pPr>
        <w:pStyle w:val="a3"/>
        <w:numPr>
          <w:ilvl w:val="0"/>
          <w:numId w:val="2"/>
        </w:numPr>
        <w:bidi/>
        <w:rPr>
          <w:sz w:val="24"/>
          <w:szCs w:val="24"/>
          <w:rtl/>
        </w:rPr>
      </w:pPr>
      <w:r w:rsidRPr="00440CA6">
        <w:rPr>
          <w:rFonts w:hint="cs"/>
          <w:b/>
          <w:bCs/>
          <w:sz w:val="24"/>
          <w:szCs w:val="24"/>
          <w:rtl/>
        </w:rPr>
        <w:t>رقم الجوال:</w:t>
      </w:r>
      <w:r w:rsidR="00BB0FB7" w:rsidRPr="00440CA6">
        <w:rPr>
          <w:rFonts w:hint="cs"/>
          <w:sz w:val="24"/>
          <w:szCs w:val="24"/>
          <w:rtl/>
        </w:rPr>
        <w:t xml:space="preserve"> 00972599745387.</w:t>
      </w:r>
    </w:p>
    <w:p w:rsidR="003256C9" w:rsidRPr="00440CA6" w:rsidRDefault="003256C9" w:rsidP="005C2F7A">
      <w:pPr>
        <w:pStyle w:val="a3"/>
        <w:numPr>
          <w:ilvl w:val="0"/>
          <w:numId w:val="2"/>
        </w:numPr>
        <w:bidi/>
        <w:rPr>
          <w:sz w:val="24"/>
          <w:szCs w:val="24"/>
          <w:rtl/>
        </w:rPr>
      </w:pPr>
      <w:r w:rsidRPr="00440CA6">
        <w:rPr>
          <w:rFonts w:hint="cs"/>
          <w:b/>
          <w:bCs/>
          <w:sz w:val="24"/>
          <w:szCs w:val="24"/>
          <w:rtl/>
        </w:rPr>
        <w:t>رقم الهاتف:</w:t>
      </w:r>
      <w:r w:rsidR="006A3CC5" w:rsidRPr="00440CA6">
        <w:rPr>
          <w:rFonts w:hint="cs"/>
          <w:sz w:val="24"/>
          <w:szCs w:val="24"/>
          <w:rtl/>
        </w:rPr>
        <w:t xml:space="preserve"> 0097282535132.</w:t>
      </w:r>
    </w:p>
    <w:p w:rsidR="006E4B8D" w:rsidRDefault="006E4B8D" w:rsidP="005C2F7A">
      <w:pPr>
        <w:pStyle w:val="a3"/>
        <w:numPr>
          <w:ilvl w:val="0"/>
          <w:numId w:val="2"/>
        </w:numPr>
        <w:bidi/>
        <w:rPr>
          <w:sz w:val="24"/>
          <w:szCs w:val="24"/>
          <w:lang w:bidi="ar-EG"/>
        </w:rPr>
      </w:pPr>
      <w:proofErr w:type="gramStart"/>
      <w:r w:rsidRPr="00440CA6">
        <w:rPr>
          <w:rFonts w:hint="cs"/>
          <w:b/>
          <w:bCs/>
          <w:sz w:val="24"/>
          <w:szCs w:val="24"/>
          <w:rtl/>
        </w:rPr>
        <w:t>البريد</w:t>
      </w:r>
      <w:proofErr w:type="gramEnd"/>
      <w:r w:rsidRPr="00440CA6">
        <w:rPr>
          <w:rFonts w:hint="cs"/>
          <w:b/>
          <w:bCs/>
          <w:sz w:val="24"/>
          <w:szCs w:val="24"/>
          <w:rtl/>
        </w:rPr>
        <w:t xml:space="preserve"> الالكتروني:</w:t>
      </w:r>
      <w:r w:rsidR="006A3CC5" w:rsidRPr="00440CA6">
        <w:rPr>
          <w:sz w:val="24"/>
          <w:szCs w:val="24"/>
          <w:lang w:bidi="ar-EG"/>
        </w:rPr>
        <w:t xml:space="preserve">fkbasheer@yahoo.com </w:t>
      </w:r>
    </w:p>
    <w:p w:rsidR="00A410E0" w:rsidRPr="00A410E0" w:rsidRDefault="00A410E0" w:rsidP="00A410E0">
      <w:pPr>
        <w:bidi/>
        <w:rPr>
          <w:sz w:val="10"/>
          <w:szCs w:val="10"/>
          <w:lang w:bidi="ar-EG"/>
        </w:rPr>
      </w:pPr>
    </w:p>
    <w:p w:rsidR="00E14F00" w:rsidRPr="00440CA6" w:rsidRDefault="00E14F00" w:rsidP="000F219B">
      <w:pPr>
        <w:bidi/>
        <w:rPr>
          <w:b/>
          <w:bCs/>
          <w:sz w:val="24"/>
          <w:szCs w:val="24"/>
          <w:rtl/>
        </w:rPr>
      </w:pPr>
      <w:proofErr w:type="gramStart"/>
      <w:r w:rsidRPr="00440CA6">
        <w:rPr>
          <w:rFonts w:hint="cs"/>
          <w:b/>
          <w:bCs/>
          <w:sz w:val="24"/>
          <w:szCs w:val="24"/>
          <w:rtl/>
        </w:rPr>
        <w:t>المؤهلات</w:t>
      </w:r>
      <w:proofErr w:type="gramEnd"/>
      <w:r w:rsidRPr="00440CA6">
        <w:rPr>
          <w:rFonts w:hint="cs"/>
          <w:b/>
          <w:bCs/>
          <w:sz w:val="24"/>
          <w:szCs w:val="24"/>
          <w:rtl/>
        </w:rPr>
        <w:t xml:space="preserve"> ال</w:t>
      </w:r>
      <w:r w:rsidR="000F219B">
        <w:rPr>
          <w:rFonts w:hint="cs"/>
          <w:b/>
          <w:bCs/>
          <w:sz w:val="24"/>
          <w:szCs w:val="24"/>
          <w:rtl/>
        </w:rPr>
        <w:t>أ</w:t>
      </w:r>
      <w:r w:rsidRPr="00440CA6">
        <w:rPr>
          <w:rFonts w:hint="cs"/>
          <w:b/>
          <w:bCs/>
          <w:sz w:val="24"/>
          <w:szCs w:val="24"/>
          <w:rtl/>
        </w:rPr>
        <w:t>كاديمية</w:t>
      </w:r>
    </w:p>
    <w:p w:rsidR="00DD245C" w:rsidRPr="00440CA6" w:rsidRDefault="00DD245C" w:rsidP="007D1363">
      <w:pPr>
        <w:pStyle w:val="a3"/>
        <w:numPr>
          <w:ilvl w:val="0"/>
          <w:numId w:val="3"/>
        </w:numPr>
        <w:bidi/>
        <w:rPr>
          <w:sz w:val="24"/>
          <w:szCs w:val="24"/>
          <w:rtl/>
        </w:rPr>
      </w:pPr>
      <w:r w:rsidRPr="00440CA6">
        <w:rPr>
          <w:rFonts w:hint="cs"/>
          <w:sz w:val="24"/>
          <w:szCs w:val="24"/>
          <w:rtl/>
        </w:rPr>
        <w:t xml:space="preserve">دكتوراه الفلسفة في التربية </w:t>
      </w:r>
      <w:r w:rsidR="0047024C" w:rsidRPr="00440CA6">
        <w:rPr>
          <w:rFonts w:hint="cs"/>
          <w:sz w:val="24"/>
          <w:szCs w:val="24"/>
          <w:rtl/>
        </w:rPr>
        <w:t xml:space="preserve">تخصص علم نفس تربوي </w:t>
      </w:r>
      <w:r w:rsidR="00E268FA">
        <w:rPr>
          <w:rFonts w:hint="cs"/>
          <w:sz w:val="24"/>
          <w:szCs w:val="24"/>
          <w:rtl/>
        </w:rPr>
        <w:t>من</w:t>
      </w:r>
      <w:r w:rsidRPr="00440CA6">
        <w:rPr>
          <w:rFonts w:hint="cs"/>
          <w:sz w:val="24"/>
          <w:szCs w:val="24"/>
          <w:rtl/>
        </w:rPr>
        <w:t xml:space="preserve"> معهد البحوث والدراسات العربية</w:t>
      </w:r>
      <w:r w:rsidR="00E268FA">
        <w:rPr>
          <w:rFonts w:hint="cs"/>
          <w:sz w:val="24"/>
          <w:szCs w:val="24"/>
          <w:rtl/>
        </w:rPr>
        <w:t xml:space="preserve"> بالقاهرة بتقدير مرتبة الشرف الأولى</w:t>
      </w:r>
      <w:r w:rsidR="00780488">
        <w:rPr>
          <w:rFonts w:hint="cs"/>
          <w:sz w:val="24"/>
          <w:szCs w:val="24"/>
          <w:rtl/>
        </w:rPr>
        <w:t xml:space="preserve"> عام 2016م</w:t>
      </w:r>
      <w:r w:rsidR="005C2F7A" w:rsidRPr="00440CA6">
        <w:rPr>
          <w:rFonts w:hint="cs"/>
          <w:sz w:val="24"/>
          <w:szCs w:val="24"/>
          <w:rtl/>
        </w:rPr>
        <w:t>،</w:t>
      </w:r>
      <w:r w:rsidRPr="00440CA6">
        <w:rPr>
          <w:rFonts w:hint="cs"/>
          <w:sz w:val="24"/>
          <w:szCs w:val="24"/>
          <w:rtl/>
        </w:rPr>
        <w:t xml:space="preserve"> عنوان الرسالة</w:t>
      </w:r>
      <w:r w:rsidR="0047024C" w:rsidRPr="00440CA6">
        <w:rPr>
          <w:rFonts w:hint="cs"/>
          <w:sz w:val="24"/>
          <w:szCs w:val="24"/>
          <w:rtl/>
        </w:rPr>
        <w:t xml:space="preserve"> </w:t>
      </w:r>
      <w:r w:rsidRPr="00440CA6">
        <w:rPr>
          <w:rFonts w:hint="cs"/>
          <w:sz w:val="24"/>
          <w:szCs w:val="24"/>
          <w:rtl/>
        </w:rPr>
        <w:t xml:space="preserve">"فاعلية برنامج لتنمية السلوك التوكيدي </w:t>
      </w:r>
      <w:r w:rsidR="0047024C" w:rsidRPr="00440CA6">
        <w:rPr>
          <w:rFonts w:hint="cs"/>
          <w:sz w:val="24"/>
          <w:szCs w:val="24"/>
          <w:rtl/>
        </w:rPr>
        <w:t>وأثره في زيادة فاعلية الذات والكفاءة الاجتماعية والأداء ال</w:t>
      </w:r>
      <w:r w:rsidR="00C12C40">
        <w:rPr>
          <w:rFonts w:hint="cs"/>
          <w:sz w:val="24"/>
          <w:szCs w:val="24"/>
          <w:rtl/>
        </w:rPr>
        <w:t>أ</w:t>
      </w:r>
      <w:r w:rsidR="0047024C" w:rsidRPr="00440CA6">
        <w:rPr>
          <w:rFonts w:hint="cs"/>
          <w:sz w:val="24"/>
          <w:szCs w:val="24"/>
          <w:rtl/>
        </w:rPr>
        <w:t xml:space="preserve">كاديمي لدى </w:t>
      </w:r>
      <w:r w:rsidR="007D1363">
        <w:rPr>
          <w:rFonts w:hint="cs"/>
          <w:sz w:val="24"/>
          <w:szCs w:val="24"/>
          <w:rtl/>
        </w:rPr>
        <w:t>طلاب</w:t>
      </w:r>
      <w:r w:rsidR="0047024C" w:rsidRPr="00440CA6">
        <w:rPr>
          <w:rFonts w:hint="cs"/>
          <w:sz w:val="24"/>
          <w:szCs w:val="24"/>
          <w:rtl/>
        </w:rPr>
        <w:t xml:space="preserve"> المرحلة الثانوية بمحافظات غزة"</w:t>
      </w:r>
      <w:r w:rsidR="005C2F7A" w:rsidRPr="00440CA6">
        <w:rPr>
          <w:rFonts w:hint="cs"/>
          <w:sz w:val="24"/>
          <w:szCs w:val="24"/>
          <w:rtl/>
        </w:rPr>
        <w:t>.</w:t>
      </w:r>
    </w:p>
    <w:p w:rsidR="0047024C" w:rsidRPr="00440CA6" w:rsidRDefault="0047024C" w:rsidP="00C12C40">
      <w:pPr>
        <w:pStyle w:val="a3"/>
        <w:numPr>
          <w:ilvl w:val="0"/>
          <w:numId w:val="3"/>
        </w:numPr>
        <w:bidi/>
        <w:rPr>
          <w:sz w:val="24"/>
          <w:szCs w:val="24"/>
          <w:rtl/>
          <w:lang w:bidi="ar-EG"/>
        </w:rPr>
      </w:pPr>
      <w:r w:rsidRPr="00440CA6">
        <w:rPr>
          <w:rFonts w:hint="cs"/>
          <w:sz w:val="24"/>
          <w:szCs w:val="24"/>
          <w:rtl/>
          <w:lang w:bidi="ar-EG"/>
        </w:rPr>
        <w:t>ماجستير في علم النفس من جامعة ال</w:t>
      </w:r>
      <w:r w:rsidR="00C12C40">
        <w:rPr>
          <w:rFonts w:hint="cs"/>
          <w:sz w:val="24"/>
          <w:szCs w:val="24"/>
          <w:rtl/>
          <w:lang w:bidi="ar-EG"/>
        </w:rPr>
        <w:t>أ</w:t>
      </w:r>
      <w:r w:rsidRPr="00440CA6">
        <w:rPr>
          <w:rFonts w:hint="cs"/>
          <w:sz w:val="24"/>
          <w:szCs w:val="24"/>
          <w:rtl/>
          <w:lang w:bidi="ar-EG"/>
        </w:rPr>
        <w:t xml:space="preserve">زهر بغزة عام 2012م </w:t>
      </w:r>
      <w:r w:rsidR="00465CB2" w:rsidRPr="00440CA6">
        <w:rPr>
          <w:rFonts w:hint="cs"/>
          <w:sz w:val="24"/>
          <w:szCs w:val="24"/>
          <w:rtl/>
          <w:lang w:bidi="ar-EG"/>
        </w:rPr>
        <w:t>بعنوان</w:t>
      </w:r>
      <w:r w:rsidRPr="00440CA6">
        <w:rPr>
          <w:rFonts w:hint="cs"/>
          <w:sz w:val="24"/>
          <w:szCs w:val="24"/>
          <w:rtl/>
          <w:lang w:bidi="ar-EG"/>
        </w:rPr>
        <w:t>" التمرد وعلاقته بأساليب المعاملة الوالدية لدى طلبة جامعة الأزهر بغزة"</w:t>
      </w:r>
      <w:r w:rsidR="00465CB2" w:rsidRPr="00440CA6">
        <w:rPr>
          <w:rFonts w:hint="cs"/>
          <w:sz w:val="24"/>
          <w:szCs w:val="24"/>
          <w:rtl/>
          <w:lang w:bidi="ar-EG"/>
        </w:rPr>
        <w:t>.</w:t>
      </w:r>
    </w:p>
    <w:p w:rsidR="00BF5481" w:rsidRPr="00440CA6" w:rsidRDefault="00BF5481" w:rsidP="00C12C40">
      <w:pPr>
        <w:pStyle w:val="a3"/>
        <w:numPr>
          <w:ilvl w:val="0"/>
          <w:numId w:val="3"/>
        </w:numPr>
        <w:bidi/>
        <w:rPr>
          <w:sz w:val="24"/>
          <w:szCs w:val="24"/>
          <w:rtl/>
          <w:lang w:bidi="ar-EG"/>
        </w:rPr>
      </w:pPr>
      <w:proofErr w:type="gramStart"/>
      <w:r w:rsidRPr="00440CA6">
        <w:rPr>
          <w:rFonts w:hint="cs"/>
          <w:sz w:val="24"/>
          <w:szCs w:val="24"/>
          <w:rtl/>
          <w:lang w:bidi="ar-EG"/>
        </w:rPr>
        <w:t>دبلوم</w:t>
      </w:r>
      <w:proofErr w:type="gramEnd"/>
      <w:r w:rsidRPr="00440CA6">
        <w:rPr>
          <w:rFonts w:hint="cs"/>
          <w:sz w:val="24"/>
          <w:szCs w:val="24"/>
          <w:rtl/>
          <w:lang w:bidi="ar-EG"/>
        </w:rPr>
        <w:t xml:space="preserve"> خاص في التربية تخصص علم نفس بتقدير جيد جدا</w:t>
      </w:r>
      <w:r w:rsidR="00C12C40">
        <w:rPr>
          <w:rFonts w:hint="cs"/>
          <w:sz w:val="24"/>
          <w:szCs w:val="24"/>
          <w:rtl/>
          <w:lang w:bidi="ar-EG"/>
        </w:rPr>
        <w:t>ً</w:t>
      </w:r>
      <w:r w:rsidRPr="00440CA6">
        <w:rPr>
          <w:rFonts w:hint="cs"/>
          <w:sz w:val="24"/>
          <w:szCs w:val="24"/>
          <w:rtl/>
          <w:lang w:bidi="ar-EG"/>
        </w:rPr>
        <w:t>(89.03</w:t>
      </w:r>
      <w:r w:rsidR="00C12C40">
        <w:rPr>
          <w:rFonts w:hint="cs"/>
          <w:sz w:val="24"/>
          <w:szCs w:val="24"/>
          <w:rtl/>
          <w:lang w:bidi="ar-EG"/>
        </w:rPr>
        <w:t>%</w:t>
      </w:r>
      <w:r w:rsidRPr="00440CA6">
        <w:rPr>
          <w:rFonts w:hint="cs"/>
          <w:sz w:val="24"/>
          <w:szCs w:val="24"/>
          <w:rtl/>
          <w:lang w:bidi="ar-EG"/>
        </w:rPr>
        <w:t xml:space="preserve">) من جامعة </w:t>
      </w:r>
      <w:r w:rsidR="00C12C40" w:rsidRPr="00C12C40">
        <w:rPr>
          <w:sz w:val="24"/>
          <w:szCs w:val="24"/>
          <w:rtl/>
          <w:lang w:bidi="ar-EG"/>
        </w:rPr>
        <w:t xml:space="preserve">الأزهر </w:t>
      </w:r>
      <w:r w:rsidRPr="00440CA6">
        <w:rPr>
          <w:rFonts w:hint="cs"/>
          <w:sz w:val="24"/>
          <w:szCs w:val="24"/>
          <w:rtl/>
          <w:lang w:bidi="ar-EG"/>
        </w:rPr>
        <w:t>بغزة عام 2011م.</w:t>
      </w:r>
    </w:p>
    <w:p w:rsidR="00BF5481" w:rsidRPr="00440CA6" w:rsidRDefault="00BF5481" w:rsidP="005C2F7A">
      <w:pPr>
        <w:pStyle w:val="a3"/>
        <w:numPr>
          <w:ilvl w:val="0"/>
          <w:numId w:val="3"/>
        </w:numPr>
        <w:bidi/>
        <w:rPr>
          <w:sz w:val="24"/>
          <w:szCs w:val="24"/>
          <w:rtl/>
          <w:lang w:bidi="ar-EG"/>
        </w:rPr>
      </w:pPr>
      <w:proofErr w:type="gramStart"/>
      <w:r w:rsidRPr="00440CA6">
        <w:rPr>
          <w:rFonts w:hint="cs"/>
          <w:sz w:val="24"/>
          <w:szCs w:val="24"/>
          <w:rtl/>
          <w:lang w:bidi="ar-EG"/>
        </w:rPr>
        <w:t>دبلوم</w:t>
      </w:r>
      <w:proofErr w:type="gramEnd"/>
      <w:r w:rsidRPr="00440CA6">
        <w:rPr>
          <w:rFonts w:hint="cs"/>
          <w:sz w:val="24"/>
          <w:szCs w:val="24"/>
          <w:rtl/>
          <w:lang w:bidi="ar-EG"/>
        </w:rPr>
        <w:t xml:space="preserve"> تأهيل تربوي بتقدير ممتاز(90.82</w:t>
      </w:r>
      <w:r w:rsidR="00C12C40">
        <w:rPr>
          <w:rFonts w:hint="cs"/>
          <w:sz w:val="24"/>
          <w:szCs w:val="24"/>
          <w:rtl/>
          <w:lang w:bidi="ar-EG"/>
        </w:rPr>
        <w:t>%</w:t>
      </w:r>
      <w:r w:rsidRPr="00440CA6">
        <w:rPr>
          <w:rFonts w:hint="cs"/>
          <w:sz w:val="24"/>
          <w:szCs w:val="24"/>
          <w:rtl/>
          <w:lang w:bidi="ar-EG"/>
        </w:rPr>
        <w:t xml:space="preserve">) من جامعة القدس المفتوحة </w:t>
      </w:r>
      <w:proofErr w:type="gramStart"/>
      <w:r w:rsidRPr="00440CA6">
        <w:rPr>
          <w:rFonts w:hint="cs"/>
          <w:sz w:val="24"/>
          <w:szCs w:val="24"/>
          <w:rtl/>
          <w:lang w:bidi="ar-EG"/>
        </w:rPr>
        <w:t>عام</w:t>
      </w:r>
      <w:proofErr w:type="gramEnd"/>
      <w:r w:rsidRPr="00440CA6">
        <w:rPr>
          <w:rFonts w:hint="cs"/>
          <w:sz w:val="24"/>
          <w:szCs w:val="24"/>
          <w:rtl/>
          <w:lang w:bidi="ar-EG"/>
        </w:rPr>
        <w:t xml:space="preserve"> 2009م.</w:t>
      </w:r>
    </w:p>
    <w:p w:rsidR="00BF5481" w:rsidRDefault="001C263D" w:rsidP="001C263D">
      <w:pPr>
        <w:pStyle w:val="a3"/>
        <w:numPr>
          <w:ilvl w:val="0"/>
          <w:numId w:val="3"/>
        </w:numPr>
        <w:bidi/>
        <w:rPr>
          <w:sz w:val="24"/>
          <w:szCs w:val="24"/>
          <w:lang w:bidi="ar-EG"/>
        </w:rPr>
      </w:pPr>
      <w:r w:rsidRPr="00440CA6">
        <w:rPr>
          <w:rFonts w:hint="cs"/>
          <w:sz w:val="24"/>
          <w:szCs w:val="24"/>
          <w:rtl/>
          <w:lang w:bidi="ar-EG"/>
        </w:rPr>
        <w:t>بكالوريوس</w:t>
      </w:r>
      <w:r w:rsidRPr="00440CA6">
        <w:rPr>
          <w:rFonts w:hint="cs"/>
          <w:sz w:val="24"/>
          <w:szCs w:val="24"/>
          <w:rtl/>
        </w:rPr>
        <w:t xml:space="preserve"> </w:t>
      </w:r>
      <w:r w:rsidRPr="00440CA6">
        <w:rPr>
          <w:rFonts w:hint="cs"/>
          <w:sz w:val="24"/>
          <w:szCs w:val="24"/>
          <w:rtl/>
          <w:lang w:bidi="ar-EG"/>
        </w:rPr>
        <w:t xml:space="preserve">في الكيمياء </w:t>
      </w:r>
      <w:r w:rsidRPr="00440CA6">
        <w:rPr>
          <w:rFonts w:hint="cs"/>
          <w:sz w:val="24"/>
          <w:szCs w:val="24"/>
          <w:rtl/>
        </w:rPr>
        <w:t>(</w:t>
      </w:r>
      <w:r w:rsidR="00BF5481" w:rsidRPr="00440CA6">
        <w:rPr>
          <w:rFonts w:hint="cs"/>
          <w:sz w:val="24"/>
          <w:szCs w:val="24"/>
          <w:rtl/>
        </w:rPr>
        <w:t xml:space="preserve">دبلوم دراسات </w:t>
      </w:r>
      <w:proofErr w:type="gramStart"/>
      <w:r w:rsidR="00BF5481" w:rsidRPr="00440CA6">
        <w:rPr>
          <w:rFonts w:hint="cs"/>
          <w:sz w:val="24"/>
          <w:szCs w:val="24"/>
          <w:rtl/>
        </w:rPr>
        <w:t>عليا</w:t>
      </w:r>
      <w:r w:rsidR="00C12C40">
        <w:rPr>
          <w:rFonts w:hint="cs"/>
          <w:sz w:val="24"/>
          <w:szCs w:val="24"/>
          <w:rtl/>
        </w:rPr>
        <w:t xml:space="preserve"> </w:t>
      </w:r>
      <w:r w:rsidR="00BF5481" w:rsidRPr="00440CA6">
        <w:rPr>
          <w:sz w:val="24"/>
          <w:szCs w:val="24"/>
          <w:lang w:bidi="ar-EG"/>
        </w:rPr>
        <w:t xml:space="preserve"> D</w:t>
      </w:r>
      <w:proofErr w:type="gramEnd"/>
      <w:r w:rsidR="00BF5481" w:rsidRPr="00440CA6">
        <w:rPr>
          <w:sz w:val="24"/>
          <w:szCs w:val="24"/>
          <w:lang w:bidi="ar-EG"/>
        </w:rPr>
        <w:t>.E.S</w:t>
      </w:r>
      <w:r w:rsidR="00BF5481" w:rsidRPr="00440CA6">
        <w:rPr>
          <w:rFonts w:hint="cs"/>
          <w:sz w:val="24"/>
          <w:szCs w:val="24"/>
          <w:rtl/>
          <w:lang w:bidi="ar-EG"/>
        </w:rPr>
        <w:t xml:space="preserve"> نظام فرنسي</w:t>
      </w:r>
      <w:r w:rsidRPr="00440CA6">
        <w:rPr>
          <w:rFonts w:hint="cs"/>
          <w:sz w:val="24"/>
          <w:szCs w:val="24"/>
          <w:rtl/>
          <w:lang w:bidi="ar-EG"/>
        </w:rPr>
        <w:t>)</w:t>
      </w:r>
      <w:r w:rsidR="00BF5481" w:rsidRPr="00440CA6">
        <w:rPr>
          <w:rFonts w:hint="cs"/>
          <w:sz w:val="24"/>
          <w:szCs w:val="24"/>
          <w:rtl/>
          <w:lang w:bidi="ar-EG"/>
        </w:rPr>
        <w:t xml:space="preserve"> من جامعة عنابة </w:t>
      </w:r>
      <w:r w:rsidRPr="00440CA6">
        <w:rPr>
          <w:rFonts w:hint="cs"/>
          <w:sz w:val="24"/>
          <w:szCs w:val="24"/>
          <w:rtl/>
          <w:lang w:bidi="ar-EG"/>
        </w:rPr>
        <w:t>ب</w:t>
      </w:r>
      <w:r w:rsidR="00BF5481" w:rsidRPr="00440CA6">
        <w:rPr>
          <w:rFonts w:hint="cs"/>
          <w:sz w:val="24"/>
          <w:szCs w:val="24"/>
          <w:rtl/>
          <w:lang w:bidi="ar-EG"/>
        </w:rPr>
        <w:t>الجزائر عام 1993م.</w:t>
      </w:r>
    </w:p>
    <w:p w:rsidR="00690311" w:rsidRPr="00690311" w:rsidRDefault="00690311" w:rsidP="00690311">
      <w:pPr>
        <w:bidi/>
        <w:rPr>
          <w:sz w:val="10"/>
          <w:szCs w:val="10"/>
          <w:rtl/>
          <w:lang w:bidi="ar-EG"/>
        </w:rPr>
      </w:pPr>
    </w:p>
    <w:p w:rsidR="00690311" w:rsidRPr="00440CA6" w:rsidRDefault="00690311" w:rsidP="00690311">
      <w:pPr>
        <w:bidi/>
        <w:rPr>
          <w:b/>
          <w:bCs/>
          <w:sz w:val="24"/>
          <w:szCs w:val="24"/>
          <w:rtl/>
          <w:lang w:bidi="ar-EG"/>
        </w:rPr>
      </w:pPr>
      <w:proofErr w:type="gramStart"/>
      <w:r w:rsidRPr="00440CA6">
        <w:rPr>
          <w:rFonts w:hint="cs"/>
          <w:b/>
          <w:bCs/>
          <w:sz w:val="24"/>
          <w:szCs w:val="24"/>
          <w:rtl/>
          <w:lang w:bidi="ar-EG"/>
        </w:rPr>
        <w:t>الخبرة</w:t>
      </w:r>
      <w:proofErr w:type="gramEnd"/>
      <w:r w:rsidRPr="00440CA6">
        <w:rPr>
          <w:rFonts w:hint="cs"/>
          <w:b/>
          <w:bCs/>
          <w:sz w:val="24"/>
          <w:szCs w:val="24"/>
          <w:rtl/>
          <w:lang w:bidi="ar-EG"/>
        </w:rPr>
        <w:t xml:space="preserve"> الوظيفية:</w:t>
      </w:r>
    </w:p>
    <w:p w:rsidR="00690311" w:rsidRPr="00440CA6" w:rsidRDefault="00690311" w:rsidP="00690311">
      <w:pPr>
        <w:pStyle w:val="a3"/>
        <w:numPr>
          <w:ilvl w:val="0"/>
          <w:numId w:val="4"/>
        </w:numPr>
        <w:bidi/>
        <w:rPr>
          <w:sz w:val="24"/>
          <w:szCs w:val="24"/>
          <w:rtl/>
          <w:lang w:bidi="ar-EG"/>
        </w:rPr>
      </w:pPr>
      <w:r w:rsidRPr="00440CA6">
        <w:rPr>
          <w:rFonts w:hint="cs"/>
          <w:sz w:val="24"/>
          <w:szCs w:val="24"/>
          <w:rtl/>
          <w:lang w:bidi="ar-EG"/>
        </w:rPr>
        <w:t xml:space="preserve">موظف في جهاز الشرطة التابع لوزارة الداخلية الفلسطينية </w:t>
      </w:r>
      <w:proofErr w:type="gramStart"/>
      <w:r w:rsidRPr="00440CA6">
        <w:rPr>
          <w:rFonts w:hint="cs"/>
          <w:sz w:val="24"/>
          <w:szCs w:val="24"/>
          <w:rtl/>
          <w:lang w:bidi="ar-EG"/>
        </w:rPr>
        <w:t>منذ</w:t>
      </w:r>
      <w:proofErr w:type="gramEnd"/>
      <w:r w:rsidRPr="00440CA6">
        <w:rPr>
          <w:rFonts w:hint="cs"/>
          <w:sz w:val="24"/>
          <w:szCs w:val="24"/>
          <w:rtl/>
          <w:lang w:bidi="ar-EG"/>
        </w:rPr>
        <w:t xml:space="preserve"> عام 1995م</w:t>
      </w:r>
      <w:r w:rsidR="00780488">
        <w:rPr>
          <w:rFonts w:hint="cs"/>
          <w:sz w:val="24"/>
          <w:szCs w:val="24"/>
          <w:rtl/>
          <w:lang w:bidi="ar-EG"/>
        </w:rPr>
        <w:t>،</w:t>
      </w:r>
      <w:r w:rsidRPr="00440CA6">
        <w:rPr>
          <w:rFonts w:hint="cs"/>
          <w:sz w:val="24"/>
          <w:szCs w:val="24"/>
          <w:rtl/>
          <w:lang w:bidi="ar-EG"/>
        </w:rPr>
        <w:t xml:space="preserve"> </w:t>
      </w:r>
      <w:r>
        <w:rPr>
          <w:rFonts w:hint="cs"/>
          <w:sz w:val="24"/>
          <w:szCs w:val="24"/>
          <w:rtl/>
          <w:lang w:bidi="ar-EG"/>
        </w:rPr>
        <w:t>و</w:t>
      </w:r>
      <w:r w:rsidRPr="00440CA6">
        <w:rPr>
          <w:rFonts w:hint="cs"/>
          <w:sz w:val="24"/>
          <w:szCs w:val="24"/>
          <w:rtl/>
          <w:lang w:bidi="ar-EG"/>
        </w:rPr>
        <w:t>حتى تاريخه.</w:t>
      </w:r>
    </w:p>
    <w:p w:rsidR="00690311" w:rsidRPr="00440CA6" w:rsidRDefault="00690311" w:rsidP="00690311">
      <w:pPr>
        <w:pStyle w:val="a3"/>
        <w:numPr>
          <w:ilvl w:val="0"/>
          <w:numId w:val="4"/>
        </w:numPr>
        <w:bidi/>
        <w:rPr>
          <w:sz w:val="24"/>
          <w:szCs w:val="24"/>
          <w:rtl/>
          <w:lang w:bidi="ar-EG"/>
        </w:rPr>
      </w:pPr>
      <w:proofErr w:type="gramStart"/>
      <w:r w:rsidRPr="00440CA6">
        <w:rPr>
          <w:rFonts w:hint="cs"/>
          <w:sz w:val="24"/>
          <w:szCs w:val="24"/>
          <w:rtl/>
          <w:lang w:bidi="ar-EG"/>
        </w:rPr>
        <w:t>المهام</w:t>
      </w:r>
      <w:proofErr w:type="gramEnd"/>
      <w:r w:rsidRPr="00440CA6">
        <w:rPr>
          <w:rFonts w:hint="cs"/>
          <w:sz w:val="24"/>
          <w:szCs w:val="24"/>
          <w:rtl/>
          <w:lang w:bidi="ar-EG"/>
        </w:rPr>
        <w:t xml:space="preserve"> الوظيفية:</w:t>
      </w:r>
    </w:p>
    <w:p w:rsidR="00690311" w:rsidRPr="00440CA6" w:rsidRDefault="00690311" w:rsidP="00780488">
      <w:pPr>
        <w:pStyle w:val="a3"/>
        <w:numPr>
          <w:ilvl w:val="0"/>
          <w:numId w:val="5"/>
        </w:numPr>
        <w:bidi/>
        <w:rPr>
          <w:sz w:val="24"/>
          <w:szCs w:val="24"/>
          <w:rtl/>
          <w:lang w:bidi="ar-EG"/>
        </w:rPr>
      </w:pPr>
      <w:r w:rsidRPr="00440CA6">
        <w:rPr>
          <w:rFonts w:hint="cs"/>
          <w:sz w:val="24"/>
          <w:szCs w:val="24"/>
          <w:rtl/>
          <w:lang w:bidi="ar-EG"/>
        </w:rPr>
        <w:t xml:space="preserve">التدرج من رتبة ملازم الى رتبة </w:t>
      </w:r>
      <w:r w:rsidR="00780488">
        <w:rPr>
          <w:rFonts w:hint="cs"/>
          <w:sz w:val="24"/>
          <w:szCs w:val="24"/>
          <w:rtl/>
          <w:lang w:bidi="ar-EG"/>
        </w:rPr>
        <w:t>عقيد</w:t>
      </w:r>
      <w:r w:rsidRPr="00440CA6">
        <w:rPr>
          <w:rFonts w:hint="cs"/>
          <w:sz w:val="24"/>
          <w:szCs w:val="24"/>
          <w:rtl/>
          <w:lang w:bidi="ar-EG"/>
        </w:rPr>
        <w:t xml:space="preserve"> حتى تاريخه.</w:t>
      </w:r>
    </w:p>
    <w:p w:rsidR="00690311" w:rsidRPr="00440CA6" w:rsidRDefault="00690311" w:rsidP="00690311">
      <w:pPr>
        <w:pStyle w:val="a3"/>
        <w:numPr>
          <w:ilvl w:val="0"/>
          <w:numId w:val="5"/>
        </w:numPr>
        <w:bidi/>
        <w:rPr>
          <w:sz w:val="24"/>
          <w:szCs w:val="24"/>
          <w:rtl/>
          <w:lang w:bidi="ar-EG"/>
        </w:rPr>
      </w:pPr>
      <w:r w:rsidRPr="00440CA6">
        <w:rPr>
          <w:rFonts w:hint="cs"/>
          <w:sz w:val="24"/>
          <w:szCs w:val="24"/>
          <w:rtl/>
          <w:lang w:bidi="ar-EG"/>
        </w:rPr>
        <w:t>ضابط في فرع مكافحة المخدرات بالمحافظة الوسطى.</w:t>
      </w:r>
    </w:p>
    <w:p w:rsidR="00690311" w:rsidRPr="00440CA6" w:rsidRDefault="00690311" w:rsidP="00690311">
      <w:pPr>
        <w:pStyle w:val="a3"/>
        <w:numPr>
          <w:ilvl w:val="0"/>
          <w:numId w:val="5"/>
        </w:numPr>
        <w:bidi/>
        <w:rPr>
          <w:sz w:val="24"/>
          <w:szCs w:val="24"/>
          <w:rtl/>
          <w:lang w:bidi="ar-EG"/>
        </w:rPr>
      </w:pPr>
      <w:proofErr w:type="gramStart"/>
      <w:r w:rsidRPr="00440CA6">
        <w:rPr>
          <w:rFonts w:hint="cs"/>
          <w:sz w:val="24"/>
          <w:szCs w:val="24"/>
          <w:rtl/>
          <w:lang w:bidi="ar-EG"/>
        </w:rPr>
        <w:t>مدير</w:t>
      </w:r>
      <w:proofErr w:type="gramEnd"/>
      <w:r w:rsidRPr="00440CA6">
        <w:rPr>
          <w:rFonts w:hint="cs"/>
          <w:sz w:val="24"/>
          <w:szCs w:val="24"/>
          <w:rtl/>
          <w:lang w:bidi="ar-EG"/>
        </w:rPr>
        <w:t xml:space="preserve"> فرع الشؤون الإدارية بالإدارة العامة لمكافحة المخدرات في الفترة 1999م </w:t>
      </w:r>
      <w:r w:rsidRPr="00440CA6">
        <w:rPr>
          <w:sz w:val="24"/>
          <w:szCs w:val="24"/>
          <w:rtl/>
          <w:lang w:bidi="ar-EG"/>
        </w:rPr>
        <w:t>–</w:t>
      </w:r>
      <w:r w:rsidRPr="00440CA6">
        <w:rPr>
          <w:rFonts w:hint="cs"/>
          <w:sz w:val="24"/>
          <w:szCs w:val="24"/>
          <w:rtl/>
          <w:lang w:bidi="ar-EG"/>
        </w:rPr>
        <w:t xml:space="preserve"> 2000م.</w:t>
      </w:r>
    </w:p>
    <w:p w:rsidR="00690311" w:rsidRPr="00440CA6" w:rsidRDefault="00690311" w:rsidP="00780488">
      <w:pPr>
        <w:pStyle w:val="a3"/>
        <w:numPr>
          <w:ilvl w:val="0"/>
          <w:numId w:val="5"/>
        </w:numPr>
        <w:bidi/>
        <w:rPr>
          <w:sz w:val="24"/>
          <w:szCs w:val="24"/>
          <w:rtl/>
          <w:lang w:bidi="ar-EG"/>
        </w:rPr>
      </w:pPr>
      <w:r w:rsidRPr="00440CA6">
        <w:rPr>
          <w:rFonts w:hint="cs"/>
          <w:sz w:val="24"/>
          <w:szCs w:val="24"/>
          <w:rtl/>
          <w:lang w:bidi="ar-EG"/>
        </w:rPr>
        <w:t>مدير فرع الأدلة الجنائية بالمحافظة الوسطى التابع لإدارة المباحث العامة من عام 2001م</w:t>
      </w:r>
      <w:r w:rsidR="00780488">
        <w:rPr>
          <w:rFonts w:hint="cs"/>
          <w:sz w:val="24"/>
          <w:szCs w:val="24"/>
          <w:rtl/>
          <w:lang w:bidi="ar-EG"/>
        </w:rPr>
        <w:t>،</w:t>
      </w:r>
      <w:r w:rsidRPr="00440CA6">
        <w:rPr>
          <w:rFonts w:hint="cs"/>
          <w:sz w:val="24"/>
          <w:szCs w:val="24"/>
          <w:rtl/>
          <w:lang w:bidi="ar-EG"/>
        </w:rPr>
        <w:t xml:space="preserve"> </w:t>
      </w:r>
      <w:r w:rsidR="00780488">
        <w:rPr>
          <w:rFonts w:hint="cs"/>
          <w:sz w:val="24"/>
          <w:szCs w:val="24"/>
          <w:rtl/>
          <w:lang w:bidi="ar-EG"/>
        </w:rPr>
        <w:t>و</w:t>
      </w:r>
      <w:r w:rsidRPr="00440CA6">
        <w:rPr>
          <w:rFonts w:hint="cs"/>
          <w:sz w:val="24"/>
          <w:szCs w:val="24"/>
          <w:rtl/>
          <w:lang w:bidi="ar-EG"/>
        </w:rPr>
        <w:t>حتى تاريخ</w:t>
      </w:r>
      <w:r w:rsidR="00780488">
        <w:rPr>
          <w:rFonts w:hint="cs"/>
          <w:sz w:val="24"/>
          <w:szCs w:val="24"/>
          <w:rtl/>
          <w:lang w:bidi="ar-EG"/>
        </w:rPr>
        <w:t xml:space="preserve">   </w:t>
      </w:r>
      <w:r w:rsidRPr="00440CA6">
        <w:rPr>
          <w:rFonts w:hint="cs"/>
          <w:sz w:val="24"/>
          <w:szCs w:val="24"/>
          <w:rtl/>
          <w:lang w:bidi="ar-EG"/>
        </w:rPr>
        <w:t xml:space="preserve"> </w:t>
      </w:r>
      <w:r>
        <w:rPr>
          <w:rFonts w:hint="cs"/>
          <w:sz w:val="24"/>
          <w:szCs w:val="24"/>
          <w:rtl/>
          <w:lang w:bidi="ar-EG"/>
        </w:rPr>
        <w:t>14 / 6 / 2007م</w:t>
      </w:r>
      <w:r w:rsidRPr="00440CA6">
        <w:rPr>
          <w:rFonts w:hint="cs"/>
          <w:sz w:val="24"/>
          <w:szCs w:val="24"/>
          <w:rtl/>
          <w:lang w:bidi="ar-EG"/>
        </w:rPr>
        <w:t>.</w:t>
      </w:r>
    </w:p>
    <w:p w:rsidR="00690311" w:rsidRDefault="00690311" w:rsidP="00690311">
      <w:pPr>
        <w:pStyle w:val="a3"/>
        <w:numPr>
          <w:ilvl w:val="0"/>
          <w:numId w:val="5"/>
        </w:numPr>
        <w:bidi/>
        <w:rPr>
          <w:sz w:val="24"/>
          <w:szCs w:val="24"/>
          <w:lang w:bidi="ar-EG"/>
        </w:rPr>
      </w:pPr>
      <w:r w:rsidRPr="00440CA6">
        <w:rPr>
          <w:rFonts w:hint="cs"/>
          <w:sz w:val="24"/>
          <w:szCs w:val="24"/>
          <w:rtl/>
          <w:lang w:bidi="ar-EG"/>
        </w:rPr>
        <w:t xml:space="preserve">الخبير المعتمد </w:t>
      </w:r>
      <w:proofErr w:type="gramStart"/>
      <w:r w:rsidRPr="00440CA6">
        <w:rPr>
          <w:rFonts w:hint="cs"/>
          <w:sz w:val="24"/>
          <w:szCs w:val="24"/>
          <w:rtl/>
          <w:lang w:bidi="ar-EG"/>
        </w:rPr>
        <w:t>في</w:t>
      </w:r>
      <w:proofErr w:type="gramEnd"/>
      <w:r w:rsidRPr="00440CA6">
        <w:rPr>
          <w:rFonts w:hint="cs"/>
          <w:sz w:val="24"/>
          <w:szCs w:val="24"/>
          <w:rtl/>
          <w:lang w:bidi="ar-EG"/>
        </w:rPr>
        <w:t xml:space="preserve"> فحص السلاح والذخيرة والتابع لإدارة المباحث العامة في الفترة 2001م </w:t>
      </w:r>
      <w:r w:rsidRPr="00440CA6">
        <w:rPr>
          <w:sz w:val="24"/>
          <w:szCs w:val="24"/>
          <w:rtl/>
          <w:lang w:bidi="ar-EG"/>
        </w:rPr>
        <w:t>–</w:t>
      </w:r>
      <w:r w:rsidRPr="00440CA6">
        <w:rPr>
          <w:rFonts w:hint="cs"/>
          <w:sz w:val="24"/>
          <w:szCs w:val="24"/>
          <w:rtl/>
          <w:lang w:bidi="ar-EG"/>
        </w:rPr>
        <w:t xml:space="preserve"> 2007م</w:t>
      </w:r>
      <w:r>
        <w:rPr>
          <w:rFonts w:hint="cs"/>
          <w:sz w:val="24"/>
          <w:szCs w:val="24"/>
          <w:rtl/>
          <w:lang w:bidi="ar-EG"/>
        </w:rPr>
        <w:t>.</w:t>
      </w:r>
    </w:p>
    <w:p w:rsidR="00690311" w:rsidRDefault="00690311" w:rsidP="00690311">
      <w:pPr>
        <w:bidi/>
        <w:rPr>
          <w:sz w:val="10"/>
          <w:szCs w:val="10"/>
          <w:rtl/>
          <w:lang w:bidi="ar-EG"/>
        </w:rPr>
      </w:pPr>
    </w:p>
    <w:p w:rsidR="00690311" w:rsidRDefault="00690311" w:rsidP="00690311">
      <w:pPr>
        <w:bidi/>
        <w:rPr>
          <w:sz w:val="10"/>
          <w:szCs w:val="10"/>
          <w:rtl/>
          <w:lang w:bidi="ar-EG"/>
        </w:rPr>
      </w:pPr>
    </w:p>
    <w:p w:rsidR="00690311" w:rsidRDefault="00690311" w:rsidP="00690311">
      <w:pPr>
        <w:bidi/>
        <w:rPr>
          <w:sz w:val="10"/>
          <w:szCs w:val="10"/>
          <w:rtl/>
          <w:lang w:bidi="ar-EG"/>
        </w:rPr>
      </w:pPr>
    </w:p>
    <w:p w:rsidR="00690311" w:rsidRPr="00A410E0" w:rsidRDefault="00690311" w:rsidP="00690311">
      <w:pPr>
        <w:bidi/>
        <w:rPr>
          <w:sz w:val="10"/>
          <w:szCs w:val="10"/>
          <w:rtl/>
          <w:lang w:bidi="ar-EG"/>
        </w:rPr>
      </w:pPr>
    </w:p>
    <w:p w:rsidR="00690311" w:rsidRPr="00440CA6" w:rsidRDefault="00690311" w:rsidP="00690311">
      <w:pPr>
        <w:bidi/>
        <w:rPr>
          <w:b/>
          <w:bCs/>
          <w:sz w:val="24"/>
          <w:szCs w:val="24"/>
          <w:rtl/>
          <w:lang w:bidi="ar-EG"/>
        </w:rPr>
      </w:pPr>
      <w:proofErr w:type="gramStart"/>
      <w:r w:rsidRPr="00440CA6">
        <w:rPr>
          <w:rFonts w:hint="cs"/>
          <w:b/>
          <w:bCs/>
          <w:sz w:val="24"/>
          <w:szCs w:val="24"/>
          <w:rtl/>
          <w:lang w:bidi="ar-EG"/>
        </w:rPr>
        <w:lastRenderedPageBreak/>
        <w:t>الدورات</w:t>
      </w:r>
      <w:proofErr w:type="gramEnd"/>
      <w:r w:rsidRPr="00440CA6">
        <w:rPr>
          <w:rFonts w:hint="cs"/>
          <w:b/>
          <w:bCs/>
          <w:sz w:val="24"/>
          <w:szCs w:val="24"/>
          <w:rtl/>
          <w:lang w:bidi="ar-EG"/>
        </w:rPr>
        <w:t xml:space="preserve"> التدريبية</w:t>
      </w:r>
      <w:r>
        <w:rPr>
          <w:rFonts w:hint="cs"/>
          <w:b/>
          <w:bCs/>
          <w:sz w:val="24"/>
          <w:szCs w:val="24"/>
          <w:rtl/>
          <w:lang w:bidi="ar-EG"/>
        </w:rPr>
        <w:t>:</w:t>
      </w:r>
    </w:p>
    <w:p w:rsidR="00690311" w:rsidRPr="00440CA6" w:rsidRDefault="00690311" w:rsidP="00690311">
      <w:pPr>
        <w:pStyle w:val="a3"/>
        <w:numPr>
          <w:ilvl w:val="0"/>
          <w:numId w:val="7"/>
        </w:numPr>
        <w:bidi/>
        <w:rPr>
          <w:sz w:val="24"/>
          <w:szCs w:val="24"/>
          <w:rtl/>
          <w:lang w:bidi="ar-EG"/>
        </w:rPr>
      </w:pPr>
      <w:proofErr w:type="gramStart"/>
      <w:r w:rsidRPr="00440CA6">
        <w:rPr>
          <w:rFonts w:hint="cs"/>
          <w:sz w:val="24"/>
          <w:szCs w:val="24"/>
          <w:rtl/>
          <w:lang w:bidi="ar-EG"/>
        </w:rPr>
        <w:t>دورة</w:t>
      </w:r>
      <w:proofErr w:type="gramEnd"/>
      <w:r w:rsidRPr="00440CA6">
        <w:rPr>
          <w:rFonts w:hint="cs"/>
          <w:sz w:val="24"/>
          <w:szCs w:val="24"/>
          <w:rtl/>
          <w:lang w:bidi="ar-EG"/>
        </w:rPr>
        <w:t xml:space="preserve"> تحقيق في مسرح الجريمة بإشراف خبير من الشرطة الوطنية السويدية عام 1996م.</w:t>
      </w:r>
    </w:p>
    <w:p w:rsidR="00690311" w:rsidRPr="00440CA6" w:rsidRDefault="00690311" w:rsidP="00690311">
      <w:pPr>
        <w:pStyle w:val="a3"/>
        <w:numPr>
          <w:ilvl w:val="0"/>
          <w:numId w:val="7"/>
        </w:numPr>
        <w:bidi/>
        <w:rPr>
          <w:sz w:val="24"/>
          <w:szCs w:val="24"/>
          <w:rtl/>
          <w:lang w:bidi="ar-EG"/>
        </w:rPr>
      </w:pPr>
      <w:proofErr w:type="gramStart"/>
      <w:r w:rsidRPr="00440CA6">
        <w:rPr>
          <w:rFonts w:hint="cs"/>
          <w:sz w:val="24"/>
          <w:szCs w:val="24"/>
          <w:rtl/>
          <w:lang w:bidi="ar-EG"/>
        </w:rPr>
        <w:t>دبلوم</w:t>
      </w:r>
      <w:proofErr w:type="gramEnd"/>
      <w:r w:rsidRPr="00440CA6">
        <w:rPr>
          <w:rFonts w:hint="cs"/>
          <w:sz w:val="24"/>
          <w:szCs w:val="24"/>
          <w:rtl/>
          <w:lang w:bidi="ar-EG"/>
        </w:rPr>
        <w:t xml:space="preserve"> في العلوم الشرطية بإشراف المديرية العامة للشرطة الفلسطينية 1995م - 1996م.</w:t>
      </w:r>
    </w:p>
    <w:p w:rsidR="00690311" w:rsidRPr="00440CA6" w:rsidRDefault="00690311" w:rsidP="00690311">
      <w:pPr>
        <w:pStyle w:val="a3"/>
        <w:numPr>
          <w:ilvl w:val="0"/>
          <w:numId w:val="7"/>
        </w:numPr>
        <w:bidi/>
        <w:rPr>
          <w:sz w:val="24"/>
          <w:szCs w:val="24"/>
          <w:rtl/>
          <w:lang w:bidi="ar-EG"/>
        </w:rPr>
      </w:pPr>
      <w:r w:rsidRPr="00440CA6">
        <w:rPr>
          <w:rFonts w:hint="cs"/>
          <w:sz w:val="24"/>
          <w:szCs w:val="24"/>
          <w:rtl/>
        </w:rPr>
        <w:t xml:space="preserve">دبلوم في العلوم الجنائية </w:t>
      </w:r>
      <w:r w:rsidRPr="00440CA6">
        <w:rPr>
          <w:sz w:val="24"/>
          <w:szCs w:val="24"/>
          <w:lang w:bidi="ar-EG"/>
        </w:rPr>
        <w:t>(Forensics Science)</w:t>
      </w:r>
      <w:r w:rsidRPr="00440CA6">
        <w:rPr>
          <w:rFonts w:hint="cs"/>
          <w:sz w:val="24"/>
          <w:szCs w:val="24"/>
          <w:rtl/>
          <w:lang w:bidi="ar-EG"/>
        </w:rPr>
        <w:t xml:space="preserve"> </w:t>
      </w:r>
      <w:r w:rsidRPr="00440CA6">
        <w:rPr>
          <w:sz w:val="24"/>
          <w:szCs w:val="24"/>
          <w:rtl/>
          <w:lang w:bidi="ar-EG"/>
        </w:rPr>
        <w:t xml:space="preserve">بإشراف </w:t>
      </w:r>
      <w:r w:rsidRPr="00440CA6">
        <w:rPr>
          <w:rFonts w:hint="cs"/>
          <w:sz w:val="24"/>
          <w:szCs w:val="24"/>
          <w:rtl/>
          <w:lang w:bidi="ar-EG"/>
        </w:rPr>
        <w:t>الاتحاد ال</w:t>
      </w:r>
      <w:r>
        <w:rPr>
          <w:rFonts w:hint="cs"/>
          <w:sz w:val="24"/>
          <w:szCs w:val="24"/>
          <w:rtl/>
          <w:lang w:bidi="ar-EG"/>
        </w:rPr>
        <w:t>أ</w:t>
      </w:r>
      <w:r w:rsidRPr="00440CA6">
        <w:rPr>
          <w:rFonts w:hint="cs"/>
          <w:sz w:val="24"/>
          <w:szCs w:val="24"/>
          <w:rtl/>
          <w:lang w:bidi="ar-EG"/>
        </w:rPr>
        <w:t xml:space="preserve">وروبي(140 ساعة) عام 1999م </w:t>
      </w:r>
    </w:p>
    <w:p w:rsidR="00690311" w:rsidRDefault="00690311" w:rsidP="00690311">
      <w:pPr>
        <w:pStyle w:val="a3"/>
        <w:numPr>
          <w:ilvl w:val="0"/>
          <w:numId w:val="7"/>
        </w:numPr>
        <w:bidi/>
        <w:rPr>
          <w:sz w:val="24"/>
          <w:szCs w:val="24"/>
          <w:lang w:bidi="ar-EG"/>
        </w:rPr>
      </w:pPr>
      <w:proofErr w:type="gramStart"/>
      <w:r w:rsidRPr="00440CA6">
        <w:rPr>
          <w:rFonts w:hint="cs"/>
          <w:sz w:val="24"/>
          <w:szCs w:val="24"/>
          <w:rtl/>
          <w:lang w:bidi="ar-EG"/>
        </w:rPr>
        <w:t>دورة</w:t>
      </w:r>
      <w:proofErr w:type="gramEnd"/>
      <w:r w:rsidRPr="00440CA6">
        <w:rPr>
          <w:rFonts w:hint="cs"/>
          <w:sz w:val="24"/>
          <w:szCs w:val="24"/>
          <w:rtl/>
          <w:lang w:bidi="ar-EG"/>
        </w:rPr>
        <w:t xml:space="preserve"> خبير في فحص السلاح والذخيرة </w:t>
      </w:r>
      <w:r w:rsidRPr="00440CA6">
        <w:rPr>
          <w:sz w:val="24"/>
          <w:szCs w:val="24"/>
          <w:lang w:bidi="ar-EG"/>
        </w:rPr>
        <w:t>(Firearms Examination)</w:t>
      </w:r>
      <w:r w:rsidRPr="00440CA6">
        <w:rPr>
          <w:rFonts w:hint="cs"/>
          <w:sz w:val="24"/>
          <w:szCs w:val="24"/>
          <w:rtl/>
          <w:lang w:bidi="ar-EG"/>
        </w:rPr>
        <w:t xml:space="preserve"> على يد خبراء من المختبر الجنائي للشرطة الوطنية اليونانية وبإشراف الاتحاد ال</w:t>
      </w:r>
      <w:r>
        <w:rPr>
          <w:rFonts w:hint="cs"/>
          <w:sz w:val="24"/>
          <w:szCs w:val="24"/>
          <w:rtl/>
          <w:lang w:bidi="ar-EG"/>
        </w:rPr>
        <w:t>أ</w:t>
      </w:r>
      <w:r w:rsidRPr="00440CA6">
        <w:rPr>
          <w:rFonts w:hint="cs"/>
          <w:sz w:val="24"/>
          <w:szCs w:val="24"/>
          <w:rtl/>
          <w:lang w:bidi="ar-EG"/>
        </w:rPr>
        <w:t>وروبي عام 2001م.</w:t>
      </w:r>
    </w:p>
    <w:p w:rsidR="00A410E0" w:rsidRPr="00A410E0" w:rsidRDefault="00A410E0" w:rsidP="00A410E0">
      <w:pPr>
        <w:bidi/>
        <w:rPr>
          <w:sz w:val="10"/>
          <w:szCs w:val="10"/>
          <w:rtl/>
          <w:lang w:bidi="ar-EG"/>
        </w:rPr>
      </w:pPr>
    </w:p>
    <w:p w:rsidR="00A61A6B" w:rsidRPr="00440CA6" w:rsidRDefault="00A61A6B" w:rsidP="00A61A6B">
      <w:pPr>
        <w:bidi/>
        <w:rPr>
          <w:b/>
          <w:bCs/>
          <w:sz w:val="24"/>
          <w:szCs w:val="24"/>
          <w:rtl/>
          <w:lang w:bidi="ar-EG"/>
        </w:rPr>
      </w:pPr>
      <w:r w:rsidRPr="00440CA6">
        <w:rPr>
          <w:rFonts w:hint="cs"/>
          <w:b/>
          <w:bCs/>
          <w:sz w:val="24"/>
          <w:szCs w:val="24"/>
          <w:rtl/>
          <w:lang w:bidi="ar-EG"/>
        </w:rPr>
        <w:t xml:space="preserve">المهارات </w:t>
      </w:r>
      <w:proofErr w:type="gramStart"/>
      <w:r w:rsidRPr="00440CA6">
        <w:rPr>
          <w:rFonts w:hint="cs"/>
          <w:b/>
          <w:bCs/>
          <w:sz w:val="24"/>
          <w:szCs w:val="24"/>
          <w:rtl/>
          <w:lang w:bidi="ar-EG"/>
        </w:rPr>
        <w:t>واللغات</w:t>
      </w:r>
      <w:proofErr w:type="gramEnd"/>
      <w:r w:rsidR="00690311">
        <w:rPr>
          <w:rFonts w:hint="cs"/>
          <w:b/>
          <w:bCs/>
          <w:sz w:val="24"/>
          <w:szCs w:val="24"/>
          <w:rtl/>
          <w:lang w:bidi="ar-EG"/>
        </w:rPr>
        <w:t>:</w:t>
      </w:r>
    </w:p>
    <w:p w:rsidR="007D50B5" w:rsidRDefault="004A0E1D" w:rsidP="00810D61">
      <w:pPr>
        <w:pStyle w:val="a3"/>
        <w:numPr>
          <w:ilvl w:val="0"/>
          <w:numId w:val="7"/>
        </w:numPr>
        <w:bidi/>
        <w:rPr>
          <w:sz w:val="24"/>
          <w:szCs w:val="24"/>
        </w:rPr>
      </w:pPr>
      <w:r>
        <w:rPr>
          <w:rFonts w:hint="cs"/>
          <w:sz w:val="24"/>
          <w:szCs w:val="24"/>
          <w:rtl/>
        </w:rPr>
        <w:t xml:space="preserve">مهارة </w:t>
      </w:r>
      <w:r w:rsidR="007D50B5">
        <w:rPr>
          <w:rFonts w:hint="cs"/>
          <w:sz w:val="24"/>
          <w:szCs w:val="24"/>
          <w:rtl/>
        </w:rPr>
        <w:t>استخدام الحاسوب (</w:t>
      </w:r>
      <w:r w:rsidR="00810D61">
        <w:rPr>
          <w:rFonts w:hint="cs"/>
          <w:sz w:val="24"/>
          <w:szCs w:val="24"/>
          <w:rtl/>
        </w:rPr>
        <w:t>برامج</w:t>
      </w:r>
      <w:r w:rsidR="007D50B5">
        <w:rPr>
          <w:rFonts w:hint="cs"/>
          <w:sz w:val="24"/>
          <w:szCs w:val="24"/>
          <w:rtl/>
        </w:rPr>
        <w:t xml:space="preserve"> </w:t>
      </w:r>
      <w:r w:rsidR="00810D61">
        <w:rPr>
          <w:sz w:val="24"/>
          <w:szCs w:val="24"/>
        </w:rPr>
        <w:t>office</w:t>
      </w:r>
      <w:r w:rsidR="00810D61">
        <w:rPr>
          <w:rFonts w:hint="cs"/>
          <w:sz w:val="24"/>
          <w:szCs w:val="24"/>
          <w:rtl/>
        </w:rPr>
        <w:t xml:space="preserve"> وبرنامج </w:t>
      </w:r>
      <w:proofErr w:type="spellStart"/>
      <w:r w:rsidR="00810D61">
        <w:rPr>
          <w:sz w:val="24"/>
          <w:szCs w:val="24"/>
        </w:rPr>
        <w:t>spss</w:t>
      </w:r>
      <w:proofErr w:type="spellEnd"/>
      <w:r w:rsidR="00810D61">
        <w:rPr>
          <w:rFonts w:hint="cs"/>
          <w:sz w:val="24"/>
          <w:szCs w:val="24"/>
          <w:rtl/>
        </w:rPr>
        <w:t>).</w:t>
      </w:r>
    </w:p>
    <w:p w:rsidR="00780488" w:rsidRDefault="00780488" w:rsidP="00780488">
      <w:pPr>
        <w:pStyle w:val="a3"/>
        <w:numPr>
          <w:ilvl w:val="0"/>
          <w:numId w:val="7"/>
        </w:numPr>
        <w:bidi/>
        <w:rPr>
          <w:sz w:val="24"/>
          <w:szCs w:val="24"/>
        </w:rPr>
      </w:pPr>
      <w:r>
        <w:rPr>
          <w:rFonts w:hint="cs"/>
          <w:sz w:val="24"/>
          <w:szCs w:val="24"/>
          <w:rtl/>
        </w:rPr>
        <w:t>القدرة على اعداد دراسات وأبحاث في جميع المجالات التربوية.</w:t>
      </w:r>
    </w:p>
    <w:p w:rsidR="00780488" w:rsidRDefault="00780488" w:rsidP="00780488">
      <w:pPr>
        <w:pStyle w:val="a3"/>
        <w:numPr>
          <w:ilvl w:val="0"/>
          <w:numId w:val="7"/>
        </w:numPr>
        <w:bidi/>
        <w:rPr>
          <w:sz w:val="24"/>
          <w:szCs w:val="24"/>
        </w:rPr>
      </w:pPr>
      <w:r>
        <w:rPr>
          <w:rFonts w:hint="cs"/>
          <w:sz w:val="24"/>
          <w:szCs w:val="24"/>
          <w:rtl/>
        </w:rPr>
        <w:t>القدرة على اعداد وتنفيذ البرامج والدورات ذات العلاقة بالمجال التربوي.</w:t>
      </w:r>
    </w:p>
    <w:p w:rsidR="00810D61" w:rsidRDefault="00810D61" w:rsidP="00780488">
      <w:pPr>
        <w:pStyle w:val="a3"/>
        <w:numPr>
          <w:ilvl w:val="0"/>
          <w:numId w:val="7"/>
        </w:numPr>
        <w:bidi/>
        <w:rPr>
          <w:sz w:val="24"/>
          <w:szCs w:val="24"/>
        </w:rPr>
      </w:pPr>
      <w:r>
        <w:rPr>
          <w:rFonts w:hint="cs"/>
          <w:sz w:val="24"/>
          <w:szCs w:val="24"/>
          <w:rtl/>
        </w:rPr>
        <w:t xml:space="preserve">القدرة على اعداد دراسات وأبحاث في </w:t>
      </w:r>
      <w:r w:rsidR="00780488">
        <w:rPr>
          <w:rFonts w:hint="cs"/>
          <w:sz w:val="24"/>
          <w:szCs w:val="24"/>
          <w:rtl/>
        </w:rPr>
        <w:t>العلوم الجنائية</w:t>
      </w:r>
      <w:r>
        <w:rPr>
          <w:rFonts w:hint="cs"/>
          <w:sz w:val="24"/>
          <w:szCs w:val="24"/>
          <w:rtl/>
        </w:rPr>
        <w:t>.</w:t>
      </w:r>
    </w:p>
    <w:p w:rsidR="00810D61" w:rsidRDefault="00810D61" w:rsidP="00780488">
      <w:pPr>
        <w:pStyle w:val="a3"/>
        <w:numPr>
          <w:ilvl w:val="0"/>
          <w:numId w:val="7"/>
        </w:numPr>
        <w:bidi/>
        <w:rPr>
          <w:sz w:val="24"/>
          <w:szCs w:val="24"/>
        </w:rPr>
      </w:pPr>
      <w:r>
        <w:rPr>
          <w:rFonts w:hint="cs"/>
          <w:sz w:val="24"/>
          <w:szCs w:val="24"/>
          <w:rtl/>
        </w:rPr>
        <w:t xml:space="preserve">القدرة على اعداد وتنفيذ البرامج والدورات ذات العلاقة </w:t>
      </w:r>
      <w:r w:rsidR="00780488">
        <w:rPr>
          <w:rFonts w:hint="cs"/>
          <w:sz w:val="24"/>
          <w:szCs w:val="24"/>
          <w:rtl/>
        </w:rPr>
        <w:t>بالعلوم والأدلة الجنائية</w:t>
      </w:r>
      <w:r>
        <w:rPr>
          <w:rFonts w:hint="cs"/>
          <w:sz w:val="24"/>
          <w:szCs w:val="24"/>
          <w:rtl/>
        </w:rPr>
        <w:t>.</w:t>
      </w:r>
    </w:p>
    <w:p w:rsidR="00257404" w:rsidRDefault="002C43C4" w:rsidP="007D50B5">
      <w:pPr>
        <w:pStyle w:val="a3"/>
        <w:numPr>
          <w:ilvl w:val="0"/>
          <w:numId w:val="7"/>
        </w:numPr>
        <w:bidi/>
        <w:rPr>
          <w:sz w:val="24"/>
          <w:szCs w:val="24"/>
        </w:rPr>
      </w:pPr>
      <w:r w:rsidRPr="00440CA6">
        <w:rPr>
          <w:rFonts w:hint="cs"/>
          <w:sz w:val="24"/>
          <w:szCs w:val="24"/>
          <w:rtl/>
        </w:rPr>
        <w:t xml:space="preserve">دورة في اللغة العبرية مستوى متقدم </w:t>
      </w:r>
      <w:proofErr w:type="gramStart"/>
      <w:r w:rsidRPr="00440CA6">
        <w:rPr>
          <w:rFonts w:hint="cs"/>
          <w:sz w:val="24"/>
          <w:szCs w:val="24"/>
          <w:rtl/>
        </w:rPr>
        <w:t>عام</w:t>
      </w:r>
      <w:proofErr w:type="gramEnd"/>
      <w:r w:rsidRPr="00440CA6">
        <w:rPr>
          <w:rFonts w:hint="cs"/>
          <w:sz w:val="24"/>
          <w:szCs w:val="24"/>
          <w:rtl/>
        </w:rPr>
        <w:t xml:space="preserve"> 1999م</w:t>
      </w:r>
      <w:r w:rsidR="00810D61">
        <w:rPr>
          <w:rFonts w:hint="cs"/>
          <w:sz w:val="24"/>
          <w:szCs w:val="24"/>
          <w:rtl/>
        </w:rPr>
        <w:t>.</w:t>
      </w:r>
    </w:p>
    <w:p w:rsidR="00F93338" w:rsidRPr="00440CA6" w:rsidRDefault="00D702E4" w:rsidP="00810D61">
      <w:pPr>
        <w:pStyle w:val="a3"/>
        <w:numPr>
          <w:ilvl w:val="0"/>
          <w:numId w:val="7"/>
        </w:numPr>
        <w:bidi/>
        <w:rPr>
          <w:sz w:val="24"/>
          <w:szCs w:val="24"/>
          <w:rtl/>
          <w:lang w:bidi="ar-EG"/>
        </w:rPr>
      </w:pPr>
      <w:r w:rsidRPr="00440CA6">
        <w:rPr>
          <w:rFonts w:hint="cs"/>
          <w:sz w:val="24"/>
          <w:szCs w:val="24"/>
          <w:rtl/>
          <w:lang w:bidi="ar-EG"/>
        </w:rPr>
        <w:t xml:space="preserve">دورة في اللغة الانجليزية من المركز البريطاني بغزة </w:t>
      </w:r>
      <w:r w:rsidR="00A97423" w:rsidRPr="00440CA6">
        <w:rPr>
          <w:rFonts w:hint="cs"/>
          <w:sz w:val="24"/>
          <w:szCs w:val="24"/>
          <w:rtl/>
          <w:lang w:bidi="ar-EG"/>
        </w:rPr>
        <w:t xml:space="preserve">(40 ساعة) </w:t>
      </w:r>
      <w:r w:rsidRPr="00440CA6">
        <w:rPr>
          <w:rFonts w:hint="cs"/>
          <w:sz w:val="24"/>
          <w:szCs w:val="24"/>
          <w:rtl/>
          <w:lang w:bidi="ar-EG"/>
        </w:rPr>
        <w:t>عام 1999م.</w:t>
      </w:r>
    </w:p>
    <w:p w:rsidR="00D702E4" w:rsidRDefault="00D702E4" w:rsidP="006D264A">
      <w:pPr>
        <w:pStyle w:val="a3"/>
        <w:numPr>
          <w:ilvl w:val="0"/>
          <w:numId w:val="7"/>
        </w:numPr>
        <w:bidi/>
        <w:rPr>
          <w:sz w:val="24"/>
          <w:szCs w:val="24"/>
          <w:lang w:bidi="ar-EG"/>
        </w:rPr>
      </w:pPr>
      <w:r w:rsidRPr="00440CA6">
        <w:rPr>
          <w:rFonts w:hint="cs"/>
          <w:sz w:val="24"/>
          <w:szCs w:val="24"/>
          <w:rtl/>
          <w:lang w:bidi="ar-EG"/>
        </w:rPr>
        <w:t xml:space="preserve">دورة </w:t>
      </w:r>
      <w:r w:rsidR="00A97423" w:rsidRPr="00440CA6">
        <w:rPr>
          <w:rFonts w:hint="cs"/>
          <w:sz w:val="24"/>
          <w:szCs w:val="24"/>
          <w:rtl/>
          <w:lang w:bidi="ar-EG"/>
        </w:rPr>
        <w:t xml:space="preserve">الاستماع والتحدث في اللغة الانجليزية من جامعة القدس المفتوحة </w:t>
      </w:r>
      <w:r w:rsidR="0014461E" w:rsidRPr="00440CA6">
        <w:rPr>
          <w:rFonts w:hint="cs"/>
          <w:sz w:val="24"/>
          <w:szCs w:val="24"/>
          <w:rtl/>
          <w:lang w:bidi="ar-EG"/>
        </w:rPr>
        <w:t xml:space="preserve">(30 ساعة) </w:t>
      </w:r>
      <w:r w:rsidR="00A97423" w:rsidRPr="00440CA6">
        <w:rPr>
          <w:rFonts w:hint="cs"/>
          <w:sz w:val="24"/>
          <w:szCs w:val="24"/>
          <w:rtl/>
          <w:lang w:bidi="ar-EG"/>
        </w:rPr>
        <w:t>عام 2006م.</w:t>
      </w:r>
    </w:p>
    <w:p w:rsidR="00A410E0" w:rsidRPr="00A410E0" w:rsidRDefault="00A410E0" w:rsidP="00A410E0">
      <w:pPr>
        <w:bidi/>
        <w:rPr>
          <w:sz w:val="10"/>
          <w:szCs w:val="10"/>
          <w:rtl/>
          <w:lang w:bidi="ar-EG"/>
        </w:rPr>
      </w:pPr>
    </w:p>
    <w:p w:rsidR="00852C8F" w:rsidRDefault="00852C8F" w:rsidP="00C14979">
      <w:pPr>
        <w:bidi/>
        <w:rPr>
          <w:b/>
          <w:bCs/>
          <w:sz w:val="24"/>
          <w:szCs w:val="24"/>
          <w:rtl/>
        </w:rPr>
      </w:pPr>
      <w:r w:rsidRPr="00440CA6">
        <w:rPr>
          <w:rFonts w:hint="cs"/>
          <w:b/>
          <w:bCs/>
          <w:sz w:val="24"/>
          <w:szCs w:val="24"/>
          <w:rtl/>
        </w:rPr>
        <w:t xml:space="preserve">أبحاث </w:t>
      </w:r>
      <w:proofErr w:type="gramStart"/>
      <w:r w:rsidRPr="00440CA6">
        <w:rPr>
          <w:rFonts w:hint="cs"/>
          <w:b/>
          <w:bCs/>
          <w:sz w:val="24"/>
          <w:szCs w:val="24"/>
          <w:rtl/>
        </w:rPr>
        <w:t>وأوراق</w:t>
      </w:r>
      <w:proofErr w:type="gramEnd"/>
      <w:r w:rsidRPr="00440CA6">
        <w:rPr>
          <w:rFonts w:hint="cs"/>
          <w:b/>
          <w:bCs/>
          <w:sz w:val="24"/>
          <w:szCs w:val="24"/>
          <w:rtl/>
        </w:rPr>
        <w:t xml:space="preserve"> علمية </w:t>
      </w:r>
      <w:r w:rsidR="00C14979">
        <w:rPr>
          <w:rFonts w:hint="cs"/>
          <w:b/>
          <w:bCs/>
          <w:sz w:val="24"/>
          <w:szCs w:val="24"/>
          <w:rtl/>
        </w:rPr>
        <w:t>منشورة</w:t>
      </w:r>
      <w:r w:rsidR="00690311">
        <w:rPr>
          <w:rFonts w:hint="cs"/>
          <w:b/>
          <w:bCs/>
          <w:sz w:val="24"/>
          <w:szCs w:val="24"/>
          <w:rtl/>
        </w:rPr>
        <w:t>:</w:t>
      </w:r>
    </w:p>
    <w:p w:rsidR="00C14979" w:rsidRPr="00C14979" w:rsidRDefault="00C14979" w:rsidP="004A0E1D">
      <w:pPr>
        <w:pStyle w:val="a3"/>
        <w:numPr>
          <w:ilvl w:val="0"/>
          <w:numId w:val="8"/>
        </w:numPr>
        <w:bidi/>
        <w:rPr>
          <w:b/>
          <w:bCs/>
          <w:sz w:val="24"/>
          <w:szCs w:val="24"/>
          <w:rtl/>
        </w:rPr>
      </w:pPr>
      <w:r>
        <w:rPr>
          <w:rFonts w:hint="cs"/>
          <w:sz w:val="24"/>
          <w:szCs w:val="24"/>
          <w:rtl/>
        </w:rPr>
        <w:t xml:space="preserve">بحث بعنوان" الاتجاه نحو التنسيب لفرع العلوم الشرعية لدى طلبة الصف العاشر بالمحافظة الوسطى" ضمن فعاليات اليوم الدراسي الذي عقدته مديرية التربية والتعليم فرع رفح وكلية مجتمع جامعة الاقصى بعنوان" التعليم الشرعي بين التعليم العام والعالي" بتاريخ 21/5/2014م. </w:t>
      </w:r>
    </w:p>
    <w:p w:rsidR="00C108AD" w:rsidRPr="00440CA6" w:rsidRDefault="00031BDE" w:rsidP="00852C8F">
      <w:pPr>
        <w:bidi/>
        <w:rPr>
          <w:b/>
          <w:bCs/>
          <w:sz w:val="24"/>
          <w:szCs w:val="24"/>
          <w:rtl/>
        </w:rPr>
      </w:pPr>
      <w:r w:rsidRPr="00440CA6">
        <w:rPr>
          <w:rFonts w:hint="cs"/>
          <w:b/>
          <w:bCs/>
          <w:sz w:val="24"/>
          <w:szCs w:val="24"/>
          <w:rtl/>
        </w:rPr>
        <w:t>أ</w:t>
      </w:r>
      <w:r w:rsidR="00C108AD" w:rsidRPr="00440CA6">
        <w:rPr>
          <w:rFonts w:hint="cs"/>
          <w:b/>
          <w:bCs/>
          <w:sz w:val="24"/>
          <w:szCs w:val="24"/>
          <w:rtl/>
        </w:rPr>
        <w:t xml:space="preserve">بحاث </w:t>
      </w:r>
      <w:r w:rsidRPr="00440CA6">
        <w:rPr>
          <w:rFonts w:hint="cs"/>
          <w:b/>
          <w:bCs/>
          <w:sz w:val="24"/>
          <w:szCs w:val="24"/>
          <w:rtl/>
        </w:rPr>
        <w:t xml:space="preserve">وأوراق علمية </w:t>
      </w:r>
      <w:r w:rsidR="00C108AD" w:rsidRPr="00440CA6">
        <w:rPr>
          <w:rFonts w:hint="cs"/>
          <w:b/>
          <w:bCs/>
          <w:sz w:val="24"/>
          <w:szCs w:val="24"/>
          <w:rtl/>
        </w:rPr>
        <w:t>قيد النشر</w:t>
      </w:r>
      <w:r w:rsidR="00780488">
        <w:rPr>
          <w:rFonts w:hint="cs"/>
          <w:b/>
          <w:bCs/>
          <w:sz w:val="24"/>
          <w:szCs w:val="24"/>
          <w:rtl/>
        </w:rPr>
        <w:t xml:space="preserve"> </w:t>
      </w:r>
      <w:proofErr w:type="gramStart"/>
      <w:r w:rsidR="00780488">
        <w:rPr>
          <w:rFonts w:hint="cs"/>
          <w:b/>
          <w:bCs/>
          <w:sz w:val="24"/>
          <w:szCs w:val="24"/>
          <w:rtl/>
        </w:rPr>
        <w:t>والتحكيم</w:t>
      </w:r>
      <w:proofErr w:type="gramEnd"/>
      <w:r w:rsidR="00690311">
        <w:rPr>
          <w:rFonts w:hint="cs"/>
          <w:b/>
          <w:bCs/>
          <w:sz w:val="24"/>
          <w:szCs w:val="24"/>
          <w:rtl/>
        </w:rPr>
        <w:t>:</w:t>
      </w:r>
    </w:p>
    <w:p w:rsidR="00C108AD" w:rsidRPr="00440CA6" w:rsidRDefault="00031BDE" w:rsidP="004A0E1D">
      <w:pPr>
        <w:pStyle w:val="a3"/>
        <w:numPr>
          <w:ilvl w:val="0"/>
          <w:numId w:val="1"/>
        </w:numPr>
        <w:bidi/>
        <w:rPr>
          <w:sz w:val="24"/>
          <w:szCs w:val="24"/>
          <w:rtl/>
        </w:rPr>
      </w:pPr>
      <w:r w:rsidRPr="00440CA6">
        <w:rPr>
          <w:rFonts w:hint="cs"/>
          <w:sz w:val="24"/>
          <w:szCs w:val="24"/>
          <w:rtl/>
        </w:rPr>
        <w:t xml:space="preserve">بحث بعنوان" </w:t>
      </w:r>
      <w:r w:rsidR="00C108AD" w:rsidRPr="00440CA6">
        <w:rPr>
          <w:sz w:val="24"/>
          <w:szCs w:val="24"/>
          <w:rtl/>
        </w:rPr>
        <w:t>الذكاء الانفعالي وعلاقته بالسلوك التوكيدي لدى طلبة كلية التربية الرياضية بالكلية الجامعية للعلوم التطبيقية</w:t>
      </w:r>
      <w:r w:rsidRPr="00440CA6">
        <w:rPr>
          <w:rFonts w:hint="cs"/>
          <w:sz w:val="24"/>
          <w:szCs w:val="24"/>
          <w:rtl/>
        </w:rPr>
        <w:t>"</w:t>
      </w:r>
      <w:r w:rsidR="00B514B1" w:rsidRPr="00440CA6">
        <w:rPr>
          <w:rFonts w:hint="cs"/>
          <w:sz w:val="24"/>
          <w:szCs w:val="24"/>
          <w:rtl/>
        </w:rPr>
        <w:t xml:space="preserve"> </w:t>
      </w:r>
      <w:r w:rsidRPr="00440CA6">
        <w:rPr>
          <w:rFonts w:hint="cs"/>
          <w:sz w:val="24"/>
          <w:szCs w:val="24"/>
          <w:rtl/>
        </w:rPr>
        <w:t>ضمن</w:t>
      </w:r>
      <w:r w:rsidR="00B514B1" w:rsidRPr="00440CA6">
        <w:rPr>
          <w:rFonts w:hint="cs"/>
          <w:sz w:val="24"/>
          <w:szCs w:val="24"/>
          <w:rtl/>
        </w:rPr>
        <w:t xml:space="preserve"> أبحاث مؤتمر كلية التربية والرياضة بجامعة الاقصى بغزة.</w:t>
      </w:r>
    </w:p>
    <w:p w:rsidR="00E21EAB" w:rsidRPr="00440CA6" w:rsidRDefault="00031BDE" w:rsidP="00780488">
      <w:pPr>
        <w:pStyle w:val="a3"/>
        <w:numPr>
          <w:ilvl w:val="0"/>
          <w:numId w:val="1"/>
        </w:numPr>
        <w:bidi/>
        <w:rPr>
          <w:sz w:val="24"/>
          <w:szCs w:val="24"/>
        </w:rPr>
      </w:pPr>
      <w:r w:rsidRPr="00440CA6">
        <w:rPr>
          <w:rFonts w:hint="cs"/>
          <w:sz w:val="24"/>
          <w:szCs w:val="24"/>
          <w:rtl/>
        </w:rPr>
        <w:t>بحث</w:t>
      </w:r>
      <w:r w:rsidR="000A3233" w:rsidRPr="00440CA6">
        <w:rPr>
          <w:rFonts w:hint="cs"/>
          <w:sz w:val="24"/>
          <w:szCs w:val="24"/>
          <w:rtl/>
        </w:rPr>
        <w:t xml:space="preserve"> بعنوان" </w:t>
      </w:r>
      <w:r w:rsidR="00E21EAB" w:rsidRPr="00440CA6">
        <w:rPr>
          <w:sz w:val="24"/>
          <w:szCs w:val="24"/>
          <w:rtl/>
        </w:rPr>
        <w:t>جودة الحياة وعلاقتها بالاتجاه نحو ممارسة الأنشطة الرياضية لدى عينة من المعاقين حركياً في محافظة الوسطى</w:t>
      </w:r>
      <w:r w:rsidR="000A3233" w:rsidRPr="00440CA6">
        <w:rPr>
          <w:rFonts w:hint="cs"/>
          <w:sz w:val="24"/>
          <w:szCs w:val="24"/>
          <w:rtl/>
        </w:rPr>
        <w:t>"</w:t>
      </w:r>
      <w:r w:rsidRPr="00440CA6">
        <w:rPr>
          <w:rFonts w:hint="cs"/>
          <w:sz w:val="24"/>
          <w:szCs w:val="24"/>
          <w:rtl/>
        </w:rPr>
        <w:t xml:space="preserve"> </w:t>
      </w:r>
      <w:r w:rsidR="00780488">
        <w:rPr>
          <w:rFonts w:hint="cs"/>
          <w:sz w:val="24"/>
          <w:szCs w:val="24"/>
          <w:rtl/>
        </w:rPr>
        <w:t>تحت النشر في مجلة جامعة القدس المفتوحة</w:t>
      </w:r>
      <w:r w:rsidR="00C375BC">
        <w:rPr>
          <w:rFonts w:hint="cs"/>
          <w:sz w:val="24"/>
          <w:szCs w:val="24"/>
          <w:rtl/>
        </w:rPr>
        <w:t>"</w:t>
      </w:r>
      <w:r w:rsidRPr="00440CA6">
        <w:rPr>
          <w:rFonts w:hint="cs"/>
          <w:sz w:val="24"/>
          <w:szCs w:val="24"/>
          <w:rtl/>
        </w:rPr>
        <w:t>.</w:t>
      </w:r>
    </w:p>
    <w:sectPr w:rsidR="00E21EAB" w:rsidRPr="00440CA6" w:rsidSect="00F7022E">
      <w:footerReference w:type="default" r:id="rId9"/>
      <w:pgSz w:w="11906" w:h="16838"/>
      <w:pgMar w:top="1418" w:right="1701" w:bottom="1418"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EB" w:rsidRDefault="005A30EB" w:rsidP="004C1740">
      <w:r>
        <w:separator/>
      </w:r>
    </w:p>
  </w:endnote>
  <w:endnote w:type="continuationSeparator" w:id="0">
    <w:p w:rsidR="005A30EB" w:rsidRDefault="005A30EB" w:rsidP="004C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881046"/>
      <w:docPartObj>
        <w:docPartGallery w:val="Page Numbers (Bottom of Page)"/>
        <w:docPartUnique/>
      </w:docPartObj>
    </w:sdtPr>
    <w:sdtEndPr/>
    <w:sdtContent>
      <w:p w:rsidR="00810D61" w:rsidRDefault="00810D61">
        <w:pPr>
          <w:pStyle w:val="a5"/>
          <w:jc w:val="center"/>
        </w:pPr>
        <w:r>
          <w:fldChar w:fldCharType="begin"/>
        </w:r>
        <w:r>
          <w:instrText>PAGE   \* MERGEFORMAT</w:instrText>
        </w:r>
        <w:r>
          <w:fldChar w:fldCharType="separate"/>
        </w:r>
        <w:r w:rsidR="00773C05" w:rsidRPr="00773C05">
          <w:rPr>
            <w:rFonts w:cs="Times New Roman"/>
            <w:noProof/>
            <w:lang w:val="ar-SA"/>
          </w:rPr>
          <w:t>2</w:t>
        </w:r>
        <w:r>
          <w:fldChar w:fldCharType="end"/>
        </w:r>
      </w:p>
    </w:sdtContent>
  </w:sdt>
  <w:p w:rsidR="004C1740" w:rsidRDefault="004C17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EB" w:rsidRDefault="005A30EB" w:rsidP="004C1740">
      <w:r>
        <w:separator/>
      </w:r>
    </w:p>
  </w:footnote>
  <w:footnote w:type="continuationSeparator" w:id="0">
    <w:p w:rsidR="005A30EB" w:rsidRDefault="005A30EB" w:rsidP="004C1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0EC2"/>
    <w:multiLevelType w:val="hybridMultilevel"/>
    <w:tmpl w:val="2744D8F4"/>
    <w:lvl w:ilvl="0" w:tplc="C8FC00AC">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F0709"/>
    <w:multiLevelType w:val="hybridMultilevel"/>
    <w:tmpl w:val="61382C28"/>
    <w:lvl w:ilvl="0" w:tplc="6C8A8D64">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43153"/>
    <w:multiLevelType w:val="hybridMultilevel"/>
    <w:tmpl w:val="CECE3A82"/>
    <w:lvl w:ilvl="0" w:tplc="073CFE06">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B3795"/>
    <w:multiLevelType w:val="hybridMultilevel"/>
    <w:tmpl w:val="08AC01A6"/>
    <w:lvl w:ilvl="0" w:tplc="974A995E">
      <w:start w:val="1"/>
      <w:numFmt w:val="bullet"/>
      <w:lvlText w:val=""/>
      <w:lvlJc w:val="left"/>
      <w:pPr>
        <w:ind w:left="720" w:hanging="360"/>
      </w:pPr>
      <w:rPr>
        <w:rFonts w:ascii="Symbol" w:hAnsi="Symbol" w:hint="default"/>
        <w:b/>
        <w:bCs/>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66238"/>
    <w:multiLevelType w:val="hybridMultilevel"/>
    <w:tmpl w:val="A72015C6"/>
    <w:lvl w:ilvl="0" w:tplc="9CA8565A">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D5DCC"/>
    <w:multiLevelType w:val="hybridMultilevel"/>
    <w:tmpl w:val="68063658"/>
    <w:lvl w:ilvl="0" w:tplc="393C1D9C">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D373AD"/>
    <w:multiLevelType w:val="hybridMultilevel"/>
    <w:tmpl w:val="F9F49E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202A2"/>
    <w:multiLevelType w:val="hybridMultilevel"/>
    <w:tmpl w:val="418E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8A"/>
    <w:rsid w:val="000035D4"/>
    <w:rsid w:val="0002073B"/>
    <w:rsid w:val="00021562"/>
    <w:rsid w:val="00031BDE"/>
    <w:rsid w:val="000353E7"/>
    <w:rsid w:val="000562E2"/>
    <w:rsid w:val="000A3233"/>
    <w:rsid w:val="000F219B"/>
    <w:rsid w:val="00114D94"/>
    <w:rsid w:val="0014461E"/>
    <w:rsid w:val="00157D33"/>
    <w:rsid w:val="001C263D"/>
    <w:rsid w:val="001F5466"/>
    <w:rsid w:val="00232581"/>
    <w:rsid w:val="00257404"/>
    <w:rsid w:val="002605CB"/>
    <w:rsid w:val="002A1FCD"/>
    <w:rsid w:val="002C40C2"/>
    <w:rsid w:val="002C43C4"/>
    <w:rsid w:val="002F45AE"/>
    <w:rsid w:val="003256C9"/>
    <w:rsid w:val="00381735"/>
    <w:rsid w:val="003B2508"/>
    <w:rsid w:val="003B5D4F"/>
    <w:rsid w:val="00413E09"/>
    <w:rsid w:val="00440CA6"/>
    <w:rsid w:val="0044128D"/>
    <w:rsid w:val="00445E0D"/>
    <w:rsid w:val="00450FC4"/>
    <w:rsid w:val="00465CB2"/>
    <w:rsid w:val="0047024C"/>
    <w:rsid w:val="004A0E1D"/>
    <w:rsid w:val="004A1B16"/>
    <w:rsid w:val="004C1740"/>
    <w:rsid w:val="004D6A48"/>
    <w:rsid w:val="004E5F4D"/>
    <w:rsid w:val="004F06E2"/>
    <w:rsid w:val="00563B43"/>
    <w:rsid w:val="00567F7D"/>
    <w:rsid w:val="00574A79"/>
    <w:rsid w:val="005A30EB"/>
    <w:rsid w:val="005C2F7A"/>
    <w:rsid w:val="006306DC"/>
    <w:rsid w:val="00666BE6"/>
    <w:rsid w:val="00690311"/>
    <w:rsid w:val="006A3CC5"/>
    <w:rsid w:val="006D264A"/>
    <w:rsid w:val="006E4B8D"/>
    <w:rsid w:val="00742844"/>
    <w:rsid w:val="00746721"/>
    <w:rsid w:val="00773C05"/>
    <w:rsid w:val="00780488"/>
    <w:rsid w:val="0079439C"/>
    <w:rsid w:val="007D1363"/>
    <w:rsid w:val="007D50B5"/>
    <w:rsid w:val="007D7769"/>
    <w:rsid w:val="00810D61"/>
    <w:rsid w:val="008473D6"/>
    <w:rsid w:val="00852C8F"/>
    <w:rsid w:val="008B66EA"/>
    <w:rsid w:val="009E13C9"/>
    <w:rsid w:val="00A410E0"/>
    <w:rsid w:val="00A61A6B"/>
    <w:rsid w:val="00A97423"/>
    <w:rsid w:val="00AA5C4C"/>
    <w:rsid w:val="00AC4681"/>
    <w:rsid w:val="00B514B1"/>
    <w:rsid w:val="00B842F6"/>
    <w:rsid w:val="00BB0FB7"/>
    <w:rsid w:val="00BF5481"/>
    <w:rsid w:val="00C108AD"/>
    <w:rsid w:val="00C12C40"/>
    <w:rsid w:val="00C14979"/>
    <w:rsid w:val="00C375BC"/>
    <w:rsid w:val="00CB5924"/>
    <w:rsid w:val="00CC7E8A"/>
    <w:rsid w:val="00CF4244"/>
    <w:rsid w:val="00D319F5"/>
    <w:rsid w:val="00D44924"/>
    <w:rsid w:val="00D702E4"/>
    <w:rsid w:val="00D92351"/>
    <w:rsid w:val="00DD245C"/>
    <w:rsid w:val="00DF519E"/>
    <w:rsid w:val="00E14F00"/>
    <w:rsid w:val="00E21EAB"/>
    <w:rsid w:val="00E268FA"/>
    <w:rsid w:val="00E430F0"/>
    <w:rsid w:val="00E47528"/>
    <w:rsid w:val="00E54C3A"/>
    <w:rsid w:val="00EA3EFF"/>
    <w:rsid w:val="00F31011"/>
    <w:rsid w:val="00F43C73"/>
    <w:rsid w:val="00F7022E"/>
    <w:rsid w:val="00F93338"/>
    <w:rsid w:val="00FC0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BDE"/>
    <w:pPr>
      <w:ind w:left="720"/>
      <w:contextualSpacing/>
    </w:pPr>
  </w:style>
  <w:style w:type="paragraph" w:styleId="a4">
    <w:name w:val="header"/>
    <w:basedOn w:val="a"/>
    <w:link w:val="Char"/>
    <w:uiPriority w:val="99"/>
    <w:unhideWhenUsed/>
    <w:rsid w:val="004C1740"/>
    <w:pPr>
      <w:tabs>
        <w:tab w:val="center" w:pos="4153"/>
        <w:tab w:val="right" w:pos="8306"/>
      </w:tabs>
    </w:pPr>
  </w:style>
  <w:style w:type="character" w:customStyle="1" w:styleId="Char">
    <w:name w:val="رأس الصفحة Char"/>
    <w:basedOn w:val="a0"/>
    <w:link w:val="a4"/>
    <w:uiPriority w:val="99"/>
    <w:rsid w:val="004C1740"/>
  </w:style>
  <w:style w:type="paragraph" w:styleId="a5">
    <w:name w:val="footer"/>
    <w:basedOn w:val="a"/>
    <w:link w:val="Char0"/>
    <w:uiPriority w:val="99"/>
    <w:unhideWhenUsed/>
    <w:rsid w:val="004C1740"/>
    <w:pPr>
      <w:tabs>
        <w:tab w:val="center" w:pos="4153"/>
        <w:tab w:val="right" w:pos="8306"/>
      </w:tabs>
    </w:pPr>
  </w:style>
  <w:style w:type="character" w:customStyle="1" w:styleId="Char0">
    <w:name w:val="تذييل الصفحة Char"/>
    <w:basedOn w:val="a0"/>
    <w:link w:val="a5"/>
    <w:uiPriority w:val="99"/>
    <w:rsid w:val="004C1740"/>
  </w:style>
  <w:style w:type="paragraph" w:styleId="a6">
    <w:name w:val="Balloon Text"/>
    <w:basedOn w:val="a"/>
    <w:link w:val="Char1"/>
    <w:uiPriority w:val="99"/>
    <w:semiHidden/>
    <w:unhideWhenUsed/>
    <w:rsid w:val="00810D61"/>
    <w:rPr>
      <w:rFonts w:ascii="Tahoma" w:hAnsi="Tahoma" w:cs="Tahoma"/>
      <w:sz w:val="16"/>
      <w:szCs w:val="16"/>
    </w:rPr>
  </w:style>
  <w:style w:type="character" w:customStyle="1" w:styleId="Char1">
    <w:name w:val="نص في بالون Char"/>
    <w:basedOn w:val="a0"/>
    <w:link w:val="a6"/>
    <w:uiPriority w:val="99"/>
    <w:semiHidden/>
    <w:rsid w:val="00810D61"/>
    <w:rPr>
      <w:rFonts w:ascii="Tahoma" w:hAnsi="Tahoma" w:cs="Tahoma"/>
      <w:sz w:val="16"/>
      <w:szCs w:val="16"/>
    </w:rPr>
  </w:style>
  <w:style w:type="table" w:styleId="a7">
    <w:name w:val="Table Grid"/>
    <w:basedOn w:val="a1"/>
    <w:uiPriority w:val="59"/>
    <w:rsid w:val="004A0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BDE"/>
    <w:pPr>
      <w:ind w:left="720"/>
      <w:contextualSpacing/>
    </w:pPr>
  </w:style>
  <w:style w:type="paragraph" w:styleId="a4">
    <w:name w:val="header"/>
    <w:basedOn w:val="a"/>
    <w:link w:val="Char"/>
    <w:uiPriority w:val="99"/>
    <w:unhideWhenUsed/>
    <w:rsid w:val="004C1740"/>
    <w:pPr>
      <w:tabs>
        <w:tab w:val="center" w:pos="4153"/>
        <w:tab w:val="right" w:pos="8306"/>
      </w:tabs>
    </w:pPr>
  </w:style>
  <w:style w:type="character" w:customStyle="1" w:styleId="Char">
    <w:name w:val="رأس الصفحة Char"/>
    <w:basedOn w:val="a0"/>
    <w:link w:val="a4"/>
    <w:uiPriority w:val="99"/>
    <w:rsid w:val="004C1740"/>
  </w:style>
  <w:style w:type="paragraph" w:styleId="a5">
    <w:name w:val="footer"/>
    <w:basedOn w:val="a"/>
    <w:link w:val="Char0"/>
    <w:uiPriority w:val="99"/>
    <w:unhideWhenUsed/>
    <w:rsid w:val="004C1740"/>
    <w:pPr>
      <w:tabs>
        <w:tab w:val="center" w:pos="4153"/>
        <w:tab w:val="right" w:pos="8306"/>
      </w:tabs>
    </w:pPr>
  </w:style>
  <w:style w:type="character" w:customStyle="1" w:styleId="Char0">
    <w:name w:val="تذييل الصفحة Char"/>
    <w:basedOn w:val="a0"/>
    <w:link w:val="a5"/>
    <w:uiPriority w:val="99"/>
    <w:rsid w:val="004C1740"/>
  </w:style>
  <w:style w:type="paragraph" w:styleId="a6">
    <w:name w:val="Balloon Text"/>
    <w:basedOn w:val="a"/>
    <w:link w:val="Char1"/>
    <w:uiPriority w:val="99"/>
    <w:semiHidden/>
    <w:unhideWhenUsed/>
    <w:rsid w:val="00810D61"/>
    <w:rPr>
      <w:rFonts w:ascii="Tahoma" w:hAnsi="Tahoma" w:cs="Tahoma"/>
      <w:sz w:val="16"/>
      <w:szCs w:val="16"/>
    </w:rPr>
  </w:style>
  <w:style w:type="character" w:customStyle="1" w:styleId="Char1">
    <w:name w:val="نص في بالون Char"/>
    <w:basedOn w:val="a0"/>
    <w:link w:val="a6"/>
    <w:uiPriority w:val="99"/>
    <w:semiHidden/>
    <w:rsid w:val="00810D61"/>
    <w:rPr>
      <w:rFonts w:ascii="Tahoma" w:hAnsi="Tahoma" w:cs="Tahoma"/>
      <w:sz w:val="16"/>
      <w:szCs w:val="16"/>
    </w:rPr>
  </w:style>
  <w:style w:type="table" w:styleId="a7">
    <w:name w:val="Table Grid"/>
    <w:basedOn w:val="a1"/>
    <w:uiPriority w:val="59"/>
    <w:rsid w:val="004A0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467</Words>
  <Characters>2664</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Ody</dc:creator>
  <cp:lastModifiedBy>aljazeera</cp:lastModifiedBy>
  <cp:revision>8</cp:revision>
  <cp:lastPrinted>2014-03-24T08:45:00Z</cp:lastPrinted>
  <dcterms:created xsi:type="dcterms:W3CDTF">2014-08-20T10:45:00Z</dcterms:created>
  <dcterms:modified xsi:type="dcterms:W3CDTF">2017-02-17T08:18:00Z</dcterms:modified>
</cp:coreProperties>
</file>