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61"/>
        <w:bidiVisual/>
        <w:tblW w:w="10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9"/>
      </w:tblGrid>
      <w:tr w:rsidR="00D85013" w:rsidRPr="002662D1" w:rsidTr="00487273">
        <w:trPr>
          <w:trHeight w:val="403"/>
        </w:trPr>
        <w:tc>
          <w:tcPr>
            <w:tcW w:w="10491" w:type="dxa"/>
            <w:gridSpan w:val="2"/>
            <w:shd w:val="clear" w:color="auto" w:fill="FDE9D9" w:themeFill="accent6" w:themeFillTint="33"/>
            <w:vAlign w:val="center"/>
          </w:tcPr>
          <w:p w:rsidR="00D85013" w:rsidRPr="002662D1" w:rsidRDefault="00D85013" w:rsidP="00593A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2662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السيرة الذاتية ( </w:t>
            </w:r>
            <w:r w:rsidRPr="002662D1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  <w:t>CV</w:t>
            </w:r>
            <w:r w:rsidRPr="002662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)</w:t>
            </w:r>
          </w:p>
        </w:tc>
      </w:tr>
      <w:tr w:rsidR="00D85013" w:rsidRPr="002662D1" w:rsidTr="008C16DA">
        <w:trPr>
          <w:trHeight w:val="381"/>
        </w:trPr>
        <w:tc>
          <w:tcPr>
            <w:tcW w:w="10491" w:type="dxa"/>
            <w:gridSpan w:val="2"/>
            <w:shd w:val="clear" w:color="auto" w:fill="FBD4B4" w:themeFill="accent6" w:themeFillTint="66"/>
          </w:tcPr>
          <w:p w:rsidR="00D85013" w:rsidRPr="002662D1" w:rsidRDefault="00B55116" w:rsidP="00593A8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 w:rsidRPr="002662D1">
              <w:rPr>
                <w:rFonts w:asciiTheme="majorBidi" w:hAnsiTheme="majorBidi" w:cstheme="majorBidi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-7620</wp:posOffset>
                      </wp:positionV>
                      <wp:extent cx="1802765" cy="1518285"/>
                      <wp:effectExtent l="9525" t="11430" r="698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151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61D" w:rsidRDefault="002662D1" w:rsidP="001B361D">
                                  <w:r w:rsidRPr="002662D1">
                                    <w:rPr>
                                      <w:rFonts w:cs="Arial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571625" cy="1470196"/>
                                        <wp:effectExtent l="0" t="0" r="0" b="0"/>
                                        <wp:docPr id="4" name="Picture 4" descr="C:\Users\Ahmed\Desktop\IMG_٢٠٢٠٠١٢٢_٢١٣١٠٦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Ahmed\Desktop\IMG_٢٠٢٠٠١٢٢_٢١٣١٠٦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91" t="1035" r="-591" b="670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75901" cy="1474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pt;margin-top:-.6pt;width:141.95pt;height:1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">
                      <v:textbox>
                        <w:txbxContent>
                          <w:p w:rsidR="001B361D" w:rsidRDefault="002662D1" w:rsidP="001B361D">
                            <w:r w:rsidRPr="002662D1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571625" cy="1470196"/>
                                  <wp:effectExtent l="0" t="0" r="0" b="0"/>
                                  <wp:docPr id="4" name="Picture 4" descr="C:\Users\Ahmed\Desktop\IMG_٢٠٢٠٠١٢٢_٢١٣١٠٦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hmed\Desktop\IMG_٢٠٢٠٠١٢٢_٢١٣١٠٦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91" t="1035" r="-591" b="670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901" cy="1474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585" w:rsidRPr="002662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البي</w:t>
            </w:r>
            <w:r w:rsidR="00300F3C" w:rsidRPr="002662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ــ</w:t>
            </w:r>
            <w:r w:rsidR="00DB1585" w:rsidRPr="002662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ان</w:t>
            </w:r>
            <w:r w:rsidR="00300F3C" w:rsidRPr="002662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ـــ</w:t>
            </w:r>
            <w:r w:rsidR="00DB1585" w:rsidRPr="002662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ات الشخصي</w:t>
            </w:r>
            <w:r w:rsidR="00300F3C" w:rsidRPr="002662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ـ</w:t>
            </w:r>
            <w:r w:rsidR="00DB1585" w:rsidRPr="002662D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7D64A4" w:rsidRPr="002662D1" w:rsidTr="00487273">
        <w:tc>
          <w:tcPr>
            <w:tcW w:w="2552" w:type="dxa"/>
            <w:shd w:val="clear" w:color="auto" w:fill="FDE9D9" w:themeFill="accent6" w:themeFillTint="33"/>
          </w:tcPr>
          <w:p w:rsidR="007D64A4" w:rsidRPr="00CE6230" w:rsidRDefault="007D64A4" w:rsidP="00ED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الاس</w:t>
            </w:r>
            <w:r w:rsidR="0059164A"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</w:t>
            </w: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 الرباع</w:t>
            </w:r>
            <w:r w:rsidR="0059164A"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</w:t>
            </w: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ي</w:t>
            </w:r>
          </w:p>
        </w:tc>
        <w:tc>
          <w:tcPr>
            <w:tcW w:w="7939" w:type="dxa"/>
            <w:vAlign w:val="center"/>
          </w:tcPr>
          <w:p w:rsidR="007D64A4" w:rsidRPr="002662D1" w:rsidRDefault="00A8029F" w:rsidP="00ED040D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2662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  </w:t>
            </w:r>
            <w:r w:rsidR="002662D1" w:rsidRPr="002662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  <w:t xml:space="preserve"> </w:t>
            </w:r>
            <w:r w:rsidR="002662D1" w:rsidRPr="002662D1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>د. احمد خالد محمود</w:t>
            </w:r>
            <w:r w:rsidR="002662D1" w:rsidRPr="002662D1">
              <w:rPr>
                <w:rFonts w:asciiTheme="majorBidi" w:hAnsiTheme="majorBidi" w:cstheme="majorBidi"/>
                <w:sz w:val="40"/>
                <w:szCs w:val="40"/>
                <w:rtl/>
                <w:lang w:bidi="ar-IQ"/>
              </w:rPr>
              <w:t xml:space="preserve"> وهيب القيسي</w:t>
            </w:r>
          </w:p>
        </w:tc>
      </w:tr>
      <w:tr w:rsidR="007D64A4" w:rsidRPr="002662D1" w:rsidTr="00487273">
        <w:tc>
          <w:tcPr>
            <w:tcW w:w="2552" w:type="dxa"/>
            <w:shd w:val="clear" w:color="auto" w:fill="FDE9D9" w:themeFill="accent6" w:themeFillTint="33"/>
          </w:tcPr>
          <w:p w:rsidR="007D64A4" w:rsidRPr="00CE6230" w:rsidRDefault="00763220" w:rsidP="00ED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</w:t>
            </w:r>
            <w:r w:rsidR="0059164A"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</w:t>
            </w: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 التول</w:t>
            </w:r>
            <w:r w:rsidR="0059164A"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</w:t>
            </w: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7939" w:type="dxa"/>
            <w:vAlign w:val="center"/>
          </w:tcPr>
          <w:p w:rsidR="007D64A4" w:rsidRPr="00CE6230" w:rsidRDefault="00A8029F" w:rsidP="002662D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  </w:t>
            </w:r>
            <w:r w:rsidR="002662D1" w:rsidRPr="00CE623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1984</w:t>
            </w: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</w:tr>
      <w:tr w:rsidR="00A8029F" w:rsidRPr="002662D1" w:rsidTr="00487273">
        <w:tc>
          <w:tcPr>
            <w:tcW w:w="2552" w:type="dxa"/>
            <w:shd w:val="clear" w:color="auto" w:fill="FDE9D9" w:themeFill="accent6" w:themeFillTint="33"/>
          </w:tcPr>
          <w:p w:rsidR="00A8029F" w:rsidRPr="00CE6230" w:rsidRDefault="00A8029F" w:rsidP="00ED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محل السكن والجنسية</w:t>
            </w:r>
          </w:p>
        </w:tc>
        <w:tc>
          <w:tcPr>
            <w:tcW w:w="7939" w:type="dxa"/>
            <w:vAlign w:val="center"/>
          </w:tcPr>
          <w:p w:rsidR="00A8029F" w:rsidRPr="00CE6230" w:rsidRDefault="00A8029F" w:rsidP="00ED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 ب</w:t>
            </w:r>
            <w:r w:rsidR="00BC6472"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ــ</w:t>
            </w: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غداد</w:t>
            </w:r>
            <w:r w:rsidR="002662D1"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/ عراقي</w:t>
            </w: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6B0796" w:rsidRPr="002662D1" w:rsidTr="00487273">
        <w:tc>
          <w:tcPr>
            <w:tcW w:w="2552" w:type="dxa"/>
            <w:shd w:val="clear" w:color="auto" w:fill="FDE9D9" w:themeFill="accent6" w:themeFillTint="33"/>
          </w:tcPr>
          <w:p w:rsidR="006B0796" w:rsidRPr="00CE6230" w:rsidRDefault="00CE6230" w:rsidP="00ED040D">
            <w:pP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الحالة الاجتماعية </w:t>
            </w:r>
          </w:p>
        </w:tc>
        <w:tc>
          <w:tcPr>
            <w:tcW w:w="7939" w:type="dxa"/>
            <w:vAlign w:val="center"/>
          </w:tcPr>
          <w:p w:rsidR="006B0796" w:rsidRPr="00CE6230" w:rsidRDefault="00A8029F" w:rsidP="00CE623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 </w:t>
            </w:r>
            <w:r w:rsidR="00CE623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متزوج</w:t>
            </w: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0E6EF5" w:rsidRPr="002662D1" w:rsidTr="00487273">
        <w:tc>
          <w:tcPr>
            <w:tcW w:w="2552" w:type="dxa"/>
            <w:shd w:val="clear" w:color="auto" w:fill="FDE9D9" w:themeFill="accent6" w:themeFillTint="33"/>
          </w:tcPr>
          <w:p w:rsidR="000E6EF5" w:rsidRPr="00CE6230" w:rsidRDefault="00CE6230" w:rsidP="00ED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</w:t>
            </w:r>
            <w:r w:rsidRPr="00CE623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لقب العلمي</w:t>
            </w:r>
          </w:p>
        </w:tc>
        <w:tc>
          <w:tcPr>
            <w:tcW w:w="7939" w:type="dxa"/>
            <w:vAlign w:val="center"/>
          </w:tcPr>
          <w:p w:rsidR="000E6EF5" w:rsidRPr="00CE6230" w:rsidRDefault="00A8029F" w:rsidP="00ED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</w:t>
            </w:r>
            <w:r w:rsidR="00B20526"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مدرس</w:t>
            </w:r>
          </w:p>
        </w:tc>
      </w:tr>
      <w:tr w:rsidR="000E6EF5" w:rsidRPr="002662D1" w:rsidTr="00487273">
        <w:tc>
          <w:tcPr>
            <w:tcW w:w="2552" w:type="dxa"/>
            <w:shd w:val="clear" w:color="auto" w:fill="FDE9D9" w:themeFill="accent6" w:themeFillTint="33"/>
          </w:tcPr>
          <w:p w:rsidR="000E6EF5" w:rsidRPr="00CE6230" w:rsidRDefault="00CE6230" w:rsidP="00ED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الشهادة </w:t>
            </w:r>
          </w:p>
        </w:tc>
        <w:tc>
          <w:tcPr>
            <w:tcW w:w="7939" w:type="dxa"/>
            <w:vAlign w:val="center"/>
          </w:tcPr>
          <w:p w:rsidR="000E6EF5" w:rsidRPr="00CE6230" w:rsidRDefault="00A8029F" w:rsidP="005A0C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     </w:t>
            </w:r>
            <w:r w:rsidR="000E6EF5"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دكتوراه محاسب</w:t>
            </w:r>
            <w:r w:rsidR="002662D1" w:rsidRPr="00CE623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ة</w:t>
            </w:r>
            <w:r w:rsidR="000E6EF5"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قانوني</w:t>
            </w:r>
            <w:r w:rsidR="002662D1" w:rsidRPr="00CE623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</w:tr>
      <w:tr w:rsidR="005A0C72" w:rsidRPr="002662D1" w:rsidTr="00487273">
        <w:tc>
          <w:tcPr>
            <w:tcW w:w="2552" w:type="dxa"/>
            <w:shd w:val="clear" w:color="auto" w:fill="FDE9D9" w:themeFill="accent6" w:themeFillTint="33"/>
          </w:tcPr>
          <w:p w:rsidR="005A0C72" w:rsidRPr="00CE6230" w:rsidRDefault="005A0C72" w:rsidP="00ED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التخصص العلمي</w:t>
            </w:r>
          </w:p>
        </w:tc>
        <w:tc>
          <w:tcPr>
            <w:tcW w:w="7939" w:type="dxa"/>
            <w:vAlign w:val="center"/>
          </w:tcPr>
          <w:p w:rsidR="005A0C72" w:rsidRPr="00CE6230" w:rsidRDefault="005A0C72" w:rsidP="005A0C7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   ال</w:t>
            </w: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رقابة و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</w:t>
            </w:r>
            <w:r w:rsidRPr="00CE623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تدقيق</w:t>
            </w:r>
          </w:p>
        </w:tc>
      </w:tr>
      <w:tr w:rsidR="00CE6230" w:rsidRPr="002662D1" w:rsidTr="00487273">
        <w:tc>
          <w:tcPr>
            <w:tcW w:w="2552" w:type="dxa"/>
            <w:shd w:val="clear" w:color="auto" w:fill="FDE9D9" w:themeFill="accent6" w:themeFillTint="33"/>
          </w:tcPr>
          <w:p w:rsidR="00CE6230" w:rsidRPr="00CE6230" w:rsidRDefault="00CE6230" w:rsidP="00ED040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CE623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رقم الهاتف </w:t>
            </w:r>
          </w:p>
        </w:tc>
        <w:tc>
          <w:tcPr>
            <w:tcW w:w="7939" w:type="dxa"/>
            <w:vAlign w:val="center"/>
          </w:tcPr>
          <w:p w:rsidR="00CE6230" w:rsidRPr="00CE6230" w:rsidRDefault="00CE6230" w:rsidP="00ED040D">
            <w:pPr>
              <w:rPr>
                <w:rFonts w:asciiTheme="majorBidi" w:hAnsiTheme="majorBidi" w:cstheme="majorBidi"/>
                <w:b/>
                <w:bCs/>
                <w:sz w:val="44"/>
                <w:szCs w:val="34"/>
                <w:rtl/>
              </w:rPr>
            </w:pPr>
            <w:r w:rsidRPr="00CE6230">
              <w:rPr>
                <w:rFonts w:ascii="Times New Roman" w:hAnsi="Times New Roman" w:cs="AL-Mohanad" w:hint="cs"/>
                <w:b/>
                <w:bCs/>
                <w:sz w:val="40"/>
                <w:szCs w:val="32"/>
                <w:rtl/>
              </w:rPr>
              <w:t>9647702547664+</w:t>
            </w:r>
          </w:p>
        </w:tc>
      </w:tr>
      <w:tr w:rsidR="00CE6230" w:rsidRPr="002662D1" w:rsidTr="008D11EB">
        <w:trPr>
          <w:trHeight w:val="454"/>
        </w:trPr>
        <w:tc>
          <w:tcPr>
            <w:tcW w:w="2552" w:type="dxa"/>
            <w:shd w:val="clear" w:color="auto" w:fill="FDE9D9" w:themeFill="accent6" w:themeFillTint="33"/>
          </w:tcPr>
          <w:p w:rsidR="00CE6230" w:rsidRPr="008D11EB" w:rsidRDefault="00CE6230" w:rsidP="00ED040D">
            <w:pPr>
              <w:rPr>
                <w:rFonts w:asciiTheme="majorBidi" w:hAnsiTheme="majorBidi" w:cstheme="majorBidi"/>
                <w:b/>
                <w:bCs/>
                <w:sz w:val="28"/>
                <w:szCs w:val="30"/>
                <w:rtl/>
              </w:rPr>
            </w:pPr>
            <w:r w:rsidRPr="008D11EB">
              <w:rPr>
                <w:rFonts w:cs="Monotype Koufi" w:hint="cs"/>
                <w:b/>
                <w:bCs/>
                <w:color w:val="0000FF"/>
                <w:sz w:val="28"/>
                <w:szCs w:val="30"/>
                <w:rtl/>
                <w:lang w:bidi="ar-IQ"/>
              </w:rPr>
              <w:t>البريد الالكتروني:</w:t>
            </w:r>
          </w:p>
        </w:tc>
        <w:tc>
          <w:tcPr>
            <w:tcW w:w="7939" w:type="dxa"/>
            <w:vAlign w:val="center"/>
          </w:tcPr>
          <w:p w:rsidR="00CE6230" w:rsidRPr="008D11EB" w:rsidRDefault="00CE6230" w:rsidP="00CE6230">
            <w:pPr>
              <w:ind w:hanging="24"/>
              <w:rPr>
                <w:rFonts w:cs="Monotype Koufi"/>
                <w:b/>
                <w:bCs/>
                <w:sz w:val="28"/>
                <w:szCs w:val="30"/>
                <w:rtl/>
                <w:lang w:bidi="ar-IQ"/>
              </w:rPr>
            </w:pPr>
            <w:r w:rsidRPr="008D11EB">
              <w:rPr>
                <w:rFonts w:ascii="Times New Roman" w:hAnsi="Times New Roman" w:cs="AL-Mohanad"/>
                <w:b/>
                <w:bCs/>
                <w:sz w:val="28"/>
                <w:szCs w:val="30"/>
              </w:rPr>
              <w:t>ahmedkhaled@eco.nahrainuniv.edu.iq</w:t>
            </w:r>
          </w:p>
        </w:tc>
      </w:tr>
      <w:tr w:rsidR="000E6EF5" w:rsidRPr="002662D1" w:rsidTr="008C16DA">
        <w:trPr>
          <w:trHeight w:val="674"/>
        </w:trPr>
        <w:tc>
          <w:tcPr>
            <w:tcW w:w="10491" w:type="dxa"/>
            <w:gridSpan w:val="2"/>
            <w:shd w:val="clear" w:color="auto" w:fill="7DDFF3"/>
            <w:vAlign w:val="center"/>
          </w:tcPr>
          <w:p w:rsidR="000E6EF5" w:rsidRPr="002662D1" w:rsidRDefault="00F655A4" w:rsidP="007637AD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8D11E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أولاً</w:t>
            </w:r>
            <w:r w:rsidR="007637AD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  <w:r w:rsidRPr="008D11E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  <w:r w:rsidR="009231F5" w:rsidRPr="008D11E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المؤهـلات </w:t>
            </w:r>
            <w:r w:rsidR="00356F0E" w:rsidRPr="008D11EB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والتحصيل العلمي</w:t>
            </w:r>
          </w:p>
        </w:tc>
      </w:tr>
      <w:tr w:rsidR="00857E2B" w:rsidRPr="002662D1" w:rsidTr="00F674CB">
        <w:tc>
          <w:tcPr>
            <w:tcW w:w="10491" w:type="dxa"/>
            <w:gridSpan w:val="2"/>
            <w:vAlign w:val="center"/>
          </w:tcPr>
          <w:p w:rsidR="00857E2B" w:rsidRPr="002662D1" w:rsidRDefault="002662D1" w:rsidP="00C73BDC">
            <w:pPr>
              <w:numPr>
                <w:ilvl w:val="0"/>
                <w:numId w:val="10"/>
              </w:numPr>
              <w:spacing w:before="240" w:line="276" w:lineRule="auto"/>
              <w:ind w:left="326" w:hanging="326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حاصل على شهادة ال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محاسب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ة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ال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قانوني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ة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(اعلى شهادة مهنية في حقل الاختصاص يتمتع حاملها بكافة حقوق وامتيازات شهادة الدكتوراه)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من جامعة بغداد/ المعهد العالي للدراسات المحاسبية المالية للعام الدراسي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20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17 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201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8 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73BDC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857E2B" w:rsidRPr="002662D1" w:rsidTr="00F674CB">
        <w:trPr>
          <w:trHeight w:val="39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57E2B" w:rsidRPr="00000804" w:rsidRDefault="00000804" w:rsidP="00000804">
            <w:pPr>
              <w:numPr>
                <w:ilvl w:val="0"/>
                <w:numId w:val="10"/>
              </w:numPr>
              <w:spacing w:before="240"/>
              <w:ind w:left="326" w:hanging="326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حاصل على شهادة البكالوريوس في المحاسبة من جامعة بغداد </w:t>
            </w:r>
            <w:r w:rsidRPr="00000804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Pr="0000080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–</w:t>
            </w:r>
            <w:r w:rsidRPr="00000804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كلية الإدارة والاقتصاد  (2005-2006) ضمن الربع الاول على القسم .</w:t>
            </w:r>
          </w:p>
        </w:tc>
      </w:tr>
      <w:tr w:rsidR="00076812" w:rsidRPr="002662D1" w:rsidTr="00F674CB">
        <w:trPr>
          <w:trHeight w:val="39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076812" w:rsidRPr="002662D1" w:rsidRDefault="006F185A" w:rsidP="00ED040D">
            <w:pPr>
              <w:numPr>
                <w:ilvl w:val="0"/>
                <w:numId w:val="10"/>
              </w:numPr>
              <w:spacing w:before="240" w:line="276" w:lineRule="auto"/>
              <w:ind w:left="326" w:hanging="326"/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حاصل على </w:t>
            </w:r>
            <w:r w:rsidR="00076812"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دورة طرائق التدريس من جامعة النهرين</w:t>
            </w:r>
            <w:r w:rsidR="0074046B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 / مركز التعليم المستمر</w:t>
            </w:r>
            <w:r w:rsidR="00076812"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.</w:t>
            </w:r>
          </w:p>
        </w:tc>
      </w:tr>
      <w:tr w:rsidR="008D11EB" w:rsidRPr="002662D1" w:rsidTr="008C16DA">
        <w:trPr>
          <w:trHeight w:val="396"/>
        </w:trPr>
        <w:tc>
          <w:tcPr>
            <w:tcW w:w="10491" w:type="dxa"/>
            <w:gridSpan w:val="2"/>
            <w:shd w:val="clear" w:color="auto" w:fill="E5DFEC" w:themeFill="accent4" w:themeFillTint="33"/>
            <w:vAlign w:val="center"/>
          </w:tcPr>
          <w:p w:rsidR="008D11EB" w:rsidRPr="002662D1" w:rsidRDefault="008D11EB" w:rsidP="008D11E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IQ"/>
              </w:rPr>
              <w:t>ثانيا</w:t>
            </w:r>
            <w:r w:rsidR="008C16D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</w:t>
            </w:r>
            <w:r w:rsidR="008C16D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:</w:t>
            </w:r>
            <w:r w:rsidRPr="002662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نشاط</w:t>
            </w:r>
            <w:r w:rsidRPr="002662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الاكاديمي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واللجان العلمية </w:t>
            </w:r>
          </w:p>
        </w:tc>
      </w:tr>
      <w:tr w:rsidR="008D11EB" w:rsidRPr="002662D1" w:rsidTr="008D11EB">
        <w:trPr>
          <w:trHeight w:val="39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17"/>
              <w:gridCol w:w="3290"/>
              <w:gridCol w:w="4240"/>
              <w:gridCol w:w="1258"/>
            </w:tblGrid>
            <w:tr w:rsidR="008D11EB" w:rsidRPr="009A6E62" w:rsidTr="00B1284C">
              <w:trPr>
                <w:jc w:val="center"/>
              </w:trPr>
              <w:tc>
                <w:tcPr>
                  <w:tcW w:w="96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rPr>
                      <w:rFonts w:cs="Monotype Koufi" w:hint="cs"/>
                      <w:b/>
                      <w:bCs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sz w:val="28"/>
                      <w:szCs w:val="30"/>
                      <w:rtl/>
                      <w:lang w:bidi="ar-IQ"/>
                    </w:rPr>
                    <w:t>1) المواد التي يتم تدريسها :</w:t>
                  </w:r>
                </w:p>
              </w:tc>
            </w:tr>
            <w:tr w:rsidR="008D11EB" w:rsidRPr="009A6E62" w:rsidTr="00B1284C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/>
                      <w:b/>
                      <w:bCs/>
                      <w:color w:val="0000FF"/>
                      <w:sz w:val="24"/>
                      <w:szCs w:val="28"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ت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المواد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المرحلة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الدراسات</w:t>
                  </w:r>
                </w:p>
              </w:tc>
            </w:tr>
            <w:tr w:rsidR="008D11EB" w:rsidRPr="009A6E62" w:rsidTr="00B1284C">
              <w:trPr>
                <w:trHeight w:val="408"/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1-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 xml:space="preserve">محاسبة التكاليف 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الثالثة / قسم ادارة الاستثمار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</w:p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/>
                      <w:b/>
                      <w:bCs/>
                      <w:color w:val="0000FF"/>
                      <w:sz w:val="24"/>
                      <w:szCs w:val="28"/>
                      <w:lang w:bidi="ar-IQ"/>
                    </w:rPr>
                  </w:pPr>
                </w:p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/>
                      <w:b/>
                      <w:bCs/>
                      <w:color w:val="0000FF"/>
                      <w:sz w:val="24"/>
                      <w:szCs w:val="28"/>
                      <w:lang w:bidi="ar-IQ"/>
                    </w:rPr>
                  </w:pPr>
                </w:p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/>
                      <w:b/>
                      <w:bCs/>
                      <w:color w:val="0000FF"/>
                      <w:sz w:val="24"/>
                      <w:szCs w:val="28"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الاولية</w:t>
                  </w:r>
                </w:p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</w:p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</w:p>
              </w:tc>
            </w:tr>
            <w:tr w:rsidR="008D11EB" w:rsidRPr="009A6E62" w:rsidTr="00B1284C">
              <w:trPr>
                <w:trHeight w:val="414"/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2-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 xml:space="preserve">معايير المحاسبة الدولية 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bookmarkStart w:id="0" w:name="OLE_LINK12"/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 xml:space="preserve">الرابعة / قسم الرقابة </w:t>
                  </w:r>
                  <w:bookmarkEnd w:id="0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rPr>
                      <w:rFonts w:cs="Monotype Koufi"/>
                      <w:b/>
                      <w:bCs/>
                      <w:color w:val="0000FF"/>
                      <w:sz w:val="24"/>
                      <w:szCs w:val="28"/>
                      <w:lang w:bidi="ar-IQ"/>
                    </w:rPr>
                  </w:pPr>
                </w:p>
              </w:tc>
            </w:tr>
            <w:tr w:rsidR="008D11EB" w:rsidRPr="009A6E62" w:rsidTr="00B1284C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3-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 xml:space="preserve">التدقيق الداخلي 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الرابعة / قسم الرقابة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rPr>
                      <w:rFonts w:cs="Monotype Koufi"/>
                      <w:b/>
                      <w:bCs/>
                      <w:color w:val="0000FF"/>
                      <w:sz w:val="24"/>
                      <w:szCs w:val="28"/>
                      <w:lang w:bidi="ar-IQ"/>
                    </w:rPr>
                  </w:pPr>
                </w:p>
              </w:tc>
            </w:tr>
            <w:tr w:rsidR="008D11EB" w:rsidRPr="009A6E62" w:rsidTr="00B1284C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4-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 xml:space="preserve"> نظم المعلومات المحاسبية 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bookmarkStart w:id="1" w:name="OLE_LINK13"/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الثالثة / قسم الرقابة</w:t>
                  </w:r>
                  <w:bookmarkEnd w:id="1"/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rPr>
                      <w:rFonts w:cs="Monotype Koufi"/>
                      <w:b/>
                      <w:bCs/>
                      <w:color w:val="0000FF"/>
                      <w:sz w:val="24"/>
                      <w:szCs w:val="28"/>
                      <w:lang w:bidi="ar-IQ"/>
                    </w:rPr>
                  </w:pPr>
                </w:p>
              </w:tc>
            </w:tr>
            <w:tr w:rsidR="008D11EB" w:rsidRPr="009A6E62" w:rsidTr="00B1284C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5-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 xml:space="preserve">النظام المحاسبي الموحد 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الثالثة / قسم الرقابة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rPr>
                      <w:rFonts w:cs="Monotype Koufi"/>
                      <w:b/>
                      <w:bCs/>
                      <w:color w:val="0000FF"/>
                      <w:sz w:val="24"/>
                      <w:szCs w:val="28"/>
                      <w:lang w:bidi="ar-IQ"/>
                    </w:rPr>
                  </w:pPr>
                </w:p>
              </w:tc>
            </w:tr>
            <w:tr w:rsidR="008D11EB" w:rsidRPr="009A6E62" w:rsidTr="00B1284C">
              <w:trPr>
                <w:jc w:val="center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 xml:space="preserve">6- 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 xml:space="preserve">محاسبة التكاليف المصرفية 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jc w:val="center"/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</w:pPr>
                  <w:r w:rsidRPr="009A6E62">
                    <w:rPr>
                      <w:rFonts w:cs="Monotype Koufi" w:hint="cs"/>
                      <w:b/>
                      <w:bCs/>
                      <w:color w:val="0000FF"/>
                      <w:sz w:val="24"/>
                      <w:szCs w:val="28"/>
                      <w:rtl/>
                      <w:lang w:bidi="ar-IQ"/>
                    </w:rPr>
                    <w:t>الرابعة / قسم ادارة المصارف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11EB" w:rsidRPr="009A6E62" w:rsidRDefault="008D11EB" w:rsidP="008D11EB">
                  <w:pPr>
                    <w:framePr w:hSpace="180" w:wrap="around" w:vAnchor="page" w:hAnchor="margin" w:xAlign="center" w:y="1061"/>
                    <w:rPr>
                      <w:rFonts w:cs="Monotype Koufi"/>
                      <w:b/>
                      <w:bCs/>
                      <w:color w:val="0000FF"/>
                      <w:sz w:val="24"/>
                      <w:szCs w:val="28"/>
                      <w:lang w:bidi="ar-IQ"/>
                    </w:rPr>
                  </w:pPr>
                </w:p>
              </w:tc>
            </w:tr>
          </w:tbl>
          <w:p w:rsidR="008D11EB" w:rsidRPr="009A6E62" w:rsidRDefault="008D11EB" w:rsidP="008D11EB">
            <w:pPr>
              <w:spacing w:line="360" w:lineRule="auto"/>
              <w:ind w:left="326"/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8"/>
                <w:rtl/>
                <w:lang w:bidi="ar-IQ"/>
              </w:rPr>
            </w:pPr>
          </w:p>
        </w:tc>
      </w:tr>
      <w:tr w:rsidR="008D11EB" w:rsidRPr="002662D1" w:rsidTr="00F674CB">
        <w:trPr>
          <w:trHeight w:val="39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D11EB" w:rsidRPr="008D11EB" w:rsidRDefault="008D11EB" w:rsidP="008D11E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D11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الاشراف على بحوث التخرج لطلبة البكالوريوس.</w:t>
            </w:r>
          </w:p>
        </w:tc>
      </w:tr>
      <w:tr w:rsidR="008D11EB" w:rsidRPr="002662D1" w:rsidTr="00F674CB">
        <w:trPr>
          <w:trHeight w:val="39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D11EB" w:rsidRPr="008D11EB" w:rsidRDefault="008D11EB" w:rsidP="008D11E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D11E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عضو لجان الامتحانات في قسم الرقابة .</w:t>
            </w:r>
          </w:p>
        </w:tc>
      </w:tr>
      <w:tr w:rsidR="008D11EB" w:rsidRPr="002662D1" w:rsidTr="00F674CB">
        <w:trPr>
          <w:trHeight w:val="39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D11EB" w:rsidRPr="008D11EB" w:rsidRDefault="008D11EB" w:rsidP="008D11E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D11E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عضو لجنة الاستلال لبحوث الترقية .</w:t>
            </w:r>
          </w:p>
        </w:tc>
      </w:tr>
      <w:tr w:rsidR="008D11EB" w:rsidRPr="002662D1" w:rsidTr="00F674CB">
        <w:trPr>
          <w:trHeight w:val="39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D11EB" w:rsidRPr="008D11EB" w:rsidRDefault="008D11EB" w:rsidP="008D11E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D11E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عضو لجنة الارشاد الطلبة في قسم الرقابة .</w:t>
            </w:r>
          </w:p>
        </w:tc>
      </w:tr>
      <w:tr w:rsidR="008D11EB" w:rsidRPr="002662D1" w:rsidTr="00F674CB">
        <w:trPr>
          <w:trHeight w:val="396"/>
        </w:trPr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D11EB" w:rsidRPr="008D11EB" w:rsidRDefault="008D11EB" w:rsidP="008D11EB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D11EB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عضو لجنة تحديث برنامج التدريبي لطلبة قسم الرقابة .</w:t>
            </w:r>
          </w:p>
        </w:tc>
      </w:tr>
      <w:tr w:rsidR="008D11EB" w:rsidRPr="002662D1" w:rsidTr="00F674CB">
        <w:tc>
          <w:tcPr>
            <w:tcW w:w="104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8D11EB" w:rsidRPr="008D11EB" w:rsidRDefault="008D11EB" w:rsidP="008D11EB">
            <w:pPr>
              <w:pStyle w:val="ListParagraph"/>
              <w:spacing w:line="360" w:lineRule="auto"/>
              <w:jc w:val="center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8D11EB"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ثالثا :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الدورات </w:t>
            </w:r>
            <w:r w:rsidRPr="008D11EB"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التدريب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ية</w:t>
            </w:r>
            <w:r w:rsidRPr="008D11EB"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و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ورش العمل </w:t>
            </w:r>
          </w:p>
        </w:tc>
      </w:tr>
      <w:tr w:rsidR="008D11EB" w:rsidRPr="002662D1" w:rsidTr="00F674CB"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D11EB" w:rsidRPr="00F45BDC" w:rsidRDefault="008D11EB" w:rsidP="008D11EB">
            <w:pPr>
              <w:numPr>
                <w:ilvl w:val="0"/>
                <w:numId w:val="14"/>
              </w:numPr>
              <w:spacing w:before="240" w:line="276" w:lineRule="auto"/>
              <w:ind w:left="326" w:hanging="326"/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E00951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lastRenderedPageBreak/>
              <w:t>التدرب في ديوان الرقابة المالية الاتحادي خلال سنوات الدراسة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ولمدة سنتين </w:t>
            </w:r>
            <w:r w:rsidRPr="00E00951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، عملت خلال</w:t>
            </w:r>
            <w:r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ها في تدقيق عدد من دوائر و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الشركات </w:t>
            </w:r>
            <w:r w:rsidRPr="00E00951">
              <w:rPr>
                <w:rFonts w:asciiTheme="majorBidi" w:hAnsiTheme="majorBidi" w:cs="Times New Roman"/>
                <w:b/>
                <w:bCs/>
                <w:color w:val="000000"/>
                <w:sz w:val="26"/>
                <w:szCs w:val="26"/>
                <w:rtl/>
                <w:lang w:bidi="ar-IQ"/>
              </w:rPr>
              <w:t>(وزارة الداخلية , وزارة النفط , شركات القطاع المختلط (الفنادق) , وزارة التعليم العالي والبحث العلمي)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واكتساب الخبرة </w:t>
            </w:r>
            <w:r>
              <w:rPr>
                <w:rFonts w:asciiTheme="majorBidi" w:hAnsiTheme="majorBidi" w:cs="Times New Roman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العملية في مجال مهنة التدقيق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D11EB" w:rsidRPr="002662D1" w:rsidTr="00F674CB"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D11EB" w:rsidRPr="002662D1" w:rsidRDefault="008D11EB" w:rsidP="008D11EB">
            <w:pPr>
              <w:numPr>
                <w:ilvl w:val="0"/>
                <w:numId w:val="14"/>
              </w:numPr>
              <w:spacing w:before="240" w:line="276" w:lineRule="auto"/>
              <w:ind w:left="326" w:hanging="326"/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المشاركة في عدة ورش و مؤتمرات و ندوات علمية داخل العراق . </w:t>
            </w:r>
          </w:p>
        </w:tc>
      </w:tr>
      <w:tr w:rsidR="008D11EB" w:rsidRPr="002662D1" w:rsidTr="00F674CB"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D11EB" w:rsidRDefault="008D11EB" w:rsidP="008D11EB">
            <w:pPr>
              <w:numPr>
                <w:ilvl w:val="0"/>
                <w:numId w:val="14"/>
              </w:numPr>
              <w:spacing w:before="240"/>
              <w:ind w:left="326" w:hanging="326"/>
              <w:jc w:val="lowKashida"/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الاشراف على اقامة ورش عمل مع البنك المركزي العراقي في رئاسة جامعة النهرين حول توطين الرواتب الموظفين.</w:t>
            </w:r>
          </w:p>
        </w:tc>
      </w:tr>
      <w:tr w:rsidR="008D11EB" w:rsidRPr="002662D1" w:rsidTr="008D11EB">
        <w:tc>
          <w:tcPr>
            <w:tcW w:w="10491" w:type="dxa"/>
            <w:gridSpan w:val="2"/>
            <w:shd w:val="clear" w:color="auto" w:fill="7DDFF3"/>
            <w:vAlign w:val="center"/>
          </w:tcPr>
          <w:p w:rsidR="008D11EB" w:rsidRPr="002662D1" w:rsidRDefault="008D11EB" w:rsidP="008D11E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رابعا</w:t>
            </w:r>
            <w:r w:rsidRPr="002662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:</w:t>
            </w:r>
            <w:r w:rsidRPr="002662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بحوث المنشورة</w:t>
            </w:r>
          </w:p>
        </w:tc>
      </w:tr>
      <w:tr w:rsidR="008D11EB" w:rsidRPr="002662D1" w:rsidTr="008D11EB">
        <w:tc>
          <w:tcPr>
            <w:tcW w:w="10491" w:type="dxa"/>
            <w:gridSpan w:val="2"/>
            <w:shd w:val="clear" w:color="auto" w:fill="auto"/>
          </w:tcPr>
          <w:p w:rsidR="008D11EB" w:rsidRPr="002662D1" w:rsidRDefault="008D11EB" w:rsidP="008D11EB">
            <w:pPr>
              <w:numPr>
                <w:ilvl w:val="0"/>
                <w:numId w:val="18"/>
              </w:num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9A6E6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اطار مقترح لتطبيق معايير التعليم المحاسبي الدولية في مؤسسات التعليم المحاسبي العراقية</w:t>
            </w:r>
            <w:r w:rsidRPr="009A6E62"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/ بحث منشور في المؤتمر العلمي الثالث لجامعة بغداد / المعهد العالي للدراسات المحاسبية والمالية 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8D11EB" w:rsidRPr="002662D1" w:rsidTr="009A6E62">
        <w:trPr>
          <w:trHeight w:val="513"/>
        </w:trPr>
        <w:tc>
          <w:tcPr>
            <w:tcW w:w="10491" w:type="dxa"/>
            <w:gridSpan w:val="2"/>
            <w:shd w:val="clear" w:color="auto" w:fill="FFFFFF" w:themeFill="background1"/>
          </w:tcPr>
          <w:p w:rsidR="008D11EB" w:rsidRPr="002662D1" w:rsidRDefault="008D11EB" w:rsidP="008D11EB">
            <w:pPr>
              <w:numPr>
                <w:ilvl w:val="0"/>
                <w:numId w:val="18"/>
              </w:num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تدقيق البرامج التدريبية لطلبة المحاسبة القانونية على وفق معيار التعليم المحاسبي الدولي (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  <w:t>IES 5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) </w:t>
            </w: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8D11EB" w:rsidRPr="002662D1" w:rsidTr="008D11EB">
        <w:tc>
          <w:tcPr>
            <w:tcW w:w="10491" w:type="dxa"/>
            <w:gridSpan w:val="2"/>
            <w:shd w:val="clear" w:color="auto" w:fill="D6E3BC" w:themeFill="accent3" w:themeFillTint="66"/>
          </w:tcPr>
          <w:p w:rsidR="008D11EB" w:rsidRPr="002662D1" w:rsidRDefault="008D11EB" w:rsidP="008D11EB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2662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خامــساً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:</w:t>
            </w:r>
            <w:r w:rsidRPr="002662D1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 اللجان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 xml:space="preserve"> الادارية </w:t>
            </w:r>
          </w:p>
        </w:tc>
      </w:tr>
      <w:tr w:rsidR="008D11EB" w:rsidRPr="002662D1" w:rsidTr="009A6E62">
        <w:trPr>
          <w:trHeight w:val="598"/>
        </w:trPr>
        <w:tc>
          <w:tcPr>
            <w:tcW w:w="10491" w:type="dxa"/>
            <w:gridSpan w:val="2"/>
            <w:shd w:val="clear" w:color="auto" w:fill="FFFFFF" w:themeFill="background1"/>
          </w:tcPr>
          <w:p w:rsidR="008D11EB" w:rsidRPr="002662D1" w:rsidRDefault="008D11EB" w:rsidP="008D11EB">
            <w:p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</w:pPr>
            <w:r w:rsidRPr="002662D1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ترأست وشاركت في العديد من اللجان خلال الح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  <w:t>ياة الوظيفية في ا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>لجامعة .</w:t>
            </w:r>
          </w:p>
        </w:tc>
      </w:tr>
      <w:tr w:rsidR="008D11EB" w:rsidRPr="002662D1" w:rsidTr="008D11EB">
        <w:trPr>
          <w:trHeight w:val="598"/>
        </w:trPr>
        <w:tc>
          <w:tcPr>
            <w:tcW w:w="10491" w:type="dxa"/>
            <w:gridSpan w:val="2"/>
            <w:shd w:val="clear" w:color="auto" w:fill="B2A1C7" w:themeFill="accent4" w:themeFillTint="99"/>
          </w:tcPr>
          <w:p w:rsidR="008D11EB" w:rsidRPr="002662D1" w:rsidRDefault="008D11EB" w:rsidP="008D11E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 w:rsidRPr="008D11EB">
              <w:rPr>
                <w:rFonts w:asciiTheme="majorBidi" w:hAnsiTheme="majorBidi" w:cstheme="majorBidi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سادسا : المهارات الاخرى</w:t>
            </w:r>
          </w:p>
        </w:tc>
      </w:tr>
      <w:tr w:rsidR="008D11EB" w:rsidRPr="002662D1" w:rsidTr="00F674CB"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D11EB" w:rsidRPr="001E2D6D" w:rsidRDefault="008D11EB" w:rsidP="008D11EB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  <w:t xml:space="preserve">اجيد العمل على البرامج المكتبية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Microsoft office </w:t>
            </w:r>
          </w:p>
        </w:tc>
      </w:tr>
      <w:tr w:rsidR="008D11EB" w:rsidRPr="002662D1" w:rsidTr="00F674CB"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D11EB" w:rsidRDefault="008D11EB" w:rsidP="008D11EB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حاصل على شهادة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  <w:t xml:space="preserve">IC3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 من جامعة المستنصرية .</w:t>
            </w:r>
          </w:p>
        </w:tc>
      </w:tr>
      <w:tr w:rsidR="008D11EB" w:rsidRPr="002662D1" w:rsidTr="00F674CB">
        <w:tc>
          <w:tcPr>
            <w:tcW w:w="10491" w:type="dxa"/>
            <w:gridSpan w:val="2"/>
            <w:shd w:val="clear" w:color="auto" w:fill="FFFFFF" w:themeFill="background1"/>
            <w:vAlign w:val="center"/>
          </w:tcPr>
          <w:p w:rsidR="008D11EB" w:rsidRDefault="008D11EB" w:rsidP="008D11EB">
            <w:pPr>
              <w:pStyle w:val="ListParagraph"/>
              <w:numPr>
                <w:ilvl w:val="0"/>
                <w:numId w:val="23"/>
              </w:numP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6"/>
                <w:szCs w:val="26"/>
                <w:rtl/>
                <w:lang w:bidi="ar-IQ"/>
              </w:rPr>
              <w:t xml:space="preserve">التعليم الالكتروني ونشر المحاضرات على المنصات التعليمية و عبر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bidi="ar-IQ"/>
              </w:rPr>
              <w:t>YouTube</w:t>
            </w:r>
          </w:p>
        </w:tc>
      </w:tr>
    </w:tbl>
    <w:p w:rsidR="00840008" w:rsidRDefault="00840008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</w:p>
    <w:p w:rsidR="007637AD" w:rsidRDefault="007637AD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</w:p>
    <w:p w:rsidR="007637AD" w:rsidRDefault="007637AD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</w:p>
    <w:p w:rsidR="007637AD" w:rsidRDefault="007637AD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</w:p>
    <w:p w:rsidR="007637AD" w:rsidRDefault="007637AD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</w:p>
    <w:p w:rsidR="007637AD" w:rsidRDefault="007637AD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</w:p>
    <w:p w:rsidR="007637AD" w:rsidRDefault="007637AD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</w:p>
    <w:p w:rsidR="007637AD" w:rsidRDefault="007637AD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</w:p>
    <w:p w:rsidR="007637AD" w:rsidRDefault="007637AD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</w:p>
    <w:p w:rsidR="007637AD" w:rsidRDefault="007637AD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</w:p>
    <w:p w:rsidR="007637AD" w:rsidRDefault="007637AD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</w:p>
    <w:p w:rsidR="007637AD" w:rsidRDefault="007637AD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</w:rPr>
      </w:pPr>
    </w:p>
    <w:p w:rsidR="00083B7E" w:rsidRDefault="00083B7E" w:rsidP="00044590">
      <w:pPr>
        <w:tabs>
          <w:tab w:val="left" w:pos="1918"/>
        </w:tabs>
        <w:rPr>
          <w:rFonts w:asciiTheme="majorBidi" w:hAnsiTheme="majorBidi" w:cstheme="majorBidi"/>
          <w:sz w:val="28"/>
          <w:szCs w:val="28"/>
          <w:rtl/>
        </w:rPr>
      </w:pPr>
      <w:bookmarkStart w:id="2" w:name="_GoBack"/>
      <w:bookmarkEnd w:id="2"/>
    </w:p>
    <w:sectPr w:rsidR="00083B7E" w:rsidSect="00167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701" w:bottom="709" w:left="1701" w:header="142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01" w:rsidRDefault="00930701" w:rsidP="0059164A">
      <w:pPr>
        <w:spacing w:after="0" w:line="240" w:lineRule="auto"/>
      </w:pPr>
      <w:r>
        <w:separator/>
      </w:r>
    </w:p>
  </w:endnote>
  <w:endnote w:type="continuationSeparator" w:id="0">
    <w:p w:rsidR="00930701" w:rsidRDefault="00930701" w:rsidP="0059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6" w:rsidRDefault="00030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6" w:rsidRDefault="00030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6" w:rsidRDefault="00030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01" w:rsidRDefault="00930701" w:rsidP="0059164A">
      <w:pPr>
        <w:spacing w:after="0" w:line="240" w:lineRule="auto"/>
      </w:pPr>
      <w:r>
        <w:separator/>
      </w:r>
    </w:p>
  </w:footnote>
  <w:footnote w:type="continuationSeparator" w:id="0">
    <w:p w:rsidR="00930701" w:rsidRDefault="00930701" w:rsidP="0059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6" w:rsidRDefault="00030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6" w:rsidRPr="001D160B" w:rsidRDefault="000301B6" w:rsidP="001D1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B6" w:rsidRDefault="00030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74F4"/>
    <w:multiLevelType w:val="hybridMultilevel"/>
    <w:tmpl w:val="06DA5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02606"/>
    <w:multiLevelType w:val="hybridMultilevel"/>
    <w:tmpl w:val="9370A3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353DB"/>
    <w:multiLevelType w:val="hybridMultilevel"/>
    <w:tmpl w:val="502E604A"/>
    <w:lvl w:ilvl="0" w:tplc="A7947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67B50"/>
    <w:multiLevelType w:val="hybridMultilevel"/>
    <w:tmpl w:val="9370A3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655F"/>
    <w:multiLevelType w:val="hybridMultilevel"/>
    <w:tmpl w:val="9370A3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BA5"/>
    <w:multiLevelType w:val="hybridMultilevel"/>
    <w:tmpl w:val="9370A3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023F"/>
    <w:multiLevelType w:val="hybridMultilevel"/>
    <w:tmpl w:val="1A1ABDB0"/>
    <w:lvl w:ilvl="0" w:tplc="EAD22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86803"/>
    <w:multiLevelType w:val="hybridMultilevel"/>
    <w:tmpl w:val="E638A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E5F29"/>
    <w:multiLevelType w:val="hybridMultilevel"/>
    <w:tmpl w:val="3E36127E"/>
    <w:lvl w:ilvl="0" w:tplc="A0F8B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B2FA1"/>
    <w:multiLevelType w:val="hybridMultilevel"/>
    <w:tmpl w:val="0C509B6C"/>
    <w:lvl w:ilvl="0" w:tplc="BC64E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04FCA"/>
    <w:multiLevelType w:val="hybridMultilevel"/>
    <w:tmpl w:val="3E36127E"/>
    <w:lvl w:ilvl="0" w:tplc="A0F8B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F0F0A"/>
    <w:multiLevelType w:val="hybridMultilevel"/>
    <w:tmpl w:val="9370A3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D1A3E"/>
    <w:multiLevelType w:val="hybridMultilevel"/>
    <w:tmpl w:val="9370A3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03BD0"/>
    <w:multiLevelType w:val="hybridMultilevel"/>
    <w:tmpl w:val="1F3802AC"/>
    <w:lvl w:ilvl="0" w:tplc="D9D2F7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E028D7"/>
    <w:multiLevelType w:val="hybridMultilevel"/>
    <w:tmpl w:val="D3E20270"/>
    <w:lvl w:ilvl="0" w:tplc="D960F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12887"/>
    <w:multiLevelType w:val="hybridMultilevel"/>
    <w:tmpl w:val="06DA5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C72D0"/>
    <w:multiLevelType w:val="multilevel"/>
    <w:tmpl w:val="C2EC896A"/>
    <w:lvl w:ilvl="0">
      <w:start w:val="1"/>
      <w:numFmt w:val="decimal"/>
      <w:lvlText w:val="%1-0"/>
      <w:lvlJc w:val="left"/>
      <w:pPr>
        <w:ind w:left="1088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8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8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8" w:hanging="2160"/>
      </w:pPr>
      <w:rPr>
        <w:rFonts w:hint="default"/>
      </w:rPr>
    </w:lvl>
  </w:abstractNum>
  <w:abstractNum w:abstractNumId="17" w15:restartNumberingAfterBreak="0">
    <w:nsid w:val="56985DFE"/>
    <w:multiLevelType w:val="hybridMultilevel"/>
    <w:tmpl w:val="B7F6009C"/>
    <w:lvl w:ilvl="0" w:tplc="39388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043A9"/>
    <w:multiLevelType w:val="hybridMultilevel"/>
    <w:tmpl w:val="9370A3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447FE"/>
    <w:multiLevelType w:val="hybridMultilevel"/>
    <w:tmpl w:val="C08650DC"/>
    <w:lvl w:ilvl="0" w:tplc="9D9ABF30">
      <w:start w:val="1"/>
      <w:numFmt w:val="decimal"/>
      <w:lvlText w:val="%1-"/>
      <w:lvlJc w:val="left"/>
      <w:pPr>
        <w:ind w:left="1004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62CA2D0D"/>
    <w:multiLevelType w:val="hybridMultilevel"/>
    <w:tmpl w:val="7FB83BDE"/>
    <w:lvl w:ilvl="0" w:tplc="8E3ADD5A">
      <w:numFmt w:val="bullet"/>
      <w:lvlText w:val="-"/>
      <w:lvlJc w:val="left"/>
      <w:pPr>
        <w:ind w:left="30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1" w15:restartNumberingAfterBreak="0">
    <w:nsid w:val="6AC67E2F"/>
    <w:multiLevelType w:val="hybridMultilevel"/>
    <w:tmpl w:val="8506ACC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302E8"/>
    <w:multiLevelType w:val="hybridMultilevel"/>
    <w:tmpl w:val="C08650DC"/>
    <w:lvl w:ilvl="0" w:tplc="9D9ABF30">
      <w:start w:val="1"/>
      <w:numFmt w:val="decimal"/>
      <w:lvlText w:val="%1-"/>
      <w:lvlJc w:val="left"/>
      <w:pPr>
        <w:ind w:left="862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3" w15:restartNumberingAfterBreak="0">
    <w:nsid w:val="70913D7C"/>
    <w:multiLevelType w:val="hybridMultilevel"/>
    <w:tmpl w:val="C08650DC"/>
    <w:lvl w:ilvl="0" w:tplc="9D9ABF30">
      <w:start w:val="1"/>
      <w:numFmt w:val="decimal"/>
      <w:lvlText w:val="%1-"/>
      <w:lvlJc w:val="left"/>
      <w:pPr>
        <w:ind w:left="91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4" w15:restartNumberingAfterBreak="0">
    <w:nsid w:val="76FD25E4"/>
    <w:multiLevelType w:val="hybridMultilevel"/>
    <w:tmpl w:val="9A4A71DE"/>
    <w:lvl w:ilvl="0" w:tplc="E82A15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128CC"/>
    <w:multiLevelType w:val="hybridMultilevel"/>
    <w:tmpl w:val="9370A3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3532B"/>
    <w:multiLevelType w:val="hybridMultilevel"/>
    <w:tmpl w:val="9E72E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920E2"/>
    <w:multiLevelType w:val="hybridMultilevel"/>
    <w:tmpl w:val="019CF4F4"/>
    <w:lvl w:ilvl="0" w:tplc="01521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6"/>
  </w:num>
  <w:num w:numId="4">
    <w:abstractNumId w:val="24"/>
  </w:num>
  <w:num w:numId="5">
    <w:abstractNumId w:val="14"/>
  </w:num>
  <w:num w:numId="6">
    <w:abstractNumId w:val="2"/>
  </w:num>
  <w:num w:numId="7">
    <w:abstractNumId w:val="8"/>
  </w:num>
  <w:num w:numId="8">
    <w:abstractNumId w:val="10"/>
  </w:num>
  <w:num w:numId="9">
    <w:abstractNumId w:val="26"/>
  </w:num>
  <w:num w:numId="10">
    <w:abstractNumId w:val="25"/>
  </w:num>
  <w:num w:numId="11">
    <w:abstractNumId w:val="19"/>
  </w:num>
  <w:num w:numId="12">
    <w:abstractNumId w:val="23"/>
  </w:num>
  <w:num w:numId="13">
    <w:abstractNumId w:val="22"/>
  </w:num>
  <w:num w:numId="14">
    <w:abstractNumId w:val="3"/>
  </w:num>
  <w:num w:numId="15">
    <w:abstractNumId w:val="1"/>
  </w:num>
  <w:num w:numId="16">
    <w:abstractNumId w:val="11"/>
  </w:num>
  <w:num w:numId="17">
    <w:abstractNumId w:val="18"/>
  </w:num>
  <w:num w:numId="18">
    <w:abstractNumId w:val="12"/>
  </w:num>
  <w:num w:numId="19">
    <w:abstractNumId w:val="5"/>
  </w:num>
  <w:num w:numId="20">
    <w:abstractNumId w:val="4"/>
  </w:num>
  <w:num w:numId="21">
    <w:abstractNumId w:val="20"/>
  </w:num>
  <w:num w:numId="22">
    <w:abstractNumId w:val="21"/>
  </w:num>
  <w:num w:numId="23">
    <w:abstractNumId w:val="7"/>
  </w:num>
  <w:num w:numId="24">
    <w:abstractNumId w:val="17"/>
  </w:num>
  <w:num w:numId="25">
    <w:abstractNumId w:val="0"/>
  </w:num>
  <w:num w:numId="26">
    <w:abstractNumId w:val="6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BB"/>
    <w:rsid w:val="00000804"/>
    <w:rsid w:val="00016827"/>
    <w:rsid w:val="000301B6"/>
    <w:rsid w:val="00033C85"/>
    <w:rsid w:val="00036581"/>
    <w:rsid w:val="00041452"/>
    <w:rsid w:val="00044590"/>
    <w:rsid w:val="00050D14"/>
    <w:rsid w:val="00067E1D"/>
    <w:rsid w:val="00073F60"/>
    <w:rsid w:val="00076812"/>
    <w:rsid w:val="00083B7E"/>
    <w:rsid w:val="00095C25"/>
    <w:rsid w:val="000967EF"/>
    <w:rsid w:val="000B01D9"/>
    <w:rsid w:val="000B24F5"/>
    <w:rsid w:val="000E4D12"/>
    <w:rsid w:val="000E6EF5"/>
    <w:rsid w:val="000F4068"/>
    <w:rsid w:val="00104DD6"/>
    <w:rsid w:val="00107F77"/>
    <w:rsid w:val="00112D62"/>
    <w:rsid w:val="00144EF1"/>
    <w:rsid w:val="001567B2"/>
    <w:rsid w:val="00164078"/>
    <w:rsid w:val="00167876"/>
    <w:rsid w:val="0017094C"/>
    <w:rsid w:val="00171589"/>
    <w:rsid w:val="0018738C"/>
    <w:rsid w:val="001B03C2"/>
    <w:rsid w:val="001B361D"/>
    <w:rsid w:val="001C1FD9"/>
    <w:rsid w:val="001D160B"/>
    <w:rsid w:val="001E2D6D"/>
    <w:rsid w:val="00211AB9"/>
    <w:rsid w:val="00214260"/>
    <w:rsid w:val="00242502"/>
    <w:rsid w:val="00250475"/>
    <w:rsid w:val="002662D1"/>
    <w:rsid w:val="00282A01"/>
    <w:rsid w:val="002858C0"/>
    <w:rsid w:val="002B0A14"/>
    <w:rsid w:val="002D3787"/>
    <w:rsid w:val="002E047C"/>
    <w:rsid w:val="002E3D3B"/>
    <w:rsid w:val="002E7EA1"/>
    <w:rsid w:val="002F391D"/>
    <w:rsid w:val="00300F3C"/>
    <w:rsid w:val="00304597"/>
    <w:rsid w:val="00304F22"/>
    <w:rsid w:val="00306860"/>
    <w:rsid w:val="00310F42"/>
    <w:rsid w:val="003414C7"/>
    <w:rsid w:val="003420F6"/>
    <w:rsid w:val="0035588C"/>
    <w:rsid w:val="00356F0E"/>
    <w:rsid w:val="00363EE7"/>
    <w:rsid w:val="003763A8"/>
    <w:rsid w:val="00382633"/>
    <w:rsid w:val="00383D8B"/>
    <w:rsid w:val="003C3741"/>
    <w:rsid w:val="003C4569"/>
    <w:rsid w:val="003C69A8"/>
    <w:rsid w:val="003D3B6D"/>
    <w:rsid w:val="003E56CF"/>
    <w:rsid w:val="003E79EF"/>
    <w:rsid w:val="00412C85"/>
    <w:rsid w:val="00414B04"/>
    <w:rsid w:val="00436B61"/>
    <w:rsid w:val="00450B36"/>
    <w:rsid w:val="00453173"/>
    <w:rsid w:val="00473118"/>
    <w:rsid w:val="004838C5"/>
    <w:rsid w:val="00487273"/>
    <w:rsid w:val="004C35C9"/>
    <w:rsid w:val="00504C7F"/>
    <w:rsid w:val="00521072"/>
    <w:rsid w:val="00535C08"/>
    <w:rsid w:val="00544EBD"/>
    <w:rsid w:val="00551A0E"/>
    <w:rsid w:val="0055409B"/>
    <w:rsid w:val="0058249D"/>
    <w:rsid w:val="0059164A"/>
    <w:rsid w:val="00593A8A"/>
    <w:rsid w:val="005976EC"/>
    <w:rsid w:val="005A0C72"/>
    <w:rsid w:val="005A4507"/>
    <w:rsid w:val="005B53DD"/>
    <w:rsid w:val="005C0924"/>
    <w:rsid w:val="005C5245"/>
    <w:rsid w:val="005D29EA"/>
    <w:rsid w:val="005E0600"/>
    <w:rsid w:val="005F43EE"/>
    <w:rsid w:val="00622763"/>
    <w:rsid w:val="006235C5"/>
    <w:rsid w:val="006242ED"/>
    <w:rsid w:val="006253CA"/>
    <w:rsid w:val="00635EBB"/>
    <w:rsid w:val="006434DF"/>
    <w:rsid w:val="00644161"/>
    <w:rsid w:val="006474F4"/>
    <w:rsid w:val="00653762"/>
    <w:rsid w:val="006633A1"/>
    <w:rsid w:val="006A3EF6"/>
    <w:rsid w:val="006B0796"/>
    <w:rsid w:val="006B1A8B"/>
    <w:rsid w:val="006B3DA2"/>
    <w:rsid w:val="006D4EEF"/>
    <w:rsid w:val="006F185A"/>
    <w:rsid w:val="006F2E6A"/>
    <w:rsid w:val="006F711D"/>
    <w:rsid w:val="00710E53"/>
    <w:rsid w:val="0073152D"/>
    <w:rsid w:val="00732A25"/>
    <w:rsid w:val="00732F6A"/>
    <w:rsid w:val="0074046B"/>
    <w:rsid w:val="00743DBE"/>
    <w:rsid w:val="007508B7"/>
    <w:rsid w:val="007510A3"/>
    <w:rsid w:val="00763220"/>
    <w:rsid w:val="007637AD"/>
    <w:rsid w:val="007A416D"/>
    <w:rsid w:val="007A7503"/>
    <w:rsid w:val="007C7CB8"/>
    <w:rsid w:val="007D64A4"/>
    <w:rsid w:val="00806CA4"/>
    <w:rsid w:val="00810042"/>
    <w:rsid w:val="00831E60"/>
    <w:rsid w:val="00833273"/>
    <w:rsid w:val="00840008"/>
    <w:rsid w:val="00840372"/>
    <w:rsid w:val="008501D5"/>
    <w:rsid w:val="00857E2B"/>
    <w:rsid w:val="0087407D"/>
    <w:rsid w:val="00881600"/>
    <w:rsid w:val="00893DB8"/>
    <w:rsid w:val="00896128"/>
    <w:rsid w:val="00896300"/>
    <w:rsid w:val="008A75D1"/>
    <w:rsid w:val="008B0D14"/>
    <w:rsid w:val="008C16DA"/>
    <w:rsid w:val="008D11EB"/>
    <w:rsid w:val="008D3479"/>
    <w:rsid w:val="008E2631"/>
    <w:rsid w:val="008F3A51"/>
    <w:rsid w:val="00900EFF"/>
    <w:rsid w:val="00907CD2"/>
    <w:rsid w:val="009231F5"/>
    <w:rsid w:val="00923CAC"/>
    <w:rsid w:val="00930701"/>
    <w:rsid w:val="00930FD8"/>
    <w:rsid w:val="0097346F"/>
    <w:rsid w:val="009904B7"/>
    <w:rsid w:val="009939BA"/>
    <w:rsid w:val="009A4228"/>
    <w:rsid w:val="009A6E62"/>
    <w:rsid w:val="009C0499"/>
    <w:rsid w:val="009D1139"/>
    <w:rsid w:val="009D2B6A"/>
    <w:rsid w:val="009E2A1B"/>
    <w:rsid w:val="009E2BD9"/>
    <w:rsid w:val="00A02468"/>
    <w:rsid w:val="00A332C2"/>
    <w:rsid w:val="00A34B73"/>
    <w:rsid w:val="00A4762D"/>
    <w:rsid w:val="00A47B01"/>
    <w:rsid w:val="00A635ED"/>
    <w:rsid w:val="00A70978"/>
    <w:rsid w:val="00A73333"/>
    <w:rsid w:val="00A8029F"/>
    <w:rsid w:val="00A95E27"/>
    <w:rsid w:val="00AE3FF6"/>
    <w:rsid w:val="00AF4212"/>
    <w:rsid w:val="00AF46E8"/>
    <w:rsid w:val="00B00070"/>
    <w:rsid w:val="00B20526"/>
    <w:rsid w:val="00B20E35"/>
    <w:rsid w:val="00B4014A"/>
    <w:rsid w:val="00B55116"/>
    <w:rsid w:val="00B60183"/>
    <w:rsid w:val="00B63A64"/>
    <w:rsid w:val="00B7009F"/>
    <w:rsid w:val="00B83C0F"/>
    <w:rsid w:val="00BA29BD"/>
    <w:rsid w:val="00BA458F"/>
    <w:rsid w:val="00BC6472"/>
    <w:rsid w:val="00BD4CAE"/>
    <w:rsid w:val="00BF77AC"/>
    <w:rsid w:val="00C23660"/>
    <w:rsid w:val="00C25E4D"/>
    <w:rsid w:val="00C269C8"/>
    <w:rsid w:val="00C47191"/>
    <w:rsid w:val="00C47B57"/>
    <w:rsid w:val="00C61856"/>
    <w:rsid w:val="00C65220"/>
    <w:rsid w:val="00C73BDC"/>
    <w:rsid w:val="00C868CC"/>
    <w:rsid w:val="00C86A8E"/>
    <w:rsid w:val="00C9357B"/>
    <w:rsid w:val="00CB75C2"/>
    <w:rsid w:val="00CC1772"/>
    <w:rsid w:val="00CD247E"/>
    <w:rsid w:val="00CE6230"/>
    <w:rsid w:val="00D017A7"/>
    <w:rsid w:val="00D01C91"/>
    <w:rsid w:val="00D14EDB"/>
    <w:rsid w:val="00D35038"/>
    <w:rsid w:val="00D3667A"/>
    <w:rsid w:val="00D40456"/>
    <w:rsid w:val="00D52963"/>
    <w:rsid w:val="00D74A67"/>
    <w:rsid w:val="00D821DE"/>
    <w:rsid w:val="00D85013"/>
    <w:rsid w:val="00DB1585"/>
    <w:rsid w:val="00DC2DDC"/>
    <w:rsid w:val="00E00951"/>
    <w:rsid w:val="00E03C94"/>
    <w:rsid w:val="00E04335"/>
    <w:rsid w:val="00E0448E"/>
    <w:rsid w:val="00E15B0F"/>
    <w:rsid w:val="00E32F67"/>
    <w:rsid w:val="00E40E79"/>
    <w:rsid w:val="00E425EB"/>
    <w:rsid w:val="00E60945"/>
    <w:rsid w:val="00E82809"/>
    <w:rsid w:val="00E92258"/>
    <w:rsid w:val="00EA0C62"/>
    <w:rsid w:val="00EA23A8"/>
    <w:rsid w:val="00ED040D"/>
    <w:rsid w:val="00ED2F23"/>
    <w:rsid w:val="00F028CA"/>
    <w:rsid w:val="00F06BAC"/>
    <w:rsid w:val="00F1516E"/>
    <w:rsid w:val="00F217A1"/>
    <w:rsid w:val="00F33481"/>
    <w:rsid w:val="00F45BDC"/>
    <w:rsid w:val="00F62669"/>
    <w:rsid w:val="00F655A4"/>
    <w:rsid w:val="00F674CB"/>
    <w:rsid w:val="00F808EF"/>
    <w:rsid w:val="00F83CA3"/>
    <w:rsid w:val="00F96D40"/>
    <w:rsid w:val="00FB6C58"/>
    <w:rsid w:val="00FC2BF7"/>
    <w:rsid w:val="00FC7C78"/>
    <w:rsid w:val="00FD1B4F"/>
    <w:rsid w:val="00FD6175"/>
    <w:rsid w:val="00FE7687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3AB908"/>
  <w15:docId w15:val="{79418B88-D57A-466C-B6FB-E37D705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16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3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4A"/>
  </w:style>
  <w:style w:type="paragraph" w:styleId="Footer">
    <w:name w:val="footer"/>
    <w:basedOn w:val="Normal"/>
    <w:link w:val="FooterChar"/>
    <w:uiPriority w:val="99"/>
    <w:unhideWhenUsed/>
    <w:rsid w:val="005916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4A"/>
  </w:style>
  <w:style w:type="paragraph" w:styleId="BalloonText">
    <w:name w:val="Balloon Text"/>
    <w:basedOn w:val="Normal"/>
    <w:link w:val="BalloonTextChar"/>
    <w:uiPriority w:val="99"/>
    <w:semiHidden/>
    <w:unhideWhenUsed/>
    <w:rsid w:val="001B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1D"/>
    <w:rPr>
      <w:rFonts w:ascii="Tahoma" w:hAnsi="Tahoma" w:cs="Tahoma"/>
      <w:sz w:val="16"/>
      <w:szCs w:val="16"/>
    </w:rPr>
  </w:style>
  <w:style w:type="character" w:styleId="Hyperlink">
    <w:name w:val="Hyperlink"/>
    <w:rsid w:val="008B0D1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B0D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B0D1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GridTable4-Accent5">
    <w:name w:val="Grid Table 4 Accent 5"/>
    <w:basedOn w:val="TableNormal"/>
    <w:uiPriority w:val="49"/>
    <w:rsid w:val="00095C2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5C2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5E060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551A0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7A750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A8DB-235E-49B5-9345-2B7C11C0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</dc:creator>
  <cp:lastModifiedBy>Ahmed</cp:lastModifiedBy>
  <cp:revision>4</cp:revision>
  <cp:lastPrinted>2015-10-26T13:47:00Z</cp:lastPrinted>
  <dcterms:created xsi:type="dcterms:W3CDTF">2020-05-07T12:47:00Z</dcterms:created>
  <dcterms:modified xsi:type="dcterms:W3CDTF">2020-05-07T14:48:00Z</dcterms:modified>
</cp:coreProperties>
</file>