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E0" w:rsidRDefault="002248D4" w:rsidP="00B174E0">
      <w:pPr>
        <w:jc w:val="center"/>
        <w:rPr>
          <w:rtl/>
          <w:lang w:bidi="ar-MA"/>
        </w:rPr>
      </w:pPr>
      <w:r>
        <w:rPr>
          <w:noProof/>
          <w:rtl/>
          <w:lang w:eastAsia="fr-FR"/>
        </w:rPr>
        <w:pict>
          <v:rect id="_x0000_s1027" style="position:absolute;left:0;text-align:left;margin-left:72.15pt;margin-top:7.5pt;width:395.25pt;height:28.1pt;z-index:251659264" fillcolor="white [3201]" stroked="f" strokecolor="#dbc1a7 [1943]" strokeweight="1pt">
            <v:fill color2="#e7d5c4 [1303]" focusposition="1" focussize="" focus="100%" type="gradient"/>
            <v:shadow on="t" type="perspective" color="#6b4b2c [1607]" opacity=".5" offset="1pt" offset2="-3pt"/>
            <v:textbox style="mso-next-textbox:#_x0000_s1027">
              <w:txbxContent>
                <w:p w:rsidR="00B174E0" w:rsidRPr="00AC53ED" w:rsidRDefault="00B174E0" w:rsidP="005457D0">
                  <w:pPr>
                    <w:jc w:val="center"/>
                    <w:rPr>
                      <w:rFonts w:ascii="ae_AlMateen" w:hAnsi="ae_AlMateen" w:cs="ae_AlMateen"/>
                      <w:color w:val="0070C0"/>
                      <w:sz w:val="36"/>
                      <w:szCs w:val="36"/>
                      <w:lang w:bidi="ar-MA"/>
                    </w:rPr>
                  </w:pPr>
                  <w:r w:rsidRPr="00AC53ED">
                    <w:rPr>
                      <w:rFonts w:ascii="ae_AlMateen" w:hAnsi="ae_AlMateen" w:cs="ae_AlMateen"/>
                      <w:color w:val="0070C0"/>
                      <w:sz w:val="36"/>
                      <w:szCs w:val="36"/>
                      <w:rtl/>
                      <w:lang w:bidi="ar-MA"/>
                    </w:rPr>
                    <w:t>البطاقة الشخصية</w:t>
                  </w:r>
                </w:p>
              </w:txbxContent>
            </v:textbox>
          </v:rect>
        </w:pict>
      </w:r>
      <w:r>
        <w:rPr>
          <w:noProof/>
          <w:rtl/>
          <w:lang w:eastAsia="fr-FR"/>
        </w:rPr>
        <w:pict>
          <v:roundrect id="_x0000_s1026" style="position:absolute;left:0;text-align:left;margin-left:188.45pt;margin-top:-45.75pt;width:168.7pt;height:43.5pt;z-index:251658240;mso-wrap-style:none" arcsize="15094f" fillcolor="white [3201]" strokecolor="#f6c681 [1940]" strokeweight="1pt">
            <v:fill color2="#f9d9ab [1300]" focusposition="1" focussize="" focus="100%" type="gradient"/>
            <v:shadow on="t" type="perspective" color="#845209 [1604]" opacity=".5" offset="1pt" offset2="-3pt"/>
            <v:textbox style="mso-next-textbox:#_x0000_s1026">
              <w:txbxContent>
                <w:p w:rsidR="00B174E0" w:rsidRPr="00463F45" w:rsidRDefault="002248D4" w:rsidP="00300520">
                  <w:pPr>
                    <w:bidi/>
                    <w:jc w:val="center"/>
                    <w:rPr>
                      <w:sz w:val="20"/>
                      <w:szCs w:val="48"/>
                    </w:rPr>
                  </w:pPr>
                  <w:r w:rsidRPr="002248D4">
                    <w:rPr>
                      <w:rFonts w:cs="Andalus"/>
                      <w:color w:val="FF6600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45.5pt;height:28.5pt" fillcolor="#c00000" stroked="f">
                        <v:shadow on="t" color="#b2b2b2" opacity="52429f" offset="3pt"/>
                        <v:textpath style="font-family:&quot;Simplified Arabic&quot;;font-size:24pt;font-weight:bold;v-text-kern:t" trim="t" fitpath="t" string="السيرة الذاتية CV "/>
                      </v:shape>
                    </w:pict>
                  </w:r>
                </w:p>
              </w:txbxContent>
            </v:textbox>
          </v:roundrect>
        </w:pict>
      </w:r>
    </w:p>
    <w:p w:rsidR="00B174E0" w:rsidRDefault="002248D4" w:rsidP="00B174E0">
      <w:pPr>
        <w:rPr>
          <w:rtl/>
          <w:lang w:bidi="ar-MA"/>
        </w:rPr>
      </w:pPr>
      <w:r>
        <w:rPr>
          <w:noProof/>
          <w:rtl/>
          <w:lang w:eastAsia="fr-FR"/>
        </w:rPr>
        <w:pict>
          <v:rect id="_x0000_s1038" style="position:absolute;margin-left:1.65pt;margin-top:23.45pt;width:315.75pt;height:82.5pt;z-index:251666432" filled="f" stroked="f">
            <v:textbox>
              <w:txbxContent>
                <w:p w:rsidR="00A91917" w:rsidRPr="00A91917" w:rsidRDefault="00A91917" w:rsidP="00A91917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A919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العنوان</w:t>
                  </w:r>
                  <w:r w:rsidR="001606A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151E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: دوار ايت الحرواش جماعة تمزكدوين امنتانوت</w:t>
                  </w:r>
                </w:p>
                <w:p w:rsidR="00A91917" w:rsidRPr="00A91917" w:rsidRDefault="0000652F" w:rsidP="0000652F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البريد الالكتروني </w:t>
                  </w:r>
                  <w:r>
                    <w:rPr>
                      <w:b/>
                      <w:bCs/>
                      <w:sz w:val="28"/>
                      <w:szCs w:val="28"/>
                      <w:lang w:bidi="ar-MA"/>
                    </w:rPr>
                    <w:t>0668832752rachidgmail.com</w:t>
                  </w:r>
                </w:p>
                <w:p w:rsidR="00A91917" w:rsidRPr="00A91917" w:rsidRDefault="00A91917" w:rsidP="00151E38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A919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رقم البطاقة الوطنية</w:t>
                  </w:r>
                  <w:r w:rsidR="001606A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A919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: </w:t>
                  </w:r>
                  <w:r w:rsidR="00151E38">
                    <w:rPr>
                      <w:b/>
                      <w:bCs/>
                      <w:sz w:val="28"/>
                      <w:szCs w:val="28"/>
                      <w:lang w:bidi="ar-MA"/>
                    </w:rPr>
                    <w:t>EB122196</w:t>
                  </w:r>
                </w:p>
                <w:p w:rsidR="00A91917" w:rsidRDefault="00151E38" w:rsidP="00151E38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رقم الهاتف0668832752</w:t>
                  </w:r>
                </w:p>
              </w:txbxContent>
            </v:textbox>
          </v:rect>
        </w:pict>
      </w:r>
      <w:r>
        <w:rPr>
          <w:noProof/>
          <w:rtl/>
          <w:lang w:eastAsia="fr-FR"/>
        </w:rPr>
        <w:pict>
          <v:rect id="_x0000_s1037" style="position:absolute;margin-left:323.4pt;margin-top:23.45pt;width:213pt;height:82.5pt;z-index:251665408" filled="f" stroked="f">
            <v:textbox>
              <w:txbxContent>
                <w:p w:rsidR="00A91917" w:rsidRPr="00A91917" w:rsidRDefault="00A91917" w:rsidP="00463DA0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A919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الاسم الكامل</w:t>
                  </w:r>
                  <w:r w:rsidR="001606A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A919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: </w:t>
                  </w:r>
                  <w:r w:rsidR="00151E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رشيد اليزيدي </w:t>
                  </w:r>
                </w:p>
                <w:p w:rsidR="00A91917" w:rsidRPr="00A91917" w:rsidRDefault="00A91917" w:rsidP="00151E38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A919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تاريخ الميلاد</w:t>
                  </w:r>
                  <w:r w:rsidR="001606A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A919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:</w:t>
                  </w:r>
                  <w:r w:rsidR="00151E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11</w:t>
                  </w:r>
                  <w:r w:rsidRPr="00A919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151E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/16</w:t>
                  </w:r>
                  <w:r w:rsidR="00DF773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/</w:t>
                  </w:r>
                  <w:r w:rsidR="00151E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1987</w:t>
                  </w:r>
                </w:p>
                <w:p w:rsidR="00A91917" w:rsidRPr="00A91917" w:rsidRDefault="00A91917" w:rsidP="00463DA0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A919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مكان الميلاد</w:t>
                  </w:r>
                  <w:r w:rsidR="001606A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A919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: </w:t>
                  </w:r>
                  <w:r w:rsidR="00151E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دمسيرة</w:t>
                  </w:r>
                </w:p>
                <w:p w:rsidR="00A91917" w:rsidRDefault="00A91917" w:rsidP="00A91917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</w:pPr>
                  <w:r w:rsidRPr="00A919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الحالة العائلية</w:t>
                  </w:r>
                  <w:r w:rsidR="001606A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A919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: عازب</w:t>
                  </w:r>
                </w:p>
              </w:txbxContent>
            </v:textbox>
          </v:rect>
        </w:pict>
      </w:r>
    </w:p>
    <w:p w:rsidR="007E13C6" w:rsidRDefault="00B174E0" w:rsidP="00B174E0">
      <w:pPr>
        <w:tabs>
          <w:tab w:val="left" w:pos="2205"/>
        </w:tabs>
        <w:rPr>
          <w:rtl/>
          <w:lang w:bidi="ar-MA"/>
        </w:rPr>
      </w:pPr>
      <w:r>
        <w:rPr>
          <w:lang w:bidi="ar-MA"/>
        </w:rPr>
        <w:tab/>
      </w:r>
    </w:p>
    <w:p w:rsidR="007E13C6" w:rsidRPr="007E13C6" w:rsidRDefault="007E13C6" w:rsidP="007E13C6">
      <w:pPr>
        <w:rPr>
          <w:rtl/>
          <w:lang w:bidi="ar-MA"/>
        </w:rPr>
      </w:pPr>
    </w:p>
    <w:p w:rsidR="007E13C6" w:rsidRPr="007E13C6" w:rsidRDefault="007E13C6" w:rsidP="007E13C6">
      <w:pPr>
        <w:rPr>
          <w:rtl/>
          <w:lang w:bidi="ar-MA"/>
        </w:rPr>
      </w:pPr>
    </w:p>
    <w:p w:rsidR="007E13C6" w:rsidRPr="007E13C6" w:rsidRDefault="002248D4" w:rsidP="007E13C6">
      <w:pPr>
        <w:rPr>
          <w:rtl/>
          <w:lang w:bidi="ar-MA"/>
        </w:rPr>
      </w:pPr>
      <w:r>
        <w:rPr>
          <w:noProof/>
          <w:rtl/>
          <w:lang w:eastAsia="fr-FR"/>
        </w:rPr>
        <w:pict>
          <v:rect id="_x0000_s1030" style="position:absolute;margin-left:1.65pt;margin-top:13.75pt;width:534.75pt;height:32.25pt;z-index:251661312" fillcolor="white [3201]" stroked="f" strokecolor="#dbc1a7 [1943]" strokeweight="1pt">
            <v:fill color2="#e7d5c4 [1303]" focusposition="1" focussize="" focus="100%" type="gradient"/>
            <v:shadow on="t" type="perspective" color="#6b4b2c [1607]" opacity=".5" offset="1pt" offset2="-3pt"/>
            <v:textbox>
              <w:txbxContent>
                <w:p w:rsidR="007E13C6" w:rsidRPr="00AC53ED" w:rsidRDefault="007E13C6" w:rsidP="007E13C6">
                  <w:pPr>
                    <w:jc w:val="center"/>
                    <w:rPr>
                      <w:rFonts w:ascii="ae_AlMateen" w:hAnsi="ae_AlMateen" w:cs="ae_AlMateen"/>
                      <w:color w:val="0070C0"/>
                      <w:sz w:val="36"/>
                      <w:szCs w:val="36"/>
                      <w:lang w:bidi="ar-MA"/>
                    </w:rPr>
                  </w:pPr>
                  <w:r w:rsidRPr="00AC53ED">
                    <w:rPr>
                      <w:rFonts w:ascii="ae_AlMateen" w:hAnsi="ae_AlMateen" w:cs="ae_AlMateen"/>
                      <w:color w:val="0070C0"/>
                      <w:sz w:val="36"/>
                      <w:szCs w:val="36"/>
                      <w:rtl/>
                      <w:lang w:bidi="ar-MA"/>
                    </w:rPr>
                    <w:t>ال</w:t>
                  </w:r>
                  <w:r w:rsidR="000E53DC" w:rsidRPr="00AC53ED">
                    <w:rPr>
                      <w:rFonts w:ascii="ae_AlMateen" w:hAnsi="ae_AlMateen" w:cs="ae_AlMateen" w:hint="cs"/>
                      <w:color w:val="0070C0"/>
                      <w:sz w:val="36"/>
                      <w:szCs w:val="36"/>
                      <w:rtl/>
                      <w:lang w:bidi="ar-MA"/>
                    </w:rPr>
                    <w:t>مؤهلات العلمية و</w:t>
                  </w:r>
                  <w:r w:rsidRPr="00AC53ED">
                    <w:rPr>
                      <w:rFonts w:ascii="ae_AlMateen" w:hAnsi="ae_AlMateen" w:cs="ae_AlMateen" w:hint="cs"/>
                      <w:color w:val="0070C0"/>
                      <w:sz w:val="36"/>
                      <w:szCs w:val="36"/>
                      <w:rtl/>
                      <w:lang w:bidi="ar-MA"/>
                    </w:rPr>
                    <w:t>الشواهد</w:t>
                  </w:r>
                </w:p>
              </w:txbxContent>
            </v:textbox>
          </v:rect>
        </w:pict>
      </w:r>
    </w:p>
    <w:p w:rsidR="007E13C6" w:rsidRPr="007E13C6" w:rsidRDefault="007E13C6" w:rsidP="007E13C6">
      <w:pPr>
        <w:rPr>
          <w:rtl/>
          <w:lang w:bidi="ar-MA"/>
        </w:rPr>
      </w:pPr>
    </w:p>
    <w:p w:rsidR="007E13C6" w:rsidRPr="007E13C6" w:rsidRDefault="002248D4" w:rsidP="007E13C6">
      <w:pPr>
        <w:rPr>
          <w:rtl/>
          <w:lang w:bidi="ar-MA"/>
        </w:rPr>
      </w:pPr>
      <w:r>
        <w:rPr>
          <w:noProof/>
          <w:rtl/>
          <w:lang w:eastAsia="fr-FR"/>
        </w:rPr>
        <w:pict>
          <v:rect id="_x0000_s1031" style="position:absolute;margin-left:-2.1pt;margin-top:20.2pt;width:531pt;height:221.25pt;z-index:251662336" filled="f" stroked="f">
            <v:textbox style="mso-next-textbox:#_x0000_s1031">
              <w:txbxContent>
                <w:p w:rsidR="00F42D12" w:rsidRDefault="007F7F3F" w:rsidP="00151E38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ind w:left="472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2015 مسجل بسلك الدكتورة بنية القاضي عياض في خدمة المذهب المالكي بمراكش</w:t>
                  </w:r>
                </w:p>
                <w:p w:rsidR="007F7F3F" w:rsidRPr="00151E38" w:rsidRDefault="007F7F3F" w:rsidP="007F7F3F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ind w:left="472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2014 حاصل على شهادة ماستر تخخص المذهب المالكي مصطلحاته وقواعدة جامعة القرويين فاس </w:t>
                  </w:r>
                </w:p>
                <w:p w:rsidR="005D1E81" w:rsidRDefault="00F42D12" w:rsidP="00F42D12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ind w:left="472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2013</w:t>
                  </w:r>
                  <w:r w:rsidR="005D1E8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شهادة تاطير دورة تكوينية في موضوع وسائل </w:t>
                  </w:r>
                  <w:r w:rsidR="00DF773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الإيضاح</w:t>
                  </w:r>
                  <w:r w:rsidR="005D1E8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الباوربوانت </w:t>
                  </w:r>
                  <w:r w:rsidR="00DF773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أنموذجا</w:t>
                  </w:r>
                  <w:r w:rsidR="005D1E8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بكلية الشريعة فاس .</w:t>
                  </w:r>
                </w:p>
                <w:p w:rsidR="00FB35FC" w:rsidRDefault="00FB35FC" w:rsidP="00FB35FC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ind w:left="472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2015دبلوم في علوم التربية ومهن التدريس </w:t>
                  </w:r>
                </w:p>
                <w:p w:rsidR="003876AA" w:rsidRDefault="003876AA" w:rsidP="003876AA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ind w:left="472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2016شهادة الحضور في  تجديد المناهج التربية الدينية بالمغرب </w:t>
                  </w:r>
                </w:p>
                <w:p w:rsidR="003876AA" w:rsidRDefault="003876AA" w:rsidP="003876AA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ind w:left="472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2016شهادة الحضور في المذهب المالكي والمستجدات المعاصرة  </w:t>
                  </w:r>
                </w:p>
                <w:p w:rsidR="005D1E81" w:rsidRDefault="007F7F3F" w:rsidP="005D1E81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ind w:left="472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2009 شهادة </w:t>
                  </w:r>
                  <w:r w:rsidR="0000652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باك التع</w:t>
                  </w:r>
                  <w:r w:rsidR="0000652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ليم العتيق  بمدرسة ابي ذر الغفاري تارودانت</w:t>
                  </w:r>
                  <w:r w:rsidR="00151E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  <w:p w:rsidR="00463DA0" w:rsidRDefault="00151E38" w:rsidP="005D1E81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ind w:left="472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2012 شهادة الوعظ والإرشاد من المجلس العلمي المحلي بإنزكان</w:t>
                  </w:r>
                </w:p>
                <w:p w:rsidR="005D1E81" w:rsidRDefault="00463DA0" w:rsidP="00463DA0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ind w:left="472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2012</w:t>
                  </w:r>
                  <w:r w:rsidR="001606A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5D1E8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شهادة تزكية الخطابة من ا</w:t>
                  </w:r>
                  <w:r w:rsidR="00151E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لمجلس العلمي المحلي لمدينة تارودانت </w:t>
                  </w:r>
                </w:p>
                <w:p w:rsidR="002F16B6" w:rsidRPr="00A91917" w:rsidRDefault="005D1E81" w:rsidP="005D1E81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ind w:left="472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2012</w:t>
                  </w:r>
                  <w:r w:rsidR="002F16B6" w:rsidRPr="00A919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: شهادة </w:t>
                  </w:r>
                  <w:r w:rsidR="00DF7735" w:rsidRPr="00A919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الإجازة</w:t>
                  </w:r>
                  <w:r w:rsidR="002F16B6" w:rsidRPr="00A919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E614E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في الدراسات الأساسية،</w:t>
                  </w:r>
                  <w:r w:rsidR="00E614E5"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w:r w:rsidR="000E53DC" w:rsidRPr="00A919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مسلك الدراسات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الشرعية </w:t>
                  </w:r>
                  <w:r w:rsidR="000E53DC" w:rsidRPr="00A919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1D100F" w:rsidRPr="00A919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، </w:t>
                  </w:r>
                  <w:r w:rsidR="00463DA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اكادير </w:t>
                  </w:r>
                </w:p>
                <w:p w:rsidR="00463DA0" w:rsidRPr="00CE5D8D" w:rsidRDefault="00CE5D8D" w:rsidP="00CE5D8D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ind w:left="472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A919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2011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A919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: </w:t>
                  </w:r>
                  <w:r w:rsidRPr="00A91917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>دبلوم الدراسات الجامعية العامة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،</w:t>
                  </w:r>
                  <w:r w:rsidRPr="00A91917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A9191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تخصص الشريعة، جامعة القرويين،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اكادير.</w:t>
                  </w:r>
                </w:p>
                <w:p w:rsidR="002F16B6" w:rsidRPr="00DF7735" w:rsidRDefault="002F16B6" w:rsidP="00DF7735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ind w:left="472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DF773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2009</w:t>
                  </w:r>
                  <w:r w:rsidR="001606AB" w:rsidRPr="00DF773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DF773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:</w:t>
                  </w:r>
                  <w:r w:rsidR="00151E3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شهادة الباكالوريا في الآداب،  التعليم العتيق ب</w:t>
                  </w:r>
                  <w:r w:rsidR="00007D6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ثانوية ابي ذر الغفاري اقليم تارودانت </w:t>
                  </w:r>
                </w:p>
                <w:p w:rsidR="002F16B6" w:rsidRDefault="002F16B6" w:rsidP="002F16B6">
                  <w:pPr>
                    <w:bidi/>
                    <w:rPr>
                      <w:lang w:bidi="ar-MA"/>
                    </w:rPr>
                  </w:pPr>
                </w:p>
              </w:txbxContent>
            </v:textbox>
          </v:rect>
        </w:pict>
      </w:r>
    </w:p>
    <w:p w:rsidR="007E13C6" w:rsidRPr="007E13C6" w:rsidRDefault="007E13C6" w:rsidP="007E13C6">
      <w:pPr>
        <w:rPr>
          <w:rtl/>
          <w:lang w:bidi="ar-MA"/>
        </w:rPr>
      </w:pPr>
    </w:p>
    <w:p w:rsidR="007E13C6" w:rsidRPr="007E13C6" w:rsidRDefault="007E13C6" w:rsidP="007E13C6">
      <w:pPr>
        <w:rPr>
          <w:rtl/>
          <w:lang w:bidi="ar-MA"/>
        </w:rPr>
      </w:pPr>
    </w:p>
    <w:p w:rsidR="007E13C6" w:rsidRDefault="007E13C6" w:rsidP="007E13C6">
      <w:pPr>
        <w:rPr>
          <w:rtl/>
          <w:lang w:bidi="ar-MA"/>
        </w:rPr>
      </w:pPr>
    </w:p>
    <w:p w:rsidR="00463DA0" w:rsidRPr="00376C1A" w:rsidRDefault="007E13C6" w:rsidP="00463DA0">
      <w:pPr>
        <w:tabs>
          <w:tab w:val="left" w:pos="5910"/>
        </w:tabs>
        <w:rPr>
          <w:b/>
          <w:bCs/>
          <w:sz w:val="28"/>
          <w:szCs w:val="28"/>
          <w:lang w:bidi="ar-MA"/>
        </w:rPr>
      </w:pPr>
      <w:r>
        <w:rPr>
          <w:lang w:bidi="ar-MA"/>
        </w:rPr>
        <w:tab/>
      </w:r>
      <w:r w:rsidR="008E74BF">
        <w:rPr>
          <w:rtl/>
          <w:lang w:bidi="ar-MA"/>
        </w:rPr>
        <w:br/>
      </w:r>
    </w:p>
    <w:p w:rsidR="00DD1BA0" w:rsidRPr="00CE5D8D" w:rsidRDefault="00DD1BA0" w:rsidP="00CE5D8D">
      <w:pPr>
        <w:bidi/>
        <w:ind w:left="420"/>
        <w:rPr>
          <w:b/>
          <w:bCs/>
          <w:sz w:val="28"/>
          <w:szCs w:val="28"/>
          <w:rtl/>
          <w:lang w:bidi="ar-MA"/>
        </w:rPr>
      </w:pPr>
    </w:p>
    <w:p w:rsidR="00411DAD" w:rsidRDefault="00411DAD" w:rsidP="00F25262">
      <w:pPr>
        <w:rPr>
          <w:rtl/>
          <w:lang w:bidi="ar-MA"/>
        </w:rPr>
      </w:pPr>
    </w:p>
    <w:p w:rsidR="009E029F" w:rsidRDefault="009E029F" w:rsidP="00456A06">
      <w:pPr>
        <w:bidi/>
        <w:rPr>
          <w:b/>
          <w:bCs/>
          <w:sz w:val="28"/>
          <w:szCs w:val="28"/>
          <w:rtl/>
          <w:lang w:bidi="ar-MA"/>
        </w:rPr>
      </w:pPr>
    </w:p>
    <w:p w:rsidR="009E029F" w:rsidRPr="009E029F" w:rsidRDefault="009E029F" w:rsidP="009E029F">
      <w:pPr>
        <w:bidi/>
        <w:rPr>
          <w:sz w:val="28"/>
          <w:szCs w:val="28"/>
          <w:rtl/>
          <w:lang w:bidi="ar-MA"/>
        </w:rPr>
      </w:pPr>
    </w:p>
    <w:p w:rsidR="009E029F" w:rsidRDefault="002248D4" w:rsidP="009E029F">
      <w:pPr>
        <w:bidi/>
        <w:rPr>
          <w:sz w:val="28"/>
          <w:szCs w:val="28"/>
          <w:rtl/>
          <w:lang w:bidi="ar-MA"/>
        </w:rPr>
      </w:pPr>
      <w:r w:rsidRPr="002248D4">
        <w:rPr>
          <w:noProof/>
          <w:rtl/>
          <w:lang w:eastAsia="fr-FR"/>
        </w:rPr>
        <w:pict>
          <v:rect id="_x0000_s1032" style="position:absolute;left:0;text-align:left;margin-left:-2.1pt;margin-top:17.45pt;width:534.75pt;height:29.25pt;z-index:251663360" fillcolor="white [3201]" strokecolor="#dbc1a7 [1943]" strokeweight="1pt">
            <v:fill color2="#e7d5c4 [1303]" focusposition="1" focussize="" focus="100%" type="gradient"/>
            <v:shadow on="t" type="perspective" color="#6b4b2c [1607]" opacity=".5" offset="1pt" offset2="-3pt"/>
            <v:textbox style="mso-next-textbox:#_x0000_s1032">
              <w:txbxContent>
                <w:p w:rsidR="000E53DC" w:rsidRPr="00AC53ED" w:rsidRDefault="000E53DC" w:rsidP="000E53DC">
                  <w:pPr>
                    <w:jc w:val="center"/>
                    <w:rPr>
                      <w:rFonts w:ascii="ae_AlMateen" w:hAnsi="ae_AlMateen" w:cs="ae_AlMateen"/>
                      <w:color w:val="0070C0"/>
                      <w:sz w:val="36"/>
                      <w:szCs w:val="36"/>
                      <w:lang w:bidi="ar-MA"/>
                    </w:rPr>
                  </w:pPr>
                  <w:r w:rsidRPr="00AC53ED">
                    <w:rPr>
                      <w:rFonts w:ascii="ae_AlMateen" w:hAnsi="ae_AlMateen" w:cs="ae_AlMateen" w:hint="cs"/>
                      <w:color w:val="0070C0"/>
                      <w:sz w:val="36"/>
                      <w:szCs w:val="36"/>
                      <w:rtl/>
                      <w:lang w:bidi="ar-MA"/>
                    </w:rPr>
                    <w:t>الخبرات والتجارب والشواهد</w:t>
                  </w:r>
                </w:p>
                <w:p w:rsidR="00C91606" w:rsidRDefault="00C91606"/>
              </w:txbxContent>
            </v:textbox>
          </v:rect>
        </w:pict>
      </w:r>
    </w:p>
    <w:p w:rsidR="00463DA0" w:rsidRDefault="00463DA0" w:rsidP="00463DA0">
      <w:pPr>
        <w:tabs>
          <w:tab w:val="left" w:pos="5910"/>
        </w:tabs>
        <w:rPr>
          <w:rtl/>
          <w:lang w:bidi="ar-MA"/>
        </w:rPr>
      </w:pPr>
    </w:p>
    <w:p w:rsidR="00463DA0" w:rsidRPr="00007D6E" w:rsidRDefault="00463DA0" w:rsidP="00007D6E">
      <w:pPr>
        <w:pStyle w:val="Paragraphedeliste"/>
        <w:numPr>
          <w:ilvl w:val="0"/>
          <w:numId w:val="1"/>
        </w:numPr>
        <w:bidi/>
        <w:ind w:left="425"/>
        <w:rPr>
          <w:b/>
          <w:bCs/>
          <w:sz w:val="28"/>
          <w:szCs w:val="28"/>
          <w:lang w:bidi="ar-MA"/>
        </w:rPr>
      </w:pPr>
      <w:r w:rsidRPr="00A91917">
        <w:rPr>
          <w:rFonts w:hint="cs"/>
          <w:b/>
          <w:bCs/>
          <w:sz w:val="28"/>
          <w:szCs w:val="28"/>
          <w:rtl/>
          <w:lang w:bidi="ar-MA"/>
        </w:rPr>
        <w:t>2012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A91917">
        <w:rPr>
          <w:rFonts w:hint="cs"/>
          <w:b/>
          <w:bCs/>
          <w:sz w:val="28"/>
          <w:szCs w:val="28"/>
          <w:rtl/>
          <w:lang w:bidi="ar-MA"/>
        </w:rPr>
        <w:t>: بحث جامعي بعنوان</w:t>
      </w:r>
      <w:r w:rsidR="00007D6E">
        <w:rPr>
          <w:rFonts w:hint="cs"/>
          <w:b/>
          <w:bCs/>
          <w:sz w:val="28"/>
          <w:szCs w:val="28"/>
          <w:rtl/>
          <w:lang w:bidi="ar-MA"/>
        </w:rPr>
        <w:t>ّ "</w:t>
      </w:r>
      <w:r w:rsidRPr="00A91917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007D6E">
        <w:rPr>
          <w:rFonts w:ascii="ae_AlMateen" w:hAnsi="ae_AlMateen" w:cs="ae_AlMateen" w:hint="cs"/>
          <w:b/>
          <w:bCs/>
          <w:i/>
          <w:iCs/>
          <w:sz w:val="28"/>
          <w:szCs w:val="28"/>
          <w:rtl/>
          <w:lang w:bidi="ar-MA"/>
        </w:rPr>
        <w:t xml:space="preserve">تعليل الأحكام من خلال الموافقات عند الإمام الشاطبي </w:t>
      </w:r>
      <w:r w:rsidR="005D1E81">
        <w:rPr>
          <w:rFonts w:ascii="ae_AlMateen" w:hAnsi="ae_AlMateen" w:cs="ae_AlMateen" w:hint="cs"/>
          <w:b/>
          <w:bCs/>
          <w:i/>
          <w:iCs/>
          <w:sz w:val="28"/>
          <w:szCs w:val="28"/>
          <w:rtl/>
          <w:lang w:bidi="ar-MA"/>
        </w:rPr>
        <w:t xml:space="preserve"> </w:t>
      </w:r>
      <w:r w:rsidRPr="000E194B">
        <w:rPr>
          <w:rFonts w:ascii="ae_AlMateen" w:hAnsi="ae_AlMateen" w:cs="ae_AlMateen" w:hint="cs"/>
          <w:b/>
          <w:bCs/>
          <w:i/>
          <w:iCs/>
          <w:sz w:val="28"/>
          <w:szCs w:val="28"/>
          <w:rtl/>
          <w:lang w:bidi="ar-MA"/>
        </w:rPr>
        <w:t xml:space="preserve"> "</w:t>
      </w:r>
      <w:r w:rsidR="00CB189C">
        <w:rPr>
          <w:rFonts w:ascii="ae_AlMateen" w:hAnsi="ae_AlMateen" w:cs="ae_AlMateen" w:hint="cs"/>
          <w:b/>
          <w:bCs/>
          <w:i/>
          <w:iCs/>
          <w:sz w:val="28"/>
          <w:szCs w:val="28"/>
          <w:rtl/>
          <w:lang w:bidi="ar-MA"/>
        </w:rPr>
        <w:t>.</w:t>
      </w:r>
    </w:p>
    <w:p w:rsidR="00463DA0" w:rsidRPr="00007D6E" w:rsidRDefault="00007D6E" w:rsidP="00007D6E">
      <w:pPr>
        <w:pStyle w:val="Paragraphedeliste"/>
        <w:numPr>
          <w:ilvl w:val="0"/>
          <w:numId w:val="1"/>
        </w:numPr>
        <w:bidi/>
        <w:ind w:left="425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2014 بحث نيل شهادة ماستر بعنوان "خبر الواحد إذاخالف القياس وتطبيقاته عند المالكية "</w:t>
      </w:r>
    </w:p>
    <w:p w:rsidR="00F42D12" w:rsidRDefault="00F42D12" w:rsidP="00F42D12">
      <w:pPr>
        <w:pStyle w:val="Paragraphedeliste"/>
        <w:numPr>
          <w:ilvl w:val="0"/>
          <w:numId w:val="1"/>
        </w:numPr>
        <w:bidi/>
        <w:ind w:left="425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حفظ القران الكريم على </w:t>
      </w:r>
      <w:r w:rsidR="00CB189C">
        <w:rPr>
          <w:rFonts w:hint="cs"/>
          <w:b/>
          <w:bCs/>
          <w:sz w:val="28"/>
          <w:szCs w:val="28"/>
          <w:rtl/>
          <w:lang w:bidi="ar-MA"/>
        </w:rPr>
        <w:t xml:space="preserve">يد مجموعة </w:t>
      </w:r>
      <w:r w:rsidR="00007D6E">
        <w:rPr>
          <w:rFonts w:hint="cs"/>
          <w:b/>
          <w:bCs/>
          <w:sz w:val="28"/>
          <w:szCs w:val="28"/>
          <w:rtl/>
          <w:lang w:bidi="ar-MA"/>
        </w:rPr>
        <w:t xml:space="preserve">من الشيوخ بسوس </w:t>
      </w:r>
    </w:p>
    <w:p w:rsidR="00DF7735" w:rsidRDefault="00007D6E" w:rsidP="00DF7735">
      <w:pPr>
        <w:pStyle w:val="Paragraphedeliste"/>
        <w:numPr>
          <w:ilvl w:val="0"/>
          <w:numId w:val="1"/>
        </w:numPr>
        <w:bidi/>
        <w:ind w:left="425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دراسة وتدريس العلوم الشرعية </w:t>
      </w:r>
      <w:r w:rsidR="007F7F3F">
        <w:rPr>
          <w:rFonts w:hint="cs"/>
          <w:b/>
          <w:bCs/>
          <w:sz w:val="28"/>
          <w:szCs w:val="28"/>
          <w:rtl/>
          <w:lang w:bidi="ar-MA"/>
        </w:rPr>
        <w:t xml:space="preserve">با المدارس العلمية </w:t>
      </w:r>
    </w:p>
    <w:p w:rsidR="00E81C3E" w:rsidRDefault="002248D4" w:rsidP="00AA25E6">
      <w:pPr>
        <w:pStyle w:val="Paragraphedeliste"/>
        <w:bidi/>
        <w:ind w:left="708"/>
        <w:jc w:val="center"/>
        <w:rPr>
          <w:b/>
          <w:bCs/>
          <w:i/>
          <w:iCs/>
          <w:color w:val="000000" w:themeColor="text1"/>
          <w:sz w:val="40"/>
          <w:szCs w:val="40"/>
          <w:rtl/>
          <w:lang w:bidi="ar-MA"/>
        </w:rPr>
      </w:pPr>
      <w:r>
        <w:rPr>
          <w:b/>
          <w:bCs/>
          <w:i/>
          <w:iCs/>
          <w:noProof/>
          <w:color w:val="000000" w:themeColor="text1"/>
          <w:sz w:val="40"/>
          <w:szCs w:val="40"/>
          <w:rtl/>
          <w:lang w:eastAsia="fr-FR"/>
        </w:rPr>
        <w:pict>
          <v:rect id="_x0000_s1046" style="position:absolute;left:0;text-align:left;margin-left:-2.1pt;margin-top:14.8pt;width:534.75pt;height:32.25pt;z-index:251669504" fillcolor="white [3201]" strokecolor="#dbc1a7 [1943]" strokeweight="1pt">
            <v:fill color2="#e7d5c4 [1303]" focusposition="1" focussize="" focus="100%" type="gradient"/>
            <v:shadow on="t" type="perspective" color="#6b4b2c [1607]" opacity=".5" offset="1pt" offset2="-3pt"/>
            <v:textbox style="mso-next-textbox:#_x0000_s1046">
              <w:txbxContent>
                <w:p w:rsidR="00AA25E6" w:rsidRPr="00AC53ED" w:rsidRDefault="00AA25E6" w:rsidP="00AA25E6">
                  <w:pPr>
                    <w:jc w:val="center"/>
                    <w:rPr>
                      <w:rFonts w:ascii="ae_AlMateen" w:hAnsi="ae_AlMateen" w:cs="ae_AlMateen"/>
                      <w:color w:val="0070C0"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="ae_AlMateen" w:hAnsi="ae_AlMateen" w:cs="ae_AlMateen" w:hint="cs"/>
                      <w:color w:val="0070C0"/>
                      <w:sz w:val="36"/>
                      <w:szCs w:val="36"/>
                      <w:rtl/>
                      <w:lang w:bidi="ar-MA"/>
                    </w:rPr>
                    <w:t>في النحو والصرف</w:t>
                  </w:r>
                </w:p>
                <w:p w:rsidR="00AA25E6" w:rsidRDefault="00AA25E6" w:rsidP="00AA25E6"/>
              </w:txbxContent>
            </v:textbox>
          </v:rect>
        </w:pict>
      </w:r>
    </w:p>
    <w:p w:rsidR="00AA25E6" w:rsidRPr="00AA25E6" w:rsidRDefault="00AA25E6" w:rsidP="00AA25E6">
      <w:pPr>
        <w:bidi/>
        <w:rPr>
          <w:b/>
          <w:bCs/>
          <w:i/>
          <w:iCs/>
          <w:color w:val="000000" w:themeColor="text1"/>
          <w:sz w:val="40"/>
          <w:szCs w:val="40"/>
          <w:lang w:bidi="ar-MA"/>
        </w:rPr>
      </w:pPr>
    </w:p>
    <w:p w:rsidR="00FB35FC" w:rsidRDefault="00FB35FC" w:rsidP="00FB35FC">
      <w:pPr>
        <w:pStyle w:val="Paragraphedeliste"/>
        <w:numPr>
          <w:ilvl w:val="0"/>
          <w:numId w:val="1"/>
        </w:numPr>
        <w:bidi/>
        <w:ind w:left="425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ألاجرومية في النحو لابن اجروم الصنهاجي </w:t>
      </w:r>
    </w:p>
    <w:p w:rsidR="00FB35FC" w:rsidRDefault="00FB35FC" w:rsidP="00FB35FC">
      <w:pPr>
        <w:pStyle w:val="Paragraphedeliste"/>
        <w:numPr>
          <w:ilvl w:val="0"/>
          <w:numId w:val="1"/>
        </w:numPr>
        <w:bidi/>
        <w:ind w:left="425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الجمل بشرح المجرادي في ال</w:t>
      </w:r>
      <w:r w:rsidR="009549F3">
        <w:rPr>
          <w:rFonts w:hint="cs"/>
          <w:b/>
          <w:bCs/>
          <w:sz w:val="28"/>
          <w:szCs w:val="28"/>
          <w:rtl/>
          <w:lang w:bidi="ar-MA"/>
        </w:rPr>
        <w:t>جمل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التي لها محل والتي لامحل لها </w:t>
      </w:r>
    </w:p>
    <w:p w:rsidR="00FB35FC" w:rsidRDefault="00FB35FC" w:rsidP="00FB35FC">
      <w:pPr>
        <w:pStyle w:val="Paragraphedeliste"/>
        <w:numPr>
          <w:ilvl w:val="0"/>
          <w:numId w:val="1"/>
        </w:numPr>
        <w:bidi/>
        <w:ind w:left="425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الزواوي في معاني الحر</w:t>
      </w:r>
      <w:r w:rsidR="009549F3">
        <w:rPr>
          <w:rFonts w:hint="cs"/>
          <w:b/>
          <w:bCs/>
          <w:sz w:val="28"/>
          <w:szCs w:val="28"/>
          <w:rtl/>
          <w:lang w:bidi="ar-MA"/>
        </w:rPr>
        <w:t>و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ف  للامام الزواوي </w:t>
      </w:r>
    </w:p>
    <w:p w:rsidR="00FB35FC" w:rsidRDefault="00FB35FC" w:rsidP="00FB35FC">
      <w:pPr>
        <w:pStyle w:val="Paragraphedeliste"/>
        <w:numPr>
          <w:ilvl w:val="0"/>
          <w:numId w:val="1"/>
        </w:numPr>
        <w:bidi/>
        <w:ind w:left="425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لامية الأفعال في الصرف لبدر الدين ابن مالك </w:t>
      </w:r>
    </w:p>
    <w:p w:rsidR="00FB35FC" w:rsidRDefault="002248D4" w:rsidP="00AA25E6">
      <w:pPr>
        <w:pStyle w:val="Paragraphedeliste"/>
        <w:numPr>
          <w:ilvl w:val="0"/>
          <w:numId w:val="1"/>
        </w:numPr>
        <w:bidi/>
        <w:ind w:left="425"/>
        <w:rPr>
          <w:b/>
          <w:bCs/>
          <w:sz w:val="28"/>
          <w:szCs w:val="28"/>
          <w:lang w:bidi="ar-MA"/>
        </w:rPr>
      </w:pPr>
      <w:r w:rsidRPr="002248D4">
        <w:rPr>
          <w:rFonts w:ascii="ae_AlMateen" w:hAnsi="ae_AlMateen" w:cs="ae_AlMateen"/>
          <w:noProof/>
          <w:color w:val="0070C0"/>
          <w:sz w:val="36"/>
          <w:szCs w:val="36"/>
          <w:lang w:eastAsia="fr-FR"/>
        </w:rPr>
        <w:lastRenderedPageBreak/>
        <w:pict>
          <v:rect id="_x0000_s1048" style="position:absolute;left:0;text-align:left;margin-left:3.9pt;margin-top:27pt;width:534.75pt;height:32.25pt;z-index:251670528" fillcolor="white [3201]" strokecolor="#dbc1a7 [1943]" strokeweight="1pt">
            <v:fill color2="#e7d5c4 [1303]" focusposition="1" focussize="" focus="100%" type="gradient"/>
            <v:shadow on="t" type="perspective" color="#6b4b2c [1607]" opacity=".5" offset="1pt" offset2="-3pt"/>
            <v:textbox style="mso-next-textbox:#_x0000_s1048">
              <w:txbxContent>
                <w:p w:rsidR="00C35ABA" w:rsidRPr="00C35ABA" w:rsidRDefault="00C35ABA" w:rsidP="00C35ABA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r w:rsidRPr="00C35ABA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في الفقه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واصوله</w:t>
                  </w:r>
                  <w:r w:rsidRPr="00C35ABA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</w:p>
              </w:txbxContent>
            </v:textbox>
          </v:rect>
        </w:pict>
      </w:r>
      <w:r w:rsidR="00FB35FC">
        <w:rPr>
          <w:rFonts w:hint="cs"/>
          <w:b/>
          <w:bCs/>
          <w:sz w:val="28"/>
          <w:szCs w:val="28"/>
          <w:rtl/>
          <w:lang w:bidi="ar-MA"/>
        </w:rPr>
        <w:t>ألفية ابن مالك في النحو</w:t>
      </w:r>
    </w:p>
    <w:p w:rsidR="00C35ABA" w:rsidRDefault="00C35ABA" w:rsidP="00C35ABA">
      <w:pPr>
        <w:jc w:val="center"/>
        <w:rPr>
          <w:rFonts w:ascii="ae_AlMateen" w:hAnsi="ae_AlMateen" w:cs="ae_AlMateen"/>
          <w:color w:val="0070C0"/>
          <w:sz w:val="36"/>
          <w:szCs w:val="36"/>
          <w:rtl/>
          <w:lang w:bidi="ar-MA"/>
        </w:rPr>
      </w:pPr>
      <w:r>
        <w:rPr>
          <w:rFonts w:ascii="ae_AlMateen" w:hAnsi="ae_AlMateen" w:cs="ae_AlMateen" w:hint="cs"/>
          <w:color w:val="0070C0"/>
          <w:sz w:val="36"/>
          <w:szCs w:val="36"/>
          <w:rtl/>
          <w:lang w:bidi="ar-MA"/>
        </w:rPr>
        <w:t xml:space="preserve">في الفقه </w:t>
      </w:r>
    </w:p>
    <w:p w:rsidR="00C35ABA" w:rsidRPr="00C35ABA" w:rsidRDefault="00C35ABA" w:rsidP="00C35ABA">
      <w:pPr>
        <w:jc w:val="center"/>
        <w:rPr>
          <w:rFonts w:ascii="ae_AlMateen" w:hAnsi="ae_AlMateen" w:cs="ae_AlMateen"/>
          <w:color w:val="0070C0"/>
          <w:sz w:val="36"/>
          <w:szCs w:val="36"/>
          <w:lang w:bidi="ar-MA"/>
        </w:rPr>
      </w:pPr>
    </w:p>
    <w:p w:rsidR="00FB35FC" w:rsidRDefault="00FB35FC" w:rsidP="00151C12">
      <w:pPr>
        <w:pStyle w:val="Paragraphedeliste"/>
        <w:numPr>
          <w:ilvl w:val="0"/>
          <w:numId w:val="1"/>
        </w:numPr>
        <w:pBdr>
          <w:between w:val="single" w:sz="4" w:space="1" w:color="auto"/>
        </w:pBdr>
        <w:bidi/>
        <w:ind w:left="425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ابن عاشر في الفقه للامام ابن عاشر </w:t>
      </w:r>
    </w:p>
    <w:p w:rsidR="00FB35FC" w:rsidRDefault="00FB35FC" w:rsidP="00FB35FC">
      <w:pPr>
        <w:pStyle w:val="Paragraphedeliste"/>
        <w:numPr>
          <w:ilvl w:val="0"/>
          <w:numId w:val="1"/>
        </w:numPr>
        <w:bidi/>
        <w:ind w:left="425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الرسالة لابن ابي زيد القيرواني بشرح المؤلف </w:t>
      </w:r>
      <w:r w:rsidR="00151C12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151C12" w:rsidRDefault="00151C12" w:rsidP="00151C12">
      <w:pPr>
        <w:pStyle w:val="Paragraphedeliste"/>
        <w:numPr>
          <w:ilvl w:val="0"/>
          <w:numId w:val="1"/>
        </w:numPr>
        <w:bidi/>
        <w:ind w:left="425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تحفة الحكام المعروفة باالعاصمية لابن عاصم الغرناطي </w:t>
      </w:r>
    </w:p>
    <w:p w:rsidR="00C35ABA" w:rsidRPr="00C35ABA" w:rsidRDefault="00FB35FC" w:rsidP="00C35ABA">
      <w:pPr>
        <w:pStyle w:val="Paragraphedeliste"/>
        <w:numPr>
          <w:ilvl w:val="0"/>
          <w:numId w:val="1"/>
        </w:numPr>
        <w:bidi/>
        <w:ind w:left="425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الشيخ خليل بشرح الدردير</w:t>
      </w:r>
    </w:p>
    <w:p w:rsidR="00FB35FC" w:rsidRDefault="00FB35FC" w:rsidP="00FB35FC">
      <w:pPr>
        <w:pStyle w:val="Paragraphedeliste"/>
        <w:numPr>
          <w:ilvl w:val="0"/>
          <w:numId w:val="1"/>
        </w:numPr>
        <w:bidi/>
        <w:ind w:left="425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الورقات للامام الحرمين في اصول الفقه </w:t>
      </w:r>
      <w:r w:rsidR="007A72DC">
        <w:rPr>
          <w:rFonts w:hint="cs"/>
          <w:b/>
          <w:bCs/>
          <w:sz w:val="28"/>
          <w:szCs w:val="28"/>
          <w:rtl/>
          <w:lang w:bidi="ar-MA"/>
        </w:rPr>
        <w:t xml:space="preserve">  </w:t>
      </w:r>
    </w:p>
    <w:p w:rsidR="00FB35FC" w:rsidRDefault="00FB35FC" w:rsidP="00FB35FC">
      <w:pPr>
        <w:pStyle w:val="Paragraphedeliste"/>
        <w:numPr>
          <w:ilvl w:val="0"/>
          <w:numId w:val="1"/>
        </w:numPr>
        <w:bidi/>
        <w:ind w:left="425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مفتاح الوصول الى علم الاصول للشريف التلمساني </w:t>
      </w:r>
    </w:p>
    <w:p w:rsidR="00FB35FC" w:rsidRDefault="00FB35FC" w:rsidP="00FB35FC">
      <w:pPr>
        <w:pStyle w:val="Paragraphedeliste"/>
        <w:numPr>
          <w:ilvl w:val="0"/>
          <w:numId w:val="1"/>
        </w:numPr>
        <w:bidi/>
        <w:ind w:left="425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مراقي السعود الى مبتغى الرقي والصعود بشرح المؤلف </w:t>
      </w:r>
    </w:p>
    <w:p w:rsidR="00FB35FC" w:rsidRDefault="00FB35FC" w:rsidP="00FB35FC">
      <w:pPr>
        <w:pStyle w:val="Paragraphedeliste"/>
        <w:numPr>
          <w:ilvl w:val="0"/>
          <w:numId w:val="1"/>
        </w:numPr>
        <w:bidi/>
        <w:ind w:left="425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البلاغة الواضخة </w:t>
      </w:r>
    </w:p>
    <w:p w:rsidR="00FB35FC" w:rsidRDefault="00FB35FC" w:rsidP="00FB35FC">
      <w:pPr>
        <w:pStyle w:val="Paragraphedeliste"/>
        <w:numPr>
          <w:ilvl w:val="0"/>
          <w:numId w:val="1"/>
        </w:numPr>
        <w:bidi/>
        <w:ind w:left="425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الاستعارة لابن كيران </w:t>
      </w:r>
    </w:p>
    <w:p w:rsidR="00FB35FC" w:rsidRDefault="00FB35FC" w:rsidP="00FB35FC">
      <w:pPr>
        <w:pStyle w:val="Paragraphedeliste"/>
        <w:numPr>
          <w:ilvl w:val="0"/>
          <w:numId w:val="1"/>
        </w:numPr>
        <w:bidi/>
        <w:ind w:left="425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الجوهر المكنون للامام الاخضري في البلاغة </w:t>
      </w:r>
    </w:p>
    <w:p w:rsidR="00CB189C" w:rsidRPr="003876AA" w:rsidRDefault="003876AA" w:rsidP="003876AA">
      <w:pPr>
        <w:pStyle w:val="Paragraphedeliste"/>
        <w:numPr>
          <w:ilvl w:val="0"/>
          <w:numId w:val="1"/>
        </w:numPr>
        <w:bidi/>
        <w:ind w:left="425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الخزرجية في علم العروض</w:t>
      </w:r>
    </w:p>
    <w:p w:rsidR="00CB189C" w:rsidRPr="00F42D12" w:rsidRDefault="00A81F5F" w:rsidP="00DF7735">
      <w:pPr>
        <w:pStyle w:val="Paragraphedeliste"/>
        <w:numPr>
          <w:ilvl w:val="0"/>
          <w:numId w:val="1"/>
        </w:numPr>
        <w:bidi/>
        <w:ind w:left="425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مشاركة في عدة مسابقات التجويد القرءان الكريم </w:t>
      </w:r>
    </w:p>
    <w:p w:rsidR="00463DA0" w:rsidRDefault="00F42D12" w:rsidP="00F42D12">
      <w:pPr>
        <w:pStyle w:val="Paragraphedeliste"/>
        <w:numPr>
          <w:ilvl w:val="0"/>
          <w:numId w:val="1"/>
        </w:numPr>
        <w:bidi/>
        <w:ind w:left="425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تحفيظ القران الكريم للناشئة بالكتاتيب </w:t>
      </w:r>
      <w:r w:rsidR="00DF7735">
        <w:rPr>
          <w:rFonts w:hint="cs"/>
          <w:b/>
          <w:bCs/>
          <w:sz w:val="28"/>
          <w:szCs w:val="28"/>
          <w:rtl/>
          <w:lang w:bidi="ar-MA"/>
        </w:rPr>
        <w:t>القرآنية</w:t>
      </w:r>
      <w:r w:rsidR="00A81F5F">
        <w:rPr>
          <w:rFonts w:hint="cs"/>
          <w:b/>
          <w:bCs/>
          <w:sz w:val="28"/>
          <w:szCs w:val="28"/>
          <w:rtl/>
          <w:lang w:bidi="ar-MA"/>
        </w:rPr>
        <w:t xml:space="preserve"> بشيشاوة </w:t>
      </w:r>
    </w:p>
    <w:p w:rsidR="00F42D12" w:rsidRPr="00F42D12" w:rsidRDefault="002248D4" w:rsidP="00F42D12">
      <w:pPr>
        <w:pStyle w:val="Paragraphedeliste"/>
        <w:numPr>
          <w:ilvl w:val="0"/>
          <w:numId w:val="1"/>
        </w:numPr>
        <w:bidi/>
        <w:ind w:left="425"/>
        <w:rPr>
          <w:b/>
          <w:bCs/>
          <w:sz w:val="28"/>
          <w:szCs w:val="28"/>
          <w:rtl/>
          <w:lang w:bidi="ar-MA"/>
        </w:rPr>
      </w:pPr>
      <w:r w:rsidRPr="002248D4">
        <w:rPr>
          <w:noProof/>
          <w:rtl/>
          <w:lang w:eastAsia="fr-FR"/>
        </w:rPr>
        <w:pict>
          <v:rect id="_x0000_s1034" style="position:absolute;left:0;text-align:left;margin-left:3.9pt;margin-top:26.9pt;width:534.75pt;height:30.75pt;z-index:251664384" fillcolor="white [3201]" strokecolor="#dbc1a7 [1943]" strokeweight="1pt">
            <v:fill color2="#e7d5c4 [1303]" focusposition="1" focussize="" focus="100%" type="gradient"/>
            <v:shadow on="t" type="perspective" color="#6b4b2c [1607]" opacity=".5" offset="1pt" offset2="-3pt"/>
            <v:textbox style="mso-next-textbox:#_x0000_s1034">
              <w:txbxContent>
                <w:p w:rsidR="00A91917" w:rsidRPr="00AC53ED" w:rsidRDefault="00A81F5F" w:rsidP="00AC53ED">
                  <w:pPr>
                    <w:jc w:val="center"/>
                    <w:rPr>
                      <w:rFonts w:ascii="ae_AlMateen" w:hAnsi="ae_AlMateen" w:cs="ae_AlMateen"/>
                      <w:color w:val="0070C0"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="ae_AlMateen" w:hAnsi="ae_AlMateen" w:cs="ae_AlMateen" w:hint="cs"/>
                      <w:color w:val="0070C0"/>
                      <w:sz w:val="36"/>
                      <w:szCs w:val="36"/>
                      <w:rtl/>
                      <w:lang w:bidi="ar-MA"/>
                    </w:rPr>
                    <w:t xml:space="preserve"> اللغات </w:t>
                  </w:r>
                </w:p>
                <w:p w:rsidR="007A72DC" w:rsidRDefault="007A72DC"/>
              </w:txbxContent>
            </v:textbox>
          </v:rect>
        </w:pict>
      </w:r>
      <w:r w:rsidR="00F42D12">
        <w:rPr>
          <w:rFonts w:hint="cs"/>
          <w:b/>
          <w:bCs/>
          <w:sz w:val="28"/>
          <w:szCs w:val="28"/>
          <w:rtl/>
          <w:lang w:bidi="ar-MA"/>
        </w:rPr>
        <w:t>حضور مجموعة من الملت</w:t>
      </w:r>
      <w:r w:rsidR="008644ED">
        <w:rPr>
          <w:rFonts w:hint="cs"/>
          <w:b/>
          <w:bCs/>
          <w:sz w:val="28"/>
          <w:szCs w:val="28"/>
          <w:rtl/>
          <w:lang w:bidi="ar-MA"/>
        </w:rPr>
        <w:t>قيات والندوات الوطنية والدولية .</w:t>
      </w:r>
    </w:p>
    <w:p w:rsidR="00463DA0" w:rsidRDefault="00463DA0" w:rsidP="00463DA0">
      <w:pPr>
        <w:tabs>
          <w:tab w:val="left" w:pos="3348"/>
        </w:tabs>
        <w:bidi/>
        <w:rPr>
          <w:sz w:val="28"/>
          <w:szCs w:val="28"/>
          <w:rtl/>
          <w:lang w:bidi="ar-MA"/>
        </w:rPr>
      </w:pPr>
    </w:p>
    <w:p w:rsidR="00463DA0" w:rsidRDefault="00463DA0" w:rsidP="00F42D12">
      <w:pPr>
        <w:tabs>
          <w:tab w:val="left" w:pos="3348"/>
        </w:tabs>
        <w:bidi/>
        <w:rPr>
          <w:sz w:val="28"/>
          <w:szCs w:val="28"/>
          <w:rtl/>
          <w:lang w:bidi="ar-MA"/>
        </w:rPr>
      </w:pPr>
    </w:p>
    <w:p w:rsidR="003876AA" w:rsidRDefault="008644ED" w:rsidP="00783435">
      <w:pPr>
        <w:tabs>
          <w:tab w:val="left" w:pos="6663"/>
        </w:tabs>
        <w:bidi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اللغة العربية </w:t>
      </w:r>
      <w:r w:rsidR="00783435">
        <w:rPr>
          <w:rFonts w:hint="cs"/>
          <w:sz w:val="28"/>
          <w:szCs w:val="28"/>
          <w:rtl/>
          <w:lang w:bidi="ar-MA"/>
        </w:rPr>
        <w:t>(</w:t>
      </w:r>
      <w:r>
        <w:rPr>
          <w:rFonts w:hint="cs"/>
          <w:sz w:val="28"/>
          <w:szCs w:val="28"/>
          <w:rtl/>
          <w:lang w:bidi="ar-MA"/>
        </w:rPr>
        <w:t>مستوى جيد</w:t>
      </w:r>
      <w:r w:rsidR="00783435">
        <w:rPr>
          <w:rFonts w:hint="cs"/>
          <w:sz w:val="28"/>
          <w:szCs w:val="28"/>
          <w:rtl/>
          <w:lang w:bidi="ar-MA"/>
        </w:rPr>
        <w:t xml:space="preserve">) 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7A72DC">
        <w:rPr>
          <w:rFonts w:hint="cs"/>
          <w:sz w:val="28"/>
          <w:szCs w:val="28"/>
          <w:rtl/>
          <w:lang w:bidi="ar-MA"/>
        </w:rPr>
        <w:t xml:space="preserve">                                                    اللغةالانجليزية(مستوى متوسط)</w:t>
      </w:r>
    </w:p>
    <w:p w:rsidR="003876AA" w:rsidRDefault="003876AA" w:rsidP="003876AA">
      <w:pPr>
        <w:tabs>
          <w:tab w:val="left" w:pos="6663"/>
        </w:tabs>
        <w:bidi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اللغة الفرنسية (مستوى جيد)</w:t>
      </w:r>
      <w:r w:rsidR="008644ED">
        <w:rPr>
          <w:sz w:val="28"/>
          <w:szCs w:val="28"/>
          <w:rtl/>
          <w:lang w:bidi="ar-MA"/>
        </w:rPr>
        <w:tab/>
      </w:r>
      <w:r w:rsidR="008644ED">
        <w:rPr>
          <w:rFonts w:hint="cs"/>
          <w:sz w:val="28"/>
          <w:szCs w:val="28"/>
          <w:rtl/>
          <w:lang w:bidi="ar-MA"/>
        </w:rPr>
        <w:t xml:space="preserve">اللغة الأمازيغية </w:t>
      </w:r>
      <w:r w:rsidR="00783435">
        <w:rPr>
          <w:rFonts w:hint="cs"/>
          <w:sz w:val="28"/>
          <w:szCs w:val="28"/>
          <w:rtl/>
          <w:lang w:bidi="ar-MA"/>
        </w:rPr>
        <w:t>(لغة الأم )</w:t>
      </w:r>
    </w:p>
    <w:p w:rsidR="008644ED" w:rsidRDefault="003876AA" w:rsidP="003876AA">
      <w:pPr>
        <w:tabs>
          <w:tab w:val="left" w:pos="6663"/>
        </w:tabs>
        <w:bidi/>
        <w:rPr>
          <w:sz w:val="28"/>
          <w:szCs w:val="28"/>
          <w:rtl/>
          <w:lang w:bidi="ar-MA"/>
        </w:rPr>
      </w:pPr>
      <w:r>
        <w:rPr>
          <w:sz w:val="28"/>
          <w:szCs w:val="28"/>
          <w:rtl/>
          <w:lang w:bidi="ar-MA"/>
        </w:rPr>
        <w:tab/>
      </w:r>
    </w:p>
    <w:p w:rsidR="00463DA0" w:rsidRDefault="002248D4" w:rsidP="00A81F5F">
      <w:pPr>
        <w:tabs>
          <w:tab w:val="left" w:pos="3348"/>
        </w:tabs>
        <w:bidi/>
        <w:rPr>
          <w:sz w:val="28"/>
          <w:szCs w:val="28"/>
          <w:rtl/>
          <w:lang w:bidi="ar-MA"/>
        </w:rPr>
      </w:pPr>
      <w:r>
        <w:rPr>
          <w:noProof/>
          <w:sz w:val="28"/>
          <w:szCs w:val="28"/>
          <w:rtl/>
          <w:lang w:eastAsia="fr-FR"/>
        </w:rPr>
        <w:pict>
          <v:rect id="_x0000_s1040" style="position:absolute;left:0;text-align:left;margin-left:3.9pt;margin-top:.15pt;width:534.75pt;height:30.75pt;z-index:251668480" fillcolor="white [3201]" strokecolor="#dbc1a7 [1943]" strokeweight="1pt">
            <v:fill color2="#e7d5c4 [1303]" focusposition="1" focussize="" focus="100%" type="gradient"/>
            <v:shadow on="t" type="perspective" color="#6b4b2c [1607]" opacity=".5" offset="1pt" offset2="-3pt"/>
            <v:textbox style="mso-next-textbox:#_x0000_s1040">
              <w:txbxContent>
                <w:p w:rsidR="009E029F" w:rsidRPr="00AC53ED" w:rsidRDefault="009E029F" w:rsidP="00CE5D8D">
                  <w:pPr>
                    <w:jc w:val="center"/>
                    <w:rPr>
                      <w:rFonts w:ascii="ae_AlMateen" w:hAnsi="ae_AlMateen" w:cs="ae_AlMateen"/>
                      <w:color w:val="0070C0"/>
                      <w:sz w:val="36"/>
                      <w:szCs w:val="36"/>
                      <w:lang w:bidi="ar-MA"/>
                    </w:rPr>
                  </w:pPr>
                </w:p>
              </w:txbxContent>
            </v:textbox>
          </v:rect>
        </w:pict>
      </w:r>
    </w:p>
    <w:p w:rsidR="00463DA0" w:rsidRDefault="00463DA0" w:rsidP="00463DA0">
      <w:pPr>
        <w:tabs>
          <w:tab w:val="left" w:pos="3348"/>
        </w:tabs>
        <w:bidi/>
        <w:rPr>
          <w:sz w:val="28"/>
          <w:szCs w:val="28"/>
          <w:rtl/>
          <w:lang w:bidi="ar-MA"/>
        </w:rPr>
      </w:pPr>
    </w:p>
    <w:p w:rsidR="00463DA0" w:rsidRDefault="00463DA0" w:rsidP="00463DA0">
      <w:pPr>
        <w:tabs>
          <w:tab w:val="left" w:pos="3348"/>
        </w:tabs>
        <w:bidi/>
        <w:rPr>
          <w:sz w:val="28"/>
          <w:szCs w:val="28"/>
          <w:rtl/>
          <w:lang w:bidi="ar-MA"/>
        </w:rPr>
      </w:pPr>
    </w:p>
    <w:p w:rsidR="00D863C3" w:rsidRPr="009E029F" w:rsidRDefault="009E029F" w:rsidP="00463DA0">
      <w:pPr>
        <w:tabs>
          <w:tab w:val="left" w:pos="3348"/>
        </w:tabs>
        <w:bidi/>
        <w:rPr>
          <w:sz w:val="28"/>
          <w:szCs w:val="28"/>
          <w:rtl/>
          <w:lang w:bidi="ar-MA"/>
        </w:rPr>
      </w:pPr>
      <w:r>
        <w:rPr>
          <w:sz w:val="28"/>
          <w:szCs w:val="28"/>
          <w:rtl/>
          <w:lang w:bidi="ar-MA"/>
        </w:rPr>
        <w:tab/>
      </w:r>
    </w:p>
    <w:sectPr w:rsidR="00D863C3" w:rsidRPr="009E029F" w:rsidSect="008644ED">
      <w:headerReference w:type="default" r:id="rId8"/>
      <w:pgSz w:w="11906" w:h="16838"/>
      <w:pgMar w:top="1560" w:right="566" w:bottom="993" w:left="567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93C" w:rsidRDefault="0042193C" w:rsidP="00AF5655">
      <w:pPr>
        <w:spacing w:after="0" w:line="240" w:lineRule="auto"/>
      </w:pPr>
      <w:r>
        <w:separator/>
      </w:r>
    </w:p>
  </w:endnote>
  <w:endnote w:type="continuationSeparator" w:id="1">
    <w:p w:rsidR="0042193C" w:rsidRDefault="0042193C" w:rsidP="00AF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93C" w:rsidRDefault="0042193C" w:rsidP="00AF5655">
      <w:pPr>
        <w:spacing w:after="0" w:line="240" w:lineRule="auto"/>
      </w:pPr>
      <w:r>
        <w:separator/>
      </w:r>
    </w:p>
  </w:footnote>
  <w:footnote w:type="continuationSeparator" w:id="1">
    <w:p w:rsidR="0042193C" w:rsidRDefault="0042193C" w:rsidP="00AF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3E" w:rsidRDefault="00E81C3E" w:rsidP="0000652F">
    <w:pPr>
      <w:pStyle w:val="En-tte"/>
    </w:pPr>
    <w:r>
      <w:ptab w:relativeTo="margin" w:alignment="center" w:leader="none"/>
    </w:r>
    <w:sdt>
      <w:sdtPr>
        <w:id w:val="968859947"/>
        <w:placeholder>
          <w:docPart w:val="87FED6ED43684D8CB21C0193712CC4B5"/>
        </w:placeholder>
        <w:temporary/>
        <w:showingPlcHdr/>
      </w:sdtPr>
      <w:sdtContent>
        <w:r>
          <w:t>[Tapez un texte]</w:t>
        </w:r>
      </w:sdtContent>
    </w:sdt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5DA"/>
      </v:shape>
    </w:pict>
  </w:numPicBullet>
  <w:abstractNum w:abstractNumId="0">
    <w:nsid w:val="03AE4B47"/>
    <w:multiLevelType w:val="hybridMultilevel"/>
    <w:tmpl w:val="343652FA"/>
    <w:lvl w:ilvl="0" w:tplc="040C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F01C10"/>
    <w:multiLevelType w:val="hybridMultilevel"/>
    <w:tmpl w:val="797C1862"/>
    <w:lvl w:ilvl="0" w:tplc="040C0007">
      <w:start w:val="1"/>
      <w:numFmt w:val="bullet"/>
      <w:lvlText w:val=""/>
      <w:lvlPicBulletId w:val="0"/>
      <w:lvlJc w:val="left"/>
      <w:pPr>
        <w:ind w:left="109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7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8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60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752" w:hanging="360"/>
      </w:pPr>
      <w:rPr>
        <w:rFonts w:ascii="Wingdings" w:hAnsi="Wingdings" w:hint="default"/>
      </w:rPr>
    </w:lvl>
  </w:abstractNum>
  <w:abstractNum w:abstractNumId="2">
    <w:nsid w:val="20505F02"/>
    <w:multiLevelType w:val="hybridMultilevel"/>
    <w:tmpl w:val="4E52255A"/>
    <w:lvl w:ilvl="0" w:tplc="040C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A6C095B"/>
    <w:multiLevelType w:val="hybridMultilevel"/>
    <w:tmpl w:val="FE5221EE"/>
    <w:lvl w:ilvl="0" w:tplc="336C16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352BD"/>
    <w:multiLevelType w:val="hybridMultilevel"/>
    <w:tmpl w:val="D97E58D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B621A"/>
    <w:multiLevelType w:val="hybridMultilevel"/>
    <w:tmpl w:val="9C9ED72A"/>
    <w:lvl w:ilvl="0" w:tplc="040C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0617A4"/>
    <w:multiLevelType w:val="hybridMultilevel"/>
    <w:tmpl w:val="659C908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001AB"/>
    <w:multiLevelType w:val="hybridMultilevel"/>
    <w:tmpl w:val="6BD4017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40FF6"/>
    <w:multiLevelType w:val="hybridMultilevel"/>
    <w:tmpl w:val="795E776C"/>
    <w:lvl w:ilvl="0" w:tplc="029A1E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77804"/>
    <w:multiLevelType w:val="hybridMultilevel"/>
    <w:tmpl w:val="23166AA6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367BC"/>
    <w:multiLevelType w:val="hybridMultilevel"/>
    <w:tmpl w:val="C9567944"/>
    <w:lvl w:ilvl="0" w:tplc="040C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4E0"/>
    <w:rsid w:val="0000652F"/>
    <w:rsid w:val="00007D6E"/>
    <w:rsid w:val="00031483"/>
    <w:rsid w:val="00076572"/>
    <w:rsid w:val="00085124"/>
    <w:rsid w:val="00087048"/>
    <w:rsid w:val="0009066D"/>
    <w:rsid w:val="00096E23"/>
    <w:rsid w:val="000E194B"/>
    <w:rsid w:val="000E53DC"/>
    <w:rsid w:val="00151C12"/>
    <w:rsid w:val="00151E38"/>
    <w:rsid w:val="001557A2"/>
    <w:rsid w:val="001606AB"/>
    <w:rsid w:val="001727FE"/>
    <w:rsid w:val="00176EE1"/>
    <w:rsid w:val="001857DC"/>
    <w:rsid w:val="00190629"/>
    <w:rsid w:val="001946FE"/>
    <w:rsid w:val="001B39BA"/>
    <w:rsid w:val="001B47D0"/>
    <w:rsid w:val="001B774A"/>
    <w:rsid w:val="001C607F"/>
    <w:rsid w:val="001D100F"/>
    <w:rsid w:val="002248D4"/>
    <w:rsid w:val="002702AF"/>
    <w:rsid w:val="00282C6A"/>
    <w:rsid w:val="002C13EF"/>
    <w:rsid w:val="002C4D11"/>
    <w:rsid w:val="002C5042"/>
    <w:rsid w:val="002F16B6"/>
    <w:rsid w:val="0030006D"/>
    <w:rsid w:val="00300520"/>
    <w:rsid w:val="00321D47"/>
    <w:rsid w:val="0032305B"/>
    <w:rsid w:val="00327E05"/>
    <w:rsid w:val="0033491B"/>
    <w:rsid w:val="00350F7C"/>
    <w:rsid w:val="00350F9F"/>
    <w:rsid w:val="003701F5"/>
    <w:rsid w:val="00372CB5"/>
    <w:rsid w:val="00376C1A"/>
    <w:rsid w:val="003876AA"/>
    <w:rsid w:val="00391D95"/>
    <w:rsid w:val="00411DAD"/>
    <w:rsid w:val="00415082"/>
    <w:rsid w:val="00416061"/>
    <w:rsid w:val="0042193C"/>
    <w:rsid w:val="00456A06"/>
    <w:rsid w:val="004574AE"/>
    <w:rsid w:val="00463DA0"/>
    <w:rsid w:val="00463F45"/>
    <w:rsid w:val="00494C09"/>
    <w:rsid w:val="004B1B25"/>
    <w:rsid w:val="004D1171"/>
    <w:rsid w:val="005408ED"/>
    <w:rsid w:val="005457D0"/>
    <w:rsid w:val="005751A2"/>
    <w:rsid w:val="00585017"/>
    <w:rsid w:val="005C7C65"/>
    <w:rsid w:val="005D1E81"/>
    <w:rsid w:val="006417B6"/>
    <w:rsid w:val="006C1569"/>
    <w:rsid w:val="006F6301"/>
    <w:rsid w:val="00724734"/>
    <w:rsid w:val="00735D18"/>
    <w:rsid w:val="00783435"/>
    <w:rsid w:val="007A2564"/>
    <w:rsid w:val="007A6A15"/>
    <w:rsid w:val="007A72DC"/>
    <w:rsid w:val="007E13C6"/>
    <w:rsid w:val="007F7F3F"/>
    <w:rsid w:val="00823009"/>
    <w:rsid w:val="008644ED"/>
    <w:rsid w:val="0088236C"/>
    <w:rsid w:val="00891EA4"/>
    <w:rsid w:val="008A640F"/>
    <w:rsid w:val="008E74BF"/>
    <w:rsid w:val="00905FAF"/>
    <w:rsid w:val="009114DB"/>
    <w:rsid w:val="00946DF3"/>
    <w:rsid w:val="0095273B"/>
    <w:rsid w:val="009549F3"/>
    <w:rsid w:val="00960E52"/>
    <w:rsid w:val="009806F7"/>
    <w:rsid w:val="009B55FF"/>
    <w:rsid w:val="009E029F"/>
    <w:rsid w:val="00A36ECF"/>
    <w:rsid w:val="00A47E7F"/>
    <w:rsid w:val="00A67C59"/>
    <w:rsid w:val="00A67E44"/>
    <w:rsid w:val="00A71D1A"/>
    <w:rsid w:val="00A74ABA"/>
    <w:rsid w:val="00A81F5F"/>
    <w:rsid w:val="00A91917"/>
    <w:rsid w:val="00A9224E"/>
    <w:rsid w:val="00AA25E6"/>
    <w:rsid w:val="00AC1AE3"/>
    <w:rsid w:val="00AC53ED"/>
    <w:rsid w:val="00AD0B05"/>
    <w:rsid w:val="00AF5655"/>
    <w:rsid w:val="00B174E0"/>
    <w:rsid w:val="00B21A04"/>
    <w:rsid w:val="00B2556F"/>
    <w:rsid w:val="00B33546"/>
    <w:rsid w:val="00B56EB5"/>
    <w:rsid w:val="00B6147C"/>
    <w:rsid w:val="00B8520F"/>
    <w:rsid w:val="00BD52A3"/>
    <w:rsid w:val="00BF3FC3"/>
    <w:rsid w:val="00C11E2F"/>
    <w:rsid w:val="00C35ABA"/>
    <w:rsid w:val="00C87A6D"/>
    <w:rsid w:val="00C91606"/>
    <w:rsid w:val="00CB189C"/>
    <w:rsid w:val="00CC4781"/>
    <w:rsid w:val="00CE5D8D"/>
    <w:rsid w:val="00CF0CED"/>
    <w:rsid w:val="00D73EBC"/>
    <w:rsid w:val="00D863C3"/>
    <w:rsid w:val="00DA1B8C"/>
    <w:rsid w:val="00DD1BA0"/>
    <w:rsid w:val="00DF7735"/>
    <w:rsid w:val="00E369B3"/>
    <w:rsid w:val="00E614E5"/>
    <w:rsid w:val="00E74E80"/>
    <w:rsid w:val="00E7595A"/>
    <w:rsid w:val="00E81C3E"/>
    <w:rsid w:val="00EA1D80"/>
    <w:rsid w:val="00EB36BB"/>
    <w:rsid w:val="00ED7FD9"/>
    <w:rsid w:val="00EE3226"/>
    <w:rsid w:val="00EE3B20"/>
    <w:rsid w:val="00F1114A"/>
    <w:rsid w:val="00F150C3"/>
    <w:rsid w:val="00F25262"/>
    <w:rsid w:val="00F37528"/>
    <w:rsid w:val="00F42D12"/>
    <w:rsid w:val="00F9432B"/>
    <w:rsid w:val="00FB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C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1917"/>
    <w:rPr>
      <w:color w:val="AD1F1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C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F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5655"/>
  </w:style>
  <w:style w:type="paragraph" w:styleId="Pieddepage">
    <w:name w:val="footer"/>
    <w:basedOn w:val="Normal"/>
    <w:link w:val="PieddepageCar"/>
    <w:uiPriority w:val="99"/>
    <w:semiHidden/>
    <w:unhideWhenUsed/>
    <w:rsid w:val="00AF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FED6ED43684D8CB21C0193712CC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F7731-D597-4128-8EC1-FF5A1BBC66E4}"/>
      </w:docPartPr>
      <w:docPartBody>
        <w:p w:rsidR="0019774A" w:rsidRDefault="00D30BE6" w:rsidP="00D30BE6">
          <w:pPr>
            <w:pStyle w:val="87FED6ED43684D8CB21C0193712CC4B5"/>
          </w:pPr>
          <w: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08"/>
  <w:hyphenationZone w:val="425"/>
  <w:characterSpacingControl w:val="doNotCompress"/>
  <w:compat>
    <w:useFELayout/>
  </w:compat>
  <w:rsids>
    <w:rsidRoot w:val="00D30BE6"/>
    <w:rsid w:val="0019774A"/>
    <w:rsid w:val="00C379BC"/>
    <w:rsid w:val="00D30BE6"/>
    <w:rsid w:val="00EE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7E24AC217B24F7AB54E423E6098C605">
    <w:name w:val="A7E24AC217B24F7AB54E423E6098C605"/>
    <w:rsid w:val="00D30BE6"/>
  </w:style>
  <w:style w:type="paragraph" w:customStyle="1" w:styleId="87FED6ED43684D8CB21C0193712CC4B5">
    <w:name w:val="87FED6ED43684D8CB21C0193712CC4B5"/>
    <w:rsid w:val="00D30BE6"/>
  </w:style>
  <w:style w:type="paragraph" w:customStyle="1" w:styleId="04B42B0346184A05A8C00305985D7498">
    <w:name w:val="04B42B0346184A05A8C00305985D7498"/>
    <w:rsid w:val="00D30B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Promenad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7D1F-6D95-449B-B7F8-F3D6AC2C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 akho zaynab</dc:creator>
  <cp:lastModifiedBy>Rachid</cp:lastModifiedBy>
  <cp:revision>10</cp:revision>
  <cp:lastPrinted>2014-09-01T16:35:00Z</cp:lastPrinted>
  <dcterms:created xsi:type="dcterms:W3CDTF">2016-05-13T23:04:00Z</dcterms:created>
  <dcterms:modified xsi:type="dcterms:W3CDTF">2016-05-31T11:51:00Z</dcterms:modified>
</cp:coreProperties>
</file>