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8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</w:tblGrid>
      <w:tr w:rsidR="002B6675" w14:paraId="5C1E626F" w14:textId="77777777" w:rsidTr="002B6675">
        <w:trPr>
          <w:trHeight w:val="2013"/>
        </w:trPr>
        <w:tc>
          <w:tcPr>
            <w:tcW w:w="2082" w:type="dxa"/>
          </w:tcPr>
          <w:p w14:paraId="7EECC3BF" w14:textId="77777777" w:rsidR="002B6675" w:rsidRDefault="00AF7648" w:rsidP="002B6675">
            <w:pPr>
              <w:rPr>
                <w:rFonts w:cs="HeshamNormal"/>
                <w:sz w:val="28"/>
                <w:szCs w:val="28"/>
                <w:rtl/>
                <w:lang w:bidi="ar-EG"/>
              </w:rPr>
            </w:pPr>
            <w:r>
              <w:rPr>
                <w:rFonts w:cs="HeshamNormal"/>
                <w:noProof/>
                <w:sz w:val="28"/>
                <w:szCs w:val="28"/>
              </w:rPr>
              <w:drawing>
                <wp:inline distT="0" distB="0" distL="0" distR="0" wp14:anchorId="057E1DF0" wp14:editId="524F3097">
                  <wp:extent cx="1013552" cy="124147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698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B31378" w14:textId="77777777" w:rsidR="005E50E7" w:rsidRDefault="00643151" w:rsidP="005E50E7">
      <w:pPr>
        <w:rPr>
          <w:rFonts w:cs="HeshamNormal"/>
          <w:sz w:val="28"/>
          <w:szCs w:val="28"/>
          <w:rtl/>
          <w:lang w:bidi="ar-EG"/>
        </w:rPr>
      </w:pPr>
      <w:r>
        <w:rPr>
          <w:rFonts w:cs="HeshamNormal" w:hint="cs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 wp14:anchorId="4307F7BB" wp14:editId="23B7A9D6">
            <wp:simplePos x="0" y="0"/>
            <wp:positionH relativeFrom="column">
              <wp:posOffset>56561</wp:posOffset>
            </wp:positionH>
            <wp:positionV relativeFrom="paragraph">
              <wp:posOffset>-426705</wp:posOffset>
            </wp:positionV>
            <wp:extent cx="1134737" cy="1067421"/>
            <wp:effectExtent l="0" t="0" r="8890" b="0"/>
            <wp:wrapNone/>
            <wp:docPr id="3" name="Picture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" r="7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01" cy="107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107">
        <w:rPr>
          <w:rFonts w:cs="HeshamNormal" w:hint="cs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57FB359B" wp14:editId="5B44645B">
            <wp:simplePos x="0" y="0"/>
            <wp:positionH relativeFrom="column">
              <wp:posOffset>5298891</wp:posOffset>
            </wp:positionH>
            <wp:positionV relativeFrom="paragraph">
              <wp:posOffset>-664210</wp:posOffset>
            </wp:positionV>
            <wp:extent cx="1156970" cy="991235"/>
            <wp:effectExtent l="0" t="0" r="5080" b="0"/>
            <wp:wrapNone/>
            <wp:docPr id="2" name="Picture 2" descr="sue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ee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E9F96" w14:textId="77777777" w:rsidR="00373107" w:rsidRDefault="00373107" w:rsidP="00373107">
      <w:pPr>
        <w:ind w:hanging="284"/>
        <w:rPr>
          <w:rFonts w:cs="HeshamNormal"/>
          <w:sz w:val="28"/>
          <w:szCs w:val="28"/>
          <w:rtl/>
        </w:rPr>
      </w:pPr>
      <w:r>
        <w:rPr>
          <w:rFonts w:cs="HeshamNormal" w:hint="cs"/>
          <w:sz w:val="28"/>
          <w:szCs w:val="28"/>
          <w:rtl/>
        </w:rPr>
        <w:t xml:space="preserve">  </w:t>
      </w:r>
    </w:p>
    <w:p w14:paraId="273D11CA" w14:textId="77777777" w:rsidR="005E50E7" w:rsidRDefault="00373107" w:rsidP="00373107">
      <w:pPr>
        <w:ind w:hanging="284"/>
        <w:rPr>
          <w:rFonts w:cs="HeshamNormal"/>
          <w:sz w:val="28"/>
          <w:szCs w:val="28"/>
          <w:rtl/>
        </w:rPr>
      </w:pPr>
      <w:r>
        <w:rPr>
          <w:rFonts w:cs="HeshamNormal" w:hint="cs"/>
          <w:sz w:val="28"/>
          <w:szCs w:val="28"/>
          <w:rtl/>
        </w:rPr>
        <w:t xml:space="preserve">   </w:t>
      </w:r>
      <w:r w:rsidR="005E50E7">
        <w:rPr>
          <w:rFonts w:cs="HeshamNormal" w:hint="cs"/>
          <w:sz w:val="28"/>
          <w:szCs w:val="28"/>
          <w:rtl/>
        </w:rPr>
        <w:t>جامعة قناة السويس</w:t>
      </w:r>
    </w:p>
    <w:p w14:paraId="6CE0331E" w14:textId="77777777" w:rsidR="005E50E7" w:rsidRDefault="005E50E7" w:rsidP="00373107">
      <w:pPr>
        <w:ind w:left="-284"/>
        <w:rPr>
          <w:rFonts w:cs="HeshamNormal"/>
          <w:sz w:val="28"/>
          <w:szCs w:val="28"/>
          <w:rtl/>
        </w:rPr>
      </w:pPr>
      <w:r>
        <w:rPr>
          <w:rFonts w:cs="HeshamNormal" w:hint="cs"/>
          <w:sz w:val="28"/>
          <w:szCs w:val="28"/>
          <w:rtl/>
        </w:rPr>
        <w:t xml:space="preserve">كلية الاداب والعلوم الانسانية </w:t>
      </w:r>
    </w:p>
    <w:p w14:paraId="701603B3" w14:textId="77777777" w:rsidR="005E50E7" w:rsidRDefault="005E50E7" w:rsidP="005E50E7">
      <w:pPr>
        <w:rPr>
          <w:rFonts w:cs="HeshamNormal"/>
          <w:sz w:val="28"/>
          <w:szCs w:val="28"/>
          <w:rtl/>
        </w:rPr>
      </w:pPr>
    </w:p>
    <w:p w14:paraId="1798E955" w14:textId="77777777" w:rsidR="005E50E7" w:rsidRDefault="005E50E7" w:rsidP="005E50E7">
      <w:pPr>
        <w:rPr>
          <w:rFonts w:cs="HeshamNormal"/>
          <w:sz w:val="28"/>
          <w:szCs w:val="28"/>
          <w:rtl/>
          <w:lang w:bidi="ar-EG"/>
        </w:rPr>
      </w:pPr>
    </w:p>
    <w:p w14:paraId="603C2CBB" w14:textId="77777777" w:rsidR="005E50E7" w:rsidRPr="00150D91" w:rsidRDefault="005E50E7" w:rsidP="005E50E7">
      <w:pPr>
        <w:rPr>
          <w:rFonts w:cs="HeshamNormal"/>
          <w:sz w:val="28"/>
          <w:szCs w:val="28"/>
          <w:rtl/>
        </w:rPr>
      </w:pPr>
      <w:r>
        <w:rPr>
          <w:rFonts w:cs="HeshamNormal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AEA39" wp14:editId="28886D84">
                <wp:simplePos x="0" y="0"/>
                <wp:positionH relativeFrom="column">
                  <wp:posOffset>2171700</wp:posOffset>
                </wp:positionH>
                <wp:positionV relativeFrom="paragraph">
                  <wp:posOffset>233680</wp:posOffset>
                </wp:positionV>
                <wp:extent cx="2743200" cy="457200"/>
                <wp:effectExtent l="6985" t="76835" r="7874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D80460" w14:textId="77777777" w:rsidR="008C0E58" w:rsidRPr="00A62873" w:rsidRDefault="008C0E58" w:rsidP="005E50E7">
                            <w:pPr>
                              <w:rPr>
                                <w:rFonts w:cs="المهند بول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62873">
                              <w:rPr>
                                <w:rFonts w:cs="المهند بولد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السيرة الذاتية لعضو هيئة التدريس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AEA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pt;margin-top:18.4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gecwIAAPkEAAAOAAAAZHJzL2Uyb0RvYy54bWysVF1v2yAUfZ+0/4B4X+2kSZNadaquXadJ&#10;3YfUTnsmgG00DAxI7O7X73JJMmvd0zRbsrjcy/E594Or67HXZC99UNbUdHZWUiINt0KZtqZfn+7f&#10;rCkJkRnBtDWyps8y0OvN61dXg6vk3HZWC+kJgJhQDa6mXYyuKorAO9mzcGadNOBsrO9ZBNO3hfBs&#10;APReF/OyvCgG64XzlssQYPcuO+kG8ZtG8vi5aYKMRNcUuEX8evxu07fYXLGq9cx1ih9osH9g0TNl&#10;4KcnqDsWGdl59QKqV9zbYJt4xm1f2KZRXKIGUDMr/1Dz2DEnUQskJ7hTmsL/g+Wf9l88UQJqR4lh&#10;PZToSY6RvLUjmaXsDC5UEPToICyOsJ0ik9LgHiz/Hoixtx0zrbzx3g6dZALY4clicjTjhASyHT5a&#10;Ab9hu2gRaGx8nwAhGQTQoUrPp8okKhw256vFOZSbEg6+xXKV1kCuYNXxtPMhvpe2J2lRUw+VR3S2&#10;fwgxhx5DkL3VStwrrdHw7fZWe7Jn0CX3+BzQwzRMGzLU9HI5X+YETH1hClHi8zeIXkVod636mq5P&#10;QaxKaXtnBDZjZErnNajTJvGT2MigA9O0A4jHTgxEqKR0Vq5WF+cULGjr2foywxKmWxhIHj0l3sZv&#10;KnbYTSmzLySvy/TmdGnXsZyIZUI6isjyMOP2SACtCTcseKpxrnYct+OhgbZWPEPpgQjWF+4LWHTW&#10;/6RkgNmrafixY15Soj8YaJ/L2WKRhhUNrDaImHq2Uw8zHKBqGinJy9uYB3znvGq7lCKUZuwNtFyj&#10;sBtSb2ZWoCIZMF+o53AXpAGe2hj1+8ba/AIAAP//AwBQSwMEFAAGAAgAAAAhALBttynfAAAACgEA&#10;AA8AAABkcnMvZG93bnJldi54bWxMj0tPwzAQhO9I/AdrkbhRpw+aKMSpeEpcemhA4rq13SQQr6PY&#10;ScO/ZznBbXdnNPtNsZtdJyY7hNaTguUiAWFJe9NSreD97eUmAxEiksHOk1XwbQPsysuLAnPjz3Sw&#10;UxVrwSEUclTQxNjnUgbdWIdh4XtLrJ384DDyOtTSDHjmcNfJVZJspcOW+EODvX1srP6qRqfgM332&#10;eBqXHw/724N+qvT0uk4npa6v5vs7ENHO8c8Mv/iMDiUzHf1IJohOwXqz4i6Rhy1XYEOabvhwZGeS&#10;ZSDLQv6vUP4AAAD//wMAUEsBAi0AFAAGAAgAAAAhALaDOJL+AAAA4QEAABMAAAAAAAAAAAAAAAAA&#10;AAAAAFtDb250ZW50X1R5cGVzXS54bWxQSwECLQAUAAYACAAAACEAOP0h/9YAAACUAQAACwAAAAAA&#10;AAAAAAAAAAAvAQAAX3JlbHMvLnJlbHNQSwECLQAUAAYACAAAACEAFvZ4HnMCAAD5BAAADgAAAAAA&#10;AAAAAAAAAAAuAgAAZHJzL2Uyb0RvYy54bWxQSwECLQAUAAYACAAAACEAsG23Kd8AAAAKAQAADwAA&#10;AAAAAAAAAAAAAADNBAAAZHJzL2Rvd25yZXYueG1sUEsFBgAAAAAEAAQA8wAAANkFAAAAAA==&#10;">
                <v:shadow on="t" opacity=".5" offset="6pt,-6pt"/>
                <v:textbox>
                  <w:txbxContent>
                    <w:p w14:paraId="6BD80460" w14:textId="77777777" w:rsidR="008C0E58" w:rsidRPr="00A62873" w:rsidRDefault="008C0E58" w:rsidP="005E50E7">
                      <w:pPr>
                        <w:rPr>
                          <w:rFonts w:cs="المهند بولد"/>
                          <w:b/>
                          <w:bCs/>
                          <w:sz w:val="36"/>
                          <w:szCs w:val="36"/>
                        </w:rPr>
                      </w:pPr>
                      <w:r w:rsidRPr="00A62873">
                        <w:rPr>
                          <w:rFonts w:cs="المهند بولد" w:hint="cs"/>
                          <w:b/>
                          <w:bCs/>
                          <w:sz w:val="36"/>
                          <w:szCs w:val="36"/>
                          <w:rtl/>
                        </w:rPr>
                        <w:t>السيرة الذاتية لعضو هيئة التدريس</w:t>
                      </w:r>
                    </w:p>
                  </w:txbxContent>
                </v:textbox>
              </v:shape>
            </w:pict>
          </mc:Fallback>
        </mc:AlternateContent>
      </w:r>
    </w:p>
    <w:p w14:paraId="7F8CED61" w14:textId="77777777" w:rsidR="005E50E7" w:rsidRPr="00F86268" w:rsidRDefault="005E50E7" w:rsidP="005E50E7">
      <w:pPr>
        <w:rPr>
          <w:rFonts w:cs="HeshamNormal"/>
          <w:sz w:val="28"/>
          <w:szCs w:val="28"/>
          <w:u w:val="single"/>
          <w:rtl/>
        </w:rPr>
      </w:pPr>
    </w:p>
    <w:p w14:paraId="5C7B8E35" w14:textId="77777777" w:rsidR="005E50E7" w:rsidRDefault="005E50E7" w:rsidP="005E50E7">
      <w:pPr>
        <w:jc w:val="center"/>
        <w:rPr>
          <w:sz w:val="36"/>
          <w:szCs w:val="36"/>
          <w:rtl/>
        </w:rPr>
      </w:pPr>
    </w:p>
    <w:p w14:paraId="0B0B7DB8" w14:textId="77777777" w:rsidR="005E50E7" w:rsidRDefault="005E50E7" w:rsidP="005E50E7">
      <w:pPr>
        <w:jc w:val="center"/>
        <w:rPr>
          <w:sz w:val="36"/>
          <w:szCs w:val="3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28"/>
        <w:gridCol w:w="7348"/>
      </w:tblGrid>
      <w:tr w:rsidR="005E50E7" w:rsidRPr="00396B14" w14:paraId="5E6C82F3" w14:textId="77777777" w:rsidTr="008C0E58">
        <w:trPr>
          <w:gridAfter w:val="1"/>
          <w:wAfter w:w="7348" w:type="dxa"/>
        </w:trPr>
        <w:tc>
          <w:tcPr>
            <w:tcW w:w="29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52E2B5FD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1ـ البيانات الشخصية</w:t>
            </w:r>
          </w:p>
        </w:tc>
      </w:tr>
      <w:tr w:rsidR="005E50E7" w:rsidRPr="00396B14" w14:paraId="111A4E7D" w14:textId="77777777" w:rsidTr="00CD5340">
        <w:tc>
          <w:tcPr>
            <w:tcW w:w="29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03E88E88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73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BB09A40" w14:textId="77777777" w:rsidR="005E50E7" w:rsidRPr="00396B14" w:rsidRDefault="0005277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ascii="Arial" w:hAnsi="Arial" w:cs="Simplified Arabic" w:hint="cs"/>
                <w:sz w:val="32"/>
                <w:szCs w:val="32"/>
                <w:rtl/>
              </w:rPr>
              <w:t>عبد الحفيظ محمد حسن محمد</w:t>
            </w:r>
          </w:p>
        </w:tc>
      </w:tr>
      <w:tr w:rsidR="005E50E7" w:rsidRPr="00396B14" w14:paraId="7E15FB49" w14:textId="77777777" w:rsidTr="00CD5340">
        <w:tc>
          <w:tcPr>
            <w:tcW w:w="2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3941BE98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تاريخ ومكان الميلاد</w:t>
            </w:r>
          </w:p>
        </w:tc>
        <w:tc>
          <w:tcPr>
            <w:tcW w:w="73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A399500" w14:textId="77777777" w:rsidR="005E50E7" w:rsidRPr="00396B14" w:rsidRDefault="00052777" w:rsidP="003370B5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14 / 2 / 1952</w:t>
            </w:r>
          </w:p>
        </w:tc>
      </w:tr>
      <w:tr w:rsidR="005E50E7" w:rsidRPr="00396B14" w14:paraId="5F91FB04" w14:textId="77777777" w:rsidTr="00CD5340">
        <w:tc>
          <w:tcPr>
            <w:tcW w:w="2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2C561B01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73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E56B606" w14:textId="77777777" w:rsidR="005E50E7" w:rsidRPr="00396B14" w:rsidRDefault="0005277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 xml:space="preserve">متزوج </w:t>
            </w:r>
          </w:p>
        </w:tc>
      </w:tr>
      <w:tr w:rsidR="005E50E7" w:rsidRPr="00396B14" w14:paraId="3C838C1A" w14:textId="77777777" w:rsidTr="00CD5340">
        <w:tc>
          <w:tcPr>
            <w:tcW w:w="2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7E57A596" w14:textId="77777777" w:rsidR="005E50E7" w:rsidRPr="00396B14" w:rsidRDefault="005E50E7" w:rsidP="002B6675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 xml:space="preserve">رقم </w:t>
            </w:r>
            <w:r w:rsidR="002B6675">
              <w:rPr>
                <w:rFonts w:cs="HeshamNormal" w:hint="cs"/>
                <w:sz w:val="28"/>
                <w:szCs w:val="28"/>
                <w:rtl/>
              </w:rPr>
              <w:t>الموبايل</w:t>
            </w:r>
          </w:p>
        </w:tc>
        <w:tc>
          <w:tcPr>
            <w:tcW w:w="73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378633B" w14:textId="77777777" w:rsidR="005E50E7" w:rsidRPr="00396B14" w:rsidRDefault="0005277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01020802832 -  012772154632</w:t>
            </w:r>
          </w:p>
        </w:tc>
      </w:tr>
      <w:tr w:rsidR="005E50E7" w:rsidRPr="00396B14" w14:paraId="01D268BB" w14:textId="77777777" w:rsidTr="00CD5340">
        <w:tc>
          <w:tcPr>
            <w:tcW w:w="2904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1DA287BB" w14:textId="77777777" w:rsidR="005E50E7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73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F3DD2F1" w14:textId="77777777" w:rsidR="005E50E7" w:rsidRDefault="00323513" w:rsidP="00052777">
            <w:pPr>
              <w:jc w:val="center"/>
              <w:rPr>
                <w:rFonts w:cs="HeshamNormal"/>
                <w:sz w:val="28"/>
                <w:szCs w:val="28"/>
                <w:lang w:bidi="ar-EG"/>
              </w:rPr>
            </w:pPr>
            <w:hyperlink r:id="rId10" w:history="1">
              <w:r w:rsidR="00052777" w:rsidRPr="00F73FB4">
                <w:rPr>
                  <w:rStyle w:val="Hyperlink"/>
                  <w:rFonts w:cs="HeshamNormal"/>
                  <w:sz w:val="28"/>
                  <w:szCs w:val="28"/>
                  <w:lang w:bidi="ar-EG"/>
                </w:rPr>
                <w:t>Drabdulhafeez1@hotmail.com</w:t>
              </w:r>
            </w:hyperlink>
          </w:p>
        </w:tc>
      </w:tr>
      <w:tr w:rsidR="005E50E7" w:rsidRPr="00396B14" w14:paraId="7B4B3400" w14:textId="77777777" w:rsidTr="00CD5340">
        <w:tc>
          <w:tcPr>
            <w:tcW w:w="2904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0008871C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العنوان</w:t>
            </w:r>
          </w:p>
        </w:tc>
        <w:tc>
          <w:tcPr>
            <w:tcW w:w="73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233E0FD" w14:textId="77777777" w:rsidR="005E50E7" w:rsidRPr="00396B14" w:rsidRDefault="00052777" w:rsidP="008C0E58">
            <w:pPr>
              <w:jc w:val="center"/>
              <w:rPr>
                <w:rFonts w:cs="HeshamNormal"/>
                <w:sz w:val="28"/>
                <w:szCs w:val="28"/>
                <w:rtl/>
                <w:lang w:bidi="ar-EG"/>
              </w:rPr>
            </w:pPr>
            <w:r>
              <w:rPr>
                <w:rFonts w:cs="HeshamNormal" w:hint="cs"/>
                <w:sz w:val="28"/>
                <w:szCs w:val="28"/>
                <w:rtl/>
                <w:lang w:bidi="ar-EG"/>
              </w:rPr>
              <w:t xml:space="preserve">الإسماعيلية </w:t>
            </w:r>
            <w:r>
              <w:rPr>
                <w:rFonts w:cs="HeshamNorm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HeshamNormal" w:hint="cs"/>
                <w:sz w:val="28"/>
                <w:szCs w:val="28"/>
                <w:rtl/>
                <w:lang w:bidi="ar-EG"/>
              </w:rPr>
              <w:t xml:space="preserve"> الشيخ زايد </w:t>
            </w:r>
            <w:r>
              <w:rPr>
                <w:rFonts w:cs="HeshamNormal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HeshamNormal" w:hint="cs"/>
                <w:sz w:val="28"/>
                <w:szCs w:val="28"/>
                <w:rtl/>
                <w:lang w:bidi="ar-EG"/>
              </w:rPr>
              <w:t xml:space="preserve"> الطريق الدائري  فيلا 19 أ </w:t>
            </w:r>
          </w:p>
        </w:tc>
      </w:tr>
      <w:tr w:rsidR="005E50E7" w:rsidRPr="00396B14" w14:paraId="4E8886E9" w14:textId="77777777" w:rsidTr="00CD5340">
        <w:tc>
          <w:tcPr>
            <w:tcW w:w="290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0F16DB10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73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DEC069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</w:tr>
    </w:tbl>
    <w:p w14:paraId="66AC81C4" w14:textId="77777777" w:rsidR="005E50E7" w:rsidRDefault="005E50E7" w:rsidP="005E50E7">
      <w:pPr>
        <w:jc w:val="center"/>
        <w:rPr>
          <w:rFonts w:cs="HeshamNormal"/>
          <w:sz w:val="28"/>
          <w:szCs w:val="28"/>
          <w:rtl/>
        </w:rPr>
      </w:pPr>
    </w:p>
    <w:p w14:paraId="02FB3657" w14:textId="77777777" w:rsidR="00CD5340" w:rsidRPr="000F1044" w:rsidRDefault="00CD5340" w:rsidP="005E50E7">
      <w:pPr>
        <w:jc w:val="center"/>
        <w:rPr>
          <w:rFonts w:cs="HeshamNormal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375"/>
        <w:gridCol w:w="557"/>
        <w:gridCol w:w="2420"/>
        <w:gridCol w:w="3219"/>
        <w:gridCol w:w="1709"/>
      </w:tblGrid>
      <w:tr w:rsidR="005E50E7" w:rsidRPr="00396B14" w14:paraId="5E004163" w14:textId="77777777" w:rsidTr="008C0E58">
        <w:trPr>
          <w:gridAfter w:val="3"/>
          <w:wAfter w:w="7348" w:type="dxa"/>
        </w:trPr>
        <w:tc>
          <w:tcPr>
            <w:tcW w:w="29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7A605DED" w14:textId="77777777" w:rsidR="005E50E7" w:rsidRPr="00396B14" w:rsidRDefault="005E50E7" w:rsidP="008C0E58">
            <w:pPr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2ـ المؤهلات الدراسية</w:t>
            </w:r>
          </w:p>
        </w:tc>
      </w:tr>
      <w:tr w:rsidR="005E50E7" w:rsidRPr="00396B14" w14:paraId="35BDA0D1" w14:textId="77777777" w:rsidTr="00436677">
        <w:tblPrEx>
          <w:shd w:val="clear" w:color="auto" w:fill="auto"/>
        </w:tblPrEx>
        <w:trPr>
          <w:trHeight w:val="410"/>
        </w:trPr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14:paraId="4AD96049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14:paraId="104FAAE3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3219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14:paraId="5B5B7C30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الجهة المانحة لها</w:t>
            </w:r>
          </w:p>
        </w:tc>
        <w:tc>
          <w:tcPr>
            <w:tcW w:w="1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5FB82057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التاريخ</w:t>
            </w:r>
          </w:p>
        </w:tc>
      </w:tr>
      <w:tr w:rsidR="005E50E7" w:rsidRPr="00396B14" w14:paraId="7068D0DE" w14:textId="77777777" w:rsidTr="00436677">
        <w:tblPrEx>
          <w:shd w:val="clear" w:color="auto" w:fill="auto"/>
        </w:tblPrEx>
        <w:tc>
          <w:tcPr>
            <w:tcW w:w="2375" w:type="dxa"/>
            <w:tcBorders>
              <w:top w:val="double" w:sz="4" w:space="0" w:color="auto"/>
              <w:left w:val="double" w:sz="4" w:space="0" w:color="auto"/>
            </w:tcBorders>
          </w:tcPr>
          <w:p w14:paraId="46CF4B64" w14:textId="77777777" w:rsidR="005E50E7" w:rsidRPr="00396B14" w:rsidRDefault="00052777" w:rsidP="00052777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Pr="00512503">
              <w:rPr>
                <w:rFonts w:cs="Simplified Arabic"/>
                <w:sz w:val="28"/>
                <w:szCs w:val="28"/>
                <w:rtl/>
              </w:rPr>
              <w:t xml:space="preserve">ليسانس 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</w:tcPr>
          <w:p w14:paraId="198C1086" w14:textId="77777777" w:rsidR="005E50E7" w:rsidRPr="00396B14" w:rsidRDefault="00052777" w:rsidP="00052777">
            <w:pPr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لغة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عربية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وعلوم إسلامية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19" w:type="dxa"/>
            <w:tcBorders>
              <w:top w:val="double" w:sz="4" w:space="0" w:color="auto"/>
            </w:tcBorders>
          </w:tcPr>
          <w:p w14:paraId="2D62AC50" w14:textId="77777777" w:rsidR="005E50E7" w:rsidRPr="00396B14" w:rsidRDefault="00052777" w:rsidP="00052777">
            <w:pPr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 xml:space="preserve">كلية دار العلوم - جامعة القاهرة </w:t>
            </w:r>
          </w:p>
        </w:tc>
        <w:tc>
          <w:tcPr>
            <w:tcW w:w="1709" w:type="dxa"/>
            <w:tcBorders>
              <w:top w:val="double" w:sz="4" w:space="0" w:color="auto"/>
              <w:right w:val="double" w:sz="4" w:space="0" w:color="auto"/>
            </w:tcBorders>
          </w:tcPr>
          <w:p w14:paraId="3D79456A" w14:textId="77777777" w:rsidR="005E50E7" w:rsidRPr="00396B14" w:rsidRDefault="0005277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مايو 1973م</w:t>
            </w:r>
          </w:p>
        </w:tc>
      </w:tr>
      <w:tr w:rsidR="005E50E7" w:rsidRPr="00396B14" w14:paraId="60E7EC73" w14:textId="77777777" w:rsidTr="00436677">
        <w:tblPrEx>
          <w:shd w:val="clear" w:color="auto" w:fill="auto"/>
        </w:tblPrEx>
        <w:tc>
          <w:tcPr>
            <w:tcW w:w="2375" w:type="dxa"/>
            <w:tcBorders>
              <w:left w:val="double" w:sz="4" w:space="0" w:color="auto"/>
            </w:tcBorders>
          </w:tcPr>
          <w:p w14:paraId="0021BAEE" w14:textId="77777777" w:rsidR="005E50E7" w:rsidRPr="00396B14" w:rsidRDefault="00436677" w:rsidP="00436677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تمهيدي الماجستير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290CEDB1" w14:textId="77777777" w:rsidR="005E50E7" w:rsidRPr="00396B14" w:rsidRDefault="00436677" w:rsidP="00436677">
            <w:pPr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بلاغة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ونقد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أدبي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وأدب مقارن</w:t>
            </w:r>
          </w:p>
        </w:tc>
        <w:tc>
          <w:tcPr>
            <w:tcW w:w="3219" w:type="dxa"/>
          </w:tcPr>
          <w:p w14:paraId="70075FBD" w14:textId="77777777" w:rsidR="005E50E7" w:rsidRPr="00396B14" w:rsidRDefault="00436677" w:rsidP="00436677">
            <w:pPr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كلية دار العلوم - جامعة القاهرة</w:t>
            </w:r>
          </w:p>
        </w:tc>
        <w:tc>
          <w:tcPr>
            <w:tcW w:w="1709" w:type="dxa"/>
            <w:tcBorders>
              <w:right w:val="double" w:sz="4" w:space="0" w:color="auto"/>
            </w:tcBorders>
          </w:tcPr>
          <w:p w14:paraId="65F0C5FA" w14:textId="77777777" w:rsidR="005E50E7" w:rsidRPr="00396B14" w:rsidRDefault="00436677" w:rsidP="008C0E58">
            <w:pPr>
              <w:jc w:val="center"/>
              <w:rPr>
                <w:rFonts w:cs="HeshamNormal"/>
                <w:sz w:val="28"/>
                <w:szCs w:val="28"/>
                <w:rtl/>
                <w:lang w:bidi="ar-EG"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1974</w:t>
            </w:r>
            <w:r>
              <w:rPr>
                <w:rFonts w:cs="HeshamNormal" w:hint="cs"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436677" w:rsidRPr="00396B14" w14:paraId="61239CFD" w14:textId="77777777" w:rsidTr="00436677">
        <w:tblPrEx>
          <w:shd w:val="clear" w:color="auto" w:fill="auto"/>
        </w:tblPrEx>
        <w:tc>
          <w:tcPr>
            <w:tcW w:w="2375" w:type="dxa"/>
            <w:tcBorders>
              <w:left w:val="double" w:sz="4" w:space="0" w:color="auto"/>
            </w:tcBorders>
          </w:tcPr>
          <w:p w14:paraId="3C66CF72" w14:textId="77777777" w:rsidR="00436677" w:rsidRPr="00396B14" w:rsidRDefault="0043667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Pr="00512503">
              <w:rPr>
                <w:rFonts w:cs="Simplified Arabic"/>
                <w:sz w:val="28"/>
                <w:szCs w:val="28"/>
                <w:rtl/>
              </w:rPr>
              <w:t xml:space="preserve">دبلوم </w:t>
            </w:r>
            <w:r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Pr="00512503">
              <w:rPr>
                <w:rFonts w:cs="Simplified Arabic"/>
                <w:sz w:val="28"/>
                <w:szCs w:val="28"/>
                <w:rtl/>
              </w:rPr>
              <w:t>عام</w:t>
            </w:r>
          </w:p>
        </w:tc>
        <w:tc>
          <w:tcPr>
            <w:tcW w:w="2977" w:type="dxa"/>
            <w:gridSpan w:val="2"/>
          </w:tcPr>
          <w:p w14:paraId="4F310FD2" w14:textId="77777777" w:rsidR="00436677" w:rsidRPr="00052777" w:rsidRDefault="00436677" w:rsidP="008C0E58">
            <w:pPr>
              <w:ind w:right="112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العلوم ا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لترب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512503">
              <w:rPr>
                <w:rFonts w:cs="Simplified Arabic"/>
                <w:sz w:val="28"/>
                <w:szCs w:val="28"/>
                <w:rtl/>
              </w:rPr>
              <w:t xml:space="preserve">ية  </w:t>
            </w:r>
          </w:p>
        </w:tc>
        <w:tc>
          <w:tcPr>
            <w:tcW w:w="3219" w:type="dxa"/>
          </w:tcPr>
          <w:p w14:paraId="2838C91A" w14:textId="77777777" w:rsidR="00436677" w:rsidRPr="00396B14" w:rsidRDefault="00436677" w:rsidP="008C0E58">
            <w:pPr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كلية التربية -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/>
                <w:sz w:val="28"/>
                <w:szCs w:val="28"/>
                <w:rtl/>
              </w:rPr>
              <w:t xml:space="preserve"> جامعة الزقازيق  </w:t>
            </w:r>
          </w:p>
        </w:tc>
        <w:tc>
          <w:tcPr>
            <w:tcW w:w="1709" w:type="dxa"/>
            <w:tcBorders>
              <w:right w:val="double" w:sz="4" w:space="0" w:color="auto"/>
            </w:tcBorders>
          </w:tcPr>
          <w:p w14:paraId="2587ADCF" w14:textId="77777777" w:rsidR="00436677" w:rsidRPr="00396B14" w:rsidRDefault="0043667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1980م</w:t>
            </w:r>
          </w:p>
        </w:tc>
      </w:tr>
      <w:tr w:rsidR="005E50E7" w:rsidRPr="00396B14" w14:paraId="0F2F34E9" w14:textId="77777777" w:rsidTr="00436677">
        <w:tblPrEx>
          <w:shd w:val="clear" w:color="auto" w:fill="auto"/>
        </w:tblPrEx>
        <w:tc>
          <w:tcPr>
            <w:tcW w:w="2375" w:type="dxa"/>
            <w:tcBorders>
              <w:left w:val="double" w:sz="4" w:space="0" w:color="auto"/>
            </w:tcBorders>
          </w:tcPr>
          <w:p w14:paraId="2E4A77FE" w14:textId="77777777" w:rsidR="005E50E7" w:rsidRPr="00396B14" w:rsidRDefault="0043667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الماجستير</w:t>
            </w:r>
          </w:p>
        </w:tc>
        <w:tc>
          <w:tcPr>
            <w:tcW w:w="2977" w:type="dxa"/>
            <w:gridSpan w:val="2"/>
          </w:tcPr>
          <w:p w14:paraId="79EA1C31" w14:textId="77777777" w:rsidR="005E50E7" w:rsidRPr="00396B14" w:rsidRDefault="00436677" w:rsidP="00436677">
            <w:pPr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بلاغة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ونقد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أدبي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وأدب مقارن</w:t>
            </w:r>
          </w:p>
        </w:tc>
        <w:tc>
          <w:tcPr>
            <w:tcW w:w="3219" w:type="dxa"/>
          </w:tcPr>
          <w:p w14:paraId="25488A99" w14:textId="77777777" w:rsidR="005E50E7" w:rsidRPr="00396B14" w:rsidRDefault="00436677" w:rsidP="00436677">
            <w:pPr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كلية دار العلوم - جامعة القاهرة</w:t>
            </w:r>
          </w:p>
        </w:tc>
        <w:tc>
          <w:tcPr>
            <w:tcW w:w="1709" w:type="dxa"/>
            <w:tcBorders>
              <w:right w:val="double" w:sz="4" w:space="0" w:color="auto"/>
            </w:tcBorders>
          </w:tcPr>
          <w:p w14:paraId="6AF9E0BA" w14:textId="77777777" w:rsidR="00436677" w:rsidRPr="00396B14" w:rsidRDefault="00436677" w:rsidP="00436677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1980م</w:t>
            </w:r>
          </w:p>
        </w:tc>
      </w:tr>
      <w:tr w:rsidR="00436677" w:rsidRPr="00396B14" w14:paraId="48D9309D" w14:textId="77777777" w:rsidTr="00436677">
        <w:tblPrEx>
          <w:shd w:val="clear" w:color="auto" w:fill="auto"/>
        </w:tblPrEx>
        <w:tc>
          <w:tcPr>
            <w:tcW w:w="2375" w:type="dxa"/>
            <w:tcBorders>
              <w:left w:val="double" w:sz="4" w:space="0" w:color="auto"/>
              <w:bottom w:val="double" w:sz="4" w:space="0" w:color="auto"/>
            </w:tcBorders>
          </w:tcPr>
          <w:p w14:paraId="210D9381" w14:textId="77777777" w:rsidR="00436677" w:rsidRPr="00396B14" w:rsidRDefault="0043667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الدكتوراه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14:paraId="20E092EF" w14:textId="77777777" w:rsidR="00436677" w:rsidRPr="00396B14" w:rsidRDefault="00436677" w:rsidP="00436677">
            <w:pPr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بلاغة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ونقد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أدبي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وأدب مقارن</w:t>
            </w:r>
          </w:p>
        </w:tc>
        <w:tc>
          <w:tcPr>
            <w:tcW w:w="3219" w:type="dxa"/>
            <w:tcBorders>
              <w:bottom w:val="double" w:sz="4" w:space="0" w:color="auto"/>
            </w:tcBorders>
          </w:tcPr>
          <w:p w14:paraId="627190D9" w14:textId="77777777" w:rsidR="00436677" w:rsidRPr="00396B14" w:rsidRDefault="00436677" w:rsidP="00436677">
            <w:pPr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كلية دار العلوم - جامعة القاهرة</w:t>
            </w:r>
          </w:p>
        </w:tc>
        <w:tc>
          <w:tcPr>
            <w:tcW w:w="1709" w:type="dxa"/>
            <w:tcBorders>
              <w:bottom w:val="double" w:sz="4" w:space="0" w:color="auto"/>
              <w:right w:val="double" w:sz="4" w:space="0" w:color="auto"/>
            </w:tcBorders>
          </w:tcPr>
          <w:p w14:paraId="39CEAD40" w14:textId="77777777" w:rsidR="00436677" w:rsidRPr="00396B14" w:rsidRDefault="00436677" w:rsidP="00436677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1988م</w:t>
            </w:r>
          </w:p>
        </w:tc>
      </w:tr>
    </w:tbl>
    <w:p w14:paraId="4F2AD1FF" w14:textId="77777777" w:rsidR="005E50E7" w:rsidRDefault="005E50E7" w:rsidP="005E50E7">
      <w:pPr>
        <w:jc w:val="center"/>
        <w:rPr>
          <w:rFonts w:cs="HeshamNormal"/>
          <w:sz w:val="28"/>
          <w:szCs w:val="28"/>
          <w:rtl/>
        </w:rPr>
      </w:pPr>
    </w:p>
    <w:p w14:paraId="38C7111C" w14:textId="77777777" w:rsidR="00CD5340" w:rsidRPr="000F1044" w:rsidRDefault="00CD5340" w:rsidP="005E50E7">
      <w:pPr>
        <w:jc w:val="center"/>
        <w:rPr>
          <w:rFonts w:cs="HeshamNormal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3435"/>
        <w:gridCol w:w="217"/>
        <w:gridCol w:w="6628"/>
      </w:tblGrid>
      <w:tr w:rsidR="005E50E7" w:rsidRPr="00396B14" w14:paraId="2F4B0305" w14:textId="77777777" w:rsidTr="008C0E58">
        <w:trPr>
          <w:gridAfter w:val="1"/>
          <w:wAfter w:w="6628" w:type="dxa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47E8211C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3ـ التخصص ومجالات الاهتمام</w:t>
            </w:r>
          </w:p>
        </w:tc>
      </w:tr>
      <w:tr w:rsidR="005E50E7" w:rsidRPr="00396B14" w14:paraId="6B4EB083" w14:textId="77777777" w:rsidTr="00CD5340">
        <w:tblPrEx>
          <w:shd w:val="clear" w:color="auto" w:fill="auto"/>
        </w:tblPrEx>
        <w:tc>
          <w:tcPr>
            <w:tcW w:w="34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6BBF941B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68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FA1BFFA" w14:textId="77777777" w:rsidR="005E50E7" w:rsidRPr="00396B14" w:rsidRDefault="0043667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اللغة العربية والعلوم الإسلامية</w:t>
            </w:r>
          </w:p>
        </w:tc>
      </w:tr>
      <w:tr w:rsidR="005E50E7" w:rsidRPr="00396B14" w14:paraId="60D89D62" w14:textId="77777777" w:rsidTr="00CD5340">
        <w:tblPrEx>
          <w:shd w:val="clear" w:color="auto" w:fill="auto"/>
        </w:tblPrEx>
        <w:tc>
          <w:tcPr>
            <w:tcW w:w="34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44D67180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684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71CD0228" w14:textId="77777777" w:rsidR="005E50E7" w:rsidRPr="00396B14" w:rsidRDefault="0043667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Pr="00512503">
              <w:rPr>
                <w:rFonts w:cs="Simplified Arabic"/>
                <w:sz w:val="28"/>
                <w:szCs w:val="28"/>
                <w:rtl/>
              </w:rPr>
              <w:t>بلاغة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و</w:t>
            </w:r>
            <w:r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نقد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ال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أدبي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و</w:t>
            </w:r>
            <w:r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Pr="00512503">
              <w:rPr>
                <w:rFonts w:cs="Simplified Arabic"/>
                <w:sz w:val="28"/>
                <w:szCs w:val="28"/>
                <w:rtl/>
              </w:rPr>
              <w:t xml:space="preserve">أدب </w:t>
            </w:r>
            <w:r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مقارن</w:t>
            </w:r>
          </w:p>
        </w:tc>
      </w:tr>
      <w:tr w:rsidR="005E50E7" w:rsidRPr="00396B14" w14:paraId="466E3132" w14:textId="77777777" w:rsidTr="00CD5340">
        <w:tblPrEx>
          <w:shd w:val="clear" w:color="auto" w:fill="auto"/>
        </w:tblPrEx>
        <w:tc>
          <w:tcPr>
            <w:tcW w:w="343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711AA552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مجالات الاهتمام العلمية</w:t>
            </w:r>
          </w:p>
        </w:tc>
        <w:tc>
          <w:tcPr>
            <w:tcW w:w="684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6452A22" w14:textId="77777777" w:rsidR="005E50E7" w:rsidRPr="00396B14" w:rsidRDefault="00436677" w:rsidP="00AF764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 xml:space="preserve">الشعر العربي الحديث والمعاصر ، الشعر المسرحي ، الرواية ، </w:t>
            </w:r>
            <w:r w:rsidR="00AF7648">
              <w:rPr>
                <w:rFonts w:cs="HeshamNormal" w:hint="cs"/>
                <w:sz w:val="28"/>
                <w:szCs w:val="28"/>
                <w:rtl/>
              </w:rPr>
              <w:t>النقد الأدبي</w:t>
            </w:r>
          </w:p>
        </w:tc>
      </w:tr>
      <w:tr w:rsidR="005E50E7" w:rsidRPr="00396B14" w14:paraId="1B910073" w14:textId="77777777" w:rsidTr="00CD5340">
        <w:tblPrEx>
          <w:shd w:val="clear" w:color="auto" w:fill="auto"/>
        </w:tblPrEx>
        <w:tc>
          <w:tcPr>
            <w:tcW w:w="34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0C6212A6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684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228B9" w14:textId="77777777" w:rsidR="005E50E7" w:rsidRPr="00396B14" w:rsidRDefault="00AF7648" w:rsidP="008C0E58">
            <w:pPr>
              <w:jc w:val="center"/>
              <w:rPr>
                <w:rFonts w:cs="HeshamNormal"/>
                <w:sz w:val="28"/>
                <w:szCs w:val="28"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 xml:space="preserve">البلاغة ، الأسلوبيات ، الترجمة ، </w:t>
            </w:r>
            <w:r w:rsidR="00436677">
              <w:rPr>
                <w:rFonts w:cs="HeshamNormal" w:hint="cs"/>
                <w:sz w:val="28"/>
                <w:szCs w:val="28"/>
                <w:rtl/>
              </w:rPr>
              <w:t>الأدب المقارن ، مقارنة الترجمة .</w:t>
            </w:r>
          </w:p>
        </w:tc>
      </w:tr>
    </w:tbl>
    <w:p w14:paraId="24CAFAF2" w14:textId="77777777" w:rsidR="005E50E7" w:rsidRDefault="005E50E7" w:rsidP="005E50E7">
      <w:pPr>
        <w:rPr>
          <w:rFonts w:cs="المهند بولد"/>
          <w:sz w:val="28"/>
          <w:szCs w:val="28"/>
          <w:rtl/>
          <w:lang w:bidi="ar-EG"/>
        </w:rPr>
      </w:pPr>
    </w:p>
    <w:p w14:paraId="1A09CE1D" w14:textId="77777777" w:rsidR="00AF7648" w:rsidRDefault="00AF7648" w:rsidP="005E50E7">
      <w:pPr>
        <w:rPr>
          <w:rFonts w:cs="المهند بولد"/>
          <w:sz w:val="28"/>
          <w:szCs w:val="28"/>
          <w:rtl/>
          <w:lang w:bidi="ar-EG"/>
        </w:rPr>
      </w:pPr>
    </w:p>
    <w:p w14:paraId="0534EADB" w14:textId="77777777" w:rsidR="00CD5340" w:rsidRDefault="00CD5340" w:rsidP="005E50E7">
      <w:pPr>
        <w:rPr>
          <w:rFonts w:cs="المهند بولد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4076"/>
        <w:gridCol w:w="4253"/>
        <w:gridCol w:w="1951"/>
      </w:tblGrid>
      <w:tr w:rsidR="00CD5340" w:rsidRPr="00396B14" w14:paraId="7AE80753" w14:textId="77777777" w:rsidTr="00AF7648">
        <w:trPr>
          <w:gridAfter w:val="2"/>
          <w:wAfter w:w="6204" w:type="dxa"/>
        </w:trPr>
        <w:tc>
          <w:tcPr>
            <w:tcW w:w="4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5A228F80" w14:textId="77777777" w:rsidR="00CD5340" w:rsidRPr="00396B14" w:rsidRDefault="00CD5340" w:rsidP="00CD5340">
            <w:pPr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lastRenderedPageBreak/>
              <w:t xml:space="preserve">      4- السجل الوظيفي</w:t>
            </w:r>
          </w:p>
        </w:tc>
      </w:tr>
      <w:tr w:rsidR="005E50E7" w:rsidRPr="00396B14" w14:paraId="0D4BF08D" w14:textId="77777777" w:rsidTr="00AF7648">
        <w:tblPrEx>
          <w:shd w:val="clear" w:color="auto" w:fill="auto"/>
        </w:tblPrEx>
        <w:tc>
          <w:tcPr>
            <w:tcW w:w="4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14:paraId="326DF596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14:paraId="3F734DD7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جهة العمل وعنوانها</w:t>
            </w:r>
          </w:p>
        </w:tc>
        <w:tc>
          <w:tcPr>
            <w:tcW w:w="19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457DFC7C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التاريخ</w:t>
            </w:r>
          </w:p>
        </w:tc>
      </w:tr>
      <w:tr w:rsidR="005E50E7" w:rsidRPr="00396B14" w14:paraId="10795E1B" w14:textId="77777777" w:rsidTr="00AF7648">
        <w:tblPrEx>
          <w:shd w:val="clear" w:color="auto" w:fill="auto"/>
        </w:tblPrEx>
        <w:tc>
          <w:tcPr>
            <w:tcW w:w="4076" w:type="dxa"/>
            <w:tcBorders>
              <w:top w:val="double" w:sz="4" w:space="0" w:color="auto"/>
              <w:left w:val="double" w:sz="4" w:space="0" w:color="auto"/>
            </w:tcBorders>
          </w:tcPr>
          <w:p w14:paraId="3557F9FC" w14:textId="77777777" w:rsidR="00CD5340" w:rsidRPr="00396B14" w:rsidRDefault="00AF7648" w:rsidP="00AF7648">
            <w:pPr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مدرس مساعد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بلاغة ونقد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أدبي 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>وأدب مقارن</w:t>
            </w:r>
          </w:p>
        </w:tc>
        <w:tc>
          <w:tcPr>
            <w:tcW w:w="4253" w:type="dxa"/>
            <w:tcBorders>
              <w:top w:val="double" w:sz="4" w:space="0" w:color="auto"/>
            </w:tcBorders>
          </w:tcPr>
          <w:p w14:paraId="0B1E0B32" w14:textId="77777777" w:rsidR="005E50E7" w:rsidRPr="00396B14" w:rsidRDefault="005E50E7" w:rsidP="00CD5340">
            <w:pPr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 xml:space="preserve"> </w:t>
            </w:r>
            <w:r w:rsidR="00AF7648" w:rsidRPr="00512503">
              <w:rPr>
                <w:rFonts w:cs="Simplified Arabic"/>
                <w:sz w:val="28"/>
                <w:szCs w:val="28"/>
                <w:rtl/>
              </w:rPr>
              <w:t>كلية التربية بالسويس-</w:t>
            </w:r>
            <w:r w:rsidR="00AF7648" w:rsidRPr="0051250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AF7648" w:rsidRPr="00512503">
              <w:rPr>
                <w:rFonts w:cs="Simplified Arabic"/>
                <w:sz w:val="28"/>
                <w:szCs w:val="28"/>
                <w:rtl/>
              </w:rPr>
              <w:t>جامعة</w:t>
            </w:r>
            <w:r w:rsidR="00AF7648" w:rsidRPr="0051250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AF7648" w:rsidRPr="00512503">
              <w:rPr>
                <w:rFonts w:cs="Simplified Arabic"/>
                <w:sz w:val="28"/>
                <w:szCs w:val="28"/>
                <w:rtl/>
              </w:rPr>
              <w:t>قناة</w:t>
            </w:r>
            <w:r w:rsidR="00AF7648" w:rsidRPr="00512503">
              <w:rPr>
                <w:rFonts w:cs="Simplified Arabic" w:hint="cs"/>
                <w:sz w:val="28"/>
                <w:szCs w:val="28"/>
                <w:rtl/>
              </w:rPr>
              <w:t xml:space="preserve"> ا</w:t>
            </w:r>
            <w:r w:rsidR="00AF7648" w:rsidRPr="00512503">
              <w:rPr>
                <w:rFonts w:cs="Simplified Arabic"/>
                <w:sz w:val="28"/>
                <w:szCs w:val="28"/>
                <w:rtl/>
              </w:rPr>
              <w:t>لسويس</w:t>
            </w:r>
          </w:p>
        </w:tc>
        <w:tc>
          <w:tcPr>
            <w:tcW w:w="1951" w:type="dxa"/>
            <w:tcBorders>
              <w:top w:val="double" w:sz="4" w:space="0" w:color="auto"/>
              <w:right w:val="double" w:sz="4" w:space="0" w:color="auto"/>
            </w:tcBorders>
          </w:tcPr>
          <w:p w14:paraId="1AA03E0E" w14:textId="77777777" w:rsidR="005E50E7" w:rsidRPr="00396B14" w:rsidRDefault="00AF7648" w:rsidP="00AF764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1981</w:t>
            </w:r>
            <w:r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</w:tr>
      <w:tr w:rsidR="005E50E7" w:rsidRPr="00396B14" w14:paraId="7A5A3515" w14:textId="77777777" w:rsidTr="00AF7648">
        <w:tblPrEx>
          <w:shd w:val="clear" w:color="auto" w:fill="auto"/>
        </w:tblPrEx>
        <w:tc>
          <w:tcPr>
            <w:tcW w:w="4076" w:type="dxa"/>
            <w:tcBorders>
              <w:left w:val="double" w:sz="4" w:space="0" w:color="auto"/>
            </w:tcBorders>
          </w:tcPr>
          <w:p w14:paraId="1B1BDC12" w14:textId="77777777" w:rsidR="005E50E7" w:rsidRPr="00396B14" w:rsidRDefault="00AF7648" w:rsidP="008C0E58">
            <w:pPr>
              <w:rPr>
                <w:rFonts w:cs="HeshamNormal"/>
                <w:sz w:val="28"/>
                <w:szCs w:val="28"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مدرس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بلاغة ونقد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أدبي 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>وأدب مقارن</w:t>
            </w:r>
          </w:p>
        </w:tc>
        <w:tc>
          <w:tcPr>
            <w:tcW w:w="4253" w:type="dxa"/>
          </w:tcPr>
          <w:p w14:paraId="16D6631A" w14:textId="77777777" w:rsidR="005E50E7" w:rsidRPr="00396B14" w:rsidRDefault="00AF7648" w:rsidP="008C0E58">
            <w:pPr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كلية التربية بالسويس-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جامعة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قناة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 ا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لسويس</w:t>
            </w:r>
          </w:p>
        </w:tc>
        <w:tc>
          <w:tcPr>
            <w:tcW w:w="1951" w:type="dxa"/>
            <w:tcBorders>
              <w:right w:val="double" w:sz="4" w:space="0" w:color="auto"/>
            </w:tcBorders>
          </w:tcPr>
          <w:p w14:paraId="39A497A4" w14:textId="77777777" w:rsidR="005E50E7" w:rsidRPr="00396B14" w:rsidRDefault="00AF7648" w:rsidP="00AF764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1988م</w:t>
            </w:r>
          </w:p>
        </w:tc>
      </w:tr>
      <w:tr w:rsidR="005E50E7" w:rsidRPr="00396B14" w14:paraId="73F64DB8" w14:textId="77777777" w:rsidTr="00AF7648">
        <w:tblPrEx>
          <w:shd w:val="clear" w:color="auto" w:fill="auto"/>
        </w:tblPrEx>
        <w:tc>
          <w:tcPr>
            <w:tcW w:w="4076" w:type="dxa"/>
            <w:tcBorders>
              <w:left w:val="double" w:sz="4" w:space="0" w:color="auto"/>
            </w:tcBorders>
          </w:tcPr>
          <w:p w14:paraId="71B363E8" w14:textId="77777777" w:rsidR="00CD5340" w:rsidRPr="00396B14" w:rsidRDefault="00AF7648" w:rsidP="00AF7648">
            <w:pPr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أستاذ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مساعد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بلاغة ونقد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أدبي 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>وأدب مقارن</w:t>
            </w:r>
          </w:p>
        </w:tc>
        <w:tc>
          <w:tcPr>
            <w:tcW w:w="4253" w:type="dxa"/>
          </w:tcPr>
          <w:p w14:paraId="0A0CB019" w14:textId="77777777" w:rsidR="005E50E7" w:rsidRPr="00396B14" w:rsidRDefault="00AF7648" w:rsidP="00AF7648">
            <w:pPr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 xml:space="preserve">كلية التربية </w:t>
            </w:r>
            <w:r>
              <w:rPr>
                <w:rFonts w:cs="Simplified Arabic" w:hint="cs"/>
                <w:sz w:val="28"/>
                <w:szCs w:val="28"/>
                <w:rtl/>
              </w:rPr>
              <w:t>بالإسماعيلية</w:t>
            </w:r>
            <w:r w:rsidRPr="00512503">
              <w:rPr>
                <w:rFonts w:cs="Simplified Arabic"/>
                <w:sz w:val="28"/>
                <w:szCs w:val="28"/>
                <w:rtl/>
              </w:rPr>
              <w:t>-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جامعة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قناة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 ا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لسويس</w:t>
            </w:r>
          </w:p>
        </w:tc>
        <w:tc>
          <w:tcPr>
            <w:tcW w:w="1951" w:type="dxa"/>
            <w:tcBorders>
              <w:right w:val="double" w:sz="4" w:space="0" w:color="auto"/>
            </w:tcBorders>
          </w:tcPr>
          <w:p w14:paraId="23CC6974" w14:textId="77777777" w:rsidR="005E50E7" w:rsidRPr="00AF7648" w:rsidRDefault="00AF7648" w:rsidP="00AF764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2002</w:t>
            </w:r>
            <w:r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</w:tr>
      <w:tr w:rsidR="005E50E7" w:rsidRPr="00396B14" w14:paraId="592CACAC" w14:textId="77777777" w:rsidTr="00AF7648">
        <w:tblPrEx>
          <w:shd w:val="clear" w:color="auto" w:fill="auto"/>
        </w:tblPrEx>
        <w:tc>
          <w:tcPr>
            <w:tcW w:w="4076" w:type="dxa"/>
            <w:tcBorders>
              <w:left w:val="double" w:sz="4" w:space="0" w:color="auto"/>
            </w:tcBorders>
          </w:tcPr>
          <w:p w14:paraId="4B109018" w14:textId="77777777" w:rsidR="005E50E7" w:rsidRPr="00396B14" w:rsidRDefault="00AF7648" w:rsidP="008C0E58">
            <w:pPr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أستاذ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مساعد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بلاغة ونقد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أدبي 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>وأدب مقارن</w:t>
            </w:r>
          </w:p>
        </w:tc>
        <w:tc>
          <w:tcPr>
            <w:tcW w:w="4253" w:type="dxa"/>
          </w:tcPr>
          <w:p w14:paraId="5574B31F" w14:textId="77777777" w:rsidR="005E50E7" w:rsidRPr="00396B14" w:rsidRDefault="00AF7648" w:rsidP="008C0E58">
            <w:pPr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>كلية الآداب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12503">
              <w:rPr>
                <w:rFonts w:cs="Simplified Arabic"/>
                <w:sz w:val="28"/>
                <w:szCs w:val="28"/>
                <w:rtl/>
                <w:lang w:bidi="ar-EG"/>
              </w:rPr>
              <w:t>–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جامعة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>قناة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>السويس</w:t>
            </w:r>
          </w:p>
        </w:tc>
        <w:tc>
          <w:tcPr>
            <w:tcW w:w="1951" w:type="dxa"/>
            <w:tcBorders>
              <w:right w:val="double" w:sz="4" w:space="0" w:color="auto"/>
            </w:tcBorders>
          </w:tcPr>
          <w:p w14:paraId="79089442" w14:textId="77777777" w:rsidR="005E50E7" w:rsidRPr="00396B14" w:rsidRDefault="00AF7648" w:rsidP="00AF764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>2006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AF7648" w:rsidRPr="00396B14" w14:paraId="6332E898" w14:textId="77777777" w:rsidTr="00AF7648">
        <w:tblPrEx>
          <w:shd w:val="clear" w:color="auto" w:fill="auto"/>
        </w:tblPrEx>
        <w:tc>
          <w:tcPr>
            <w:tcW w:w="4076" w:type="dxa"/>
            <w:tcBorders>
              <w:left w:val="double" w:sz="4" w:space="0" w:color="auto"/>
              <w:bottom w:val="double" w:sz="4" w:space="0" w:color="auto"/>
            </w:tcBorders>
          </w:tcPr>
          <w:p w14:paraId="21E936B3" w14:textId="77777777" w:rsidR="00AF7648" w:rsidRPr="00512503" w:rsidRDefault="00AF7648" w:rsidP="00AF7648">
            <w:pPr>
              <w:rPr>
                <w:rFonts w:cs="Simplified Arabic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أستاذ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بلاغة ونقد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أدبي 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>وأدب مقارن</w:t>
            </w:r>
          </w:p>
        </w:tc>
        <w:tc>
          <w:tcPr>
            <w:tcW w:w="4253" w:type="dxa"/>
            <w:tcBorders>
              <w:bottom w:val="double" w:sz="4" w:space="0" w:color="auto"/>
            </w:tcBorders>
          </w:tcPr>
          <w:p w14:paraId="0AE4404E" w14:textId="77777777" w:rsidR="00AF7648" w:rsidRPr="00512503" w:rsidRDefault="00AF764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>كلية الآداب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12503">
              <w:rPr>
                <w:rFonts w:cs="Simplified Arabic"/>
                <w:sz w:val="28"/>
                <w:szCs w:val="28"/>
                <w:rtl/>
                <w:lang w:bidi="ar-EG"/>
              </w:rPr>
              <w:t>–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جامعة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>قناة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>السويس</w:t>
            </w:r>
          </w:p>
        </w:tc>
        <w:tc>
          <w:tcPr>
            <w:tcW w:w="1951" w:type="dxa"/>
            <w:tcBorders>
              <w:bottom w:val="double" w:sz="4" w:space="0" w:color="auto"/>
              <w:right w:val="double" w:sz="4" w:space="0" w:color="auto"/>
            </w:tcBorders>
          </w:tcPr>
          <w:p w14:paraId="7183AA8D" w14:textId="77777777" w:rsidR="00AF7648" w:rsidRPr="00512503" w:rsidRDefault="00AF7648" w:rsidP="00AF7648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512503">
              <w:rPr>
                <w:rFonts w:cs="Simplified Arabic" w:hint="cs"/>
                <w:sz w:val="28"/>
                <w:szCs w:val="28"/>
                <w:rtl/>
              </w:rPr>
              <w:t>2010</w:t>
            </w:r>
            <w:r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</w:tr>
    </w:tbl>
    <w:p w14:paraId="3311F559" w14:textId="77777777" w:rsidR="00CD5340" w:rsidRPr="00AF7648" w:rsidRDefault="00CD5340" w:rsidP="005E50E7">
      <w:pPr>
        <w:rPr>
          <w:rFonts w:cs="HeshamNormal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5394"/>
        <w:gridCol w:w="1809"/>
      </w:tblGrid>
      <w:tr w:rsidR="005E50E7" w:rsidRPr="00396B14" w14:paraId="7A4172B7" w14:textId="77777777" w:rsidTr="00771D85">
        <w:trPr>
          <w:gridAfter w:val="2"/>
          <w:wAfter w:w="7203" w:type="dxa"/>
        </w:trPr>
        <w:tc>
          <w:tcPr>
            <w:tcW w:w="30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52FE20E9" w14:textId="77777777" w:rsidR="005E50E7" w:rsidRPr="00396B14" w:rsidRDefault="005E50E7" w:rsidP="008C0E58">
            <w:pPr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 xml:space="preserve">  5 ـ الأعمال الإدارية واللجان</w:t>
            </w:r>
          </w:p>
        </w:tc>
      </w:tr>
      <w:tr w:rsidR="005E50E7" w:rsidRPr="00396B14" w14:paraId="64CC988C" w14:textId="77777777" w:rsidTr="00771D85">
        <w:tc>
          <w:tcPr>
            <w:tcW w:w="84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14:paraId="3BDAE226" w14:textId="76B506A5" w:rsidR="005E50E7" w:rsidRPr="00396B14" w:rsidRDefault="005E50E7" w:rsidP="008C0E58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 w:rsidRPr="00396B14">
              <w:rPr>
                <w:rFonts w:cs="Hesham Bold" w:hint="cs"/>
                <w:sz w:val="28"/>
                <w:szCs w:val="28"/>
                <w:rtl/>
              </w:rPr>
              <w:t>العمل الإداري/ اللجان والمهام</w:t>
            </w:r>
          </w:p>
        </w:tc>
        <w:tc>
          <w:tcPr>
            <w:tcW w:w="18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57229575" w14:textId="77777777" w:rsidR="005E50E7" w:rsidRPr="00396B14" w:rsidRDefault="005E50E7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396B14">
              <w:rPr>
                <w:rFonts w:cs="Hesham Bold" w:hint="cs"/>
                <w:sz w:val="28"/>
                <w:szCs w:val="28"/>
                <w:rtl/>
              </w:rPr>
              <w:t>التاريخ</w:t>
            </w:r>
          </w:p>
        </w:tc>
      </w:tr>
      <w:tr w:rsidR="005E50E7" w:rsidRPr="00396B14" w14:paraId="1BAD35B4" w14:textId="77777777" w:rsidTr="00771D85">
        <w:tc>
          <w:tcPr>
            <w:tcW w:w="847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1805140B" w14:textId="77777777" w:rsidR="005E50E7" w:rsidRPr="00396B14" w:rsidRDefault="00771D85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512503">
              <w:rPr>
                <w:rFonts w:cs="Simplified Arabic" w:hint="cs"/>
                <w:sz w:val="28"/>
                <w:szCs w:val="28"/>
                <w:rtl/>
              </w:rPr>
              <w:t>مشرف على قسم اللغة العربية - كلية التربية بالسويس - جامعة قناة السويس</w:t>
            </w:r>
          </w:p>
        </w:tc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</w:tcPr>
          <w:p w14:paraId="15DEB407" w14:textId="77777777" w:rsidR="005E50E7" w:rsidRPr="00396B14" w:rsidRDefault="00771D85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512503">
              <w:rPr>
                <w:rFonts w:cs="Simplified Arabic" w:hint="cs"/>
                <w:sz w:val="28"/>
                <w:szCs w:val="28"/>
                <w:rtl/>
              </w:rPr>
              <w:t>1988-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>1992</w:t>
            </w:r>
            <w:r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</w:tr>
      <w:tr w:rsidR="005E50E7" w:rsidRPr="00396B14" w14:paraId="1B2BC78E" w14:textId="77777777" w:rsidTr="00771D85">
        <w:tc>
          <w:tcPr>
            <w:tcW w:w="8471" w:type="dxa"/>
            <w:gridSpan w:val="2"/>
            <w:tcBorders>
              <w:left w:val="double" w:sz="4" w:space="0" w:color="auto"/>
            </w:tcBorders>
          </w:tcPr>
          <w:p w14:paraId="5EF206F7" w14:textId="77777777" w:rsidR="005E50E7" w:rsidRPr="00396B14" w:rsidRDefault="00771D85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 xml:space="preserve">وكيل كلية التربية بالإسماعيلية لشئون 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التعليم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الطلاب- جامعة قناة السويس</w:t>
            </w: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14:paraId="06022400" w14:textId="77777777" w:rsidR="005E50E7" w:rsidRPr="00771D85" w:rsidRDefault="00771D85" w:rsidP="00771D85">
            <w:pPr>
              <w:ind w:right="112"/>
              <w:rPr>
                <w:rFonts w:cs="Simplified Arabic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2003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>-2006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م </w:t>
            </w:r>
          </w:p>
        </w:tc>
      </w:tr>
      <w:tr w:rsidR="005E50E7" w:rsidRPr="00396B14" w14:paraId="36B9C156" w14:textId="77777777" w:rsidTr="00771D85">
        <w:tc>
          <w:tcPr>
            <w:tcW w:w="8471" w:type="dxa"/>
            <w:gridSpan w:val="2"/>
            <w:tcBorders>
              <w:left w:val="double" w:sz="4" w:space="0" w:color="auto"/>
            </w:tcBorders>
          </w:tcPr>
          <w:p w14:paraId="799344DC" w14:textId="77777777" w:rsidR="005E50E7" w:rsidRPr="00396B14" w:rsidRDefault="00771D85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 xml:space="preserve">مشرف على قسم المواد الاجتماعية 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>-</w:t>
            </w:r>
            <w:r w:rsidRPr="00512503">
              <w:rPr>
                <w:rFonts w:cs="Simplified Arabic"/>
                <w:sz w:val="28"/>
                <w:szCs w:val="28"/>
                <w:rtl/>
              </w:rPr>
              <w:t xml:space="preserve"> كلية التربية بالإسماعيلية- جامعة قناة السويس</w:t>
            </w: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14:paraId="21C5A78E" w14:textId="77777777" w:rsidR="005E50E7" w:rsidRPr="00771D85" w:rsidRDefault="00771D85" w:rsidP="00771D85">
            <w:pPr>
              <w:ind w:right="112"/>
              <w:rPr>
                <w:rFonts w:cs="Simplified Arabic"/>
                <w:sz w:val="28"/>
                <w:szCs w:val="28"/>
                <w:rtl/>
              </w:rPr>
            </w:pPr>
            <w:r w:rsidRPr="00512503">
              <w:rPr>
                <w:rFonts w:cs="Simplified Arabic"/>
                <w:sz w:val="28"/>
                <w:szCs w:val="28"/>
                <w:rtl/>
              </w:rPr>
              <w:t>2003–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>2006</w:t>
            </w:r>
            <w:r>
              <w:rPr>
                <w:rFonts w:cs="Simplified Arabic" w:hint="cs"/>
                <w:sz w:val="28"/>
                <w:szCs w:val="28"/>
                <w:rtl/>
              </w:rPr>
              <w:t>م</w:t>
            </w:r>
          </w:p>
        </w:tc>
      </w:tr>
      <w:tr w:rsidR="005E50E7" w:rsidRPr="00396B14" w14:paraId="413C03B8" w14:textId="77777777" w:rsidTr="00771D85">
        <w:tc>
          <w:tcPr>
            <w:tcW w:w="8471" w:type="dxa"/>
            <w:gridSpan w:val="2"/>
            <w:tcBorders>
              <w:left w:val="double" w:sz="4" w:space="0" w:color="auto"/>
            </w:tcBorders>
          </w:tcPr>
          <w:p w14:paraId="0F3AD66A" w14:textId="77777777" w:rsidR="005E50E7" w:rsidRPr="00396B14" w:rsidRDefault="00771D85" w:rsidP="00771D85">
            <w:pPr>
              <w:rPr>
                <w:rFonts w:cs="Hesham Bold"/>
                <w:sz w:val="28"/>
                <w:szCs w:val="28"/>
                <w:rtl/>
              </w:rPr>
            </w:pPr>
            <w:r w:rsidRPr="00512503">
              <w:rPr>
                <w:rFonts w:cs="Simplified Arabic" w:hint="cs"/>
                <w:sz w:val="28"/>
                <w:szCs w:val="28"/>
                <w:rtl/>
              </w:rPr>
              <w:t>مدير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>مشروع تدريس اللغةالعربية بالحاسب الآلي وتكنولوجيا المعلومات بكليةال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تربية 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>بالإسماعيلية</w:t>
            </w: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14:paraId="5F404FA3" w14:textId="77777777" w:rsidR="005E50E7" w:rsidRPr="00396B14" w:rsidRDefault="00771D85" w:rsidP="008C0E58">
            <w:pPr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>2006</w:t>
            </w:r>
            <w:r>
              <w:rPr>
                <w:rFonts w:cs="Simplified Arabic"/>
                <w:sz w:val="30"/>
                <w:szCs w:val="30"/>
                <w:rtl/>
              </w:rPr>
              <w:t>–</w:t>
            </w:r>
            <w:r>
              <w:rPr>
                <w:rFonts w:cs="Simplified Arabic" w:hint="cs"/>
                <w:sz w:val="30"/>
                <w:szCs w:val="30"/>
                <w:rtl/>
              </w:rPr>
              <w:t>2007م</w:t>
            </w:r>
          </w:p>
        </w:tc>
      </w:tr>
      <w:tr w:rsidR="00771D85" w:rsidRPr="00396B14" w14:paraId="62B27807" w14:textId="77777777" w:rsidTr="00771D85">
        <w:tc>
          <w:tcPr>
            <w:tcW w:w="8471" w:type="dxa"/>
            <w:gridSpan w:val="2"/>
            <w:tcBorders>
              <w:left w:val="double" w:sz="4" w:space="0" w:color="auto"/>
            </w:tcBorders>
          </w:tcPr>
          <w:p w14:paraId="36678C13" w14:textId="77777777" w:rsidR="00771D85" w:rsidRPr="00512503" w:rsidRDefault="00771D85" w:rsidP="00771D85">
            <w:pPr>
              <w:rPr>
                <w:rFonts w:cs="Simplified Arabic"/>
                <w:sz w:val="28"/>
                <w:szCs w:val="28"/>
                <w:rtl/>
              </w:rPr>
            </w:pP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المدير التنفيذي لمشروع 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>ضمان الجودة والاعتماد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</w:rPr>
              <w:t>الأكاديمي ب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>كلية الآداب</w:t>
            </w:r>
            <w:r w:rsidRPr="00512503">
              <w:rPr>
                <w:rFonts w:cs="Simplified Arabic"/>
                <w:sz w:val="28"/>
                <w:szCs w:val="28"/>
                <w:rtl/>
              </w:rPr>
              <w:t>–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 جامعة قناة السويس</w:t>
            </w: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14:paraId="3D7593C3" w14:textId="77777777" w:rsidR="00771D85" w:rsidRDefault="00771D85" w:rsidP="008C0E58">
            <w:pPr>
              <w:rPr>
                <w:rFonts w:cs="Simplified Arabic"/>
                <w:sz w:val="30"/>
                <w:szCs w:val="30"/>
                <w:rtl/>
              </w:rPr>
            </w:pPr>
            <w:r w:rsidRPr="00512503">
              <w:rPr>
                <w:rFonts w:cs="Simplified Arabic" w:hint="cs"/>
                <w:sz w:val="28"/>
                <w:szCs w:val="28"/>
                <w:rtl/>
              </w:rPr>
              <w:t>200</w:t>
            </w:r>
            <w:r>
              <w:rPr>
                <w:rFonts w:cs="Simplified Arabic" w:hint="cs"/>
                <w:sz w:val="28"/>
                <w:szCs w:val="28"/>
                <w:rtl/>
              </w:rPr>
              <w:t>7</w:t>
            </w:r>
            <w:r w:rsidR="00FB1DE2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>-2009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</w:t>
            </w:r>
          </w:p>
        </w:tc>
      </w:tr>
      <w:tr w:rsidR="00771D85" w:rsidRPr="00396B14" w14:paraId="5C94A79C" w14:textId="77777777" w:rsidTr="00771D85">
        <w:tc>
          <w:tcPr>
            <w:tcW w:w="8471" w:type="dxa"/>
            <w:gridSpan w:val="2"/>
            <w:tcBorders>
              <w:left w:val="double" w:sz="4" w:space="0" w:color="auto"/>
            </w:tcBorders>
          </w:tcPr>
          <w:p w14:paraId="73B39CBA" w14:textId="77777777" w:rsidR="00771D85" w:rsidRPr="00512503" w:rsidRDefault="00771D85" w:rsidP="00771D85">
            <w:pPr>
              <w:rPr>
                <w:rFonts w:cs="Simplified Arabic"/>
                <w:sz w:val="28"/>
                <w:szCs w:val="28"/>
                <w:rtl/>
              </w:rPr>
            </w:pP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>أمين صندوق الجمعية المصرية للدراسات السردية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، ومقرها كلية الآداب</w:t>
            </w:r>
            <w:r w:rsidRPr="00512503">
              <w:rPr>
                <w:rFonts w:cs="Simplified Arabic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جامعة قناة السويس</w:t>
            </w: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14:paraId="4C9072E5" w14:textId="77777777" w:rsidR="00771D85" w:rsidRDefault="00771D85" w:rsidP="00771D85">
            <w:pPr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2009 -</w:t>
            </w:r>
            <w:r w:rsidRPr="00512503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...</w:t>
            </w:r>
          </w:p>
        </w:tc>
      </w:tr>
      <w:tr w:rsidR="00771D85" w:rsidRPr="00396B14" w14:paraId="2108170B" w14:textId="77777777" w:rsidTr="007628A4">
        <w:tc>
          <w:tcPr>
            <w:tcW w:w="8471" w:type="dxa"/>
            <w:gridSpan w:val="2"/>
            <w:tcBorders>
              <w:left w:val="double" w:sz="4" w:space="0" w:color="auto"/>
            </w:tcBorders>
          </w:tcPr>
          <w:p w14:paraId="4DEF0581" w14:textId="77777777" w:rsidR="00771D85" w:rsidRPr="00512503" w:rsidRDefault="00771D85" w:rsidP="00771D85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512503">
              <w:rPr>
                <w:rFonts w:cs="Simplified Arabic" w:hint="cs"/>
                <w:sz w:val="28"/>
                <w:szCs w:val="28"/>
                <w:rtl/>
              </w:rPr>
              <w:t>عضو مجلس إدارة مركز دراسات اللغة العربية والترجمة بجامعة قناة السويس</w:t>
            </w: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14:paraId="65B30D0A" w14:textId="77777777" w:rsidR="00771D85" w:rsidRDefault="00771D85" w:rsidP="007B250B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200</w:t>
            </w:r>
            <w:r w:rsidR="007628A4">
              <w:rPr>
                <w:rFonts w:cs="Simplified Arabic" w:hint="cs"/>
                <w:sz w:val="28"/>
                <w:szCs w:val="28"/>
                <w:rtl/>
                <w:lang w:bidi="ar-EG"/>
              </w:rPr>
              <w:t>6-</w:t>
            </w:r>
            <w:r w:rsidR="007B250B">
              <w:rPr>
                <w:rFonts w:cs="Simplified Arabic"/>
                <w:sz w:val="28"/>
                <w:szCs w:val="28"/>
                <w:lang w:bidi="ar-EG"/>
              </w:rPr>
              <w:t xml:space="preserve"> </w:t>
            </w:r>
            <w:r w:rsidR="007B250B">
              <w:rPr>
                <w:rFonts w:cs="Simplified Arabic" w:hint="cs"/>
                <w:sz w:val="28"/>
                <w:szCs w:val="28"/>
                <w:rtl/>
                <w:lang w:bidi="ar-EG"/>
              </w:rPr>
              <w:t>...</w:t>
            </w:r>
            <w:r w:rsidR="007628A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628A4" w:rsidRPr="00396B14" w14:paraId="78AE3C54" w14:textId="77777777" w:rsidTr="007628A4">
        <w:tc>
          <w:tcPr>
            <w:tcW w:w="8471" w:type="dxa"/>
            <w:gridSpan w:val="2"/>
            <w:tcBorders>
              <w:left w:val="double" w:sz="4" w:space="0" w:color="auto"/>
            </w:tcBorders>
          </w:tcPr>
          <w:p w14:paraId="4E68D5BD" w14:textId="77777777" w:rsidR="007628A4" w:rsidRPr="00512503" w:rsidRDefault="007628A4" w:rsidP="00771D85">
            <w:pPr>
              <w:rPr>
                <w:rFonts w:cs="Simplified Arabic"/>
                <w:sz w:val="28"/>
                <w:szCs w:val="28"/>
                <w:rtl/>
              </w:rPr>
            </w:pPr>
            <w:r w:rsidRPr="00512503">
              <w:rPr>
                <w:rFonts w:cs="Simplified Arabic" w:hint="cs"/>
                <w:sz w:val="28"/>
                <w:szCs w:val="28"/>
                <w:rtl/>
              </w:rPr>
              <w:t>مستشار اللجنة الثقافية والإعلامية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العليا بجامعة قناة السويس</w:t>
            </w: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14:paraId="26DC9E36" w14:textId="77777777" w:rsidR="007628A4" w:rsidRDefault="007628A4" w:rsidP="00771D85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2009-2011</w:t>
            </w:r>
          </w:p>
        </w:tc>
      </w:tr>
      <w:tr w:rsidR="007628A4" w:rsidRPr="00396B14" w14:paraId="4D6DEF7C" w14:textId="77777777" w:rsidTr="00FB1DE2">
        <w:tc>
          <w:tcPr>
            <w:tcW w:w="8471" w:type="dxa"/>
            <w:gridSpan w:val="2"/>
            <w:tcBorders>
              <w:left w:val="double" w:sz="4" w:space="0" w:color="auto"/>
            </w:tcBorders>
          </w:tcPr>
          <w:p w14:paraId="4F4D63FE" w14:textId="77777777" w:rsidR="007628A4" w:rsidRPr="00512503" w:rsidRDefault="007628A4" w:rsidP="00FB1DE2">
            <w:pPr>
              <w:ind w:right="112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رئيس تح</w:t>
            </w:r>
            <w:r w:rsidR="00FB1DE2">
              <w:rPr>
                <w:rFonts w:cs="Simplified Arabic" w:hint="cs"/>
                <w:sz w:val="28"/>
                <w:szCs w:val="28"/>
                <w:rtl/>
              </w:rPr>
              <w:t>رير مجلة الجامعات المصرية،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تصدر</w:t>
            </w:r>
            <w:r w:rsidR="00FB1DE2">
              <w:rPr>
                <w:rFonts w:cs="Simplified Arabic" w:hint="cs"/>
                <w:sz w:val="28"/>
                <w:szCs w:val="28"/>
                <w:rtl/>
              </w:rPr>
              <w:t xml:space="preserve"> تحت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رعاية وزير التعليم العالي والبحث العلمي</w:t>
            </w: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14:paraId="6701DC51" w14:textId="77777777" w:rsidR="007628A4" w:rsidRDefault="00FB1DE2" w:rsidP="00771D85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2009-2011</w:t>
            </w:r>
          </w:p>
        </w:tc>
      </w:tr>
      <w:tr w:rsidR="00FB1DE2" w:rsidRPr="00396B14" w14:paraId="3C59EAC2" w14:textId="77777777" w:rsidTr="00FB1DE2">
        <w:tc>
          <w:tcPr>
            <w:tcW w:w="8471" w:type="dxa"/>
            <w:gridSpan w:val="2"/>
            <w:tcBorders>
              <w:left w:val="double" w:sz="4" w:space="0" w:color="auto"/>
            </w:tcBorders>
          </w:tcPr>
          <w:p w14:paraId="0D893CA5" w14:textId="77777777" w:rsidR="00FB1DE2" w:rsidRDefault="00FB1DE2" w:rsidP="00FB1DE2">
            <w:pPr>
              <w:ind w:right="112"/>
              <w:rPr>
                <w:rFonts w:cs="Simplified Arabic"/>
                <w:sz w:val="28"/>
                <w:szCs w:val="28"/>
                <w:rtl/>
              </w:rPr>
            </w:pPr>
            <w:r w:rsidRPr="00512503">
              <w:rPr>
                <w:rFonts w:cs="Simplified Arabic" w:hint="cs"/>
                <w:sz w:val="28"/>
                <w:szCs w:val="28"/>
                <w:rtl/>
              </w:rPr>
              <w:t>وكيل كلية الآداب والعلوم الإنسانية للدراسات العليا والبحث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العلمي</w:t>
            </w:r>
            <w:r w:rsidRPr="00512503">
              <w:rPr>
                <w:rFonts w:cs="Simplified Arabic"/>
                <w:sz w:val="28"/>
                <w:szCs w:val="28"/>
                <w:rtl/>
              </w:rPr>
              <w:t>–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 جامعة قناة السويس</w:t>
            </w: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14:paraId="64E83C30" w14:textId="77777777" w:rsidR="00FB1DE2" w:rsidRDefault="00FB1DE2" w:rsidP="00FB1DE2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512503">
              <w:rPr>
                <w:rFonts w:cs="Simplified Arabic" w:hint="cs"/>
                <w:sz w:val="28"/>
                <w:szCs w:val="28"/>
                <w:rtl/>
              </w:rPr>
              <w:t>2010م</w:t>
            </w:r>
            <w:r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2011 </w:t>
            </w:r>
          </w:p>
        </w:tc>
      </w:tr>
      <w:tr w:rsidR="00FB1DE2" w:rsidRPr="00396B14" w14:paraId="51245CB5" w14:textId="77777777" w:rsidTr="00FB1DE2">
        <w:tc>
          <w:tcPr>
            <w:tcW w:w="8471" w:type="dxa"/>
            <w:gridSpan w:val="2"/>
            <w:tcBorders>
              <w:left w:val="double" w:sz="4" w:space="0" w:color="auto"/>
            </w:tcBorders>
          </w:tcPr>
          <w:p w14:paraId="608FEED7" w14:textId="77777777" w:rsidR="00FB1DE2" w:rsidRDefault="00FB1DE2" w:rsidP="00FB1DE2">
            <w:pPr>
              <w:ind w:right="112"/>
              <w:rPr>
                <w:rFonts w:cs="Simplified Arabic"/>
                <w:sz w:val="28"/>
                <w:szCs w:val="28"/>
                <w:rtl/>
              </w:rPr>
            </w:pPr>
            <w:r w:rsidRPr="00987435">
              <w:rPr>
                <w:rFonts w:cs="Simplified Arabic"/>
                <w:sz w:val="28"/>
                <w:szCs w:val="28"/>
                <w:rtl/>
              </w:rPr>
              <w:t>عضو الجمعية المصرية للأدب المقارن</w:t>
            </w: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14:paraId="0CCA8A32" w14:textId="77777777" w:rsidR="00FB1DE2" w:rsidRDefault="00FB1DE2" w:rsidP="00FB1DE2">
            <w:pPr>
              <w:ind w:right="112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1995 - ...</w:t>
            </w:r>
          </w:p>
        </w:tc>
      </w:tr>
      <w:tr w:rsidR="00FB1DE2" w:rsidRPr="00396B14" w14:paraId="7C78E67C" w14:textId="77777777" w:rsidTr="00FB1DE2">
        <w:tc>
          <w:tcPr>
            <w:tcW w:w="8471" w:type="dxa"/>
            <w:gridSpan w:val="2"/>
            <w:tcBorders>
              <w:left w:val="double" w:sz="4" w:space="0" w:color="auto"/>
            </w:tcBorders>
          </w:tcPr>
          <w:p w14:paraId="7B055C99" w14:textId="77777777" w:rsidR="00FB1DE2" w:rsidRDefault="00FB1DE2" w:rsidP="00FB1DE2">
            <w:pPr>
              <w:ind w:right="112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عضو اللجنة الاستشارية للمنتدى الأدبي بمسقط ، سلطنة عمان</w:t>
            </w: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14:paraId="17BE596A" w14:textId="77777777" w:rsidR="00FB1DE2" w:rsidRDefault="00FB1DE2" w:rsidP="00771D85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1997-1998م</w:t>
            </w:r>
          </w:p>
        </w:tc>
      </w:tr>
      <w:tr w:rsidR="00FB1DE2" w:rsidRPr="00396B14" w14:paraId="73F5A618" w14:textId="77777777" w:rsidTr="00092A33">
        <w:tc>
          <w:tcPr>
            <w:tcW w:w="8471" w:type="dxa"/>
            <w:gridSpan w:val="2"/>
            <w:tcBorders>
              <w:left w:val="double" w:sz="4" w:space="0" w:color="auto"/>
            </w:tcBorders>
          </w:tcPr>
          <w:p w14:paraId="452F1EFA" w14:textId="77777777" w:rsidR="00FB1DE2" w:rsidRDefault="00FB1DE2" w:rsidP="00FB1DE2">
            <w:pPr>
              <w:ind w:right="112"/>
              <w:rPr>
                <w:rFonts w:cs="Simplified Arabic"/>
                <w:sz w:val="28"/>
                <w:szCs w:val="28"/>
                <w:rtl/>
              </w:rPr>
            </w:pPr>
            <w:r w:rsidRPr="0061360B">
              <w:rPr>
                <w:rFonts w:cs="Simplified Arabic" w:hint="cs"/>
                <w:sz w:val="28"/>
                <w:szCs w:val="28"/>
                <w:rtl/>
              </w:rPr>
              <w:t xml:space="preserve">عضو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اللجنة العليا للتقويم والاعتماد الأكاديمي بالكلية الجامعية بالقنفذة </w:t>
            </w:r>
            <w:r>
              <w:rPr>
                <w:rFonts w:cs="Simplified Arabic"/>
                <w:sz w:val="28"/>
                <w:szCs w:val="28"/>
                <w:rtl/>
              </w:rPr>
              <w:t>–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جامعة أم القرى</w:t>
            </w: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14:paraId="3BC44772" w14:textId="77777777" w:rsidR="00FB1DE2" w:rsidRDefault="00FB1DE2" w:rsidP="00FB1DE2">
            <w:pPr>
              <w:ind w:right="112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2011-2013م </w:t>
            </w:r>
          </w:p>
        </w:tc>
      </w:tr>
      <w:tr w:rsidR="00092A33" w:rsidRPr="00396B14" w14:paraId="2D2EEBEC" w14:textId="77777777" w:rsidTr="00FA4713">
        <w:tc>
          <w:tcPr>
            <w:tcW w:w="8471" w:type="dxa"/>
            <w:gridSpan w:val="2"/>
            <w:tcBorders>
              <w:left w:val="double" w:sz="4" w:space="0" w:color="auto"/>
            </w:tcBorders>
          </w:tcPr>
          <w:p w14:paraId="0E7FBFFC" w14:textId="01374F0E" w:rsidR="00092A33" w:rsidRPr="0061360B" w:rsidRDefault="00092A33" w:rsidP="00FB1DE2">
            <w:pPr>
              <w:ind w:right="112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أمين مجلس كلية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 الآداب والعلوم الإنسانية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12503">
              <w:rPr>
                <w:rFonts w:cs="Simplified Arabic"/>
                <w:sz w:val="28"/>
                <w:szCs w:val="28"/>
                <w:rtl/>
              </w:rPr>
              <w:t>–</w:t>
            </w:r>
            <w:r w:rsidRPr="00512503">
              <w:rPr>
                <w:rFonts w:cs="Simplified Arabic" w:hint="cs"/>
                <w:sz w:val="28"/>
                <w:szCs w:val="28"/>
                <w:rtl/>
              </w:rPr>
              <w:t xml:space="preserve"> جامعة قناة السويس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9" w:type="dxa"/>
            <w:tcBorders>
              <w:right w:val="double" w:sz="4" w:space="0" w:color="auto"/>
            </w:tcBorders>
          </w:tcPr>
          <w:p w14:paraId="55F4D8D3" w14:textId="3F2FA1DE" w:rsidR="00092A33" w:rsidRDefault="00092A33" w:rsidP="00FB1DE2">
            <w:pPr>
              <w:ind w:right="112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2015-2020</w:t>
            </w:r>
          </w:p>
        </w:tc>
      </w:tr>
      <w:tr w:rsidR="00FA4713" w:rsidRPr="00396B14" w14:paraId="08FCBF52" w14:textId="77777777" w:rsidTr="00771D85">
        <w:tc>
          <w:tcPr>
            <w:tcW w:w="847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0793CF5" w14:textId="1C2849F8" w:rsidR="00FA4713" w:rsidRDefault="00FA4713" w:rsidP="00FB1DE2">
            <w:pPr>
              <w:ind w:right="112"/>
              <w:rPr>
                <w:rFonts w:cs="Simplified Arabic" w:hint="cs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نائب رئيس تجرير مجلة (سرديات) فصلية محكمة، الجمعية المصرية للدراسات السردية</w:t>
            </w:r>
          </w:p>
        </w:tc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</w:tcPr>
          <w:p w14:paraId="16244877" w14:textId="38FEE78F" w:rsidR="00FA4713" w:rsidRDefault="00FA4713" w:rsidP="00FB1DE2">
            <w:pPr>
              <w:ind w:right="112"/>
              <w:rPr>
                <w:rFonts w:cs="Simplified Arabic" w:hint="cs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2018- </w:t>
            </w:r>
          </w:p>
        </w:tc>
      </w:tr>
    </w:tbl>
    <w:p w14:paraId="31F1E413" w14:textId="77777777" w:rsidR="00771D85" w:rsidRPr="00512503" w:rsidRDefault="00771D85" w:rsidP="00771D85">
      <w:pPr>
        <w:ind w:right="112"/>
        <w:rPr>
          <w:rFonts w:cs="Simplified Arabic"/>
          <w:sz w:val="30"/>
          <w:szCs w:val="30"/>
        </w:rPr>
      </w:pPr>
    </w:p>
    <w:p w14:paraId="27C78266" w14:textId="77777777" w:rsidR="00CD5340" w:rsidRDefault="00CD5340" w:rsidP="005E50E7">
      <w:pPr>
        <w:rPr>
          <w:rFonts w:cs="HeshamNormal"/>
          <w:sz w:val="28"/>
          <w:szCs w:val="28"/>
          <w:rtl/>
        </w:rPr>
      </w:pPr>
    </w:p>
    <w:tbl>
      <w:tblPr>
        <w:bidiVisual/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8081"/>
      </w:tblGrid>
      <w:tr w:rsidR="005E50E7" w:rsidRPr="002005FA" w14:paraId="21C5A066" w14:textId="77777777" w:rsidTr="007B250B">
        <w:trPr>
          <w:gridAfter w:val="1"/>
          <w:wAfter w:w="8081" w:type="dxa"/>
        </w:trPr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2BE24033" w14:textId="77777777" w:rsidR="005E50E7" w:rsidRPr="002005FA" w:rsidRDefault="005E50E7" w:rsidP="008C0E58">
            <w:pPr>
              <w:rPr>
                <w:rFonts w:cs="HeshamNormal"/>
                <w:sz w:val="28"/>
                <w:szCs w:val="28"/>
                <w:rtl/>
              </w:rPr>
            </w:pPr>
            <w:r w:rsidRPr="002005FA">
              <w:rPr>
                <w:rFonts w:cs="HeshamNormal" w:hint="cs"/>
                <w:sz w:val="28"/>
                <w:szCs w:val="28"/>
                <w:rtl/>
              </w:rPr>
              <w:t xml:space="preserve">6ـ الأبحاث العلمية </w:t>
            </w:r>
          </w:p>
        </w:tc>
      </w:tr>
      <w:tr w:rsidR="005E50E7" w:rsidRPr="002005FA" w14:paraId="24001255" w14:textId="77777777" w:rsidTr="007B250B"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14:paraId="35A7218D" w14:textId="77777777" w:rsidR="005E50E7" w:rsidRPr="002005FA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2005FA">
              <w:rPr>
                <w:rFonts w:cs="HeshamNormal" w:hint="cs"/>
                <w:sz w:val="28"/>
                <w:szCs w:val="28"/>
                <w:rtl/>
              </w:rPr>
              <w:t xml:space="preserve">اسم الباحث </w:t>
            </w:r>
          </w:p>
        </w:tc>
        <w:tc>
          <w:tcPr>
            <w:tcW w:w="808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67BEF669" w14:textId="77777777" w:rsidR="005E50E7" w:rsidRPr="002005FA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2005FA">
              <w:rPr>
                <w:rFonts w:cs="HeshamNormal" w:hint="cs"/>
                <w:sz w:val="28"/>
                <w:szCs w:val="28"/>
                <w:rtl/>
              </w:rPr>
              <w:t>عنوان البحث والتاريخ</w:t>
            </w:r>
          </w:p>
        </w:tc>
      </w:tr>
      <w:tr w:rsidR="005E50E7" w:rsidRPr="002005FA" w14:paraId="2138C1A5" w14:textId="77777777" w:rsidTr="007B250B"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</w:tcPr>
          <w:p w14:paraId="31CC07D8" w14:textId="77777777" w:rsidR="005E50E7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AA16BC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top w:val="double" w:sz="4" w:space="0" w:color="auto"/>
              <w:right w:val="double" w:sz="4" w:space="0" w:color="auto"/>
            </w:tcBorders>
          </w:tcPr>
          <w:p w14:paraId="7B55AF73" w14:textId="77777777" w:rsidR="00CD5340" w:rsidRPr="002005FA" w:rsidRDefault="00AA16BC" w:rsidP="000650F2">
            <w:pPr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/>
                <w:sz w:val="28"/>
                <w:szCs w:val="28"/>
                <w:rtl/>
              </w:rPr>
              <w:t>الشاعر الرومانسي أبو القاسم الشاب</w:t>
            </w:r>
            <w:r w:rsidRPr="00987435">
              <w:rPr>
                <w:rFonts w:cs="Simplified Arabic" w:hint="cs"/>
                <w:sz w:val="28"/>
                <w:szCs w:val="28"/>
                <w:rtl/>
              </w:rPr>
              <w:t>ي</w:t>
            </w:r>
            <w:r w:rsidRPr="00987435">
              <w:rPr>
                <w:rFonts w:cs="Simplified Arabic"/>
                <w:sz w:val="28"/>
                <w:szCs w:val="28"/>
                <w:rtl/>
              </w:rPr>
              <w:t xml:space="preserve">  1988م</w:t>
            </w:r>
          </w:p>
        </w:tc>
      </w:tr>
      <w:tr w:rsidR="005E50E7" w:rsidRPr="002005FA" w14:paraId="5E15044D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19699BF4" w14:textId="77777777" w:rsidR="005E50E7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03909E49" w14:textId="77777777" w:rsidR="00CD5340" w:rsidRPr="002005FA" w:rsidRDefault="00AA16BC" w:rsidP="000650F2">
            <w:pPr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رباعيات الخيام بين الأصل الفارسي والترجمة العربية،</w:t>
            </w:r>
            <w:r w:rsidR="00E828E4">
              <w:rPr>
                <w:rFonts w:cs="Simplified Arabic" w:hint="cs"/>
                <w:sz w:val="28"/>
                <w:szCs w:val="28"/>
                <w:rtl/>
              </w:rPr>
              <w:t xml:space="preserve">1989م </w:t>
            </w:r>
          </w:p>
        </w:tc>
      </w:tr>
      <w:tr w:rsidR="000650F2" w:rsidRPr="002005FA" w14:paraId="52EAD62B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6752D723" w14:textId="77777777" w:rsidR="000650F2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70143965" w14:textId="77777777" w:rsidR="000650F2" w:rsidRPr="000650F2" w:rsidRDefault="000650F2" w:rsidP="000650F2">
            <w:pPr>
              <w:tabs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الموقف والبنية في القصيدة العبيرية1993</w:t>
            </w:r>
            <w:r w:rsidR="00E828E4">
              <w:rPr>
                <w:rFonts w:cs="Simplified Arabic" w:hint="cs"/>
                <w:sz w:val="28"/>
                <w:szCs w:val="28"/>
                <w:rtl/>
              </w:rPr>
              <w:t xml:space="preserve">م </w:t>
            </w:r>
          </w:p>
        </w:tc>
      </w:tr>
      <w:tr w:rsidR="005E50E7" w:rsidRPr="002005FA" w14:paraId="4F522669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162720D7" w14:textId="77777777" w:rsidR="005E50E7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76239D30" w14:textId="77777777" w:rsidR="00CD5340" w:rsidRPr="002005FA" w:rsidRDefault="00AA16BC" w:rsidP="000650F2">
            <w:pPr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/>
                <w:sz w:val="28"/>
                <w:szCs w:val="28"/>
                <w:rtl/>
              </w:rPr>
              <w:t xml:space="preserve">الأصالة والمعاصرة في مسرح صلاح عبد الصبور1994م </w:t>
            </w:r>
          </w:p>
        </w:tc>
      </w:tr>
      <w:tr w:rsidR="000650F2" w:rsidRPr="002005FA" w14:paraId="198E53F3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1D985A3F" w14:textId="77777777" w:rsidR="000650F2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78CADD07" w14:textId="77777777" w:rsidR="000650F2" w:rsidRPr="00987435" w:rsidRDefault="000650F2" w:rsidP="000650F2">
            <w:pPr>
              <w:rPr>
                <w:rFonts w:cs="Simplified Arabic"/>
                <w:sz w:val="28"/>
                <w:szCs w:val="28"/>
                <w:rtl/>
              </w:rPr>
            </w:pPr>
            <w:r w:rsidRPr="000650F2">
              <w:rPr>
                <w:rFonts w:cs="Simplified Arabic" w:hint="cs"/>
                <w:sz w:val="28"/>
                <w:szCs w:val="28"/>
                <w:rtl/>
              </w:rPr>
              <w:t>شاعرية المرحوم سعيد بن خلفان الخليلي</w:t>
            </w:r>
            <w:r w:rsidR="00E828E4">
              <w:rPr>
                <w:rFonts w:cs="Simplified Arabic" w:hint="cs"/>
                <w:sz w:val="28"/>
                <w:szCs w:val="28"/>
                <w:rtl/>
              </w:rPr>
              <w:t xml:space="preserve"> 1994م </w:t>
            </w:r>
          </w:p>
        </w:tc>
      </w:tr>
      <w:tr w:rsidR="000650F2" w:rsidRPr="002005FA" w14:paraId="487E055B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0437553E" w14:textId="77777777" w:rsidR="000650F2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59CDD555" w14:textId="77777777" w:rsidR="000650F2" w:rsidRPr="000650F2" w:rsidRDefault="000650F2" w:rsidP="000650F2">
            <w:pPr>
              <w:tabs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المنهج والأسلوب في كتاب الضياء للعوتبي</w:t>
            </w:r>
            <w:r w:rsidR="00E828E4">
              <w:rPr>
                <w:rFonts w:cs="Simplified Arabic" w:hint="cs"/>
                <w:sz w:val="28"/>
                <w:szCs w:val="28"/>
                <w:rtl/>
              </w:rPr>
              <w:t xml:space="preserve">1995م </w:t>
            </w:r>
          </w:p>
        </w:tc>
      </w:tr>
      <w:tr w:rsidR="00D87A4A" w:rsidRPr="002005FA" w14:paraId="4F13D719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25A047FB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10F62C72" w14:textId="77777777" w:rsidR="00D87A4A" w:rsidRPr="00987435" w:rsidRDefault="00D87A4A" w:rsidP="000650F2">
            <w:pPr>
              <w:rPr>
                <w:rFonts w:cs="Simplified Arabic"/>
                <w:sz w:val="28"/>
                <w:szCs w:val="28"/>
                <w:rtl/>
              </w:rPr>
            </w:pPr>
            <w:r w:rsidRPr="00987435">
              <w:rPr>
                <w:rFonts w:cs="Simplified Arabic"/>
                <w:sz w:val="28"/>
                <w:szCs w:val="28"/>
                <w:rtl/>
              </w:rPr>
              <w:t>قضية ترجمة الشعر1995م</w:t>
            </w:r>
          </w:p>
        </w:tc>
      </w:tr>
      <w:tr w:rsidR="00D87A4A" w:rsidRPr="002005FA" w14:paraId="6CBE5553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472FB113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0BA8FB53" w14:textId="77777777" w:rsidR="00D87A4A" w:rsidRPr="000650F2" w:rsidRDefault="00D87A4A" w:rsidP="000650F2">
            <w:pPr>
              <w:tabs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</w:rPr>
            </w:pPr>
            <w:r w:rsidRPr="000650F2">
              <w:rPr>
                <w:rFonts w:cs="Simplified Arabic" w:hint="cs"/>
                <w:sz w:val="28"/>
                <w:szCs w:val="28"/>
                <w:rtl/>
              </w:rPr>
              <w:t>التواصل بين الفقه والأدب عند سيف الأغبري في كتايه "عقد الدر المنظوم في الفقه والأدب والعلوم"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1996م </w:t>
            </w:r>
          </w:p>
        </w:tc>
      </w:tr>
      <w:tr w:rsidR="00D87A4A" w:rsidRPr="002005FA" w14:paraId="43E6A7C9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5CDC3781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074A2E80" w14:textId="77777777" w:rsidR="00D87A4A" w:rsidRPr="00987435" w:rsidRDefault="00D87A4A" w:rsidP="00D87A4A">
            <w:pPr>
              <w:tabs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0650F2">
              <w:rPr>
                <w:rFonts w:cs="Simplified Arabic"/>
                <w:sz w:val="28"/>
                <w:szCs w:val="28"/>
                <w:rtl/>
              </w:rPr>
              <w:t>فن المقال بين التراث والمعاصرة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0650F2">
              <w:rPr>
                <w:rFonts w:cs="Simplified Arabic"/>
                <w:sz w:val="28"/>
                <w:szCs w:val="28"/>
                <w:rtl/>
              </w:rPr>
              <w:t>1997م</w:t>
            </w:r>
          </w:p>
        </w:tc>
      </w:tr>
      <w:tr w:rsidR="00D87A4A" w:rsidRPr="002005FA" w14:paraId="035D9E46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02BFA835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0DA4B919" w14:textId="77777777" w:rsidR="00D87A4A" w:rsidRPr="00987435" w:rsidRDefault="00D87A4A" w:rsidP="000650F2">
            <w:pPr>
              <w:rPr>
                <w:rFonts w:cs="Simplified Arabic"/>
                <w:sz w:val="28"/>
                <w:szCs w:val="28"/>
                <w:rtl/>
              </w:rPr>
            </w:pPr>
            <w:r w:rsidRPr="00987435">
              <w:rPr>
                <w:rFonts w:cs="Simplified Arabic"/>
                <w:sz w:val="28"/>
                <w:szCs w:val="28"/>
                <w:rtl/>
              </w:rPr>
              <w:t>هلال بن بدر البوسعيدى ( أصداء ثقافة عصره ) 1997م</w:t>
            </w:r>
          </w:p>
        </w:tc>
      </w:tr>
      <w:tr w:rsidR="00D87A4A" w:rsidRPr="002005FA" w14:paraId="06405CB0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398D91A9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0719DD02" w14:textId="77777777" w:rsidR="00D87A4A" w:rsidRPr="000650F2" w:rsidRDefault="00D87A4A" w:rsidP="000650F2">
            <w:pPr>
              <w:tabs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الرؤية والتشكيل الفني في شعر الكندي</w:t>
            </w:r>
            <w:r w:rsidRPr="00987435">
              <w:rPr>
                <w:rFonts w:cs="Simplified Arabic" w:hint="cs"/>
                <w:sz w:val="28"/>
                <w:szCs w:val="28"/>
                <w:rtl/>
              </w:rPr>
              <w:t>1997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م </w:t>
            </w:r>
          </w:p>
        </w:tc>
      </w:tr>
      <w:tr w:rsidR="00D87A4A" w:rsidRPr="002005FA" w14:paraId="4DFCBE69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6E307FEF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55A8F646" w14:textId="77777777" w:rsidR="00D87A4A" w:rsidRPr="00987435" w:rsidRDefault="00D87A4A" w:rsidP="000650F2">
            <w:pPr>
              <w:tabs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0650F2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0650F2">
              <w:rPr>
                <w:rFonts w:cs="Simplified Arabic"/>
                <w:sz w:val="28"/>
                <w:szCs w:val="28"/>
                <w:rtl/>
              </w:rPr>
              <w:t xml:space="preserve">الصياغة اللغوية عند </w:t>
            </w:r>
            <w:r w:rsidR="007B250B">
              <w:rPr>
                <w:rFonts w:cs="Simplified Arabic" w:hint="cs"/>
                <w:sz w:val="28"/>
                <w:szCs w:val="28"/>
                <w:rtl/>
              </w:rPr>
              <w:t>ا</w:t>
            </w:r>
            <w:r w:rsidRPr="000650F2">
              <w:rPr>
                <w:rFonts w:cs="Simplified Arabic"/>
                <w:sz w:val="28"/>
                <w:szCs w:val="28"/>
                <w:rtl/>
              </w:rPr>
              <w:t>بن رزيق وأثرها في المعنى</w:t>
            </w:r>
            <w:r>
              <w:rPr>
                <w:rFonts w:cs="Simplified Arabic"/>
                <w:sz w:val="28"/>
                <w:szCs w:val="28"/>
                <w:rtl/>
              </w:rPr>
              <w:t>1998م</w:t>
            </w:r>
          </w:p>
        </w:tc>
      </w:tr>
      <w:tr w:rsidR="00D87A4A" w:rsidRPr="002005FA" w14:paraId="7FF7E6C2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742199F5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481C47B6" w14:textId="77777777" w:rsidR="00D87A4A" w:rsidRPr="00D87A4A" w:rsidRDefault="00D87A4A" w:rsidP="00D87A4A">
            <w:pPr>
              <w:tabs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</w:rPr>
            </w:pPr>
            <w:r w:rsidRPr="00987435">
              <w:rPr>
                <w:rFonts w:cs="Simplified Arabic"/>
                <w:sz w:val="28"/>
                <w:szCs w:val="28"/>
                <w:rtl/>
              </w:rPr>
              <w:t>عمر الخيام ( رؤي</w:t>
            </w:r>
            <w:r>
              <w:rPr>
                <w:rFonts w:cs="Simplified Arabic"/>
                <w:sz w:val="28"/>
                <w:szCs w:val="28"/>
                <w:rtl/>
              </w:rPr>
              <w:t>ة جديدة مبنية على مكتشفات حديثة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)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-  ترجمة ، </w:t>
            </w:r>
            <w:r w:rsidRPr="00987435">
              <w:rPr>
                <w:rFonts w:cs="Simplified Arabic"/>
                <w:sz w:val="28"/>
                <w:szCs w:val="28"/>
                <w:rtl/>
              </w:rPr>
              <w:t>2001م</w:t>
            </w:r>
          </w:p>
        </w:tc>
      </w:tr>
      <w:tr w:rsidR="00D87A4A" w:rsidRPr="002005FA" w14:paraId="70D76EC5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645C91EB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4E56BE82" w14:textId="77777777" w:rsidR="00D87A4A" w:rsidRPr="000650F2" w:rsidRDefault="00D87A4A" w:rsidP="00E828E4">
            <w:pPr>
              <w:tabs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</w:rPr>
            </w:pPr>
            <w:r w:rsidRPr="00987435">
              <w:rPr>
                <w:rFonts w:cs="Simplified Arabic"/>
                <w:sz w:val="28"/>
                <w:szCs w:val="28"/>
                <w:rtl/>
              </w:rPr>
              <w:t>بنية القصيدة في شعر عبد القادر القط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87435">
              <w:rPr>
                <w:rFonts w:cs="Simplified Arabic"/>
                <w:sz w:val="28"/>
                <w:szCs w:val="28"/>
                <w:rtl/>
              </w:rPr>
              <w:t xml:space="preserve"> 2001م </w:t>
            </w:r>
          </w:p>
        </w:tc>
      </w:tr>
      <w:tr w:rsidR="00D87A4A" w:rsidRPr="002005FA" w14:paraId="07F39022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13C16AD7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7E2C638A" w14:textId="77777777" w:rsidR="00D87A4A" w:rsidRPr="00987435" w:rsidRDefault="00D87A4A" w:rsidP="000650F2">
            <w:pPr>
              <w:rPr>
                <w:rFonts w:cs="Simplified Arabic"/>
                <w:sz w:val="28"/>
                <w:szCs w:val="28"/>
                <w:rtl/>
              </w:rPr>
            </w:pPr>
            <w:r w:rsidRPr="00987435">
              <w:rPr>
                <w:rFonts w:cs="Simplified Arabic"/>
                <w:sz w:val="28"/>
                <w:szCs w:val="28"/>
                <w:rtl/>
              </w:rPr>
              <w:t xml:space="preserve">من الشعر العماني ( دراسة في المصادر والتأثيرات 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)</w:t>
            </w:r>
            <w:r w:rsidRPr="00987435">
              <w:rPr>
                <w:rFonts w:cs="Simplified Arabic"/>
                <w:sz w:val="28"/>
                <w:szCs w:val="28"/>
                <w:rtl/>
              </w:rPr>
              <w:t xml:space="preserve"> 2001م</w:t>
            </w:r>
          </w:p>
        </w:tc>
      </w:tr>
      <w:tr w:rsidR="00D87A4A" w:rsidRPr="002005FA" w14:paraId="7F9FFCE5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25ED2A84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1684CC58" w14:textId="77777777" w:rsidR="00D87A4A" w:rsidRPr="00987435" w:rsidRDefault="00D87A4A" w:rsidP="000650F2">
            <w:pPr>
              <w:rPr>
                <w:rFonts w:cs="Simplified Arabic"/>
                <w:sz w:val="28"/>
                <w:szCs w:val="28"/>
                <w:rtl/>
              </w:rPr>
            </w:pPr>
            <w:r w:rsidRPr="00987435">
              <w:rPr>
                <w:rFonts w:cs="Simplified Arabic"/>
                <w:sz w:val="28"/>
                <w:szCs w:val="28"/>
                <w:rtl/>
              </w:rPr>
              <w:t>المنهج الأسلوبي في دراسة الشعر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87435">
              <w:rPr>
                <w:rFonts w:cs="Simplified Arabic"/>
                <w:sz w:val="28"/>
                <w:szCs w:val="28"/>
                <w:rtl/>
              </w:rPr>
              <w:t>2001م</w:t>
            </w:r>
          </w:p>
        </w:tc>
      </w:tr>
      <w:tr w:rsidR="00D87A4A" w:rsidRPr="002005FA" w14:paraId="46B1A1EF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37B5CE7C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54BF3719" w14:textId="77777777" w:rsidR="00D87A4A" w:rsidRPr="00E828E4" w:rsidRDefault="00D87A4A" w:rsidP="00E828E4">
            <w:pPr>
              <w:tabs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الأرقام ودلالتها في رواية ( الأفق البعيد ) لطه وادي ،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2006م</w:t>
            </w:r>
          </w:p>
        </w:tc>
      </w:tr>
      <w:tr w:rsidR="00D87A4A" w:rsidRPr="002005FA" w14:paraId="57781520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279E1E39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77FA46B9" w14:textId="77777777" w:rsidR="00D87A4A" w:rsidRPr="00E828E4" w:rsidRDefault="00D87A4A" w:rsidP="00E828E4">
            <w:pPr>
              <w:tabs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اللفظ وجماليات التعبير عند عبد القاهر الجرجاني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2007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م </w:t>
            </w:r>
          </w:p>
        </w:tc>
      </w:tr>
      <w:tr w:rsidR="00D87A4A" w:rsidRPr="002005FA" w14:paraId="1B650112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34CF5873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1180F5DE" w14:textId="77777777" w:rsidR="00D87A4A" w:rsidRPr="00987435" w:rsidRDefault="00D87A4A" w:rsidP="00D87A4A">
            <w:pPr>
              <w:tabs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864083">
              <w:rPr>
                <w:rFonts w:cs="Simplified Arabic" w:hint="cs"/>
                <w:sz w:val="28"/>
                <w:szCs w:val="28"/>
                <w:rtl/>
                <w:lang w:bidi="ar-EG"/>
              </w:rPr>
              <w:t>البنية</w:t>
            </w:r>
            <w:r w:rsidR="007B250B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864083">
              <w:rPr>
                <w:rFonts w:cs="Simplified Arabic" w:hint="cs"/>
                <w:sz w:val="28"/>
                <w:szCs w:val="28"/>
                <w:rtl/>
                <w:lang w:bidi="ar-EG"/>
              </w:rPr>
              <w:t>السردية</w:t>
            </w:r>
            <w:r w:rsidR="007B250B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864083">
              <w:rPr>
                <w:rFonts w:cs="Simplified Arabic" w:hint="cs"/>
                <w:sz w:val="28"/>
                <w:szCs w:val="28"/>
                <w:rtl/>
                <w:lang w:bidi="ar-EG"/>
              </w:rPr>
              <w:t>في رو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اية(سيرة الشيخ أحمد نور الدين)</w:t>
            </w:r>
            <w:r w:rsidRPr="00864083">
              <w:rPr>
                <w:rFonts w:cs="Simplified Arabic" w:hint="cs"/>
                <w:sz w:val="28"/>
                <w:szCs w:val="28"/>
                <w:rtl/>
                <w:lang w:bidi="ar-EG"/>
              </w:rPr>
              <w:t>لأحمد</w:t>
            </w:r>
            <w:r w:rsidR="007B250B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864083">
              <w:rPr>
                <w:rFonts w:cs="Simplified Arabic" w:hint="cs"/>
                <w:sz w:val="28"/>
                <w:szCs w:val="28"/>
                <w:rtl/>
                <w:lang w:bidi="ar-EG"/>
              </w:rPr>
              <w:t>شمس الدين الحجاجي</w:t>
            </w:r>
            <w:r w:rsidR="007B250B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864083">
              <w:rPr>
                <w:rFonts w:cs="Simplified Arabic" w:hint="cs"/>
                <w:sz w:val="28"/>
                <w:szCs w:val="28"/>
                <w:rtl/>
                <w:lang w:bidi="ar-EG"/>
              </w:rPr>
              <w:t>2008</w:t>
            </w:r>
          </w:p>
        </w:tc>
      </w:tr>
      <w:tr w:rsidR="00D87A4A" w:rsidRPr="002005FA" w14:paraId="74C04EB7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0CE6C497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0C109F6A" w14:textId="77777777" w:rsidR="00D87A4A" w:rsidRPr="00987435" w:rsidRDefault="00D87A4A" w:rsidP="000650F2">
            <w:pPr>
              <w:rPr>
                <w:rFonts w:cs="Simplified Arabic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الرومانسية في الأدب العربي المعاصر ، أبو القاسم الشابي نموذجا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2008م</w:t>
            </w:r>
          </w:p>
        </w:tc>
      </w:tr>
      <w:tr w:rsidR="00D87A4A" w:rsidRPr="002005FA" w14:paraId="4753CC9D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1098BEF1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4EE1CBC9" w14:textId="77777777" w:rsidR="00D87A4A" w:rsidRPr="00987435" w:rsidRDefault="00D87A4A" w:rsidP="000650F2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الرواية الرقمية بنية سردية مستحدثة،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رواية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(ربع مخيفة)لأحمد توفيق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نموذجا 2009</w:t>
            </w:r>
          </w:p>
        </w:tc>
      </w:tr>
      <w:tr w:rsidR="00D87A4A" w:rsidRPr="002005FA" w14:paraId="0E5A7B37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74DD80C4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70A1E852" w14:textId="77777777" w:rsidR="00D87A4A" w:rsidRPr="00D87A4A" w:rsidRDefault="00D87A4A" w:rsidP="00D87A4A">
            <w:pPr>
              <w:tabs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</w:rPr>
            </w:pPr>
            <w:r w:rsidRPr="00D87A4A">
              <w:rPr>
                <w:rFonts w:cs="Simplified Arabic" w:hint="cs"/>
                <w:sz w:val="28"/>
                <w:szCs w:val="28"/>
                <w:rtl/>
              </w:rPr>
              <w:t>علم المعاني : دراسة نظرية تطبيقية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2009م </w:t>
            </w:r>
          </w:p>
        </w:tc>
      </w:tr>
      <w:tr w:rsidR="00D87A4A" w:rsidRPr="002005FA" w14:paraId="2001B1D0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4035B656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67A0D469" w14:textId="77777777" w:rsidR="00D87A4A" w:rsidRPr="00D87A4A" w:rsidRDefault="00D87A4A" w:rsidP="00D87A4A">
            <w:pPr>
              <w:tabs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</w:rPr>
            </w:pPr>
            <w:r w:rsidRPr="00D87A4A">
              <w:rPr>
                <w:rFonts w:cs="Simplified Arabic" w:hint="cs"/>
                <w:sz w:val="28"/>
                <w:szCs w:val="28"/>
                <w:rtl/>
              </w:rPr>
              <w:t>علم البيان : نشأته وتطوره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D87A4A">
              <w:rPr>
                <w:rFonts w:cs="Simplified Arabic" w:hint="cs"/>
                <w:sz w:val="28"/>
                <w:szCs w:val="28"/>
                <w:rtl/>
              </w:rPr>
              <w:t>2010م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D87A4A" w:rsidRPr="002005FA" w14:paraId="0A01BE15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7C0F4117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704108F6" w14:textId="77777777" w:rsidR="00D87A4A" w:rsidRPr="00987435" w:rsidRDefault="00D87A4A" w:rsidP="000650F2">
            <w:pPr>
              <w:rPr>
                <w:rFonts w:cs="Simplified Arabic"/>
                <w:sz w:val="28"/>
                <w:szCs w:val="28"/>
                <w:rtl/>
              </w:rPr>
            </w:pPr>
            <w:r w:rsidRPr="00864083">
              <w:rPr>
                <w:rFonts w:cs="Simplified Arabic" w:hint="cs"/>
                <w:sz w:val="28"/>
                <w:szCs w:val="28"/>
                <w:rtl/>
              </w:rPr>
              <w:t>اللغة الجديدة للأدب وتغيرات الحياة اليومية</w:t>
            </w:r>
            <w:r>
              <w:rPr>
                <w:rFonts w:cs="Simplified Arabic" w:hint="cs"/>
                <w:sz w:val="28"/>
                <w:szCs w:val="28"/>
                <w:rtl/>
              </w:rPr>
              <w:t>2010م</w:t>
            </w:r>
          </w:p>
        </w:tc>
      </w:tr>
      <w:tr w:rsidR="00D87A4A" w:rsidRPr="002005FA" w14:paraId="3E5D3D37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7FE5D0B7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2E84F950" w14:textId="77777777" w:rsidR="00D87A4A" w:rsidRPr="00987435" w:rsidRDefault="00D87A4A" w:rsidP="000650F2">
            <w:pPr>
              <w:rPr>
                <w:rFonts w:cs="Simplified Arabic"/>
                <w:sz w:val="28"/>
                <w:szCs w:val="28"/>
                <w:rtl/>
              </w:rPr>
            </w:pPr>
            <w:r w:rsidRPr="00864083">
              <w:rPr>
                <w:rFonts w:cs="Simplified Arabic" w:hint="cs"/>
                <w:sz w:val="28"/>
                <w:szCs w:val="28"/>
                <w:rtl/>
              </w:rPr>
              <w:t>المفارقة في رواية " الغزالة " لقاسم مسعد عليوة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2010م</w:t>
            </w:r>
          </w:p>
        </w:tc>
      </w:tr>
      <w:tr w:rsidR="00D87A4A" w:rsidRPr="002005FA" w14:paraId="4E43C75E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1A0247F1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648E9DAC" w14:textId="77777777" w:rsidR="00D87A4A" w:rsidRPr="00D87A4A" w:rsidRDefault="00D87A4A" w:rsidP="00D87A4A">
            <w:pPr>
              <w:tabs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الأدب المقارن بين النظرية والتطبيق2011م</w:t>
            </w:r>
          </w:p>
        </w:tc>
      </w:tr>
      <w:tr w:rsidR="00D87A4A" w:rsidRPr="002005FA" w14:paraId="57BB0388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194452F8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6D2FA432" w14:textId="77777777" w:rsidR="00D87A4A" w:rsidRPr="00E828E4" w:rsidRDefault="00D87A4A" w:rsidP="00E828E4">
            <w:pPr>
              <w:tabs>
                <w:tab w:val="left" w:pos="554"/>
                <w:tab w:val="left" w:pos="696"/>
              </w:tabs>
              <w:ind w:right="112"/>
              <w:rPr>
                <w:rFonts w:cs="Simplified Arabic"/>
                <w:sz w:val="28"/>
                <w:szCs w:val="28"/>
                <w:rtl/>
              </w:rPr>
            </w:pPr>
            <w:r w:rsidRPr="00864083">
              <w:rPr>
                <w:rFonts w:cs="Simplified Arabic" w:hint="cs"/>
                <w:sz w:val="28"/>
                <w:szCs w:val="28"/>
                <w:rtl/>
              </w:rPr>
              <w:t>الشعر والهوية العربية</w:t>
            </w:r>
            <w:r>
              <w:rPr>
                <w:rFonts w:cs="Simplified Arabic" w:hint="cs"/>
                <w:sz w:val="28"/>
                <w:szCs w:val="28"/>
                <w:rtl/>
              </w:rPr>
              <w:t>2011م</w:t>
            </w:r>
          </w:p>
        </w:tc>
      </w:tr>
      <w:tr w:rsidR="00D87A4A" w:rsidRPr="002005FA" w14:paraId="1FE8692E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3C834B81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13F45833" w14:textId="77777777" w:rsidR="00D87A4A" w:rsidRPr="00E828E4" w:rsidRDefault="00D87A4A" w:rsidP="00D87A4A">
            <w:pPr>
              <w:tabs>
                <w:tab w:val="left" w:pos="696"/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مدخل إلى البلاغة والنقد الأدبي 2014م </w:t>
            </w:r>
          </w:p>
        </w:tc>
      </w:tr>
      <w:tr w:rsidR="00D87A4A" w:rsidRPr="002005FA" w14:paraId="4533D7C0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3217DC95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587615EC" w14:textId="77777777" w:rsidR="00D87A4A" w:rsidRPr="00D87A4A" w:rsidRDefault="00D87A4A" w:rsidP="00D87A4A">
            <w:pPr>
              <w:tabs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</w:rPr>
            </w:pPr>
            <w:r w:rsidRPr="00E828E4">
              <w:rPr>
                <w:rFonts w:cs="Simplified Arabic" w:hint="cs"/>
                <w:sz w:val="28"/>
                <w:szCs w:val="28"/>
                <w:rtl/>
              </w:rPr>
              <w:t xml:space="preserve">اتجاهات النقد الأدبي الحديث (التأصيل والتطبيق) </w:t>
            </w:r>
            <w:r>
              <w:rPr>
                <w:rFonts w:cs="Simplified Arabic" w:hint="cs"/>
                <w:sz w:val="28"/>
                <w:szCs w:val="28"/>
                <w:rtl/>
              </w:rPr>
              <w:t>2015م</w:t>
            </w:r>
          </w:p>
        </w:tc>
      </w:tr>
      <w:tr w:rsidR="00D87A4A" w:rsidRPr="002005FA" w14:paraId="7244DC63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70E8B27E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2A14927F" w14:textId="77777777" w:rsidR="00D87A4A" w:rsidRPr="00E828E4" w:rsidRDefault="00D87A4A" w:rsidP="00E828E4">
            <w:pPr>
              <w:tabs>
                <w:tab w:val="left" w:pos="696"/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رباعيات الخيام بين الأصل الفارسي والترجمات العربية 2016م</w:t>
            </w:r>
          </w:p>
        </w:tc>
      </w:tr>
      <w:tr w:rsidR="00D87A4A" w:rsidRPr="002005FA" w14:paraId="72F3BD0C" w14:textId="77777777" w:rsidTr="007B250B">
        <w:tc>
          <w:tcPr>
            <w:tcW w:w="2693" w:type="dxa"/>
            <w:tcBorders>
              <w:left w:val="double" w:sz="4" w:space="0" w:color="auto"/>
            </w:tcBorders>
          </w:tcPr>
          <w:p w14:paraId="56C7C264" w14:textId="77777777" w:rsidR="00D87A4A" w:rsidRPr="002005FA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أ.د/</w:t>
            </w:r>
            <w:r w:rsidR="00D87A4A">
              <w:rPr>
                <w:rFonts w:cs="HeshamNormal" w:hint="cs"/>
                <w:sz w:val="28"/>
                <w:szCs w:val="28"/>
                <w:rtl/>
              </w:rPr>
              <w:t>عبد الحفيظ محمد حسن</w:t>
            </w:r>
          </w:p>
        </w:tc>
        <w:tc>
          <w:tcPr>
            <w:tcW w:w="8081" w:type="dxa"/>
            <w:tcBorders>
              <w:right w:val="double" w:sz="4" w:space="0" w:color="auto"/>
            </w:tcBorders>
          </w:tcPr>
          <w:p w14:paraId="48795D0E" w14:textId="77777777" w:rsidR="00D87A4A" w:rsidRDefault="00D87A4A" w:rsidP="00E828E4">
            <w:pPr>
              <w:tabs>
                <w:tab w:val="left" w:pos="696"/>
                <w:tab w:val="left" w:pos="5329"/>
              </w:tabs>
              <w:ind w:right="112"/>
              <w:rPr>
                <w:rFonts w:cs="Simplified Arabic"/>
                <w:sz w:val="28"/>
                <w:szCs w:val="28"/>
                <w:rtl/>
              </w:rPr>
            </w:pPr>
            <w:r w:rsidRPr="00E828E4">
              <w:rPr>
                <w:rFonts w:cs="Simplified Arabic" w:hint="cs"/>
                <w:sz w:val="28"/>
                <w:szCs w:val="28"/>
                <w:rtl/>
              </w:rPr>
              <w:t>قراءات في الشعر العربي المعاصر 2016م.</w:t>
            </w:r>
          </w:p>
        </w:tc>
      </w:tr>
    </w:tbl>
    <w:p w14:paraId="0BA862D5" w14:textId="77777777" w:rsidR="00E23C2A" w:rsidRPr="00D87A4A" w:rsidRDefault="00E23C2A" w:rsidP="00D87A4A">
      <w:pPr>
        <w:tabs>
          <w:tab w:val="left" w:pos="5329"/>
        </w:tabs>
        <w:ind w:left="720" w:right="112"/>
        <w:rPr>
          <w:rFonts w:cs="HeshamNormal"/>
          <w:sz w:val="28"/>
          <w:szCs w:val="28"/>
          <w:rtl/>
          <w:lang w:bidi="ar-EG"/>
        </w:rPr>
      </w:pPr>
    </w:p>
    <w:tbl>
      <w:tblPr>
        <w:bidiVisual/>
        <w:tblW w:w="104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2"/>
        <w:gridCol w:w="2520"/>
        <w:gridCol w:w="2731"/>
        <w:gridCol w:w="1701"/>
        <w:gridCol w:w="2588"/>
      </w:tblGrid>
      <w:tr w:rsidR="005E50E7" w:rsidRPr="002005FA" w14:paraId="3193A224" w14:textId="77777777" w:rsidTr="00E23C2A">
        <w:trPr>
          <w:gridAfter w:val="3"/>
          <w:wAfter w:w="7020" w:type="dxa"/>
        </w:trPr>
        <w:tc>
          <w:tcPr>
            <w:tcW w:w="3472" w:type="dxa"/>
            <w:gridSpan w:val="2"/>
            <w:shd w:val="clear" w:color="auto" w:fill="C0C0C0"/>
          </w:tcPr>
          <w:p w14:paraId="55E44764" w14:textId="77777777" w:rsidR="005E50E7" w:rsidRPr="002005FA" w:rsidRDefault="005E50E7" w:rsidP="008C0E58">
            <w:pPr>
              <w:rPr>
                <w:rFonts w:cs="HeshamNormal"/>
                <w:sz w:val="28"/>
                <w:szCs w:val="28"/>
                <w:rtl/>
              </w:rPr>
            </w:pPr>
            <w:r w:rsidRPr="002005FA">
              <w:rPr>
                <w:rFonts w:cs="HeshamNormal" w:hint="cs"/>
                <w:sz w:val="28"/>
                <w:szCs w:val="28"/>
                <w:rtl/>
              </w:rPr>
              <w:t>7- الدورات التدريبيـــة</w:t>
            </w:r>
          </w:p>
        </w:tc>
      </w:tr>
      <w:tr w:rsidR="005E50E7" w:rsidRPr="00396B14" w14:paraId="50D20378" w14:textId="77777777" w:rsidTr="008B3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14:paraId="07C01E9E" w14:textId="77777777" w:rsidR="005E50E7" w:rsidRDefault="005E50E7" w:rsidP="008C0E58">
            <w:pPr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Hesham Bold" w:hint="cs"/>
                <w:sz w:val="28"/>
                <w:szCs w:val="28"/>
                <w:rtl/>
              </w:rPr>
              <w:t>التسلسل</w:t>
            </w:r>
          </w:p>
        </w:tc>
        <w:tc>
          <w:tcPr>
            <w:tcW w:w="52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14:paraId="70633736" w14:textId="77777777" w:rsidR="005E50E7" w:rsidRPr="00396B14" w:rsidRDefault="005E50E7" w:rsidP="008C0E58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Hesham Bold" w:hint="cs"/>
                <w:sz w:val="28"/>
                <w:szCs w:val="28"/>
                <w:rtl/>
              </w:rPr>
              <w:t>عنوان الدورة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</w:tcPr>
          <w:p w14:paraId="294A0C14" w14:textId="77777777" w:rsidR="005E50E7" w:rsidRPr="00396B14" w:rsidRDefault="005E50E7" w:rsidP="008C0E58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Hesham Bold" w:hint="cs"/>
                <w:sz w:val="28"/>
                <w:szCs w:val="28"/>
                <w:rtl/>
              </w:rPr>
              <w:t>تاريخها</w:t>
            </w:r>
          </w:p>
        </w:tc>
        <w:tc>
          <w:tcPr>
            <w:tcW w:w="25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18BE1FAE" w14:textId="77777777" w:rsidR="005E50E7" w:rsidRPr="00396B14" w:rsidRDefault="005E50E7" w:rsidP="008C0E58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Hesham Bold" w:hint="cs"/>
                <w:sz w:val="28"/>
                <w:szCs w:val="28"/>
                <w:rtl/>
              </w:rPr>
              <w:t>مكان انعقادها</w:t>
            </w:r>
          </w:p>
        </w:tc>
      </w:tr>
      <w:tr w:rsidR="005E50E7" w:rsidRPr="00396B14" w14:paraId="3B647BB5" w14:textId="77777777" w:rsidTr="008B3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2" w:type="dxa"/>
            <w:tcBorders>
              <w:top w:val="double" w:sz="4" w:space="0" w:color="auto"/>
            </w:tcBorders>
          </w:tcPr>
          <w:p w14:paraId="23DBE158" w14:textId="77777777" w:rsidR="005E50E7" w:rsidRDefault="0031316A" w:rsidP="0031316A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Hesham Bold" w:hint="cs"/>
                <w:sz w:val="28"/>
                <w:szCs w:val="28"/>
                <w:rtl/>
              </w:rPr>
              <w:t>1</w:t>
            </w:r>
          </w:p>
        </w:tc>
        <w:tc>
          <w:tcPr>
            <w:tcW w:w="5251" w:type="dxa"/>
            <w:gridSpan w:val="2"/>
            <w:tcBorders>
              <w:top w:val="double" w:sz="4" w:space="0" w:color="auto"/>
            </w:tcBorders>
          </w:tcPr>
          <w:p w14:paraId="4560C323" w14:textId="77777777" w:rsidR="005E50E7" w:rsidRPr="00396B14" w:rsidRDefault="008B3F17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987435">
              <w:rPr>
                <w:rFonts w:cs="Simplified Arabic"/>
                <w:sz w:val="28"/>
                <w:szCs w:val="28"/>
                <w:rtl/>
              </w:rPr>
              <w:t>إعداد المعلم الجامعي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C2AEB36" w14:textId="77777777" w:rsidR="005E50E7" w:rsidRPr="00396B14" w:rsidRDefault="008B3F17" w:rsidP="008B3F17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 w:rsidRPr="008B3F17">
              <w:rPr>
                <w:rFonts w:cs="Simplified Arabic" w:hint="cs"/>
                <w:sz w:val="28"/>
                <w:szCs w:val="28"/>
                <w:rtl/>
              </w:rPr>
              <w:t>2005</w:t>
            </w:r>
          </w:p>
        </w:tc>
        <w:tc>
          <w:tcPr>
            <w:tcW w:w="2588" w:type="dxa"/>
            <w:tcBorders>
              <w:top w:val="double" w:sz="4" w:space="0" w:color="auto"/>
              <w:right w:val="double" w:sz="4" w:space="0" w:color="auto"/>
            </w:tcBorders>
          </w:tcPr>
          <w:p w14:paraId="058E33C3" w14:textId="77777777" w:rsidR="005E50E7" w:rsidRPr="00396B14" w:rsidRDefault="008B3F17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8B3F17">
              <w:rPr>
                <w:rFonts w:cs="Simplified Arabic" w:hint="cs"/>
                <w:sz w:val="28"/>
                <w:szCs w:val="28"/>
                <w:rtl/>
              </w:rPr>
              <w:t>جامعة قناة السويس</w:t>
            </w:r>
          </w:p>
        </w:tc>
      </w:tr>
      <w:tr w:rsidR="005E50E7" w:rsidRPr="00396B14" w14:paraId="3CD57884" w14:textId="77777777" w:rsidTr="008B3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2" w:type="dxa"/>
          </w:tcPr>
          <w:p w14:paraId="18EAAD9E" w14:textId="77777777" w:rsidR="005E50E7" w:rsidRPr="00396B14" w:rsidRDefault="0031316A" w:rsidP="0031316A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Hesham Bold" w:hint="cs"/>
                <w:sz w:val="28"/>
                <w:szCs w:val="28"/>
                <w:rtl/>
              </w:rPr>
              <w:t>2</w:t>
            </w:r>
          </w:p>
        </w:tc>
        <w:tc>
          <w:tcPr>
            <w:tcW w:w="5251" w:type="dxa"/>
            <w:gridSpan w:val="2"/>
          </w:tcPr>
          <w:p w14:paraId="7E133839" w14:textId="77777777" w:rsidR="005E50E7" w:rsidRPr="00396B14" w:rsidRDefault="008B3F17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اتخاذ القرار وحل المشكلات</w:t>
            </w:r>
          </w:p>
        </w:tc>
        <w:tc>
          <w:tcPr>
            <w:tcW w:w="1701" w:type="dxa"/>
          </w:tcPr>
          <w:p w14:paraId="4260DAE4" w14:textId="77777777" w:rsidR="005E50E7" w:rsidRPr="00396B14" w:rsidRDefault="008B3F17" w:rsidP="008B3F17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Hesham Bold" w:hint="cs"/>
                <w:sz w:val="28"/>
                <w:szCs w:val="28"/>
                <w:rtl/>
              </w:rPr>
              <w:t>2006</w:t>
            </w: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14:paraId="18BA4428" w14:textId="77777777" w:rsidR="005E50E7" w:rsidRPr="00396B14" w:rsidRDefault="008B3F17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8B3F17">
              <w:rPr>
                <w:rFonts w:cs="Simplified Arabic" w:hint="cs"/>
                <w:sz w:val="28"/>
                <w:szCs w:val="28"/>
                <w:rtl/>
              </w:rPr>
              <w:t>جامعة قناة السويس</w:t>
            </w:r>
          </w:p>
        </w:tc>
      </w:tr>
      <w:tr w:rsidR="008B3F17" w:rsidRPr="00396B14" w14:paraId="17DB6AC0" w14:textId="77777777" w:rsidTr="008B3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2" w:type="dxa"/>
          </w:tcPr>
          <w:p w14:paraId="647D2C74" w14:textId="77777777" w:rsidR="008B3F17" w:rsidRPr="00396B14" w:rsidRDefault="0031316A" w:rsidP="008C0E58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Hesham Bold" w:hint="cs"/>
                <w:sz w:val="28"/>
                <w:szCs w:val="28"/>
                <w:rtl/>
              </w:rPr>
              <w:t>3</w:t>
            </w:r>
          </w:p>
        </w:tc>
        <w:tc>
          <w:tcPr>
            <w:tcW w:w="5251" w:type="dxa"/>
            <w:gridSpan w:val="2"/>
          </w:tcPr>
          <w:p w14:paraId="311F4970" w14:textId="77777777" w:rsidR="008B3F17" w:rsidRPr="00396B14" w:rsidRDefault="008B3F17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أ</w:t>
            </w:r>
            <w:r w:rsidRPr="00987435">
              <w:rPr>
                <w:rFonts w:cs="Simplified Arabic" w:hint="cs"/>
                <w:sz w:val="28"/>
                <w:szCs w:val="28"/>
                <w:rtl/>
              </w:rPr>
              <w:t>خلاقيات و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آ</w:t>
            </w:r>
            <w:r w:rsidRPr="00987435">
              <w:rPr>
                <w:rFonts w:cs="Simplified Arabic" w:hint="cs"/>
                <w:sz w:val="28"/>
                <w:szCs w:val="28"/>
                <w:rtl/>
              </w:rPr>
              <w:t>داب المهنة</w:t>
            </w:r>
          </w:p>
        </w:tc>
        <w:tc>
          <w:tcPr>
            <w:tcW w:w="1701" w:type="dxa"/>
          </w:tcPr>
          <w:p w14:paraId="18512BBA" w14:textId="77777777" w:rsidR="008B3F17" w:rsidRPr="00396B14" w:rsidRDefault="008B3F17" w:rsidP="008B3F17">
            <w:pPr>
              <w:jc w:val="center"/>
              <w:rPr>
                <w:rFonts w:cs="Hesham Bold"/>
                <w:sz w:val="28"/>
                <w:szCs w:val="28"/>
                <w:rtl/>
                <w:lang w:bidi="ar-EG"/>
              </w:rPr>
            </w:pPr>
            <w:r>
              <w:rPr>
                <w:rFonts w:cs="Hesham Bold" w:hint="cs"/>
                <w:sz w:val="28"/>
                <w:szCs w:val="28"/>
                <w:rtl/>
              </w:rPr>
              <w:t>2006</w:t>
            </w: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14:paraId="7D073078" w14:textId="77777777" w:rsidR="008B3F17" w:rsidRPr="00396B14" w:rsidRDefault="008B3F17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8B3F17">
              <w:rPr>
                <w:rFonts w:cs="Simplified Arabic" w:hint="cs"/>
                <w:sz w:val="28"/>
                <w:szCs w:val="28"/>
                <w:rtl/>
              </w:rPr>
              <w:t>جامعة قناة السويس</w:t>
            </w:r>
          </w:p>
        </w:tc>
      </w:tr>
      <w:tr w:rsidR="0031316A" w:rsidRPr="00396B14" w14:paraId="385C9F6A" w14:textId="77777777" w:rsidTr="008B3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2" w:type="dxa"/>
          </w:tcPr>
          <w:p w14:paraId="579B04AA" w14:textId="77777777" w:rsidR="0031316A" w:rsidRPr="00396B14" w:rsidRDefault="0031316A" w:rsidP="0031316A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Hesham Bold" w:hint="cs"/>
                <w:sz w:val="28"/>
                <w:szCs w:val="28"/>
                <w:rtl/>
              </w:rPr>
              <w:t>4</w:t>
            </w:r>
          </w:p>
        </w:tc>
        <w:tc>
          <w:tcPr>
            <w:tcW w:w="5251" w:type="dxa"/>
            <w:gridSpan w:val="2"/>
          </w:tcPr>
          <w:p w14:paraId="710EE172" w14:textId="77777777" w:rsidR="0031316A" w:rsidRPr="00396B14" w:rsidRDefault="0031316A" w:rsidP="008B3F17">
            <w:pPr>
              <w:rPr>
                <w:rFonts w:cs="Hesham Bold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التعليم عن بعد</w:t>
            </w:r>
            <w:r w:rsidRPr="00987435">
              <w:rPr>
                <w:rFonts w:cs="Simplified Arabic"/>
                <w:sz w:val="28"/>
                <w:szCs w:val="28"/>
              </w:rPr>
              <w:t>" Online Distance Education"</w:t>
            </w:r>
          </w:p>
        </w:tc>
        <w:tc>
          <w:tcPr>
            <w:tcW w:w="1701" w:type="dxa"/>
          </w:tcPr>
          <w:p w14:paraId="62EBBDA2" w14:textId="77777777" w:rsidR="0031316A" w:rsidRPr="008B3F17" w:rsidRDefault="0031316A" w:rsidP="008B3F17">
            <w:pPr>
              <w:ind w:right="112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2007</w:t>
            </w: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14:paraId="08D6ED5C" w14:textId="77777777" w:rsidR="0031316A" w:rsidRPr="00396B14" w:rsidRDefault="0031316A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8B3F17">
              <w:rPr>
                <w:rFonts w:cs="Simplified Arabic" w:hint="cs"/>
                <w:sz w:val="28"/>
                <w:szCs w:val="28"/>
                <w:rtl/>
              </w:rPr>
              <w:t>جامعة قناة السويس</w:t>
            </w:r>
          </w:p>
        </w:tc>
      </w:tr>
      <w:tr w:rsidR="0031316A" w:rsidRPr="00396B14" w14:paraId="3C39B3EC" w14:textId="77777777" w:rsidTr="008B3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2" w:type="dxa"/>
          </w:tcPr>
          <w:p w14:paraId="545C79CD" w14:textId="77777777" w:rsidR="0031316A" w:rsidRPr="00396B14" w:rsidRDefault="0031316A" w:rsidP="008C0E58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Hesham Bold" w:hint="cs"/>
                <w:sz w:val="28"/>
                <w:szCs w:val="28"/>
                <w:rtl/>
              </w:rPr>
              <w:t>5</w:t>
            </w:r>
          </w:p>
        </w:tc>
        <w:tc>
          <w:tcPr>
            <w:tcW w:w="5251" w:type="dxa"/>
            <w:gridSpan w:val="2"/>
          </w:tcPr>
          <w:p w14:paraId="7AB99492" w14:textId="77777777" w:rsidR="0031316A" w:rsidRPr="00396B14" w:rsidRDefault="0031316A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تقويم التدريس</w:t>
            </w:r>
          </w:p>
        </w:tc>
        <w:tc>
          <w:tcPr>
            <w:tcW w:w="1701" w:type="dxa"/>
          </w:tcPr>
          <w:p w14:paraId="3C85A2D8" w14:textId="77777777" w:rsidR="0031316A" w:rsidRPr="00396B14" w:rsidRDefault="0031316A" w:rsidP="008B3F17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2007</w:t>
            </w: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14:paraId="6DC51168" w14:textId="77777777" w:rsidR="0031316A" w:rsidRPr="00396B14" w:rsidRDefault="0031316A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8B3F17">
              <w:rPr>
                <w:rFonts w:cs="Simplified Arabic" w:hint="cs"/>
                <w:sz w:val="28"/>
                <w:szCs w:val="28"/>
                <w:rtl/>
              </w:rPr>
              <w:t>جامعة قناة السويس</w:t>
            </w:r>
          </w:p>
        </w:tc>
      </w:tr>
      <w:tr w:rsidR="0031316A" w:rsidRPr="00396B14" w14:paraId="4245AED8" w14:textId="77777777" w:rsidTr="008B3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2" w:type="dxa"/>
          </w:tcPr>
          <w:p w14:paraId="0CB8495E" w14:textId="77777777" w:rsidR="0031316A" w:rsidRPr="00396B14" w:rsidRDefault="0031316A" w:rsidP="0031316A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Hesham Bold" w:hint="cs"/>
                <w:sz w:val="28"/>
                <w:szCs w:val="28"/>
                <w:rtl/>
              </w:rPr>
              <w:t>6</w:t>
            </w:r>
          </w:p>
        </w:tc>
        <w:tc>
          <w:tcPr>
            <w:tcW w:w="5251" w:type="dxa"/>
            <w:gridSpan w:val="2"/>
          </w:tcPr>
          <w:p w14:paraId="14E34C74" w14:textId="77777777" w:rsidR="0031316A" w:rsidRPr="00396B14" w:rsidRDefault="0031316A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استخدام التكنولوجيا في التدريس</w:t>
            </w:r>
          </w:p>
        </w:tc>
        <w:tc>
          <w:tcPr>
            <w:tcW w:w="1701" w:type="dxa"/>
          </w:tcPr>
          <w:p w14:paraId="6EF8C58B" w14:textId="77777777" w:rsidR="0031316A" w:rsidRPr="00396B14" w:rsidRDefault="0031316A" w:rsidP="008B3F17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2007م</w:t>
            </w: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14:paraId="58BF69AB" w14:textId="77777777" w:rsidR="0031316A" w:rsidRPr="00396B14" w:rsidRDefault="0031316A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8B3F17">
              <w:rPr>
                <w:rFonts w:cs="Simplified Arabic" w:hint="cs"/>
                <w:sz w:val="28"/>
                <w:szCs w:val="28"/>
                <w:rtl/>
              </w:rPr>
              <w:t>جامعة قناة السويس</w:t>
            </w:r>
          </w:p>
        </w:tc>
      </w:tr>
      <w:tr w:rsidR="0031316A" w:rsidRPr="00396B14" w14:paraId="4E702EE9" w14:textId="77777777" w:rsidTr="008B3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2" w:type="dxa"/>
          </w:tcPr>
          <w:p w14:paraId="065179A0" w14:textId="77777777" w:rsidR="0031316A" w:rsidRPr="00396B14" w:rsidRDefault="0031316A" w:rsidP="008C0E58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Hesham Bold" w:hint="cs"/>
                <w:sz w:val="28"/>
                <w:szCs w:val="28"/>
                <w:rtl/>
              </w:rPr>
              <w:t>7</w:t>
            </w:r>
          </w:p>
        </w:tc>
        <w:tc>
          <w:tcPr>
            <w:tcW w:w="5251" w:type="dxa"/>
            <w:gridSpan w:val="2"/>
          </w:tcPr>
          <w:p w14:paraId="7EB3AAD7" w14:textId="77777777" w:rsidR="0031316A" w:rsidRPr="00396B14" w:rsidRDefault="0031316A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الاتجاهات الحديثة في التدريس</w:t>
            </w:r>
          </w:p>
        </w:tc>
        <w:tc>
          <w:tcPr>
            <w:tcW w:w="1701" w:type="dxa"/>
          </w:tcPr>
          <w:p w14:paraId="4DADF164" w14:textId="77777777" w:rsidR="0031316A" w:rsidRPr="00396B14" w:rsidRDefault="0031316A" w:rsidP="008B3F17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2007م</w:t>
            </w: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14:paraId="251269C3" w14:textId="77777777" w:rsidR="0031316A" w:rsidRPr="00396B14" w:rsidRDefault="0031316A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8B3F17">
              <w:rPr>
                <w:rFonts w:cs="Simplified Arabic" w:hint="cs"/>
                <w:sz w:val="28"/>
                <w:szCs w:val="28"/>
                <w:rtl/>
              </w:rPr>
              <w:t>جامعة قناة السويس</w:t>
            </w:r>
          </w:p>
        </w:tc>
      </w:tr>
      <w:tr w:rsidR="0031316A" w:rsidRPr="00396B14" w14:paraId="53AAB509" w14:textId="77777777" w:rsidTr="008B3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2" w:type="dxa"/>
          </w:tcPr>
          <w:p w14:paraId="40C48F04" w14:textId="77777777" w:rsidR="0031316A" w:rsidRPr="00396B14" w:rsidRDefault="0031316A" w:rsidP="008C0E58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Hesham Bold" w:hint="cs"/>
                <w:sz w:val="28"/>
                <w:szCs w:val="28"/>
                <w:rtl/>
              </w:rPr>
              <w:t>8</w:t>
            </w:r>
          </w:p>
        </w:tc>
        <w:tc>
          <w:tcPr>
            <w:tcW w:w="5251" w:type="dxa"/>
            <w:gridSpan w:val="2"/>
          </w:tcPr>
          <w:p w14:paraId="4FAF5548" w14:textId="77777777" w:rsidR="0031316A" w:rsidRPr="00396B14" w:rsidRDefault="0031316A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أخلاقيات البحث العلمي</w:t>
            </w:r>
          </w:p>
        </w:tc>
        <w:tc>
          <w:tcPr>
            <w:tcW w:w="1701" w:type="dxa"/>
          </w:tcPr>
          <w:p w14:paraId="14679A47" w14:textId="77777777" w:rsidR="0031316A" w:rsidRPr="00396B14" w:rsidRDefault="0031316A" w:rsidP="008B3F17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2008م</w:t>
            </w: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14:paraId="65965794" w14:textId="77777777" w:rsidR="0031316A" w:rsidRPr="00396B14" w:rsidRDefault="0031316A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8B3F17">
              <w:rPr>
                <w:rFonts w:cs="Simplified Arabic" w:hint="cs"/>
                <w:sz w:val="28"/>
                <w:szCs w:val="28"/>
                <w:rtl/>
              </w:rPr>
              <w:t>جامعة قناة السويس</w:t>
            </w:r>
          </w:p>
        </w:tc>
      </w:tr>
      <w:tr w:rsidR="0031316A" w:rsidRPr="00396B14" w14:paraId="145C9D7D" w14:textId="77777777" w:rsidTr="008B3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2" w:type="dxa"/>
          </w:tcPr>
          <w:p w14:paraId="56F0062A" w14:textId="77777777" w:rsidR="0031316A" w:rsidRPr="00396B14" w:rsidRDefault="0031316A" w:rsidP="00E23C2A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Hesham Bold" w:hint="cs"/>
                <w:sz w:val="28"/>
                <w:szCs w:val="28"/>
                <w:rtl/>
              </w:rPr>
              <w:t>0</w:t>
            </w:r>
          </w:p>
        </w:tc>
        <w:tc>
          <w:tcPr>
            <w:tcW w:w="5251" w:type="dxa"/>
            <w:gridSpan w:val="2"/>
          </w:tcPr>
          <w:p w14:paraId="512968AD" w14:textId="77777777" w:rsidR="0031316A" w:rsidRPr="00396B14" w:rsidRDefault="0031316A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القياس والتقويم</w:t>
            </w:r>
          </w:p>
        </w:tc>
        <w:tc>
          <w:tcPr>
            <w:tcW w:w="1701" w:type="dxa"/>
          </w:tcPr>
          <w:p w14:paraId="3CA19282" w14:textId="77777777" w:rsidR="0031316A" w:rsidRPr="00396B14" w:rsidRDefault="0031316A" w:rsidP="008B3F17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2010م</w:t>
            </w:r>
          </w:p>
        </w:tc>
        <w:tc>
          <w:tcPr>
            <w:tcW w:w="2588" w:type="dxa"/>
            <w:tcBorders>
              <w:right w:val="double" w:sz="4" w:space="0" w:color="auto"/>
            </w:tcBorders>
          </w:tcPr>
          <w:p w14:paraId="1D7E6104" w14:textId="77777777" w:rsidR="0031316A" w:rsidRPr="00396B14" w:rsidRDefault="0031316A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8B3F17">
              <w:rPr>
                <w:rFonts w:cs="Simplified Arabic" w:hint="cs"/>
                <w:sz w:val="28"/>
                <w:szCs w:val="28"/>
                <w:rtl/>
              </w:rPr>
              <w:t>جامعة قناة السويس</w:t>
            </w:r>
          </w:p>
        </w:tc>
      </w:tr>
      <w:tr w:rsidR="0031316A" w:rsidRPr="00396B14" w14:paraId="2A58A4EC" w14:textId="77777777" w:rsidTr="008B3F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2" w:type="dxa"/>
            <w:tcBorders>
              <w:bottom w:val="double" w:sz="4" w:space="0" w:color="auto"/>
            </w:tcBorders>
          </w:tcPr>
          <w:p w14:paraId="40127F61" w14:textId="77777777" w:rsidR="0031316A" w:rsidRPr="00396B14" w:rsidRDefault="0031316A" w:rsidP="008C0E58">
            <w:pPr>
              <w:jc w:val="center"/>
              <w:rPr>
                <w:rFonts w:cs="Hesham Bold"/>
                <w:sz w:val="28"/>
                <w:szCs w:val="28"/>
                <w:rtl/>
              </w:rPr>
            </w:pPr>
            <w:r>
              <w:rPr>
                <w:rFonts w:cs="Hesham Bold" w:hint="cs"/>
                <w:sz w:val="28"/>
                <w:szCs w:val="28"/>
                <w:rtl/>
              </w:rPr>
              <w:t>10</w:t>
            </w:r>
          </w:p>
        </w:tc>
        <w:tc>
          <w:tcPr>
            <w:tcW w:w="5251" w:type="dxa"/>
            <w:gridSpan w:val="2"/>
            <w:tcBorders>
              <w:bottom w:val="double" w:sz="4" w:space="0" w:color="auto"/>
            </w:tcBorders>
          </w:tcPr>
          <w:p w14:paraId="20AD8435" w14:textId="77777777" w:rsidR="0031316A" w:rsidRPr="00396B14" w:rsidRDefault="0031316A" w:rsidP="0031316A">
            <w:pPr>
              <w:rPr>
                <w:rFonts w:cs="Hesham Bold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:ِ</w:t>
            </w:r>
            <w:r w:rsidRPr="00987435">
              <w:rPr>
                <w:rFonts w:cs="Simplified Arabic"/>
                <w:sz w:val="28"/>
                <w:szCs w:val="28"/>
                <w:lang w:bidi="ar-EG"/>
              </w:rPr>
              <w:t>Advanced PowerPoint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987435">
              <w:rPr>
                <w:rFonts w:cs="Simplified Arabic"/>
                <w:sz w:val="28"/>
                <w:szCs w:val="28"/>
                <w:lang w:bidi="ar-EG"/>
              </w:rPr>
              <w:t xml:space="preserve">Flash 8 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، </w:t>
            </w:r>
            <w:r w:rsidRPr="00987435">
              <w:rPr>
                <w:rFonts w:cs="Simplified Arabic"/>
                <w:sz w:val="28"/>
                <w:szCs w:val="28"/>
                <w:lang w:bidi="ar-EG"/>
              </w:rPr>
              <w:t xml:space="preserve"> Microsoft E-Content :</w:t>
            </w:r>
            <w:r>
              <w:rPr>
                <w:rFonts w:cs="Simplified Arabic"/>
                <w:sz w:val="28"/>
                <w:szCs w:val="28"/>
                <w:lang w:bidi="ar-EG"/>
              </w:rPr>
              <w:t xml:space="preserve"> </w:t>
            </w:r>
            <w:r w:rsidRPr="00987435">
              <w:rPr>
                <w:rFonts w:cs="Simplified Arabic"/>
                <w:sz w:val="28"/>
                <w:szCs w:val="28"/>
                <w:lang w:bidi="ar-EG"/>
              </w:rPr>
              <w:t xml:space="preserve">Weep Site 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 </w:t>
            </w:r>
            <w:r w:rsidRPr="00987435">
              <w:rPr>
                <w:rFonts w:cs="Simplified Arabic"/>
                <w:sz w:val="28"/>
                <w:szCs w:val="28"/>
                <w:rtl/>
              </w:rPr>
              <w:t>مدربي المدربين</w:t>
            </w:r>
            <w:r w:rsidRPr="00987435">
              <w:rPr>
                <w:rFonts w:cs="Simplified Arabic"/>
                <w:sz w:val="28"/>
                <w:szCs w:val="28"/>
              </w:rPr>
              <w:t xml:space="preserve">TOT </w:t>
            </w:r>
            <w:r w:rsidRPr="00987435">
              <w:rPr>
                <w:rFonts w:cs="Simplified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BB5A22C" w14:textId="77777777" w:rsidR="0031316A" w:rsidRPr="00396B14" w:rsidRDefault="0031316A" w:rsidP="00D530B1">
            <w:pPr>
              <w:jc w:val="center"/>
              <w:rPr>
                <w:rFonts w:cs="Hesham Bold"/>
                <w:sz w:val="28"/>
                <w:szCs w:val="28"/>
                <w:rtl/>
                <w:lang w:bidi="ar-EG"/>
              </w:rPr>
            </w:pPr>
            <w:r>
              <w:rPr>
                <w:rFonts w:cs="Hesham Bold" w:hint="cs"/>
                <w:sz w:val="28"/>
                <w:szCs w:val="28"/>
                <w:rtl/>
              </w:rPr>
              <w:t>2010م</w:t>
            </w:r>
          </w:p>
        </w:tc>
        <w:tc>
          <w:tcPr>
            <w:tcW w:w="2588" w:type="dxa"/>
            <w:tcBorders>
              <w:bottom w:val="double" w:sz="4" w:space="0" w:color="auto"/>
              <w:right w:val="double" w:sz="4" w:space="0" w:color="auto"/>
            </w:tcBorders>
          </w:tcPr>
          <w:p w14:paraId="421B3F50" w14:textId="77777777" w:rsidR="0031316A" w:rsidRPr="00396B14" w:rsidRDefault="0031316A" w:rsidP="008C0E58">
            <w:pPr>
              <w:rPr>
                <w:rFonts w:cs="Hesham Bold"/>
                <w:sz w:val="28"/>
                <w:szCs w:val="28"/>
                <w:rtl/>
              </w:rPr>
            </w:pPr>
            <w:r w:rsidRPr="008B3F17">
              <w:rPr>
                <w:rFonts w:cs="Simplified Arabic" w:hint="cs"/>
                <w:sz w:val="28"/>
                <w:szCs w:val="28"/>
                <w:rtl/>
              </w:rPr>
              <w:t>جامعة قناة السويس</w:t>
            </w:r>
          </w:p>
        </w:tc>
      </w:tr>
    </w:tbl>
    <w:p w14:paraId="25BBC8CE" w14:textId="77777777" w:rsidR="00E23C2A" w:rsidRDefault="00E23C2A" w:rsidP="005E50E7">
      <w:pPr>
        <w:jc w:val="center"/>
        <w:rPr>
          <w:rFonts w:cs="HeshamNormal"/>
          <w:sz w:val="28"/>
          <w:szCs w:val="28"/>
          <w:rtl/>
        </w:rPr>
      </w:pPr>
    </w:p>
    <w:p w14:paraId="30133CDC" w14:textId="77777777" w:rsidR="00E23C2A" w:rsidRDefault="00E23C2A" w:rsidP="005E50E7">
      <w:pPr>
        <w:jc w:val="center"/>
        <w:rPr>
          <w:rFonts w:cs="HeshamNormal"/>
          <w:sz w:val="28"/>
          <w:szCs w:val="28"/>
          <w:rtl/>
        </w:rPr>
      </w:pPr>
    </w:p>
    <w:tbl>
      <w:tblPr>
        <w:bidiVisual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1"/>
        <w:gridCol w:w="2881"/>
        <w:gridCol w:w="2296"/>
        <w:gridCol w:w="1067"/>
        <w:gridCol w:w="3261"/>
      </w:tblGrid>
      <w:tr w:rsidR="005E50E7" w:rsidRPr="002005FA" w14:paraId="7E0475F7" w14:textId="77777777" w:rsidTr="008C0E58">
        <w:trPr>
          <w:gridAfter w:val="3"/>
          <w:wAfter w:w="6624" w:type="dxa"/>
        </w:trPr>
        <w:tc>
          <w:tcPr>
            <w:tcW w:w="3832" w:type="dxa"/>
            <w:gridSpan w:val="2"/>
            <w:shd w:val="clear" w:color="auto" w:fill="C0C0C0"/>
          </w:tcPr>
          <w:p w14:paraId="6D129C56" w14:textId="77777777" w:rsidR="005E50E7" w:rsidRPr="002005FA" w:rsidRDefault="005E50E7" w:rsidP="008C0E58">
            <w:pPr>
              <w:rPr>
                <w:rFonts w:cs="HeshamNormal"/>
                <w:sz w:val="28"/>
                <w:szCs w:val="28"/>
                <w:rtl/>
              </w:rPr>
            </w:pPr>
            <w:r w:rsidRPr="002005FA">
              <w:rPr>
                <w:rFonts w:cs="HeshamNormal" w:hint="cs"/>
                <w:sz w:val="28"/>
                <w:szCs w:val="28"/>
                <w:rtl/>
              </w:rPr>
              <w:t>8 - الندوات العلمية</w:t>
            </w:r>
            <w:r>
              <w:rPr>
                <w:rFonts w:cs="HeshamNormal" w:hint="cs"/>
                <w:sz w:val="28"/>
                <w:szCs w:val="28"/>
                <w:rtl/>
              </w:rPr>
              <w:t xml:space="preserve"> والمؤتمرات</w:t>
            </w:r>
          </w:p>
        </w:tc>
      </w:tr>
      <w:tr w:rsidR="005E50E7" w:rsidRPr="002005FA" w14:paraId="348A84BE" w14:textId="77777777" w:rsidTr="00092A33">
        <w:tblPrEx>
          <w:shd w:val="clear" w:color="auto" w:fill="auto"/>
        </w:tblPrEx>
        <w:tc>
          <w:tcPr>
            <w:tcW w:w="95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0C2E8623" w14:textId="77777777" w:rsidR="005E50E7" w:rsidRPr="002005FA" w:rsidRDefault="005E50E7" w:rsidP="008C0E58">
            <w:pPr>
              <w:rPr>
                <w:rFonts w:cs="HeshamNormal"/>
                <w:sz w:val="28"/>
                <w:szCs w:val="28"/>
                <w:rtl/>
              </w:rPr>
            </w:pPr>
            <w:r w:rsidRPr="002005FA">
              <w:rPr>
                <w:rFonts w:cs="HeshamNormal" w:hint="cs"/>
                <w:sz w:val="28"/>
                <w:szCs w:val="28"/>
                <w:rtl/>
              </w:rPr>
              <w:t>التسلسل</w:t>
            </w:r>
          </w:p>
        </w:tc>
        <w:tc>
          <w:tcPr>
            <w:tcW w:w="51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6FDC9480" w14:textId="77777777" w:rsidR="005E50E7" w:rsidRPr="002005FA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2005FA">
              <w:rPr>
                <w:rFonts w:cs="HeshamNormal" w:hint="cs"/>
                <w:sz w:val="28"/>
                <w:szCs w:val="28"/>
                <w:rtl/>
              </w:rPr>
              <w:t>اسم الندوة</w:t>
            </w:r>
          </w:p>
        </w:tc>
        <w:tc>
          <w:tcPr>
            <w:tcW w:w="1067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7C39DDA5" w14:textId="77777777" w:rsidR="005E50E7" w:rsidRPr="002005FA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2005FA">
              <w:rPr>
                <w:rFonts w:cs="HeshamNormal" w:hint="cs"/>
                <w:sz w:val="28"/>
                <w:szCs w:val="28"/>
                <w:rtl/>
              </w:rPr>
              <w:t>تاريخها</w:t>
            </w: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14:paraId="52F8F98D" w14:textId="77777777" w:rsidR="005E50E7" w:rsidRPr="002005FA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2005FA">
              <w:rPr>
                <w:rFonts w:cs="HeshamNormal" w:hint="cs"/>
                <w:sz w:val="28"/>
                <w:szCs w:val="28"/>
                <w:rtl/>
              </w:rPr>
              <w:t>مكان انعقادها</w:t>
            </w:r>
          </w:p>
        </w:tc>
      </w:tr>
      <w:tr w:rsidR="005E50E7" w:rsidRPr="002005FA" w14:paraId="74F195FE" w14:textId="77777777" w:rsidTr="00092A33">
        <w:tblPrEx>
          <w:shd w:val="clear" w:color="auto" w:fill="auto"/>
        </w:tblPrEx>
        <w:tc>
          <w:tcPr>
            <w:tcW w:w="951" w:type="dxa"/>
            <w:tcBorders>
              <w:top w:val="double" w:sz="4" w:space="0" w:color="auto"/>
            </w:tcBorders>
          </w:tcPr>
          <w:p w14:paraId="411343CA" w14:textId="77777777" w:rsidR="005E50E7" w:rsidRPr="002005FA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  <w:tcBorders>
              <w:top w:val="double" w:sz="4" w:space="0" w:color="auto"/>
            </w:tcBorders>
          </w:tcPr>
          <w:p w14:paraId="1B1C8343" w14:textId="77777777" w:rsidR="005E50E7" w:rsidRPr="002005FA" w:rsidRDefault="0031316A" w:rsidP="008C0E58">
            <w:pPr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المؤتمر الدولي " تطوير اللغة العربية "</w:t>
            </w:r>
          </w:p>
        </w:tc>
        <w:tc>
          <w:tcPr>
            <w:tcW w:w="1067" w:type="dxa"/>
            <w:tcBorders>
              <w:top w:val="double" w:sz="4" w:space="0" w:color="auto"/>
            </w:tcBorders>
          </w:tcPr>
          <w:p w14:paraId="2FE463E1" w14:textId="77777777" w:rsidR="005E50E7" w:rsidRPr="002005FA" w:rsidRDefault="0031316A" w:rsidP="008C0E58">
            <w:pPr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1980م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67D86D9A" w14:textId="77777777" w:rsidR="005E50E7" w:rsidRPr="002005FA" w:rsidRDefault="0031316A" w:rsidP="0031316A">
            <w:pPr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كلية الآداب-جامعة الإسكندرية</w:t>
            </w:r>
          </w:p>
        </w:tc>
      </w:tr>
      <w:tr w:rsidR="00D4416E" w:rsidRPr="002005FA" w14:paraId="00392131" w14:textId="77777777" w:rsidTr="00092A33">
        <w:tblPrEx>
          <w:shd w:val="clear" w:color="auto" w:fill="auto"/>
        </w:tblPrEx>
        <w:tc>
          <w:tcPr>
            <w:tcW w:w="951" w:type="dxa"/>
            <w:tcBorders>
              <w:top w:val="double" w:sz="4" w:space="0" w:color="auto"/>
            </w:tcBorders>
          </w:tcPr>
          <w:p w14:paraId="7314246F" w14:textId="77777777" w:rsidR="00D4416E" w:rsidRPr="002005FA" w:rsidRDefault="00D4416E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  <w:tcBorders>
              <w:top w:val="double" w:sz="4" w:space="0" w:color="auto"/>
            </w:tcBorders>
          </w:tcPr>
          <w:p w14:paraId="66C6BD91" w14:textId="77777777" w:rsidR="00D4416E" w:rsidRDefault="00D4416E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مؤتمر أعلام دمياط</w:t>
            </w:r>
          </w:p>
        </w:tc>
        <w:tc>
          <w:tcPr>
            <w:tcW w:w="1067" w:type="dxa"/>
            <w:tcBorders>
              <w:top w:val="double" w:sz="4" w:space="0" w:color="auto"/>
            </w:tcBorders>
          </w:tcPr>
          <w:p w14:paraId="71635EA1" w14:textId="77777777" w:rsidR="00D4416E" w:rsidRDefault="00D4416E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1991</w:t>
            </w:r>
          </w:p>
        </w:tc>
        <w:tc>
          <w:tcPr>
            <w:tcW w:w="3261" w:type="dxa"/>
            <w:tcBorders>
              <w:top w:val="double" w:sz="4" w:space="0" w:color="auto"/>
            </w:tcBorders>
          </w:tcPr>
          <w:p w14:paraId="0C324977" w14:textId="77777777" w:rsidR="00D4416E" w:rsidRDefault="00D4416E" w:rsidP="0031316A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كلية التربية-جامعة دمياط</w:t>
            </w:r>
          </w:p>
        </w:tc>
      </w:tr>
      <w:tr w:rsidR="005E50E7" w:rsidRPr="002005FA" w14:paraId="7AEFF040" w14:textId="77777777" w:rsidTr="00092A33">
        <w:tblPrEx>
          <w:shd w:val="clear" w:color="auto" w:fill="auto"/>
        </w:tblPrEx>
        <w:tc>
          <w:tcPr>
            <w:tcW w:w="951" w:type="dxa"/>
          </w:tcPr>
          <w:p w14:paraId="2ABB08CD" w14:textId="77777777" w:rsidR="005E50E7" w:rsidRPr="002005FA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644D7C8F" w14:textId="77777777" w:rsidR="005E50E7" w:rsidRPr="002005FA" w:rsidRDefault="0031316A" w:rsidP="0031316A">
            <w:pPr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قضاي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 الأدب المقارن في الوطن العربي</w:t>
            </w:r>
          </w:p>
        </w:tc>
        <w:tc>
          <w:tcPr>
            <w:tcW w:w="1067" w:type="dxa"/>
          </w:tcPr>
          <w:p w14:paraId="0BB06B3F" w14:textId="4687004F" w:rsidR="005E50E7" w:rsidRPr="002005FA" w:rsidRDefault="0031316A" w:rsidP="0031316A">
            <w:pPr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1995 </w:t>
            </w:r>
          </w:p>
        </w:tc>
        <w:tc>
          <w:tcPr>
            <w:tcW w:w="3261" w:type="dxa"/>
          </w:tcPr>
          <w:p w14:paraId="0A0EF594" w14:textId="77777777" w:rsidR="005E50E7" w:rsidRPr="002005FA" w:rsidRDefault="0031316A" w:rsidP="008C0E58">
            <w:pPr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كلية الآداب-جامعة القاهرة</w:t>
            </w:r>
          </w:p>
        </w:tc>
      </w:tr>
      <w:tr w:rsidR="005E50E7" w:rsidRPr="002005FA" w14:paraId="41B9202F" w14:textId="77777777" w:rsidTr="00092A33">
        <w:tblPrEx>
          <w:shd w:val="clear" w:color="auto" w:fill="auto"/>
        </w:tblPrEx>
        <w:tc>
          <w:tcPr>
            <w:tcW w:w="951" w:type="dxa"/>
          </w:tcPr>
          <w:p w14:paraId="61E0BE02" w14:textId="77777777" w:rsidR="005E50E7" w:rsidRPr="002005FA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05E64F30" w14:textId="77777777" w:rsidR="005E50E7" w:rsidRPr="002005FA" w:rsidRDefault="0031316A" w:rsidP="008C0E58">
            <w:pPr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الاحتفال بذكرى طه حسين</w:t>
            </w:r>
          </w:p>
        </w:tc>
        <w:tc>
          <w:tcPr>
            <w:tcW w:w="1067" w:type="dxa"/>
          </w:tcPr>
          <w:p w14:paraId="6F788C99" w14:textId="77777777" w:rsidR="005E50E7" w:rsidRPr="002005FA" w:rsidRDefault="0031316A" w:rsidP="008C0E58">
            <w:pPr>
              <w:rPr>
                <w:rFonts w:cs="HeshamNormal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1998 </w:t>
            </w:r>
          </w:p>
        </w:tc>
        <w:tc>
          <w:tcPr>
            <w:tcW w:w="3261" w:type="dxa"/>
          </w:tcPr>
          <w:p w14:paraId="7EB6B134" w14:textId="77777777" w:rsidR="005E50E7" w:rsidRPr="002005FA" w:rsidRDefault="0031316A" w:rsidP="008C0E58">
            <w:pPr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كلية الآداب-جامعة القاهرة</w:t>
            </w:r>
          </w:p>
        </w:tc>
      </w:tr>
      <w:tr w:rsidR="00D4416E" w:rsidRPr="002005FA" w14:paraId="0A0AC846" w14:textId="77777777" w:rsidTr="00092A33">
        <w:tblPrEx>
          <w:shd w:val="clear" w:color="auto" w:fill="auto"/>
        </w:tblPrEx>
        <w:tc>
          <w:tcPr>
            <w:tcW w:w="951" w:type="dxa"/>
          </w:tcPr>
          <w:p w14:paraId="7614947F" w14:textId="77777777" w:rsidR="00D4416E" w:rsidRPr="002005FA" w:rsidRDefault="00D4416E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0E91BBC9" w14:textId="77777777" w:rsidR="00D4416E" w:rsidRPr="00987435" w:rsidRDefault="00D4416E" w:rsidP="008C0E58">
            <w:pPr>
              <w:rPr>
                <w:rFonts w:cs="Simplified Arabic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التحولات اللغوية في عصر العولمة</w:t>
            </w:r>
          </w:p>
        </w:tc>
        <w:tc>
          <w:tcPr>
            <w:tcW w:w="1067" w:type="dxa"/>
          </w:tcPr>
          <w:p w14:paraId="07DDB403" w14:textId="77777777" w:rsidR="00D4416E" w:rsidRDefault="00D4416E" w:rsidP="00D4416E">
            <w:pPr>
              <w:ind w:right="112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 xml:space="preserve">2003 </w:t>
            </w:r>
          </w:p>
        </w:tc>
        <w:tc>
          <w:tcPr>
            <w:tcW w:w="3261" w:type="dxa"/>
          </w:tcPr>
          <w:p w14:paraId="5F4F8E16" w14:textId="77777777" w:rsidR="00D4416E" w:rsidRDefault="00D4416E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/>
                <w:sz w:val="28"/>
                <w:szCs w:val="28"/>
                <w:rtl/>
              </w:rPr>
              <w:t>كلية التربية بالإسماعيلية</w:t>
            </w:r>
          </w:p>
        </w:tc>
      </w:tr>
      <w:tr w:rsidR="00D4416E" w:rsidRPr="002005FA" w14:paraId="3D576768" w14:textId="77777777" w:rsidTr="00092A33">
        <w:tblPrEx>
          <w:shd w:val="clear" w:color="auto" w:fill="auto"/>
        </w:tblPrEx>
        <w:tc>
          <w:tcPr>
            <w:tcW w:w="951" w:type="dxa"/>
          </w:tcPr>
          <w:p w14:paraId="5AB1D695" w14:textId="77777777" w:rsidR="00D4416E" w:rsidRPr="002005FA" w:rsidRDefault="00D4416E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7381F1F6" w14:textId="77777777" w:rsidR="00D4416E" w:rsidRPr="00987435" w:rsidRDefault="00D4416E" w:rsidP="008C0E58">
            <w:pPr>
              <w:rPr>
                <w:rFonts w:cs="Simplified Arabic"/>
                <w:sz w:val="28"/>
                <w:szCs w:val="28"/>
                <w:rtl/>
              </w:rPr>
            </w:pPr>
            <w:r w:rsidRPr="00987435">
              <w:rPr>
                <w:rFonts w:cs="Simplified Arabic"/>
                <w:sz w:val="28"/>
                <w:szCs w:val="28"/>
                <w:rtl/>
              </w:rPr>
              <w:t xml:space="preserve">التوعية عن مشروع تطوير كليات التربية 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67" w:type="dxa"/>
          </w:tcPr>
          <w:p w14:paraId="5B2C506B" w14:textId="77777777" w:rsidR="00D4416E" w:rsidRPr="00987435" w:rsidRDefault="00D4416E" w:rsidP="00D4416E">
            <w:pPr>
              <w:ind w:right="112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2004</w:t>
            </w:r>
          </w:p>
        </w:tc>
        <w:tc>
          <w:tcPr>
            <w:tcW w:w="3261" w:type="dxa"/>
          </w:tcPr>
          <w:p w14:paraId="4E1601FF" w14:textId="77777777" w:rsidR="00D4416E" w:rsidRPr="00987435" w:rsidRDefault="00D4416E" w:rsidP="008C0E58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جامعة القاهرة</w:t>
            </w:r>
          </w:p>
        </w:tc>
      </w:tr>
      <w:tr w:rsidR="00D4416E" w:rsidRPr="002005FA" w14:paraId="5642BB87" w14:textId="77777777" w:rsidTr="00092A33">
        <w:tblPrEx>
          <w:shd w:val="clear" w:color="auto" w:fill="auto"/>
        </w:tblPrEx>
        <w:tc>
          <w:tcPr>
            <w:tcW w:w="951" w:type="dxa"/>
          </w:tcPr>
          <w:p w14:paraId="5D26DD77" w14:textId="77777777" w:rsidR="00D4416E" w:rsidRPr="002005FA" w:rsidRDefault="00D4416E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370B1285" w14:textId="77777777" w:rsidR="00D4416E" w:rsidRPr="00987435" w:rsidRDefault="00D4416E" w:rsidP="008C0E58">
            <w:pPr>
              <w:rPr>
                <w:rFonts w:cs="Simplified Arabic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العلاقات الحضارية بين الشرق والغرب</w:t>
            </w:r>
          </w:p>
        </w:tc>
        <w:tc>
          <w:tcPr>
            <w:tcW w:w="1067" w:type="dxa"/>
          </w:tcPr>
          <w:p w14:paraId="3ED24E8F" w14:textId="77777777" w:rsidR="00D4416E" w:rsidRDefault="00D4416E" w:rsidP="00D4416E">
            <w:pPr>
              <w:ind w:right="112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2004</w:t>
            </w:r>
          </w:p>
        </w:tc>
        <w:tc>
          <w:tcPr>
            <w:tcW w:w="3261" w:type="dxa"/>
          </w:tcPr>
          <w:p w14:paraId="251CA06A" w14:textId="77777777" w:rsidR="00D4416E" w:rsidRDefault="00D4416E" w:rsidP="00D4416E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كلية </w:t>
            </w:r>
            <w:r w:rsidRPr="00987435">
              <w:rPr>
                <w:rFonts w:cs="Simplified Arabic"/>
                <w:sz w:val="28"/>
                <w:szCs w:val="28"/>
                <w:rtl/>
              </w:rPr>
              <w:t xml:space="preserve">التربية </w:t>
            </w:r>
            <w:r>
              <w:rPr>
                <w:rFonts w:cs="Simplified Arabic" w:hint="cs"/>
                <w:sz w:val="28"/>
                <w:szCs w:val="28"/>
                <w:rtl/>
              </w:rPr>
              <w:t>- جامعة قناة السويس</w:t>
            </w:r>
          </w:p>
        </w:tc>
      </w:tr>
      <w:tr w:rsidR="00D4416E" w:rsidRPr="002005FA" w14:paraId="519AD661" w14:textId="77777777" w:rsidTr="00092A33">
        <w:tblPrEx>
          <w:shd w:val="clear" w:color="auto" w:fill="auto"/>
        </w:tblPrEx>
        <w:tc>
          <w:tcPr>
            <w:tcW w:w="951" w:type="dxa"/>
          </w:tcPr>
          <w:p w14:paraId="59210CA6" w14:textId="77777777" w:rsidR="00D4416E" w:rsidRPr="002005FA" w:rsidRDefault="00D4416E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63EF17A4" w14:textId="77777777" w:rsidR="00D4416E" w:rsidRPr="00987435" w:rsidRDefault="00D4416E" w:rsidP="008C0E58">
            <w:pPr>
              <w:rPr>
                <w:rFonts w:cs="Simplified Arabic"/>
                <w:sz w:val="28"/>
                <w:szCs w:val="28"/>
                <w:rtl/>
              </w:rPr>
            </w:pPr>
            <w:r w:rsidRPr="00987435">
              <w:rPr>
                <w:rFonts w:cs="Simplified Arabic"/>
                <w:sz w:val="28"/>
                <w:szCs w:val="28"/>
                <w:rtl/>
              </w:rPr>
              <w:t>ندوة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987435">
              <w:rPr>
                <w:rFonts w:cs="Simplified Arabic"/>
                <w:sz w:val="28"/>
                <w:szCs w:val="28"/>
                <w:rtl/>
              </w:rPr>
              <w:t>تحقيق التراث</w:t>
            </w:r>
          </w:p>
        </w:tc>
        <w:tc>
          <w:tcPr>
            <w:tcW w:w="1067" w:type="dxa"/>
          </w:tcPr>
          <w:p w14:paraId="666AD886" w14:textId="77777777" w:rsidR="00D4416E" w:rsidRDefault="00D4416E" w:rsidP="00D4416E">
            <w:pPr>
              <w:ind w:right="112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2005</w:t>
            </w:r>
          </w:p>
        </w:tc>
        <w:tc>
          <w:tcPr>
            <w:tcW w:w="3261" w:type="dxa"/>
          </w:tcPr>
          <w:p w14:paraId="2C0186BD" w14:textId="77777777" w:rsidR="00D4416E" w:rsidRPr="00987435" w:rsidRDefault="00D4416E" w:rsidP="00D4416E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كلية </w:t>
            </w:r>
            <w:r w:rsidRPr="00987435">
              <w:rPr>
                <w:rFonts w:cs="Simplified Arabic"/>
                <w:sz w:val="28"/>
                <w:szCs w:val="28"/>
                <w:rtl/>
              </w:rPr>
              <w:t xml:space="preserve">التربية </w:t>
            </w:r>
            <w:r>
              <w:rPr>
                <w:rFonts w:cs="Simplified Arabic" w:hint="cs"/>
                <w:sz w:val="28"/>
                <w:szCs w:val="28"/>
                <w:rtl/>
              </w:rPr>
              <w:t>- جامعة قناة السويس</w:t>
            </w:r>
          </w:p>
        </w:tc>
      </w:tr>
      <w:tr w:rsidR="005E50E7" w:rsidRPr="002005FA" w14:paraId="1735DDA7" w14:textId="77777777" w:rsidTr="00092A33">
        <w:tblPrEx>
          <w:shd w:val="clear" w:color="auto" w:fill="auto"/>
        </w:tblPrEx>
        <w:tc>
          <w:tcPr>
            <w:tcW w:w="951" w:type="dxa"/>
          </w:tcPr>
          <w:p w14:paraId="3C1F1949" w14:textId="77777777" w:rsidR="005E50E7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1019DB64" w14:textId="77777777" w:rsidR="005E50E7" w:rsidRDefault="0031316A" w:rsidP="008C0E58">
            <w:pPr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المؤتمر الدولي الأول للتعليم الإلكتروني</w:t>
            </w:r>
          </w:p>
        </w:tc>
        <w:tc>
          <w:tcPr>
            <w:tcW w:w="1067" w:type="dxa"/>
          </w:tcPr>
          <w:p w14:paraId="4B0244F3" w14:textId="77777777" w:rsidR="005E50E7" w:rsidRDefault="0031316A" w:rsidP="008C0E58">
            <w:pPr>
              <w:rPr>
                <w:rFonts w:cs="HeshamNormal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2006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3261" w:type="dxa"/>
          </w:tcPr>
          <w:p w14:paraId="311BEBE7" w14:textId="77777777" w:rsidR="005E50E7" w:rsidRDefault="0031316A" w:rsidP="008C0E58">
            <w:pPr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جامعة البحرين</w:t>
            </w:r>
          </w:p>
        </w:tc>
      </w:tr>
      <w:tr w:rsidR="00D4416E" w:rsidRPr="002005FA" w14:paraId="22864A00" w14:textId="77777777" w:rsidTr="00092A33">
        <w:tblPrEx>
          <w:shd w:val="clear" w:color="auto" w:fill="auto"/>
        </w:tblPrEx>
        <w:tc>
          <w:tcPr>
            <w:tcW w:w="951" w:type="dxa"/>
          </w:tcPr>
          <w:p w14:paraId="08851641" w14:textId="77777777" w:rsidR="00D4416E" w:rsidRDefault="00D4416E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74B37322" w14:textId="77777777" w:rsidR="00D4416E" w:rsidRPr="00987435" w:rsidRDefault="00D4416E" w:rsidP="00D4416E">
            <w:pPr>
              <w:rPr>
                <w:rFonts w:cs="Simplified Arabic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 xml:space="preserve">أحدث تكنولوجيا الامتحانات </w:t>
            </w:r>
            <w:r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987435">
              <w:rPr>
                <w:rFonts w:cs="Simplified Arabic" w:hint="cs"/>
                <w:sz w:val="28"/>
                <w:szCs w:val="28"/>
                <w:rtl/>
              </w:rPr>
              <w:t>الإحصاء والاستبيان</w:t>
            </w:r>
          </w:p>
        </w:tc>
        <w:tc>
          <w:tcPr>
            <w:tcW w:w="1067" w:type="dxa"/>
          </w:tcPr>
          <w:p w14:paraId="2354D00C" w14:textId="77777777" w:rsidR="00D4416E" w:rsidRDefault="00D4416E" w:rsidP="00D4416E">
            <w:pPr>
              <w:ind w:right="112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2007</w:t>
            </w:r>
          </w:p>
        </w:tc>
        <w:tc>
          <w:tcPr>
            <w:tcW w:w="3261" w:type="dxa"/>
          </w:tcPr>
          <w:p w14:paraId="07BE1708" w14:textId="77777777" w:rsidR="00D4416E" w:rsidRPr="00987435" w:rsidRDefault="00D4416E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جامعة القاهرة</w:t>
            </w:r>
          </w:p>
        </w:tc>
      </w:tr>
      <w:tr w:rsidR="00D4416E" w:rsidRPr="002005FA" w14:paraId="443682F9" w14:textId="77777777" w:rsidTr="00092A33">
        <w:tblPrEx>
          <w:shd w:val="clear" w:color="auto" w:fill="auto"/>
        </w:tblPrEx>
        <w:tc>
          <w:tcPr>
            <w:tcW w:w="951" w:type="dxa"/>
          </w:tcPr>
          <w:p w14:paraId="14D1AF67" w14:textId="77777777" w:rsidR="00D4416E" w:rsidRDefault="00D4416E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4B42CE3F" w14:textId="77777777" w:rsidR="00D4416E" w:rsidRPr="00987435" w:rsidRDefault="00D4416E" w:rsidP="00D4416E">
            <w:pPr>
              <w:rPr>
                <w:rFonts w:cs="Simplified Arabic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سلطة الثقافة</w:t>
            </w:r>
          </w:p>
        </w:tc>
        <w:tc>
          <w:tcPr>
            <w:tcW w:w="1067" w:type="dxa"/>
          </w:tcPr>
          <w:p w14:paraId="5CEF19D5" w14:textId="77777777" w:rsidR="00D4416E" w:rsidRDefault="00D4416E" w:rsidP="00D4416E">
            <w:pPr>
              <w:ind w:right="112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2007</w:t>
            </w:r>
          </w:p>
        </w:tc>
        <w:tc>
          <w:tcPr>
            <w:tcW w:w="3261" w:type="dxa"/>
          </w:tcPr>
          <w:p w14:paraId="5BBEDD24" w14:textId="77777777" w:rsidR="00D4416E" w:rsidRDefault="00D4416E" w:rsidP="008C0E58">
            <w:pPr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جامعة قناة السويس</w:t>
            </w:r>
          </w:p>
        </w:tc>
      </w:tr>
      <w:tr w:rsidR="0031316A" w:rsidRPr="002005FA" w14:paraId="604B87C7" w14:textId="77777777" w:rsidTr="00092A33">
        <w:tblPrEx>
          <w:shd w:val="clear" w:color="auto" w:fill="auto"/>
        </w:tblPrEx>
        <w:tc>
          <w:tcPr>
            <w:tcW w:w="951" w:type="dxa"/>
          </w:tcPr>
          <w:p w14:paraId="7A4B5C93" w14:textId="77777777" w:rsidR="0031316A" w:rsidRDefault="0031316A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382B769A" w14:textId="77777777" w:rsidR="0031316A" w:rsidRPr="00987435" w:rsidRDefault="0031316A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المؤتمر الدولي الأول للسرديات</w:t>
            </w:r>
          </w:p>
        </w:tc>
        <w:tc>
          <w:tcPr>
            <w:tcW w:w="1067" w:type="dxa"/>
          </w:tcPr>
          <w:p w14:paraId="7671CDE1" w14:textId="77777777" w:rsidR="0031316A" w:rsidRDefault="0031316A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2008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م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261" w:type="dxa"/>
          </w:tcPr>
          <w:p w14:paraId="06F42C13" w14:textId="77777777" w:rsidR="0031316A" w:rsidRPr="00987435" w:rsidRDefault="0031316A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كلية الآداب جامعة قناة السويس</w:t>
            </w:r>
          </w:p>
        </w:tc>
      </w:tr>
      <w:tr w:rsidR="0031316A" w:rsidRPr="002005FA" w14:paraId="0B2C5B8F" w14:textId="77777777" w:rsidTr="00092A33">
        <w:tblPrEx>
          <w:shd w:val="clear" w:color="auto" w:fill="auto"/>
        </w:tblPrEx>
        <w:tc>
          <w:tcPr>
            <w:tcW w:w="951" w:type="dxa"/>
          </w:tcPr>
          <w:p w14:paraId="4CA4C3F2" w14:textId="77777777" w:rsidR="0031316A" w:rsidRDefault="0031316A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67FDEEE8" w14:textId="77777777" w:rsidR="0031316A" w:rsidRPr="00987435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ضمان 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الجودة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والاعتماد الأكاديمي</w:t>
            </w:r>
          </w:p>
        </w:tc>
        <w:tc>
          <w:tcPr>
            <w:tcW w:w="1067" w:type="dxa"/>
          </w:tcPr>
          <w:p w14:paraId="13C32BE0" w14:textId="07764ACC" w:rsidR="0031316A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2008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261" w:type="dxa"/>
          </w:tcPr>
          <w:p w14:paraId="4176F1F0" w14:textId="77777777" w:rsidR="0031316A" w:rsidRPr="00987435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جامعة القاهرة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8C0E58" w:rsidRPr="002005FA" w14:paraId="25126572" w14:textId="77777777" w:rsidTr="00092A33">
        <w:tblPrEx>
          <w:shd w:val="clear" w:color="auto" w:fill="auto"/>
        </w:tblPrEx>
        <w:tc>
          <w:tcPr>
            <w:tcW w:w="951" w:type="dxa"/>
          </w:tcPr>
          <w:p w14:paraId="3FC1287C" w14:textId="77777777" w:rsidR="008C0E58" w:rsidRDefault="008C0E58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703AE4FA" w14:textId="77777777" w:rsidR="008C0E58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قن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 عبر العصور</w:t>
            </w:r>
          </w:p>
        </w:tc>
        <w:tc>
          <w:tcPr>
            <w:tcW w:w="1067" w:type="dxa"/>
          </w:tcPr>
          <w:p w14:paraId="1E6F330C" w14:textId="77777777" w:rsidR="008C0E58" w:rsidRPr="00987435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2008</w:t>
            </w:r>
          </w:p>
        </w:tc>
        <w:tc>
          <w:tcPr>
            <w:tcW w:w="3261" w:type="dxa"/>
          </w:tcPr>
          <w:p w14:paraId="2B062050" w14:textId="77777777" w:rsidR="008C0E58" w:rsidRPr="00987435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كليةالآداب بقنا 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جامعةجنوب الوادي</w:t>
            </w:r>
          </w:p>
        </w:tc>
      </w:tr>
      <w:tr w:rsidR="008C0E58" w:rsidRPr="002005FA" w14:paraId="51B7A788" w14:textId="77777777" w:rsidTr="00092A33">
        <w:tblPrEx>
          <w:shd w:val="clear" w:color="auto" w:fill="auto"/>
        </w:tblPrEx>
        <w:tc>
          <w:tcPr>
            <w:tcW w:w="951" w:type="dxa"/>
          </w:tcPr>
          <w:p w14:paraId="4DCA8BB9" w14:textId="77777777" w:rsidR="008C0E58" w:rsidRDefault="008C0E58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6E5F12B8" w14:textId="77777777" w:rsidR="008C0E58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قناة السويس الحاضر والمستقبل</w:t>
            </w:r>
          </w:p>
        </w:tc>
        <w:tc>
          <w:tcPr>
            <w:tcW w:w="1067" w:type="dxa"/>
          </w:tcPr>
          <w:p w14:paraId="505E06DE" w14:textId="77777777" w:rsidR="008C0E58" w:rsidRPr="00987435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2008</w:t>
            </w:r>
          </w:p>
        </w:tc>
        <w:tc>
          <w:tcPr>
            <w:tcW w:w="3261" w:type="dxa"/>
          </w:tcPr>
          <w:p w14:paraId="423A4D63" w14:textId="77777777" w:rsidR="008C0E58" w:rsidRPr="00987435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كلية الآداب</w:t>
            </w:r>
            <w:r w:rsidRPr="00987435">
              <w:rPr>
                <w:rFonts w:cs="Simplified Arabic"/>
                <w:sz w:val="28"/>
                <w:szCs w:val="28"/>
                <w:rtl/>
                <w:lang w:bidi="ar-EG"/>
              </w:rPr>
              <w:t>–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جامعة قناة السويس</w:t>
            </w:r>
          </w:p>
        </w:tc>
      </w:tr>
      <w:tr w:rsidR="008C0E58" w:rsidRPr="002005FA" w14:paraId="1F941275" w14:textId="77777777" w:rsidTr="00092A33">
        <w:tblPrEx>
          <w:shd w:val="clear" w:color="auto" w:fill="auto"/>
        </w:tblPrEx>
        <w:tc>
          <w:tcPr>
            <w:tcW w:w="951" w:type="dxa"/>
          </w:tcPr>
          <w:p w14:paraId="0DA2DAB6" w14:textId="77777777" w:rsidR="008C0E58" w:rsidRDefault="008C0E58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3BAD247A" w14:textId="77777777" w:rsidR="008C0E58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آفاق جديدة في السرد الروائي</w:t>
            </w:r>
          </w:p>
        </w:tc>
        <w:tc>
          <w:tcPr>
            <w:tcW w:w="1067" w:type="dxa"/>
          </w:tcPr>
          <w:p w14:paraId="7C5D242C" w14:textId="77777777" w:rsidR="008C0E58" w:rsidRPr="00987435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2009</w:t>
            </w:r>
          </w:p>
        </w:tc>
        <w:tc>
          <w:tcPr>
            <w:tcW w:w="3261" w:type="dxa"/>
          </w:tcPr>
          <w:p w14:paraId="1C41B39B" w14:textId="77777777" w:rsidR="008C0E58" w:rsidRPr="00987435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كلية التربية بالعريش</w:t>
            </w:r>
          </w:p>
        </w:tc>
      </w:tr>
      <w:tr w:rsidR="008C0E58" w:rsidRPr="002005FA" w14:paraId="28E6B981" w14:textId="77777777" w:rsidTr="00092A33">
        <w:tblPrEx>
          <w:shd w:val="clear" w:color="auto" w:fill="auto"/>
        </w:tblPrEx>
        <w:tc>
          <w:tcPr>
            <w:tcW w:w="951" w:type="dxa"/>
          </w:tcPr>
          <w:p w14:paraId="0E94E17B" w14:textId="77777777" w:rsidR="008C0E58" w:rsidRDefault="008C0E58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009AF066" w14:textId="77777777" w:rsidR="008C0E58" w:rsidRPr="00987435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السرد النسوي في الأدب العربي المعاصر</w:t>
            </w:r>
          </w:p>
        </w:tc>
        <w:tc>
          <w:tcPr>
            <w:tcW w:w="1067" w:type="dxa"/>
          </w:tcPr>
          <w:p w14:paraId="53051BD2" w14:textId="77777777" w:rsidR="008C0E58" w:rsidRPr="00987435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2010</w:t>
            </w:r>
          </w:p>
        </w:tc>
        <w:tc>
          <w:tcPr>
            <w:tcW w:w="3261" w:type="dxa"/>
          </w:tcPr>
          <w:p w14:paraId="06092BEC" w14:textId="77777777" w:rsidR="008C0E58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كلية الآداب</w:t>
            </w:r>
            <w:r w:rsidRPr="00987435">
              <w:rPr>
                <w:rFonts w:cs="Simplified Arabic"/>
                <w:sz w:val="28"/>
                <w:szCs w:val="28"/>
                <w:rtl/>
                <w:lang w:bidi="ar-EG"/>
              </w:rPr>
              <w:t>–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جامعة قناة السويس</w:t>
            </w:r>
          </w:p>
        </w:tc>
      </w:tr>
      <w:tr w:rsidR="00D4416E" w:rsidRPr="002005FA" w14:paraId="30912766" w14:textId="77777777" w:rsidTr="00092A33">
        <w:tblPrEx>
          <w:shd w:val="clear" w:color="auto" w:fill="auto"/>
        </w:tblPrEx>
        <w:tc>
          <w:tcPr>
            <w:tcW w:w="951" w:type="dxa"/>
          </w:tcPr>
          <w:p w14:paraId="36674941" w14:textId="77777777" w:rsidR="00D4416E" w:rsidRDefault="00D4416E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33720FB7" w14:textId="77777777" w:rsidR="00D4416E" w:rsidRPr="00987435" w:rsidRDefault="00D4416E" w:rsidP="008C0E58">
            <w:pPr>
              <w:rPr>
                <w:rFonts w:cs="Simplified Arabic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ندوة العلاقات الحضارية بين مصر وأندونيسيا</w:t>
            </w:r>
          </w:p>
        </w:tc>
        <w:tc>
          <w:tcPr>
            <w:tcW w:w="1067" w:type="dxa"/>
          </w:tcPr>
          <w:p w14:paraId="39D1B5CC" w14:textId="77777777" w:rsidR="00D4416E" w:rsidRPr="00987435" w:rsidRDefault="00D4416E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2010</w:t>
            </w:r>
          </w:p>
        </w:tc>
        <w:tc>
          <w:tcPr>
            <w:tcW w:w="3261" w:type="dxa"/>
          </w:tcPr>
          <w:p w14:paraId="3D38368A" w14:textId="77777777" w:rsidR="00D4416E" w:rsidRDefault="00D4416E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كلية الآداب</w:t>
            </w:r>
            <w:r w:rsidRPr="00987435">
              <w:rPr>
                <w:rFonts w:cs="Simplified Arabic"/>
                <w:sz w:val="28"/>
                <w:szCs w:val="28"/>
                <w:rtl/>
                <w:lang w:bidi="ar-EG"/>
              </w:rPr>
              <w:t>–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جامعة قناة السويس</w:t>
            </w:r>
          </w:p>
        </w:tc>
      </w:tr>
      <w:tr w:rsidR="008C0E58" w:rsidRPr="002005FA" w14:paraId="537406C0" w14:textId="77777777" w:rsidTr="00092A33">
        <w:tblPrEx>
          <w:shd w:val="clear" w:color="auto" w:fill="auto"/>
        </w:tblPrEx>
        <w:tc>
          <w:tcPr>
            <w:tcW w:w="951" w:type="dxa"/>
          </w:tcPr>
          <w:p w14:paraId="4BA130AC" w14:textId="77777777" w:rsidR="008C0E58" w:rsidRDefault="008C0E58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01D50E4E" w14:textId="77777777" w:rsidR="008C0E58" w:rsidRPr="00987435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قناة السويس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والتحديات العالمية</w:t>
            </w:r>
          </w:p>
        </w:tc>
        <w:tc>
          <w:tcPr>
            <w:tcW w:w="1067" w:type="dxa"/>
          </w:tcPr>
          <w:p w14:paraId="65927550" w14:textId="77777777" w:rsidR="008C0E58" w:rsidRPr="00987435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20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10م</w:t>
            </w:r>
          </w:p>
        </w:tc>
        <w:tc>
          <w:tcPr>
            <w:tcW w:w="3261" w:type="dxa"/>
          </w:tcPr>
          <w:p w14:paraId="3EAB79FF" w14:textId="77777777" w:rsidR="008C0E58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كلية الآداب</w:t>
            </w:r>
            <w:r w:rsidRPr="00987435">
              <w:rPr>
                <w:rFonts w:cs="Simplified Arabic"/>
                <w:sz w:val="28"/>
                <w:szCs w:val="28"/>
                <w:rtl/>
                <w:lang w:bidi="ar-EG"/>
              </w:rPr>
              <w:t>–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جامعة قناة السويس</w:t>
            </w:r>
          </w:p>
        </w:tc>
      </w:tr>
      <w:tr w:rsidR="008C0E58" w:rsidRPr="002005FA" w14:paraId="5581105C" w14:textId="77777777" w:rsidTr="00092A33">
        <w:tblPrEx>
          <w:shd w:val="clear" w:color="auto" w:fill="auto"/>
        </w:tblPrEx>
        <w:tc>
          <w:tcPr>
            <w:tcW w:w="951" w:type="dxa"/>
          </w:tcPr>
          <w:p w14:paraId="2533C8CC" w14:textId="77777777" w:rsidR="008C0E58" w:rsidRDefault="008C0E58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4EAAF3CE" w14:textId="77777777" w:rsidR="008C0E58" w:rsidRPr="00987435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السرد والثقافة</w:t>
            </w:r>
          </w:p>
        </w:tc>
        <w:tc>
          <w:tcPr>
            <w:tcW w:w="1067" w:type="dxa"/>
          </w:tcPr>
          <w:p w14:paraId="0F57FA6F" w14:textId="77777777" w:rsidR="008C0E58" w:rsidRPr="00987435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20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14م</w:t>
            </w:r>
          </w:p>
        </w:tc>
        <w:tc>
          <w:tcPr>
            <w:tcW w:w="3261" w:type="dxa"/>
          </w:tcPr>
          <w:p w14:paraId="3D2F2A93" w14:textId="77777777" w:rsidR="008C0E58" w:rsidRDefault="008C0E58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كلية الآداب</w:t>
            </w:r>
            <w:r w:rsidRPr="00987435">
              <w:rPr>
                <w:rFonts w:cs="Simplified Arabic"/>
                <w:sz w:val="28"/>
                <w:szCs w:val="28"/>
                <w:rtl/>
                <w:lang w:bidi="ar-EG"/>
              </w:rPr>
              <w:t>–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جامعة قناة السويس</w:t>
            </w:r>
          </w:p>
        </w:tc>
      </w:tr>
      <w:tr w:rsidR="00092A33" w:rsidRPr="002005FA" w14:paraId="17C2FC07" w14:textId="77777777" w:rsidTr="00092A33">
        <w:tblPrEx>
          <w:shd w:val="clear" w:color="auto" w:fill="auto"/>
        </w:tblPrEx>
        <w:tc>
          <w:tcPr>
            <w:tcW w:w="951" w:type="dxa"/>
          </w:tcPr>
          <w:p w14:paraId="7A1F711A" w14:textId="77777777" w:rsidR="00092A33" w:rsidRDefault="00092A33" w:rsidP="00831FBA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2342EA42" w14:textId="0F9E49EF" w:rsidR="00092A33" w:rsidRDefault="00092A33" w:rsidP="00831FBA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المؤتمر الدولي السابع للسرديات </w:t>
            </w:r>
            <w:r w:rsidRPr="00092A33">
              <w:rPr>
                <w:rFonts w:cs="Simplified Arabic" w:hint="cs"/>
                <w:rtl/>
                <w:lang w:bidi="ar-EG"/>
              </w:rPr>
              <w:t>(الرواية العربية في مئة عام)</w:t>
            </w:r>
          </w:p>
        </w:tc>
        <w:tc>
          <w:tcPr>
            <w:tcW w:w="1067" w:type="dxa"/>
          </w:tcPr>
          <w:p w14:paraId="5921AA89" w14:textId="77777777" w:rsidR="00092A33" w:rsidRPr="00987435" w:rsidRDefault="00092A33" w:rsidP="00831FBA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3261" w:type="dxa"/>
          </w:tcPr>
          <w:p w14:paraId="7B982B53" w14:textId="1F5C6D3B" w:rsidR="00092A33" w:rsidRDefault="009763EF" w:rsidP="00831FBA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كلية الآداب</w:t>
            </w:r>
            <w:r w:rsidRPr="00987435">
              <w:rPr>
                <w:rFonts w:cs="Simplified Arabic"/>
                <w:sz w:val="28"/>
                <w:szCs w:val="28"/>
                <w:rtl/>
                <w:lang w:bidi="ar-EG"/>
              </w:rPr>
              <w:t>–</w:t>
            </w: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جامعة قناة السويس</w:t>
            </w:r>
          </w:p>
        </w:tc>
      </w:tr>
      <w:tr w:rsidR="00D4416E" w:rsidRPr="002005FA" w14:paraId="2D0AC802" w14:textId="77777777" w:rsidTr="00092A33">
        <w:tblPrEx>
          <w:shd w:val="clear" w:color="auto" w:fill="auto"/>
        </w:tblPrEx>
        <w:tc>
          <w:tcPr>
            <w:tcW w:w="951" w:type="dxa"/>
          </w:tcPr>
          <w:p w14:paraId="00DAB262" w14:textId="77777777" w:rsidR="00D4416E" w:rsidRDefault="00D4416E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60F9FADE" w14:textId="77777777" w:rsidR="00D4416E" w:rsidRDefault="007B250B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المؤتمر الدولي الثامن للسرديات </w:t>
            </w:r>
          </w:p>
        </w:tc>
        <w:tc>
          <w:tcPr>
            <w:tcW w:w="1067" w:type="dxa"/>
          </w:tcPr>
          <w:p w14:paraId="711A095D" w14:textId="77777777" w:rsidR="00D4416E" w:rsidRPr="00987435" w:rsidRDefault="007B250B" w:rsidP="00D4416E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2016</w:t>
            </w:r>
          </w:p>
        </w:tc>
        <w:tc>
          <w:tcPr>
            <w:tcW w:w="3261" w:type="dxa"/>
          </w:tcPr>
          <w:p w14:paraId="0EE61D9D" w14:textId="77777777" w:rsidR="00D4416E" w:rsidRDefault="007B250B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ج قناة السويس، ومكتبةالإسكندرية </w:t>
            </w:r>
          </w:p>
        </w:tc>
      </w:tr>
      <w:tr w:rsidR="00092A33" w:rsidRPr="002005FA" w14:paraId="742D42A0" w14:textId="77777777" w:rsidTr="00092A33">
        <w:tblPrEx>
          <w:shd w:val="clear" w:color="auto" w:fill="auto"/>
        </w:tblPrEx>
        <w:tc>
          <w:tcPr>
            <w:tcW w:w="951" w:type="dxa"/>
          </w:tcPr>
          <w:p w14:paraId="72302D45" w14:textId="77777777" w:rsidR="00092A33" w:rsidRDefault="00092A33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3D45A81A" w14:textId="5EC86ED6" w:rsidR="00092A33" w:rsidRDefault="00092A33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المؤتمر الدولي التاسع للسرديات</w:t>
            </w:r>
            <w:r w:rsidR="009763EF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067" w:type="dxa"/>
          </w:tcPr>
          <w:p w14:paraId="344EC6FC" w14:textId="156B87FB" w:rsidR="00092A33" w:rsidRDefault="00092A33" w:rsidP="00D4416E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2017</w:t>
            </w:r>
          </w:p>
        </w:tc>
        <w:tc>
          <w:tcPr>
            <w:tcW w:w="3261" w:type="dxa"/>
          </w:tcPr>
          <w:p w14:paraId="4D348DB5" w14:textId="68E8AD9E" w:rsidR="00092A33" w:rsidRDefault="00092A33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ج قناة السويس ودارالعلوم ج القاهرة</w:t>
            </w:r>
          </w:p>
        </w:tc>
      </w:tr>
      <w:tr w:rsidR="00092A33" w:rsidRPr="002005FA" w14:paraId="146696FA" w14:textId="77777777" w:rsidTr="00092A33">
        <w:tblPrEx>
          <w:shd w:val="clear" w:color="auto" w:fill="auto"/>
        </w:tblPrEx>
        <w:tc>
          <w:tcPr>
            <w:tcW w:w="951" w:type="dxa"/>
          </w:tcPr>
          <w:p w14:paraId="0A60BE3F" w14:textId="77777777" w:rsidR="00092A33" w:rsidRPr="00092A33" w:rsidRDefault="00092A33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3C6F1E60" w14:textId="335418A3" w:rsidR="00092A33" w:rsidRDefault="00092A33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المؤتمر الدولي العاشر للسرديات</w:t>
            </w:r>
          </w:p>
        </w:tc>
        <w:tc>
          <w:tcPr>
            <w:tcW w:w="1067" w:type="dxa"/>
          </w:tcPr>
          <w:p w14:paraId="0DED1827" w14:textId="37E68339" w:rsidR="00092A33" w:rsidRDefault="00092A33" w:rsidP="00D4416E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2018</w:t>
            </w:r>
          </w:p>
        </w:tc>
        <w:tc>
          <w:tcPr>
            <w:tcW w:w="3261" w:type="dxa"/>
          </w:tcPr>
          <w:p w14:paraId="5BC44A63" w14:textId="46BB1057" w:rsidR="00092A33" w:rsidRDefault="00092A33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ج قناة السويس وتربية ج الفيوم</w:t>
            </w:r>
          </w:p>
        </w:tc>
      </w:tr>
      <w:tr w:rsidR="00092A33" w:rsidRPr="002005FA" w14:paraId="12078E75" w14:textId="77777777" w:rsidTr="00092A33">
        <w:tblPrEx>
          <w:shd w:val="clear" w:color="auto" w:fill="auto"/>
        </w:tblPrEx>
        <w:tc>
          <w:tcPr>
            <w:tcW w:w="951" w:type="dxa"/>
          </w:tcPr>
          <w:p w14:paraId="1D55DA21" w14:textId="77777777" w:rsidR="00092A33" w:rsidRPr="00092A33" w:rsidRDefault="00092A33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</w:p>
        </w:tc>
        <w:tc>
          <w:tcPr>
            <w:tcW w:w="5177" w:type="dxa"/>
            <w:gridSpan w:val="2"/>
          </w:tcPr>
          <w:p w14:paraId="019DF8BC" w14:textId="5D3C9098" w:rsidR="00092A33" w:rsidRDefault="00092A33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المؤتمر الدولي العاشر للسرديات</w:t>
            </w:r>
          </w:p>
        </w:tc>
        <w:tc>
          <w:tcPr>
            <w:tcW w:w="1067" w:type="dxa"/>
          </w:tcPr>
          <w:p w14:paraId="245C087C" w14:textId="1F2AAF2A" w:rsidR="00092A33" w:rsidRDefault="009763EF" w:rsidP="00D4416E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2019</w:t>
            </w:r>
          </w:p>
        </w:tc>
        <w:tc>
          <w:tcPr>
            <w:tcW w:w="3261" w:type="dxa"/>
          </w:tcPr>
          <w:p w14:paraId="79BE3BC3" w14:textId="14727EC7" w:rsidR="00092A33" w:rsidRDefault="009763EF" w:rsidP="008C0E58">
            <w:pPr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ج قناة السويس ودارالعلوم ج أسوان</w:t>
            </w:r>
          </w:p>
        </w:tc>
      </w:tr>
    </w:tbl>
    <w:p w14:paraId="11A7C281" w14:textId="77777777" w:rsidR="005E50E7" w:rsidRPr="0031316A" w:rsidRDefault="005E50E7" w:rsidP="005E50E7">
      <w:pPr>
        <w:jc w:val="center"/>
        <w:rPr>
          <w:rFonts w:cs="HeshamNormal"/>
          <w:sz w:val="28"/>
          <w:szCs w:val="28"/>
          <w:rtl/>
        </w:rPr>
      </w:pPr>
    </w:p>
    <w:p w14:paraId="6BDD972B" w14:textId="77777777" w:rsidR="005E50E7" w:rsidRPr="00433ECE" w:rsidRDefault="005E50E7" w:rsidP="005E50E7">
      <w:pPr>
        <w:rPr>
          <w:rFonts w:cs="HeshamNormal"/>
          <w:sz w:val="28"/>
          <w:szCs w:val="28"/>
          <w:rtl/>
        </w:rPr>
      </w:pPr>
    </w:p>
    <w:tbl>
      <w:tblPr>
        <w:bidiVisual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2340"/>
        <w:gridCol w:w="3780"/>
      </w:tblGrid>
      <w:tr w:rsidR="005E50E7" w:rsidRPr="00396B14" w14:paraId="425A1BC9" w14:textId="77777777" w:rsidTr="008C0E58">
        <w:trPr>
          <w:gridAfter w:val="2"/>
          <w:wAfter w:w="6120" w:type="dxa"/>
        </w:trPr>
        <w:tc>
          <w:tcPr>
            <w:tcW w:w="311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14:paraId="2EFD3153" w14:textId="77777777" w:rsidR="005E50E7" w:rsidRPr="00396B14" w:rsidRDefault="005E50E7" w:rsidP="008C0E58">
            <w:pPr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9-</w:t>
            </w:r>
            <w:r w:rsidRPr="00396B14">
              <w:rPr>
                <w:rFonts w:cs="HeshamNormal" w:hint="cs"/>
                <w:sz w:val="28"/>
                <w:szCs w:val="28"/>
                <w:rtl/>
              </w:rPr>
              <w:t xml:space="preserve"> الأنشطة التدريسية</w:t>
            </w:r>
          </w:p>
        </w:tc>
      </w:tr>
      <w:tr w:rsidR="005E50E7" w:rsidRPr="00396B14" w14:paraId="32542B8A" w14:textId="77777777" w:rsidTr="008C0E58">
        <w:tc>
          <w:tcPr>
            <w:tcW w:w="5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14:paraId="15E8D7AC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المقررات التي ساهم في تدريسها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20A6994F" w14:textId="77777777" w:rsidR="005E50E7" w:rsidRPr="00396B14" w:rsidRDefault="005E50E7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396B14">
              <w:rPr>
                <w:rFonts w:cs="HeshamNormal" w:hint="cs"/>
                <w:sz w:val="28"/>
                <w:szCs w:val="28"/>
                <w:rtl/>
              </w:rPr>
              <w:t>المرحلة الجامعية</w:t>
            </w:r>
          </w:p>
        </w:tc>
      </w:tr>
      <w:tr w:rsidR="005E50E7" w:rsidRPr="00396B14" w14:paraId="7873B0EF" w14:textId="77777777" w:rsidTr="008C0E58">
        <w:tc>
          <w:tcPr>
            <w:tcW w:w="545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62171DAE" w14:textId="77777777" w:rsidR="005E50E7" w:rsidRPr="00396B14" w:rsidRDefault="004B0B34" w:rsidP="004B0B34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 xml:space="preserve">مدخل للدراسات البلاغية والنقدية </w:t>
            </w:r>
          </w:p>
        </w:tc>
        <w:tc>
          <w:tcPr>
            <w:tcW w:w="3780" w:type="dxa"/>
            <w:tcBorders>
              <w:top w:val="double" w:sz="4" w:space="0" w:color="auto"/>
              <w:right w:val="double" w:sz="4" w:space="0" w:color="auto"/>
            </w:tcBorders>
          </w:tcPr>
          <w:p w14:paraId="2BDA802B" w14:textId="77777777" w:rsidR="005E50E7" w:rsidRPr="004B0B34" w:rsidRDefault="004B0B34" w:rsidP="004B0B34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مرحلة الليسانس</w:t>
            </w:r>
          </w:p>
        </w:tc>
      </w:tr>
      <w:tr w:rsidR="005E50E7" w:rsidRPr="00396B14" w14:paraId="521F7D20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0957AD53" w14:textId="77777777" w:rsidR="005E50E7" w:rsidRPr="00396B14" w:rsidRDefault="004B0B34" w:rsidP="004B0B34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 xml:space="preserve">قراءة تحليلية 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03A0FD3B" w14:textId="77777777" w:rsidR="005E50E7" w:rsidRPr="00396B14" w:rsidRDefault="004B0B34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مرحلة الليسانس</w:t>
            </w:r>
          </w:p>
        </w:tc>
      </w:tr>
      <w:tr w:rsidR="005E50E7" w:rsidRPr="00396B14" w14:paraId="0E0E1018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1D101369" w14:textId="77777777" w:rsidR="005E50E7" w:rsidRPr="00396B14" w:rsidRDefault="004B0B34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مصادر التراث في اللغة والأدب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0CC5745F" w14:textId="77777777" w:rsidR="005E50E7" w:rsidRPr="00396B14" w:rsidRDefault="004B0B34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مرحلة الليسانس</w:t>
            </w:r>
          </w:p>
        </w:tc>
      </w:tr>
      <w:tr w:rsidR="005E50E7" w:rsidRPr="00396B14" w14:paraId="4617FCFF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4C8C294E" w14:textId="77777777" w:rsidR="005E50E7" w:rsidRPr="00396B1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مصادر التراث العربي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38198534" w14:textId="77777777" w:rsidR="005E50E7" w:rsidRPr="00396B14" w:rsidRDefault="004B0B34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مرحلة الليسانس</w:t>
            </w:r>
          </w:p>
        </w:tc>
      </w:tr>
      <w:tr w:rsidR="005E50E7" w:rsidRPr="00396B14" w14:paraId="79AA83EB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2151AC10" w14:textId="77777777" w:rsidR="005E50E7" w:rsidRPr="00396B14" w:rsidRDefault="00AA16BC" w:rsidP="00AA16BC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النقد الأدبي الحديث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5542AB17" w14:textId="77777777" w:rsidR="005E50E7" w:rsidRPr="00396B14" w:rsidRDefault="004B0B34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مرحلة الليسانس</w:t>
            </w:r>
          </w:p>
        </w:tc>
      </w:tr>
      <w:tr w:rsidR="007B250B" w:rsidRPr="00396B14" w14:paraId="4CD5C67D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1D93C429" w14:textId="77777777" w:rsidR="007B250B" w:rsidRPr="00987435" w:rsidRDefault="007B250B" w:rsidP="00AA16B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اتجاهات النقد الأدبي الحديث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48D9210D" w14:textId="77777777" w:rsidR="007B250B" w:rsidRDefault="007B250B" w:rsidP="008C0E58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مرحلة الليسانس</w:t>
            </w:r>
          </w:p>
        </w:tc>
      </w:tr>
      <w:tr w:rsidR="005E50E7" w:rsidRPr="00396B14" w14:paraId="3649D31A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402C9049" w14:textId="77777777" w:rsidR="005E50E7" w:rsidRPr="00396B14" w:rsidRDefault="004B0B34" w:rsidP="004B0B34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 xml:space="preserve">البلاغة ( علم المعاني ) 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08A8296C" w14:textId="77777777" w:rsidR="005E50E7" w:rsidRPr="00396B14" w:rsidRDefault="004B0B34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مرحلة الليسانس</w:t>
            </w:r>
          </w:p>
        </w:tc>
      </w:tr>
      <w:tr w:rsidR="005E50E7" w:rsidRPr="00396B14" w14:paraId="21F5F0FA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49344F22" w14:textId="77777777" w:rsidR="005E50E7" w:rsidRPr="00396B14" w:rsidRDefault="004B0B34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البلاغة (علم البيان)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76CC9826" w14:textId="77777777" w:rsidR="005E50E7" w:rsidRPr="00396B14" w:rsidRDefault="004B0B34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مرحلة الليسانس</w:t>
            </w:r>
          </w:p>
        </w:tc>
      </w:tr>
      <w:tr w:rsidR="005E50E7" w:rsidRPr="00396B14" w14:paraId="492B80A5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732A745E" w14:textId="77777777" w:rsidR="005E50E7" w:rsidRPr="00396B14" w:rsidRDefault="004B0B34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البلاغة ( علم البديع )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3EBF3A47" w14:textId="77777777" w:rsidR="005E50E7" w:rsidRPr="00396B14" w:rsidRDefault="004B0B34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مرحلة الليسانس</w:t>
            </w:r>
          </w:p>
        </w:tc>
      </w:tr>
      <w:tr w:rsidR="004B0B34" w:rsidRPr="00396B14" w14:paraId="3324F136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24F32564" w14:textId="77777777" w:rsidR="004B0B34" w:rsidRPr="00396B14" w:rsidRDefault="004B0B34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الأدب المقارن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1EEE32F0" w14:textId="77777777" w:rsidR="004B0B34" w:rsidRPr="00396B14" w:rsidRDefault="004B0B34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مرحلة الليسانس</w:t>
            </w:r>
          </w:p>
        </w:tc>
      </w:tr>
      <w:tr w:rsidR="004B0B34" w:rsidRPr="00396B14" w14:paraId="44BB902D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2B467E28" w14:textId="77777777" w:rsidR="004B0B34" w:rsidRPr="00396B14" w:rsidRDefault="007B250B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 xml:space="preserve">النقد </w:t>
            </w:r>
            <w:r w:rsidR="00AA16BC">
              <w:rPr>
                <w:rFonts w:cs="HeshamNormal" w:hint="cs"/>
                <w:sz w:val="28"/>
                <w:szCs w:val="28"/>
                <w:rtl/>
              </w:rPr>
              <w:t>الأدب</w:t>
            </w:r>
            <w:r>
              <w:rPr>
                <w:rFonts w:cs="HeshamNormal" w:hint="cs"/>
                <w:sz w:val="28"/>
                <w:szCs w:val="28"/>
                <w:rtl/>
              </w:rPr>
              <w:t>ي</w:t>
            </w:r>
            <w:r w:rsidR="00AA16BC">
              <w:rPr>
                <w:rFonts w:cs="HeshamNormal" w:hint="cs"/>
                <w:sz w:val="28"/>
                <w:szCs w:val="28"/>
                <w:rtl/>
              </w:rPr>
              <w:t xml:space="preserve"> الحديث 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4A62A0B1" w14:textId="77777777" w:rsidR="004B0B34" w:rsidRPr="00396B1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مرحلة الليسانس</w:t>
            </w:r>
          </w:p>
        </w:tc>
      </w:tr>
      <w:tr w:rsidR="004B0B34" w:rsidRPr="00396B14" w14:paraId="3969E7B2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6A96DB12" w14:textId="77777777" w:rsidR="004B0B34" w:rsidRPr="00396B1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المقال وفن الإلقاء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385F41BE" w14:textId="77777777" w:rsidR="004B0B34" w:rsidRPr="00396B1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مرحلة الليسانس</w:t>
            </w:r>
          </w:p>
        </w:tc>
      </w:tr>
      <w:tr w:rsidR="004B0B34" w:rsidRPr="00396B14" w14:paraId="604C6CD0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2EEA710E" w14:textId="77777777" w:rsidR="004B0B34" w:rsidRPr="00396B1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المكتبة العربية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72FFF44F" w14:textId="77777777" w:rsidR="004B0B34" w:rsidRPr="00396B1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مرحلة الليسانس</w:t>
            </w:r>
          </w:p>
        </w:tc>
      </w:tr>
      <w:tr w:rsidR="004B0B34" w:rsidRPr="00396B14" w14:paraId="1A509E09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6EF759FA" w14:textId="77777777" w:rsidR="004B0B34" w:rsidRPr="00396B1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النقد الأدبي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2243B3AC" w14:textId="77777777" w:rsidR="004B0B34" w:rsidRPr="00396B1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مرحلة تمهيدي الماجستير</w:t>
            </w:r>
          </w:p>
        </w:tc>
      </w:tr>
      <w:tr w:rsidR="004B0B34" w:rsidRPr="00396B14" w14:paraId="10EB7F15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21CB7CDD" w14:textId="77777777" w:rsidR="004B0B34" w:rsidRPr="00396B1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  <w:lang w:bidi="ar-EG"/>
              </w:rPr>
              <w:t>الأدب المقارن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1681E99A" w14:textId="77777777" w:rsidR="004B0B34" w:rsidRPr="00396B1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مرحلة تمهيدي الماجستير</w:t>
            </w:r>
          </w:p>
        </w:tc>
      </w:tr>
      <w:tr w:rsidR="004B0B34" w:rsidRPr="00396B14" w14:paraId="39B8BC33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3576FCB4" w14:textId="77777777" w:rsidR="004B0B34" w:rsidRPr="00396B1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الدراسات البلاغية والنقدية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30C96872" w14:textId="77777777" w:rsidR="004B0B34" w:rsidRPr="00396B1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مرحلة تمهيدي الماجستير</w:t>
            </w:r>
          </w:p>
        </w:tc>
      </w:tr>
      <w:tr w:rsidR="004B0B34" w:rsidRPr="00396B14" w14:paraId="36334554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7F18C1BF" w14:textId="77777777" w:rsidR="004B0B3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الأسلوبيات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73CDB8B1" w14:textId="77777777" w:rsidR="004B0B3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مرحلة تمهيدي الماجستير</w:t>
            </w:r>
          </w:p>
        </w:tc>
      </w:tr>
      <w:tr w:rsidR="004B0B34" w:rsidRPr="00396B14" w14:paraId="117301E2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67F77810" w14:textId="77777777" w:rsidR="004B0B3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المدخل الإحصائي للدراسات الأدبية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1BC5E1C5" w14:textId="77777777" w:rsidR="004B0B3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مرحلة تمهيدي الماجستير</w:t>
            </w:r>
          </w:p>
        </w:tc>
      </w:tr>
      <w:tr w:rsidR="004B0B34" w:rsidRPr="00396B14" w14:paraId="55CF21DA" w14:textId="77777777" w:rsidTr="008C0E58">
        <w:tc>
          <w:tcPr>
            <w:tcW w:w="5452" w:type="dxa"/>
            <w:gridSpan w:val="2"/>
            <w:tcBorders>
              <w:left w:val="double" w:sz="4" w:space="0" w:color="auto"/>
            </w:tcBorders>
          </w:tcPr>
          <w:p w14:paraId="041C013D" w14:textId="77777777" w:rsidR="004B0B3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موضوع في الأدب الحديث</w:t>
            </w:r>
          </w:p>
        </w:tc>
        <w:tc>
          <w:tcPr>
            <w:tcW w:w="3780" w:type="dxa"/>
            <w:tcBorders>
              <w:right w:val="double" w:sz="4" w:space="0" w:color="auto"/>
            </w:tcBorders>
          </w:tcPr>
          <w:p w14:paraId="4168353C" w14:textId="77777777" w:rsidR="004B0B3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>
              <w:rPr>
                <w:rFonts w:cs="HeshamNormal" w:hint="cs"/>
                <w:sz w:val="28"/>
                <w:szCs w:val="28"/>
                <w:rtl/>
              </w:rPr>
              <w:t>مرحلة تمهيدي الماجستير</w:t>
            </w:r>
          </w:p>
        </w:tc>
      </w:tr>
      <w:tr w:rsidR="004B0B34" w:rsidRPr="00396B14" w14:paraId="567B97B9" w14:textId="77777777" w:rsidTr="008C0E58">
        <w:tc>
          <w:tcPr>
            <w:tcW w:w="545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65286FC" w14:textId="77777777" w:rsidR="004B0B3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الدراسات البلاغية والنقدية</w:t>
            </w:r>
          </w:p>
        </w:tc>
        <w:tc>
          <w:tcPr>
            <w:tcW w:w="3780" w:type="dxa"/>
            <w:tcBorders>
              <w:bottom w:val="double" w:sz="4" w:space="0" w:color="auto"/>
              <w:right w:val="double" w:sz="4" w:space="0" w:color="auto"/>
            </w:tcBorders>
          </w:tcPr>
          <w:p w14:paraId="27111C68" w14:textId="77777777" w:rsidR="004B0B3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الدبلوم المهني</w:t>
            </w:r>
            <w:r>
              <w:rPr>
                <w:rFonts w:cs="HeshamNormal" w:hint="cs"/>
                <w:sz w:val="28"/>
                <w:szCs w:val="28"/>
                <w:rtl/>
              </w:rPr>
              <w:t xml:space="preserve"> التربوي</w:t>
            </w:r>
          </w:p>
        </w:tc>
      </w:tr>
      <w:tr w:rsidR="004B0B34" w:rsidRPr="00396B14" w14:paraId="24B8332A" w14:textId="77777777" w:rsidTr="008C0E58">
        <w:tc>
          <w:tcPr>
            <w:tcW w:w="545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5E787B28" w14:textId="77777777" w:rsidR="004B0B3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الدراسات الأدبية</w:t>
            </w:r>
          </w:p>
        </w:tc>
        <w:tc>
          <w:tcPr>
            <w:tcW w:w="3780" w:type="dxa"/>
            <w:tcBorders>
              <w:bottom w:val="double" w:sz="4" w:space="0" w:color="auto"/>
              <w:right w:val="double" w:sz="4" w:space="0" w:color="auto"/>
            </w:tcBorders>
          </w:tcPr>
          <w:p w14:paraId="4F199D66" w14:textId="77777777" w:rsidR="004B0B34" w:rsidRDefault="00AA16BC" w:rsidP="008C0E58">
            <w:pPr>
              <w:jc w:val="center"/>
              <w:rPr>
                <w:rFonts w:cs="HeshamNormal"/>
                <w:sz w:val="28"/>
                <w:szCs w:val="28"/>
                <w:rtl/>
              </w:rPr>
            </w:pPr>
            <w:r w:rsidRPr="00987435">
              <w:rPr>
                <w:rFonts w:cs="Simplified Arabic" w:hint="cs"/>
                <w:sz w:val="28"/>
                <w:szCs w:val="28"/>
                <w:rtl/>
              </w:rPr>
              <w:t>الدبلوم المهني</w:t>
            </w:r>
            <w:r>
              <w:rPr>
                <w:rFonts w:cs="HeshamNormal" w:hint="cs"/>
                <w:sz w:val="28"/>
                <w:szCs w:val="28"/>
                <w:rtl/>
              </w:rPr>
              <w:t xml:space="preserve"> التربوي</w:t>
            </w:r>
          </w:p>
        </w:tc>
      </w:tr>
    </w:tbl>
    <w:p w14:paraId="498F9552" w14:textId="77777777" w:rsidR="005E50E7" w:rsidRDefault="005E50E7" w:rsidP="005E50E7">
      <w:pPr>
        <w:rPr>
          <w:rFonts w:cs="HeshamNormal"/>
          <w:sz w:val="28"/>
          <w:szCs w:val="28"/>
          <w:rtl/>
        </w:rPr>
      </w:pPr>
      <w:r>
        <w:rPr>
          <w:rFonts w:cs="HeshamNormal" w:hint="cs"/>
          <w:sz w:val="28"/>
          <w:szCs w:val="28"/>
          <w:rtl/>
        </w:rPr>
        <w:tab/>
      </w:r>
      <w:r>
        <w:rPr>
          <w:rFonts w:cs="HeshamNormal" w:hint="cs"/>
          <w:sz w:val="28"/>
          <w:szCs w:val="28"/>
          <w:rtl/>
        </w:rPr>
        <w:tab/>
      </w:r>
      <w:r>
        <w:rPr>
          <w:rFonts w:cs="HeshamNormal" w:hint="cs"/>
          <w:sz w:val="28"/>
          <w:szCs w:val="28"/>
          <w:rtl/>
        </w:rPr>
        <w:tab/>
      </w:r>
      <w:r>
        <w:rPr>
          <w:rFonts w:cs="HeshamNormal" w:hint="cs"/>
          <w:sz w:val="28"/>
          <w:szCs w:val="28"/>
          <w:rtl/>
        </w:rPr>
        <w:tab/>
      </w:r>
      <w:r>
        <w:rPr>
          <w:rFonts w:cs="HeshamNormal" w:hint="cs"/>
          <w:sz w:val="28"/>
          <w:szCs w:val="28"/>
          <w:rtl/>
        </w:rPr>
        <w:tab/>
      </w:r>
      <w:r>
        <w:rPr>
          <w:rFonts w:cs="HeshamNormal" w:hint="cs"/>
          <w:sz w:val="28"/>
          <w:szCs w:val="28"/>
          <w:rtl/>
        </w:rPr>
        <w:tab/>
      </w:r>
    </w:p>
    <w:p w14:paraId="24603412" w14:textId="77777777" w:rsidR="005E50E7" w:rsidRDefault="005E50E7" w:rsidP="005E50E7">
      <w:pPr>
        <w:rPr>
          <w:rFonts w:cs="HeshamNormal"/>
          <w:sz w:val="28"/>
          <w:szCs w:val="28"/>
          <w:rtl/>
        </w:rPr>
      </w:pPr>
      <w:r>
        <w:rPr>
          <w:rFonts w:cs="HeshamNormal" w:hint="cs"/>
          <w:sz w:val="28"/>
          <w:szCs w:val="28"/>
          <w:rtl/>
        </w:rPr>
        <w:t xml:space="preserve">                                                 الاسم</w:t>
      </w:r>
      <w:r>
        <w:rPr>
          <w:rFonts w:cs="HeshamNormal" w:hint="cs"/>
          <w:sz w:val="28"/>
          <w:szCs w:val="28"/>
          <w:rtl/>
        </w:rPr>
        <w:tab/>
      </w:r>
      <w:r>
        <w:rPr>
          <w:rFonts w:cs="HeshamNormal" w:hint="cs"/>
          <w:sz w:val="28"/>
          <w:szCs w:val="28"/>
          <w:rtl/>
        </w:rPr>
        <w:tab/>
      </w:r>
      <w:r>
        <w:rPr>
          <w:rFonts w:cs="HeshamNormal" w:hint="cs"/>
          <w:sz w:val="28"/>
          <w:szCs w:val="28"/>
          <w:rtl/>
        </w:rPr>
        <w:tab/>
        <w:t xml:space="preserve">     التوقيع</w:t>
      </w:r>
      <w:r>
        <w:rPr>
          <w:rFonts w:cs="HeshamNormal" w:hint="cs"/>
          <w:sz w:val="28"/>
          <w:szCs w:val="28"/>
          <w:rtl/>
        </w:rPr>
        <w:tab/>
      </w:r>
      <w:r>
        <w:rPr>
          <w:rFonts w:cs="HeshamNormal" w:hint="cs"/>
          <w:sz w:val="28"/>
          <w:szCs w:val="28"/>
          <w:rtl/>
        </w:rPr>
        <w:tab/>
        <w:t xml:space="preserve">     التاريخ</w:t>
      </w:r>
    </w:p>
    <w:p w14:paraId="19BA62BE" w14:textId="77777777" w:rsidR="005E50E7" w:rsidRDefault="005E50E7" w:rsidP="005E50E7">
      <w:pPr>
        <w:rPr>
          <w:rFonts w:cs="HeshamNormal"/>
          <w:sz w:val="28"/>
          <w:szCs w:val="28"/>
          <w:rtl/>
        </w:rPr>
      </w:pPr>
    </w:p>
    <w:p w14:paraId="1E6AE273" w14:textId="77777777" w:rsidR="00B451E0" w:rsidRPr="00771D85" w:rsidRDefault="005E50E7" w:rsidP="001034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</w:tabs>
        <w:rPr>
          <w:rFonts w:cs="HeshamNormal"/>
          <w:sz w:val="28"/>
          <w:szCs w:val="28"/>
          <w:lang w:bidi="ar-EG"/>
        </w:rPr>
      </w:pPr>
      <w:r>
        <w:rPr>
          <w:rFonts w:cs="HeshamNormal" w:hint="cs"/>
          <w:sz w:val="28"/>
          <w:szCs w:val="28"/>
          <w:rtl/>
        </w:rPr>
        <w:t>اسم وتوقيع عضو هيئة التدريس:</w:t>
      </w:r>
      <w:r w:rsidR="00DA5740">
        <w:rPr>
          <w:rFonts w:cs="HeshamNormal" w:hint="cs"/>
          <w:sz w:val="28"/>
          <w:szCs w:val="28"/>
          <w:rtl/>
        </w:rPr>
        <w:t xml:space="preserve">  </w:t>
      </w:r>
      <w:r w:rsidR="001034D3">
        <w:rPr>
          <w:rFonts w:cs="HeshamNormal" w:hint="cs"/>
          <w:sz w:val="28"/>
          <w:szCs w:val="28"/>
          <w:rtl/>
        </w:rPr>
        <w:t>أ.د/ عبد الحفيظ محمد حسن</w:t>
      </w:r>
      <w:r>
        <w:rPr>
          <w:rFonts w:cs="HeshamNormal" w:hint="cs"/>
          <w:sz w:val="28"/>
          <w:szCs w:val="28"/>
          <w:rtl/>
        </w:rPr>
        <w:t xml:space="preserve">    </w:t>
      </w:r>
      <w:r w:rsidR="001034D3">
        <w:rPr>
          <w:rFonts w:cs="HeshamNormal" w:hint="cs"/>
          <w:sz w:val="28"/>
          <w:szCs w:val="28"/>
          <w:rtl/>
        </w:rPr>
        <w:t xml:space="preserve">عبد الحفيظ حسن        </w:t>
      </w:r>
      <w:r>
        <w:rPr>
          <w:rFonts w:cs="HeshamNormal" w:hint="cs"/>
          <w:sz w:val="28"/>
          <w:szCs w:val="28"/>
          <w:rtl/>
        </w:rPr>
        <w:t xml:space="preserve">   </w:t>
      </w:r>
      <w:r w:rsidR="001034D3">
        <w:rPr>
          <w:rFonts w:cs="HeshamNormal" w:hint="cs"/>
          <w:sz w:val="28"/>
          <w:szCs w:val="28"/>
          <w:rtl/>
          <w:lang w:bidi="ar-EG"/>
        </w:rPr>
        <w:t>22/1/2017</w:t>
      </w:r>
    </w:p>
    <w:sectPr w:rsidR="00B451E0" w:rsidRPr="00771D85" w:rsidSect="00373107">
      <w:headerReference w:type="even" r:id="rId11"/>
      <w:headerReference w:type="default" r:id="rId12"/>
      <w:headerReference w:type="first" r:id="rId13"/>
      <w:pgSz w:w="11906" w:h="16838"/>
      <w:pgMar w:top="1418" w:right="1133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AF597" w14:textId="77777777" w:rsidR="00323513" w:rsidRDefault="00323513" w:rsidP="0090695D">
      <w:r>
        <w:separator/>
      </w:r>
    </w:p>
  </w:endnote>
  <w:endnote w:type="continuationSeparator" w:id="0">
    <w:p w14:paraId="529372B6" w14:textId="77777777" w:rsidR="00323513" w:rsidRDefault="00323513" w:rsidP="0090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sham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المهند بولد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B6926" w14:textId="77777777" w:rsidR="00323513" w:rsidRDefault="00323513" w:rsidP="0090695D">
      <w:r>
        <w:separator/>
      </w:r>
    </w:p>
  </w:footnote>
  <w:footnote w:type="continuationSeparator" w:id="0">
    <w:p w14:paraId="24EA269C" w14:textId="77777777" w:rsidR="00323513" w:rsidRDefault="00323513" w:rsidP="00906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8E640" w14:textId="77777777" w:rsidR="008C0E58" w:rsidRDefault="00323513">
    <w:pPr>
      <w:pStyle w:val="Header"/>
    </w:pPr>
    <w:r>
      <w:rPr>
        <w:noProof/>
      </w:rPr>
      <w:pict w14:anchorId="4E68FF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1243" o:spid="_x0000_s2050" type="#_x0000_t136" style="position:absolute;left:0;text-align:left;margin-left:0;margin-top:0;width:591.2pt;height:118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الجودة والاعتماد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1D058" w14:textId="77777777" w:rsidR="008C0E58" w:rsidRDefault="00323513">
    <w:pPr>
      <w:pStyle w:val="Header"/>
    </w:pPr>
    <w:r>
      <w:rPr>
        <w:noProof/>
      </w:rPr>
      <w:pict w14:anchorId="2D21D5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1244" o:spid="_x0000_s2051" type="#_x0000_t136" style="position:absolute;left:0;text-align:left;margin-left:0;margin-top:0;width:591.2pt;height:118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الجودة والاعتماد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7BCA0" w14:textId="77777777" w:rsidR="008C0E58" w:rsidRDefault="00323513">
    <w:pPr>
      <w:pStyle w:val="Header"/>
    </w:pPr>
    <w:r>
      <w:rPr>
        <w:noProof/>
      </w:rPr>
      <w:pict w14:anchorId="061843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1242" o:spid="_x0000_s2049" type="#_x0000_t136" style="position:absolute;left:0;text-align:left;margin-left:0;margin-top:0;width:591.2pt;height:11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الجودة والاعتماد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94D28"/>
    <w:multiLevelType w:val="singleLevel"/>
    <w:tmpl w:val="E82ED8B0"/>
    <w:lvl w:ilvl="0">
      <w:start w:val="1"/>
      <w:numFmt w:val="decimal"/>
      <w:lvlText w:val="%1-"/>
      <w:lvlJc w:val="left"/>
      <w:pPr>
        <w:tabs>
          <w:tab w:val="num" w:pos="501"/>
        </w:tabs>
        <w:ind w:left="501" w:hanging="360"/>
      </w:pPr>
      <w:rPr>
        <w:rFonts w:hint="default"/>
        <w:sz w:val="28"/>
        <w:lang w:bidi="ar-SA"/>
      </w:rPr>
    </w:lvl>
  </w:abstractNum>
  <w:abstractNum w:abstractNumId="1" w15:restartNumberingAfterBreak="0">
    <w:nsid w:val="1B331F6B"/>
    <w:multiLevelType w:val="hybridMultilevel"/>
    <w:tmpl w:val="53BEF288"/>
    <w:lvl w:ilvl="0" w:tplc="8F564F16">
      <w:start w:val="1"/>
      <w:numFmt w:val="decimal"/>
      <w:lvlText w:val="%1-"/>
      <w:lvlJc w:val="left"/>
      <w:pPr>
        <w:ind w:left="123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DFD2336"/>
    <w:multiLevelType w:val="singleLevel"/>
    <w:tmpl w:val="006C7D0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3" w15:restartNumberingAfterBreak="0">
    <w:nsid w:val="1EC1171E"/>
    <w:multiLevelType w:val="singleLevel"/>
    <w:tmpl w:val="153C00E0"/>
    <w:lvl w:ilvl="0">
      <w:start w:val="1"/>
      <w:numFmt w:val="upperRoman"/>
      <w:lvlText w:val="%1-"/>
      <w:lvlJc w:val="left"/>
      <w:pPr>
        <w:tabs>
          <w:tab w:val="num" w:pos="504"/>
        </w:tabs>
        <w:ind w:left="360" w:hanging="360"/>
      </w:pPr>
      <w:rPr>
        <w:rFonts w:hint="default"/>
        <w:sz w:val="28"/>
      </w:rPr>
    </w:lvl>
  </w:abstractNum>
  <w:abstractNum w:abstractNumId="4" w15:restartNumberingAfterBreak="0">
    <w:nsid w:val="254043F1"/>
    <w:multiLevelType w:val="hybridMultilevel"/>
    <w:tmpl w:val="BED8FF6E"/>
    <w:lvl w:ilvl="0" w:tplc="876A7BE0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D0499"/>
    <w:multiLevelType w:val="singleLevel"/>
    <w:tmpl w:val="0DEEC55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" w15:restartNumberingAfterBreak="0">
    <w:nsid w:val="46F26FB8"/>
    <w:multiLevelType w:val="hybridMultilevel"/>
    <w:tmpl w:val="92008FA4"/>
    <w:lvl w:ilvl="0" w:tplc="C8F02136">
      <w:start w:val="1"/>
      <w:numFmt w:val="decimal"/>
      <w:lvlText w:val="%1-"/>
      <w:lvlJc w:val="left"/>
      <w:pPr>
        <w:ind w:left="1080" w:hanging="720"/>
      </w:pPr>
      <w:rPr>
        <w:rFonts w:cs="Simplified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54754"/>
    <w:multiLevelType w:val="singleLevel"/>
    <w:tmpl w:val="59DC9EC4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</w:abstractNum>
  <w:abstractNum w:abstractNumId="8" w15:restartNumberingAfterBreak="0">
    <w:nsid w:val="60195C62"/>
    <w:multiLevelType w:val="singleLevel"/>
    <w:tmpl w:val="DDDE2EA8"/>
    <w:lvl w:ilvl="0">
      <w:start w:val="1"/>
      <w:numFmt w:val="decimal"/>
      <w:lvlText w:val="%1-"/>
      <w:lvlJc w:val="left"/>
      <w:pPr>
        <w:tabs>
          <w:tab w:val="num" w:pos="645"/>
        </w:tabs>
        <w:ind w:left="645" w:hanging="375"/>
      </w:pPr>
      <w:rPr>
        <w:rFonts w:hint="default"/>
        <w:sz w:val="28"/>
      </w:rPr>
    </w:lvl>
  </w:abstractNum>
  <w:abstractNum w:abstractNumId="9" w15:restartNumberingAfterBreak="0">
    <w:nsid w:val="66E94AC0"/>
    <w:multiLevelType w:val="hybridMultilevel"/>
    <w:tmpl w:val="689CBCE2"/>
    <w:lvl w:ilvl="0" w:tplc="D6089E18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21DEF"/>
    <w:multiLevelType w:val="hybridMultilevel"/>
    <w:tmpl w:val="7DD00C10"/>
    <w:lvl w:ilvl="0" w:tplc="5072BB72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98F"/>
    <w:rsid w:val="00052777"/>
    <w:rsid w:val="000650F2"/>
    <w:rsid w:val="00092A33"/>
    <w:rsid w:val="001034D3"/>
    <w:rsid w:val="002A721B"/>
    <w:rsid w:val="002B6675"/>
    <w:rsid w:val="0031316A"/>
    <w:rsid w:val="00323513"/>
    <w:rsid w:val="003370B5"/>
    <w:rsid w:val="00373107"/>
    <w:rsid w:val="00381D41"/>
    <w:rsid w:val="00436677"/>
    <w:rsid w:val="004B0B34"/>
    <w:rsid w:val="00561C29"/>
    <w:rsid w:val="00583E95"/>
    <w:rsid w:val="005E50E7"/>
    <w:rsid w:val="00643151"/>
    <w:rsid w:val="007628A4"/>
    <w:rsid w:val="00771D85"/>
    <w:rsid w:val="007B250B"/>
    <w:rsid w:val="008B3F17"/>
    <w:rsid w:val="008C0E58"/>
    <w:rsid w:val="0090695D"/>
    <w:rsid w:val="009763EF"/>
    <w:rsid w:val="00AA16BC"/>
    <w:rsid w:val="00AF7648"/>
    <w:rsid w:val="00B2671A"/>
    <w:rsid w:val="00B37FAF"/>
    <w:rsid w:val="00B451E0"/>
    <w:rsid w:val="00BB208F"/>
    <w:rsid w:val="00CD5340"/>
    <w:rsid w:val="00D4416E"/>
    <w:rsid w:val="00D530B1"/>
    <w:rsid w:val="00D87A4A"/>
    <w:rsid w:val="00DA5740"/>
    <w:rsid w:val="00DE4AB9"/>
    <w:rsid w:val="00E23C2A"/>
    <w:rsid w:val="00E828E4"/>
    <w:rsid w:val="00F37D76"/>
    <w:rsid w:val="00FA4713"/>
    <w:rsid w:val="00FB1DE2"/>
    <w:rsid w:val="00FB398F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A84E70"/>
  <w15:docId w15:val="{9A03CD91-249C-43FA-94DA-B6A40695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34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5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9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rabdulhafeez1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drabdulhafeez m.hassan</cp:lastModifiedBy>
  <cp:revision>21</cp:revision>
  <dcterms:created xsi:type="dcterms:W3CDTF">2016-12-16T15:47:00Z</dcterms:created>
  <dcterms:modified xsi:type="dcterms:W3CDTF">2020-06-10T08:32:00Z</dcterms:modified>
</cp:coreProperties>
</file>