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93" w:rsidRPr="00863D3F" w:rsidRDefault="0009108F" w:rsidP="00863D3F">
      <w:pPr>
        <w:spacing w:after="0" w:line="240" w:lineRule="auto"/>
        <w:jc w:val="center"/>
        <w:rPr>
          <w:rFonts w:ascii="Simplified Arabic" w:hAnsi="Simplified Arabic" w:cs="PT Simple Bold Ruled"/>
          <w:b/>
          <w:bCs/>
          <w:sz w:val="36"/>
          <w:szCs w:val="36"/>
          <w:rtl/>
          <w:lang w:bidi="ar-IQ"/>
        </w:rPr>
      </w:pPr>
      <w:r w:rsidRPr="00E93952">
        <w:rPr>
          <w:rFonts w:ascii="Simplified Arabic" w:hAnsi="Simplified Arabic" w:cs="PT Simple Bold Ruled"/>
          <w:b/>
          <w:bCs/>
          <w:sz w:val="36"/>
          <w:szCs w:val="36"/>
          <w:rtl/>
          <w:lang w:bidi="ar-IQ"/>
        </w:rPr>
        <w:t>السيرة الذاتية</w:t>
      </w:r>
      <w:r w:rsidR="00863D3F">
        <w:rPr>
          <w:rFonts w:asciiTheme="majorBidi" w:hAnsiTheme="majorBidi" w:cstheme="majorBidi" w:hint="cs"/>
          <w:b/>
          <w:bCs/>
          <w:sz w:val="48"/>
          <w:szCs w:val="48"/>
          <w:rtl/>
          <w:lang w:bidi="ar-IQ"/>
        </w:rPr>
        <w:t xml:space="preserve">                                              </w:t>
      </w:r>
    </w:p>
    <w:p w:rsidR="00152BD0" w:rsidRPr="00E93952" w:rsidRDefault="00152BD0" w:rsidP="006515F9">
      <w:pPr>
        <w:spacing w:after="0" w:line="240" w:lineRule="auto"/>
        <w:jc w:val="both"/>
        <w:rPr>
          <w:rFonts w:asciiTheme="majorBidi" w:hAnsiTheme="majorBidi" w:cs="PT Bold Heading"/>
          <w:b/>
          <w:bCs/>
          <w:sz w:val="32"/>
          <w:szCs w:val="32"/>
          <w:rtl/>
          <w:lang w:bidi="ar-IQ"/>
        </w:rPr>
      </w:pPr>
      <w:r w:rsidRPr="00E93952">
        <w:rPr>
          <w:rFonts w:asciiTheme="majorBidi" w:hAnsiTheme="majorBidi" w:cs="PT Bold Heading"/>
          <w:b/>
          <w:bCs/>
          <w:sz w:val="32"/>
          <w:szCs w:val="32"/>
          <w:rtl/>
          <w:lang w:bidi="ar-IQ"/>
        </w:rPr>
        <w:t xml:space="preserve">البيانات الشخصية </w:t>
      </w:r>
    </w:p>
    <w:p w:rsidR="00783603" w:rsidRPr="00E93952" w:rsidRDefault="00152BD0" w:rsidP="006515F9">
      <w:pPr>
        <w:pStyle w:val="a3"/>
        <w:numPr>
          <w:ilvl w:val="0"/>
          <w:numId w:val="2"/>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الاسم : د. زياد عبدالوهاب عبدالله محمد النعيمي</w:t>
      </w:r>
    </w:p>
    <w:p w:rsidR="00152BD0" w:rsidRPr="00E93952" w:rsidRDefault="00783603"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 xml:space="preserve">المواليد : </w:t>
      </w:r>
      <w:r w:rsidRPr="00E93952">
        <w:rPr>
          <w:rFonts w:ascii="Simplified Arabic" w:hAnsi="Simplified Arabic" w:cs="Simplified Arabic" w:hint="cs"/>
          <w:b/>
          <w:bCs/>
          <w:sz w:val="28"/>
          <w:szCs w:val="28"/>
          <w:rtl/>
          <w:lang w:bidi="ar-IQ"/>
        </w:rPr>
        <w:t>11-2-1981</w:t>
      </w:r>
    </w:p>
    <w:p w:rsidR="008C3EB4" w:rsidRPr="00E93952" w:rsidRDefault="008C3EB4"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hint="cs"/>
          <w:b/>
          <w:bCs/>
          <w:sz w:val="28"/>
          <w:szCs w:val="28"/>
          <w:rtl/>
          <w:lang w:bidi="ar-IQ"/>
        </w:rPr>
        <w:t xml:space="preserve">محل الولادة: العراق- محافظة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w:t>
      </w:r>
    </w:p>
    <w:p w:rsidR="008C3EB4" w:rsidRPr="00E93952" w:rsidRDefault="008C3EB4"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hint="cs"/>
          <w:b/>
          <w:bCs/>
          <w:sz w:val="28"/>
          <w:szCs w:val="28"/>
          <w:rtl/>
          <w:lang w:bidi="ar-IQ"/>
        </w:rPr>
        <w:t>الجنسية : عراقي</w:t>
      </w:r>
    </w:p>
    <w:p w:rsidR="00152BD0" w:rsidRPr="00E93952" w:rsidRDefault="00152BD0"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 xml:space="preserve">العنوان : الموصل- حي الكفاءات الثانية </w:t>
      </w:r>
    </w:p>
    <w:p w:rsidR="00152BD0" w:rsidRPr="00E93952" w:rsidRDefault="00152BD0"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 xml:space="preserve">الحالة الاجتماعية : متزوج </w:t>
      </w:r>
    </w:p>
    <w:p w:rsidR="00152BD0" w:rsidRPr="00E93952" w:rsidRDefault="00152BD0" w:rsidP="006515F9">
      <w:pPr>
        <w:pStyle w:val="a3"/>
        <w:numPr>
          <w:ilvl w:val="0"/>
          <w:numId w:val="2"/>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 xml:space="preserve">عدد </w:t>
      </w:r>
      <w:r w:rsidR="008C3EB4" w:rsidRPr="00E93952">
        <w:rPr>
          <w:rFonts w:ascii="Simplified Arabic" w:hAnsi="Simplified Arabic" w:cs="Simplified Arabic" w:hint="cs"/>
          <w:b/>
          <w:bCs/>
          <w:sz w:val="28"/>
          <w:szCs w:val="28"/>
          <w:rtl/>
          <w:lang w:bidi="ar-IQ"/>
        </w:rPr>
        <w:t>الأولاد</w:t>
      </w:r>
      <w:r w:rsidRPr="00E93952">
        <w:rPr>
          <w:rFonts w:ascii="Simplified Arabic" w:hAnsi="Simplified Arabic" w:cs="Simplified Arabic"/>
          <w:b/>
          <w:bCs/>
          <w:sz w:val="28"/>
          <w:szCs w:val="28"/>
          <w:rtl/>
          <w:lang w:bidi="ar-IQ"/>
        </w:rPr>
        <w:t xml:space="preserve"> : اثنان</w:t>
      </w:r>
    </w:p>
    <w:p w:rsidR="008C3EB4" w:rsidRPr="00E93952" w:rsidRDefault="008C3EB4" w:rsidP="006515F9">
      <w:pPr>
        <w:pStyle w:val="a3"/>
        <w:numPr>
          <w:ilvl w:val="0"/>
          <w:numId w:val="2"/>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البريد الالكتروني: </w:t>
      </w:r>
      <w:hyperlink r:id="rId6" w:history="1">
        <w:r w:rsidRPr="00E93952">
          <w:rPr>
            <w:rStyle w:val="Hyperlink"/>
            <w:rFonts w:ascii="Simplified Arabic" w:hAnsi="Simplified Arabic" w:cs="Simplified Arabic"/>
            <w:b/>
            <w:bCs/>
            <w:color w:val="auto"/>
            <w:sz w:val="28"/>
            <w:szCs w:val="28"/>
            <w:u w:val="none"/>
            <w:lang w:bidi="ar-IQ"/>
          </w:rPr>
          <w:t>ziyad1981.z1@gmai.com</w:t>
        </w:r>
      </w:hyperlink>
    </w:p>
    <w:p w:rsidR="00863D3F" w:rsidRDefault="00EB1FA0" w:rsidP="006515F9">
      <w:pPr>
        <w:pStyle w:val="a3"/>
        <w:numPr>
          <w:ilvl w:val="0"/>
          <w:numId w:val="2"/>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رقم</w:t>
      </w:r>
      <w:r w:rsidR="005E1924" w:rsidRPr="00E93952">
        <w:rPr>
          <w:rFonts w:ascii="Simplified Arabic" w:hAnsi="Simplified Arabic" w:cs="Simplified Arabic" w:hint="cs"/>
          <w:b/>
          <w:bCs/>
          <w:sz w:val="28"/>
          <w:szCs w:val="28"/>
          <w:rtl/>
          <w:lang w:bidi="ar-IQ"/>
        </w:rPr>
        <w:t xml:space="preserve"> الموبايل</w:t>
      </w:r>
      <w:r w:rsidR="00863D3F">
        <w:rPr>
          <w:rFonts w:ascii="Simplified Arabic" w:hAnsi="Simplified Arabic" w:cs="Simplified Arabic" w:hint="cs"/>
          <w:b/>
          <w:bCs/>
          <w:sz w:val="28"/>
          <w:szCs w:val="28"/>
          <w:rtl/>
          <w:lang w:bidi="ar-IQ"/>
        </w:rPr>
        <w:t xml:space="preserve">: </w:t>
      </w:r>
      <w:r w:rsidR="005E1924" w:rsidRPr="00E93952">
        <w:rPr>
          <w:rFonts w:ascii="Simplified Arabic" w:hAnsi="Simplified Arabic" w:cs="Simplified Arabic" w:hint="cs"/>
          <w:b/>
          <w:bCs/>
          <w:sz w:val="28"/>
          <w:szCs w:val="28"/>
          <w:rtl/>
          <w:lang w:bidi="ar-IQ"/>
        </w:rPr>
        <w:t xml:space="preserve"> 009647701729191 </w:t>
      </w:r>
    </w:p>
    <w:p w:rsidR="00EB1FA0" w:rsidRPr="00E93952" w:rsidRDefault="00863D3F" w:rsidP="00863D3F">
      <w:pPr>
        <w:pStyle w:val="a3"/>
        <w:numPr>
          <w:ilvl w:val="0"/>
          <w:numId w:val="2"/>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رقم الموبايل : </w:t>
      </w:r>
      <w:r w:rsidRPr="00E93952">
        <w:rPr>
          <w:rFonts w:ascii="Simplified Arabic" w:hAnsi="Simplified Arabic" w:cs="Simplified Arabic" w:hint="cs"/>
          <w:b/>
          <w:bCs/>
          <w:sz w:val="28"/>
          <w:szCs w:val="28"/>
          <w:rtl/>
          <w:lang w:bidi="ar-IQ"/>
        </w:rPr>
        <w:t>0096477</w:t>
      </w:r>
      <w:r>
        <w:rPr>
          <w:rFonts w:ascii="Simplified Arabic" w:hAnsi="Simplified Arabic" w:cs="Simplified Arabic" w:hint="cs"/>
          <w:b/>
          <w:bCs/>
          <w:sz w:val="28"/>
          <w:szCs w:val="28"/>
          <w:rtl/>
          <w:lang w:bidi="ar-IQ"/>
        </w:rPr>
        <w:t>30455088</w:t>
      </w:r>
    </w:p>
    <w:p w:rsidR="00EB1FA0" w:rsidRPr="00863D3F" w:rsidRDefault="00863D3F" w:rsidP="00863D3F">
      <w:pPr>
        <w:pStyle w:val="a3"/>
        <w:numPr>
          <w:ilvl w:val="0"/>
          <w:numId w:val="2"/>
        </w:num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ع</w:t>
      </w:r>
      <w:r w:rsidR="00EB1FA0" w:rsidRPr="00E93952">
        <w:rPr>
          <w:rFonts w:ascii="Simplified Arabic" w:hAnsi="Simplified Arabic" w:cs="Simplified Arabic"/>
          <w:b/>
          <w:bCs/>
          <w:sz w:val="28"/>
          <w:szCs w:val="28"/>
          <w:rtl/>
          <w:lang w:bidi="ar-IQ"/>
        </w:rPr>
        <w:t>ي</w:t>
      </w:r>
      <w:r w:rsidR="00EB1FA0" w:rsidRPr="00E93952">
        <w:rPr>
          <w:rFonts w:ascii="Simplified Arabic" w:hAnsi="Simplified Arabic" w:cs="Simplified Arabic" w:hint="cs"/>
          <w:b/>
          <w:bCs/>
          <w:sz w:val="28"/>
          <w:szCs w:val="28"/>
          <w:rtl/>
          <w:lang w:bidi="ar-IQ"/>
        </w:rPr>
        <w:t>ً</w:t>
      </w:r>
      <w:r w:rsidR="00EB1FA0" w:rsidRPr="00E93952">
        <w:rPr>
          <w:rFonts w:ascii="Simplified Arabic" w:hAnsi="Simplified Arabic" w:cs="Simplified Arabic"/>
          <w:b/>
          <w:bCs/>
          <w:sz w:val="28"/>
          <w:szCs w:val="28"/>
          <w:rtl/>
          <w:lang w:bidi="ar-IQ"/>
        </w:rPr>
        <w:t>ن بجامعة الموصل</w:t>
      </w:r>
      <w:r>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في 24 ايار </w:t>
      </w:r>
      <w:r w:rsidR="00EB1FA0" w:rsidRPr="00E93952">
        <w:rPr>
          <w:rFonts w:ascii="Simplified Arabic" w:hAnsi="Simplified Arabic" w:cs="Simplified Arabic"/>
          <w:b/>
          <w:bCs/>
          <w:sz w:val="28"/>
          <w:szCs w:val="28"/>
          <w:rtl/>
          <w:lang w:bidi="ar-IQ"/>
        </w:rPr>
        <w:t xml:space="preserve">2007 </w:t>
      </w:r>
      <w:r>
        <w:rPr>
          <w:rFonts w:ascii="Simplified Arabic" w:hAnsi="Simplified Arabic" w:cs="Simplified Arabic" w:hint="cs"/>
          <w:b/>
          <w:bCs/>
          <w:sz w:val="28"/>
          <w:szCs w:val="28"/>
          <w:rtl/>
          <w:lang w:bidi="ar-IQ"/>
        </w:rPr>
        <w:t xml:space="preserve">بدرجة مدرس مساعد </w:t>
      </w:r>
      <w:r w:rsidR="00EB1FA0" w:rsidRPr="00E93952">
        <w:rPr>
          <w:rFonts w:ascii="Simplified Arabic" w:hAnsi="Simplified Arabic" w:cs="Simplified Arabic"/>
          <w:b/>
          <w:bCs/>
          <w:sz w:val="28"/>
          <w:szCs w:val="28"/>
          <w:rtl/>
          <w:lang w:bidi="ar-IQ"/>
        </w:rPr>
        <w:t>على الملاك الدائم</w:t>
      </w:r>
    </w:p>
    <w:p w:rsidR="00152BD0" w:rsidRPr="00E93952" w:rsidRDefault="00007943" w:rsidP="006515F9">
      <w:pPr>
        <w:spacing w:after="0" w:line="240" w:lineRule="auto"/>
        <w:jc w:val="both"/>
        <w:rPr>
          <w:rFonts w:asciiTheme="majorBidi" w:hAnsiTheme="majorBidi" w:cs="PT Bold Heading"/>
          <w:b/>
          <w:bCs/>
          <w:sz w:val="32"/>
          <w:szCs w:val="32"/>
          <w:rtl/>
          <w:lang w:bidi="ar-IQ"/>
        </w:rPr>
      </w:pPr>
      <w:r w:rsidRPr="00E93952">
        <w:rPr>
          <w:rFonts w:asciiTheme="majorBidi" w:hAnsiTheme="majorBidi" w:cs="PT Bold Heading"/>
          <w:b/>
          <w:bCs/>
          <w:sz w:val="32"/>
          <w:szCs w:val="32"/>
          <w:rtl/>
          <w:lang w:bidi="ar-IQ"/>
        </w:rPr>
        <w:t>المؤهل العلمي</w:t>
      </w:r>
      <w:r w:rsidRPr="00E93952">
        <w:rPr>
          <w:rFonts w:asciiTheme="majorBidi" w:hAnsiTheme="majorBidi" w:cs="PT Bold Heading" w:hint="cs"/>
          <w:b/>
          <w:bCs/>
          <w:sz w:val="32"/>
          <w:szCs w:val="32"/>
          <w:rtl/>
          <w:lang w:bidi="ar-IQ"/>
        </w:rPr>
        <w:t>:</w:t>
      </w:r>
    </w:p>
    <w:p w:rsidR="00152BD0" w:rsidRPr="00E93952" w:rsidRDefault="00152BD0"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حاصل على شهادة البكالوريوس في القانون عام 2003 كلية الحقوق –</w:t>
      </w:r>
      <w:r w:rsidR="005273B2" w:rsidRPr="00E93952">
        <w:rPr>
          <w:rFonts w:ascii="Simplified Arabic" w:hAnsi="Simplified Arabic" w:cs="Simplified Arabic" w:hint="cs"/>
          <w:b/>
          <w:bCs/>
          <w:sz w:val="28"/>
          <w:szCs w:val="28"/>
          <w:rtl/>
          <w:lang w:bidi="ar-IQ"/>
        </w:rPr>
        <w:t xml:space="preserve"> </w:t>
      </w:r>
      <w:r w:rsidR="00B5283F" w:rsidRPr="00E93952">
        <w:rPr>
          <w:rFonts w:ascii="Simplified Arabic" w:hAnsi="Simplified Arabic" w:cs="Simplified Arabic"/>
          <w:b/>
          <w:bCs/>
          <w:sz w:val="28"/>
          <w:szCs w:val="28"/>
          <w:rtl/>
          <w:lang w:bidi="ar-IQ"/>
        </w:rPr>
        <w:t>جامعة الموصل</w:t>
      </w:r>
    </w:p>
    <w:p w:rsidR="00152BD0" w:rsidRPr="00E93952" w:rsidRDefault="00152BD0"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 xml:space="preserve">حاصل على شهادة الماجستير في القانون الدولي العام عام 2007 </w:t>
      </w:r>
      <w:r w:rsidR="00B5283F" w:rsidRPr="00E93952">
        <w:rPr>
          <w:rFonts w:ascii="Simplified Arabic" w:hAnsi="Simplified Arabic" w:cs="Simplified Arabic" w:hint="cs"/>
          <w:b/>
          <w:bCs/>
          <w:sz w:val="28"/>
          <w:szCs w:val="28"/>
          <w:rtl/>
          <w:lang w:bidi="ar-IQ"/>
        </w:rPr>
        <w:t xml:space="preserve">من كلية الحقوق جامعة الموصل </w:t>
      </w:r>
      <w:r w:rsidR="00B5283F" w:rsidRPr="00E93952">
        <w:rPr>
          <w:rFonts w:ascii="Simplified Arabic" w:hAnsi="Simplified Arabic" w:cs="Simplified Arabic"/>
          <w:b/>
          <w:bCs/>
          <w:sz w:val="28"/>
          <w:szCs w:val="28"/>
          <w:rtl/>
          <w:lang w:bidi="ar-IQ"/>
        </w:rPr>
        <w:t xml:space="preserve">عن رسالته </w:t>
      </w:r>
      <w:r w:rsidR="00B5283F" w:rsidRPr="00E93952">
        <w:rPr>
          <w:rFonts w:ascii="Simplified Arabic" w:hAnsi="Simplified Arabic" w:cs="Simplified Arabic" w:hint="cs"/>
          <w:b/>
          <w:bCs/>
          <w:sz w:val="28"/>
          <w:szCs w:val="28"/>
          <w:rtl/>
          <w:lang w:bidi="ar-IQ"/>
        </w:rPr>
        <w:t xml:space="preserve">الموسومة </w:t>
      </w:r>
      <w:r w:rsidRPr="00E93952">
        <w:rPr>
          <w:rFonts w:ascii="Simplified Arabic" w:hAnsi="Simplified Arabic" w:cs="Simplified Arabic"/>
          <w:b/>
          <w:bCs/>
          <w:sz w:val="28"/>
          <w:szCs w:val="28"/>
          <w:rtl/>
          <w:lang w:bidi="ar-IQ"/>
        </w:rPr>
        <w:t xml:space="preserve">( موقف </w:t>
      </w:r>
      <w:r w:rsidR="006B6171" w:rsidRPr="00E93952">
        <w:rPr>
          <w:rFonts w:ascii="Simplified Arabic" w:hAnsi="Simplified Arabic" w:cs="Simplified Arabic" w:hint="cs"/>
          <w:b/>
          <w:bCs/>
          <w:sz w:val="28"/>
          <w:szCs w:val="28"/>
          <w:rtl/>
          <w:lang w:bidi="ar-IQ"/>
        </w:rPr>
        <w:t>الأمم</w:t>
      </w:r>
      <w:r w:rsidRPr="00E93952">
        <w:rPr>
          <w:rFonts w:ascii="Simplified Arabic" w:hAnsi="Simplified Arabic" w:cs="Simplified Arabic"/>
          <w:b/>
          <w:bCs/>
          <w:sz w:val="28"/>
          <w:szCs w:val="28"/>
          <w:rtl/>
          <w:lang w:bidi="ar-IQ"/>
        </w:rPr>
        <w:t xml:space="preserve"> المتحدة من تدخل الدول غير المشروع) </w:t>
      </w:r>
      <w:r w:rsidR="006B6171" w:rsidRPr="00E93952">
        <w:rPr>
          <w:rFonts w:ascii="Simplified Arabic" w:hAnsi="Simplified Arabic" w:cs="Simplified Arabic" w:hint="cs"/>
          <w:b/>
          <w:bCs/>
          <w:sz w:val="28"/>
          <w:szCs w:val="28"/>
          <w:rtl/>
          <w:lang w:bidi="ar-IQ"/>
        </w:rPr>
        <w:t>بإشراف</w:t>
      </w:r>
      <w:r w:rsidRPr="00E93952">
        <w:rPr>
          <w:rFonts w:ascii="Simplified Arabic" w:hAnsi="Simplified Arabic" w:cs="Simplified Arabic"/>
          <w:b/>
          <w:bCs/>
          <w:sz w:val="28"/>
          <w:szCs w:val="28"/>
          <w:rtl/>
          <w:lang w:bidi="ar-IQ"/>
        </w:rPr>
        <w:t xml:space="preserve"> </w:t>
      </w:r>
      <w:r w:rsidR="006B6171"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b/>
          <w:bCs/>
          <w:sz w:val="28"/>
          <w:szCs w:val="28"/>
          <w:rtl/>
          <w:lang w:bidi="ar-IQ"/>
        </w:rPr>
        <w:t xml:space="preserve"> الدكتور عامر عبدال</w:t>
      </w:r>
      <w:r w:rsidR="006B6171" w:rsidRPr="00E93952">
        <w:rPr>
          <w:rFonts w:ascii="Simplified Arabic" w:hAnsi="Simplified Arabic" w:cs="Simplified Arabic" w:hint="cs"/>
          <w:b/>
          <w:bCs/>
          <w:sz w:val="28"/>
          <w:szCs w:val="28"/>
          <w:rtl/>
          <w:lang w:bidi="ar-IQ"/>
        </w:rPr>
        <w:t>ف</w:t>
      </w:r>
      <w:r w:rsidRPr="00E93952">
        <w:rPr>
          <w:rFonts w:ascii="Simplified Arabic" w:hAnsi="Simplified Arabic" w:cs="Simplified Arabic"/>
          <w:b/>
          <w:bCs/>
          <w:sz w:val="28"/>
          <w:szCs w:val="28"/>
          <w:rtl/>
          <w:lang w:bidi="ar-IQ"/>
        </w:rPr>
        <w:t xml:space="preserve">تاح </w:t>
      </w:r>
      <w:proofErr w:type="spellStart"/>
      <w:r w:rsidRPr="00E93952">
        <w:rPr>
          <w:rFonts w:ascii="Simplified Arabic" w:hAnsi="Simplified Arabic" w:cs="Simplified Arabic"/>
          <w:b/>
          <w:bCs/>
          <w:sz w:val="28"/>
          <w:szCs w:val="28"/>
          <w:rtl/>
          <w:lang w:bidi="ar-IQ"/>
        </w:rPr>
        <w:t>الجومرد</w:t>
      </w:r>
      <w:proofErr w:type="spellEnd"/>
      <w:r w:rsidR="00B5283F" w:rsidRPr="00E93952">
        <w:rPr>
          <w:rFonts w:ascii="Simplified Arabic" w:hAnsi="Simplified Arabic" w:cs="Simplified Arabic" w:hint="cs"/>
          <w:b/>
          <w:bCs/>
          <w:sz w:val="28"/>
          <w:szCs w:val="28"/>
          <w:rtl/>
          <w:lang w:bidi="ar-IQ"/>
        </w:rPr>
        <w:t xml:space="preserve"> (أستاذ القانون الدولي العام).</w:t>
      </w:r>
    </w:p>
    <w:p w:rsidR="00152BD0" w:rsidRDefault="00152BD0"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حاصل على شهادة الدكتوراه في القانون الدولي العام </w:t>
      </w:r>
      <w:r w:rsidR="00B5283F" w:rsidRPr="00E93952">
        <w:rPr>
          <w:rFonts w:ascii="Simplified Arabic" w:hAnsi="Simplified Arabic" w:cs="Simplified Arabic" w:hint="cs"/>
          <w:b/>
          <w:bCs/>
          <w:sz w:val="28"/>
          <w:szCs w:val="28"/>
          <w:rtl/>
          <w:lang w:bidi="ar-IQ"/>
        </w:rPr>
        <w:t xml:space="preserve">من كلية الحقوق جامعة الموصل </w:t>
      </w:r>
      <w:r w:rsidRPr="00E93952">
        <w:rPr>
          <w:rFonts w:ascii="Simplified Arabic" w:hAnsi="Simplified Arabic" w:cs="Simplified Arabic"/>
          <w:b/>
          <w:bCs/>
          <w:sz w:val="28"/>
          <w:szCs w:val="28"/>
          <w:rtl/>
          <w:lang w:bidi="ar-IQ"/>
        </w:rPr>
        <w:t xml:space="preserve">عن </w:t>
      </w:r>
      <w:r w:rsidR="006B6171" w:rsidRPr="00E93952">
        <w:rPr>
          <w:rFonts w:ascii="Simplified Arabic" w:hAnsi="Simplified Arabic" w:cs="Simplified Arabic" w:hint="cs"/>
          <w:b/>
          <w:bCs/>
          <w:sz w:val="28"/>
          <w:szCs w:val="28"/>
          <w:rtl/>
          <w:lang w:bidi="ar-IQ"/>
        </w:rPr>
        <w:t>أطروحته</w:t>
      </w:r>
      <w:r w:rsidR="00B5283F" w:rsidRPr="00E93952">
        <w:rPr>
          <w:rFonts w:ascii="Simplified Arabic" w:hAnsi="Simplified Arabic" w:cs="Simplified Arabic"/>
          <w:b/>
          <w:bCs/>
          <w:sz w:val="28"/>
          <w:szCs w:val="28"/>
          <w:rtl/>
          <w:lang w:bidi="ar-IQ"/>
        </w:rPr>
        <w:t xml:space="preserve"> الموسومة</w:t>
      </w:r>
      <w:r w:rsidR="00B5283F"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 xml:space="preserve">( التنظيم </w:t>
      </w:r>
      <w:r w:rsidR="006B6171" w:rsidRPr="00E93952">
        <w:rPr>
          <w:rFonts w:ascii="Simplified Arabic" w:hAnsi="Simplified Arabic" w:cs="Simplified Arabic" w:hint="cs"/>
          <w:b/>
          <w:bCs/>
          <w:sz w:val="28"/>
          <w:szCs w:val="28"/>
          <w:rtl/>
          <w:lang w:bidi="ar-IQ"/>
        </w:rPr>
        <w:t>الإقليمي</w:t>
      </w:r>
      <w:r w:rsidRPr="00E93952">
        <w:rPr>
          <w:rFonts w:ascii="Simplified Arabic" w:hAnsi="Simplified Arabic" w:cs="Simplified Arabic"/>
          <w:b/>
          <w:bCs/>
          <w:sz w:val="28"/>
          <w:szCs w:val="28"/>
          <w:rtl/>
          <w:lang w:bidi="ar-IQ"/>
        </w:rPr>
        <w:t xml:space="preserve"> في ظل القانون الدولي ) </w:t>
      </w:r>
      <w:r w:rsidR="00EB1FA0" w:rsidRPr="00E93952">
        <w:rPr>
          <w:rFonts w:ascii="Simplified Arabic" w:hAnsi="Simplified Arabic" w:cs="Simplified Arabic" w:hint="cs"/>
          <w:b/>
          <w:bCs/>
          <w:sz w:val="28"/>
          <w:szCs w:val="28"/>
          <w:rtl/>
          <w:lang w:bidi="ar-IQ"/>
        </w:rPr>
        <w:t xml:space="preserve">عام 2011 </w:t>
      </w:r>
      <w:r w:rsidR="006B6171" w:rsidRPr="00E93952">
        <w:rPr>
          <w:rFonts w:ascii="Simplified Arabic" w:hAnsi="Simplified Arabic" w:cs="Simplified Arabic" w:hint="cs"/>
          <w:b/>
          <w:bCs/>
          <w:sz w:val="28"/>
          <w:szCs w:val="28"/>
          <w:rtl/>
          <w:lang w:bidi="ar-IQ"/>
        </w:rPr>
        <w:t>بإشراف</w:t>
      </w:r>
      <w:r w:rsidRPr="00E93952">
        <w:rPr>
          <w:rFonts w:ascii="Simplified Arabic" w:hAnsi="Simplified Arabic" w:cs="Simplified Arabic"/>
          <w:b/>
          <w:bCs/>
          <w:sz w:val="28"/>
          <w:szCs w:val="28"/>
          <w:rtl/>
          <w:lang w:bidi="ar-IQ"/>
        </w:rPr>
        <w:t xml:space="preserve"> </w:t>
      </w:r>
      <w:r w:rsidR="006B6171"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b/>
          <w:bCs/>
          <w:sz w:val="28"/>
          <w:szCs w:val="28"/>
          <w:rtl/>
          <w:lang w:bidi="ar-IQ"/>
        </w:rPr>
        <w:t xml:space="preserve"> الدكتور عامر عبدالفتاح </w:t>
      </w:r>
      <w:proofErr w:type="spellStart"/>
      <w:r w:rsidRPr="00E93952">
        <w:rPr>
          <w:rFonts w:ascii="Simplified Arabic" w:hAnsi="Simplified Arabic" w:cs="Simplified Arabic"/>
          <w:b/>
          <w:bCs/>
          <w:sz w:val="28"/>
          <w:szCs w:val="28"/>
          <w:rtl/>
          <w:lang w:bidi="ar-IQ"/>
        </w:rPr>
        <w:t>الجومرد</w:t>
      </w:r>
      <w:proofErr w:type="spellEnd"/>
      <w:r w:rsidRPr="00E93952">
        <w:rPr>
          <w:rFonts w:ascii="Simplified Arabic" w:hAnsi="Simplified Arabic" w:cs="Simplified Arabic"/>
          <w:b/>
          <w:bCs/>
          <w:sz w:val="28"/>
          <w:szCs w:val="28"/>
          <w:rtl/>
          <w:lang w:bidi="ar-IQ"/>
        </w:rPr>
        <w:t>.</w:t>
      </w:r>
    </w:p>
    <w:p w:rsidR="00F365D3" w:rsidRPr="00E93952" w:rsidRDefault="00F365D3" w:rsidP="00F365D3">
      <w:pPr>
        <w:pStyle w:val="a3"/>
        <w:spacing w:after="0" w:line="240" w:lineRule="auto"/>
        <w:jc w:val="both"/>
        <w:rPr>
          <w:rFonts w:ascii="Simplified Arabic" w:hAnsi="Simplified Arabic" w:cs="Simplified Arabic"/>
          <w:b/>
          <w:bCs/>
          <w:sz w:val="28"/>
          <w:szCs w:val="28"/>
          <w:rtl/>
          <w:lang w:bidi="ar-IQ"/>
        </w:rPr>
      </w:pPr>
    </w:p>
    <w:p w:rsidR="006B6171" w:rsidRPr="00E93952" w:rsidRDefault="006B6171" w:rsidP="006515F9">
      <w:pPr>
        <w:spacing w:after="0" w:line="240" w:lineRule="auto"/>
        <w:jc w:val="both"/>
        <w:rPr>
          <w:rFonts w:asciiTheme="majorBidi" w:hAnsiTheme="majorBidi" w:cs="PT Bold Heading"/>
          <w:b/>
          <w:bCs/>
          <w:sz w:val="32"/>
          <w:szCs w:val="32"/>
          <w:rtl/>
          <w:lang w:bidi="ar-IQ"/>
        </w:rPr>
      </w:pPr>
      <w:r w:rsidRPr="00E93952">
        <w:rPr>
          <w:rFonts w:asciiTheme="majorBidi" w:hAnsiTheme="majorBidi" w:cs="PT Bold Heading"/>
          <w:b/>
          <w:bCs/>
          <w:sz w:val="32"/>
          <w:szCs w:val="32"/>
          <w:rtl/>
          <w:lang w:bidi="ar-IQ"/>
        </w:rPr>
        <w:t xml:space="preserve">الخبرات </w:t>
      </w:r>
      <w:r w:rsidR="00EB1FA0" w:rsidRPr="00E93952">
        <w:rPr>
          <w:rFonts w:asciiTheme="majorBidi" w:hAnsiTheme="majorBidi" w:cs="PT Bold Heading" w:hint="cs"/>
          <w:b/>
          <w:bCs/>
          <w:sz w:val="32"/>
          <w:szCs w:val="32"/>
          <w:rtl/>
          <w:lang w:bidi="ar-IQ"/>
        </w:rPr>
        <w:t>الإدارية</w:t>
      </w:r>
      <w:r w:rsidRPr="00E93952">
        <w:rPr>
          <w:rFonts w:asciiTheme="majorBidi" w:hAnsiTheme="majorBidi" w:cs="PT Bold Heading"/>
          <w:b/>
          <w:bCs/>
          <w:sz w:val="32"/>
          <w:szCs w:val="32"/>
          <w:rtl/>
          <w:lang w:bidi="ar-IQ"/>
        </w:rPr>
        <w:t xml:space="preserve"> </w:t>
      </w:r>
    </w:p>
    <w:p w:rsidR="005E1924" w:rsidRPr="00E93952" w:rsidRDefault="005E1924" w:rsidP="006515F9">
      <w:pPr>
        <w:pStyle w:val="a3"/>
        <w:numPr>
          <w:ilvl w:val="0"/>
          <w:numId w:val="1"/>
        </w:numPr>
        <w:spacing w:after="0" w:line="240" w:lineRule="auto"/>
        <w:ind w:left="84" w:firstLine="0"/>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رئيس قسم السياسات العامة في مركز الدراسات </w:t>
      </w:r>
      <w:r w:rsidR="0025770C"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hint="cs"/>
          <w:b/>
          <w:bCs/>
          <w:sz w:val="28"/>
          <w:szCs w:val="28"/>
          <w:rtl/>
          <w:lang w:bidi="ar-IQ"/>
        </w:rPr>
        <w:t xml:space="preserve">. </w:t>
      </w:r>
    </w:p>
    <w:p w:rsidR="00A92FB8" w:rsidRPr="00E93952" w:rsidRDefault="00A92FB8" w:rsidP="006515F9">
      <w:pPr>
        <w:pStyle w:val="a3"/>
        <w:numPr>
          <w:ilvl w:val="0"/>
          <w:numId w:val="1"/>
        </w:numPr>
        <w:spacing w:after="0" w:line="240" w:lineRule="auto"/>
        <w:ind w:left="84" w:firstLine="0"/>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عضو مجلس </w:t>
      </w:r>
      <w:r w:rsidR="00EB1FA0" w:rsidRPr="00E93952">
        <w:rPr>
          <w:rFonts w:ascii="Simplified Arabic" w:hAnsi="Simplified Arabic" w:cs="Simplified Arabic" w:hint="cs"/>
          <w:b/>
          <w:bCs/>
          <w:sz w:val="28"/>
          <w:szCs w:val="28"/>
          <w:rtl/>
          <w:lang w:bidi="ar-IQ"/>
        </w:rPr>
        <w:t xml:space="preserve">إدارة </w:t>
      </w:r>
      <w:r w:rsidRPr="00E93952">
        <w:rPr>
          <w:rFonts w:ascii="Simplified Arabic" w:hAnsi="Simplified Arabic" w:cs="Simplified Arabic" w:hint="cs"/>
          <w:b/>
          <w:bCs/>
          <w:sz w:val="28"/>
          <w:szCs w:val="28"/>
          <w:rtl/>
          <w:lang w:bidi="ar-IQ"/>
        </w:rPr>
        <w:t xml:space="preserve">مركز الدراسات </w:t>
      </w:r>
      <w:r w:rsidR="00EB1FA0"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hint="cs"/>
          <w:b/>
          <w:bCs/>
          <w:sz w:val="28"/>
          <w:szCs w:val="28"/>
          <w:rtl/>
          <w:lang w:bidi="ar-IQ"/>
        </w:rPr>
        <w:t>.</w:t>
      </w:r>
    </w:p>
    <w:p w:rsidR="00783603" w:rsidRDefault="00783603" w:rsidP="006515F9">
      <w:pPr>
        <w:pStyle w:val="a3"/>
        <w:numPr>
          <w:ilvl w:val="0"/>
          <w:numId w:val="1"/>
        </w:numPr>
        <w:spacing w:after="0" w:line="240" w:lineRule="auto"/>
        <w:ind w:left="84" w:firstLine="0"/>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عضو اللجنة العلمية لمركز الدراسات </w:t>
      </w:r>
      <w:r w:rsidR="00EB1FA0" w:rsidRPr="00E93952">
        <w:rPr>
          <w:rFonts w:ascii="Simplified Arabic" w:hAnsi="Simplified Arabic" w:cs="Simplified Arabic" w:hint="cs"/>
          <w:b/>
          <w:bCs/>
          <w:sz w:val="28"/>
          <w:szCs w:val="28"/>
          <w:rtl/>
          <w:lang w:bidi="ar-IQ"/>
        </w:rPr>
        <w:t>الإقليمية</w:t>
      </w:r>
    </w:p>
    <w:p w:rsidR="00440B22" w:rsidRDefault="00440B22" w:rsidP="00F365D3">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عضو لجة وضع التقرير السنوي لمركز الدراسات الاقليمية للعام 2010-2011 </w:t>
      </w:r>
    </w:p>
    <w:p w:rsidR="00440B22" w:rsidRDefault="00440B22" w:rsidP="00440B22">
      <w:pPr>
        <w:pStyle w:val="a3"/>
        <w:numPr>
          <w:ilvl w:val="0"/>
          <w:numId w:val="1"/>
        </w:numPr>
        <w:spacing w:after="0" w:line="240" w:lineRule="auto"/>
        <w:ind w:left="84" w:firstLine="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 xml:space="preserve">عضو لجنة اعداد التقرير السنوي  للمركز للعام 2012-2013 </w:t>
      </w:r>
    </w:p>
    <w:p w:rsidR="00440B22" w:rsidRDefault="00440B22" w:rsidP="00440B22">
      <w:pPr>
        <w:pStyle w:val="a3"/>
        <w:numPr>
          <w:ilvl w:val="0"/>
          <w:numId w:val="1"/>
        </w:numPr>
        <w:spacing w:after="0" w:line="240" w:lineRule="auto"/>
        <w:ind w:left="84" w:firstLine="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عضو لجنة الاعداد لديل الجودة الخاص بمركز الدراسات الاقليمية  للعام 2011.</w:t>
      </w:r>
    </w:p>
    <w:p w:rsidR="00440B22" w:rsidRDefault="00440B22" w:rsidP="00440B22">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رئيس لجنة الحلقات النقاشية (</w:t>
      </w:r>
      <w:r w:rsidR="002E68FA">
        <w:rPr>
          <w:rFonts w:ascii="Simplified Arabic" w:hAnsi="Simplified Arabic" w:cs="Simplified Arabic"/>
          <w:b/>
          <w:bCs/>
          <w:sz w:val="28"/>
          <w:szCs w:val="28"/>
          <w:lang w:bidi="ar-IQ"/>
        </w:rPr>
        <w:t>(</w:t>
      </w:r>
      <w:r w:rsidRPr="00440B22">
        <w:rPr>
          <w:rFonts w:ascii="Simplified Arabic" w:hAnsi="Simplified Arabic" w:cs="Simplified Arabic"/>
          <w:b/>
          <w:bCs/>
          <w:sz w:val="28"/>
          <w:szCs w:val="28"/>
          <w:lang w:bidi="ar-IQ"/>
        </w:rPr>
        <w:t>seminar</w:t>
      </w:r>
      <w:r>
        <w:rPr>
          <w:rFonts w:ascii="Simplified Arabic" w:hAnsi="Simplified Arabic" w:cs="Simplified Arabic"/>
          <w:b/>
          <w:bCs/>
          <w:sz w:val="28"/>
          <w:szCs w:val="28"/>
          <w:lang w:bidi="ar-IQ"/>
        </w:rPr>
        <w:t>s</w:t>
      </w:r>
      <w:r w:rsidR="002E68FA">
        <w:rPr>
          <w:rFonts w:ascii="Simplified Arabic" w:hAnsi="Simplified Arabic" w:cs="Simplified Arabic" w:hint="cs"/>
          <w:b/>
          <w:bCs/>
          <w:sz w:val="28"/>
          <w:szCs w:val="28"/>
          <w:rtl/>
          <w:lang w:bidi="ar-IQ"/>
        </w:rPr>
        <w:t xml:space="preserve"> للعام الدراسي 2011-2012.</w:t>
      </w:r>
    </w:p>
    <w:p w:rsidR="00396858" w:rsidRPr="00E93952" w:rsidRDefault="00396858" w:rsidP="00396858">
      <w:pPr>
        <w:pStyle w:val="a3"/>
        <w:spacing w:after="0" w:line="240" w:lineRule="auto"/>
        <w:ind w:left="84"/>
        <w:jc w:val="both"/>
        <w:rPr>
          <w:rFonts w:ascii="Simplified Arabic" w:hAnsi="Simplified Arabic" w:cs="Simplified Arabic"/>
          <w:b/>
          <w:bCs/>
          <w:sz w:val="28"/>
          <w:szCs w:val="28"/>
          <w:lang w:bidi="ar-IQ"/>
        </w:rPr>
      </w:pPr>
    </w:p>
    <w:p w:rsidR="00783603" w:rsidRPr="00E93952" w:rsidRDefault="00783603" w:rsidP="006515F9">
      <w:pPr>
        <w:pStyle w:val="a3"/>
        <w:spacing w:after="0" w:line="240" w:lineRule="auto"/>
        <w:ind w:left="84"/>
        <w:jc w:val="both"/>
        <w:rPr>
          <w:rFonts w:ascii="Simplified Arabic" w:hAnsi="Simplified Arabic" w:cs="PT Bold Heading"/>
          <w:b/>
          <w:bCs/>
          <w:sz w:val="32"/>
          <w:szCs w:val="32"/>
          <w:lang w:bidi="ar-IQ"/>
        </w:rPr>
      </w:pPr>
      <w:r w:rsidRPr="00E93952">
        <w:rPr>
          <w:rFonts w:ascii="Simplified Arabic" w:hAnsi="Simplified Arabic" w:cs="PT Bold Heading" w:hint="cs"/>
          <w:b/>
          <w:bCs/>
          <w:sz w:val="32"/>
          <w:szCs w:val="32"/>
          <w:rtl/>
          <w:lang w:bidi="ar-IQ"/>
        </w:rPr>
        <w:t>الخبرات العلمية:</w:t>
      </w:r>
    </w:p>
    <w:p w:rsidR="006B6171" w:rsidRPr="00E93952" w:rsidRDefault="00F73474" w:rsidP="00F73474">
      <w:pPr>
        <w:pStyle w:val="a3"/>
        <w:numPr>
          <w:ilvl w:val="0"/>
          <w:numId w:val="1"/>
        </w:num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عضو لجان مناقشة</w:t>
      </w:r>
      <w:r w:rsidR="006B6171" w:rsidRPr="00E93952">
        <w:rPr>
          <w:rFonts w:ascii="Simplified Arabic" w:hAnsi="Simplified Arabic" w:cs="Simplified Arabic" w:hint="cs"/>
          <w:b/>
          <w:bCs/>
          <w:sz w:val="28"/>
          <w:szCs w:val="28"/>
          <w:rtl/>
          <w:lang w:bidi="ar-IQ"/>
        </w:rPr>
        <w:t xml:space="preserve"> ماجستير في كل من كلية الحقوق</w:t>
      </w:r>
      <w:r w:rsidR="00C919B5">
        <w:rPr>
          <w:rFonts w:ascii="Simplified Arabic" w:hAnsi="Simplified Arabic" w:cs="Simplified Arabic" w:hint="cs"/>
          <w:b/>
          <w:bCs/>
          <w:sz w:val="28"/>
          <w:szCs w:val="28"/>
          <w:rtl/>
          <w:lang w:bidi="ar-IQ"/>
        </w:rPr>
        <w:t>-</w:t>
      </w:r>
      <w:r w:rsidR="006B6171" w:rsidRPr="00E93952">
        <w:rPr>
          <w:rFonts w:ascii="Simplified Arabic" w:hAnsi="Simplified Arabic" w:cs="Simplified Arabic" w:hint="cs"/>
          <w:b/>
          <w:bCs/>
          <w:sz w:val="28"/>
          <w:szCs w:val="28"/>
          <w:rtl/>
          <w:lang w:bidi="ar-IQ"/>
        </w:rPr>
        <w:t xml:space="preserve"> جامعة </w:t>
      </w:r>
      <w:r>
        <w:rPr>
          <w:rFonts w:ascii="Simplified Arabic" w:hAnsi="Simplified Arabic" w:cs="Simplified Arabic" w:hint="cs"/>
          <w:b/>
          <w:bCs/>
          <w:sz w:val="28"/>
          <w:szCs w:val="28"/>
          <w:rtl/>
          <w:lang w:bidi="ar-IQ"/>
        </w:rPr>
        <w:t xml:space="preserve">الموصل وكلية الحقوق </w:t>
      </w:r>
      <w:r w:rsidR="00C919B5">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جامعة تكريت</w:t>
      </w:r>
      <w:r w:rsidR="006B6171" w:rsidRPr="00E93952">
        <w:rPr>
          <w:rFonts w:ascii="Simplified Arabic" w:hAnsi="Simplified Arabic" w:cs="Simplified Arabic" w:hint="cs"/>
          <w:b/>
          <w:bCs/>
          <w:sz w:val="28"/>
          <w:szCs w:val="28"/>
          <w:rtl/>
          <w:lang w:bidi="ar-IQ"/>
        </w:rPr>
        <w:t>.</w:t>
      </w:r>
      <w:r w:rsidR="00EB1FA0" w:rsidRPr="00E93952">
        <w:rPr>
          <w:rFonts w:ascii="Simplified Arabic" w:hAnsi="Simplified Arabic" w:cs="Simplified Arabic" w:hint="cs"/>
          <w:b/>
          <w:bCs/>
          <w:sz w:val="28"/>
          <w:szCs w:val="28"/>
          <w:rtl/>
          <w:lang w:bidi="ar-IQ"/>
        </w:rPr>
        <w:t xml:space="preserve"> </w:t>
      </w:r>
    </w:p>
    <w:p w:rsidR="006B6171" w:rsidRPr="00E93952" w:rsidRDefault="006B6171"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hint="cs"/>
          <w:b/>
          <w:bCs/>
          <w:sz w:val="28"/>
          <w:szCs w:val="28"/>
          <w:rtl/>
          <w:lang w:bidi="ar-IQ"/>
        </w:rPr>
        <w:t>در</w:t>
      </w:r>
      <w:r w:rsidR="008C3EB4"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س في كليات التربية </w:t>
      </w:r>
      <w:r w:rsidR="008C3EB4" w:rsidRPr="00E93952">
        <w:rPr>
          <w:rFonts w:ascii="Simplified Arabic" w:hAnsi="Simplified Arabic" w:cs="Simplified Arabic" w:hint="cs"/>
          <w:b/>
          <w:bCs/>
          <w:sz w:val="28"/>
          <w:szCs w:val="28"/>
          <w:rtl/>
          <w:lang w:bidi="ar-IQ"/>
        </w:rPr>
        <w:t>والآداب</w:t>
      </w:r>
      <w:r w:rsidR="00EB1FA0"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hint="cs"/>
          <w:b/>
          <w:bCs/>
          <w:sz w:val="28"/>
          <w:szCs w:val="28"/>
          <w:rtl/>
          <w:lang w:bidi="ar-IQ"/>
        </w:rPr>
        <w:t xml:space="preserve">كلية </w:t>
      </w:r>
      <w:r w:rsidR="008C3EB4" w:rsidRPr="00E93952">
        <w:rPr>
          <w:rFonts w:ascii="Simplified Arabic" w:hAnsi="Simplified Arabic" w:cs="Simplified Arabic" w:hint="cs"/>
          <w:b/>
          <w:bCs/>
          <w:sz w:val="28"/>
          <w:szCs w:val="28"/>
          <w:rtl/>
          <w:lang w:bidi="ar-IQ"/>
        </w:rPr>
        <w:t>الآثار</w:t>
      </w:r>
      <w:r w:rsidRPr="00E93952">
        <w:rPr>
          <w:rFonts w:ascii="Simplified Arabic" w:hAnsi="Simplified Arabic" w:cs="Simplified Arabic" w:hint="cs"/>
          <w:b/>
          <w:bCs/>
          <w:sz w:val="28"/>
          <w:szCs w:val="28"/>
          <w:rtl/>
          <w:lang w:bidi="ar-IQ"/>
        </w:rPr>
        <w:t xml:space="preserve"> </w:t>
      </w:r>
      <w:r w:rsidR="00AB36A6" w:rsidRPr="00E93952">
        <w:rPr>
          <w:rFonts w:ascii="Simplified Arabic" w:hAnsi="Simplified Arabic" w:cs="Simplified Arabic" w:hint="cs"/>
          <w:b/>
          <w:bCs/>
          <w:sz w:val="28"/>
          <w:szCs w:val="28"/>
          <w:rtl/>
          <w:lang w:bidi="ar-IQ"/>
        </w:rPr>
        <w:t>والإدارة والاقتصاد</w:t>
      </w:r>
      <w:r w:rsidRPr="00E93952">
        <w:rPr>
          <w:rFonts w:ascii="Simplified Arabic" w:hAnsi="Simplified Arabic" w:cs="Simplified Arabic" w:hint="cs"/>
          <w:b/>
          <w:bCs/>
          <w:sz w:val="28"/>
          <w:szCs w:val="28"/>
          <w:rtl/>
          <w:lang w:bidi="ar-IQ"/>
        </w:rPr>
        <w:t>.</w:t>
      </w:r>
    </w:p>
    <w:p w:rsidR="008C3EB4" w:rsidRPr="00E93952" w:rsidRDefault="006B6171"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عضو لجان تحضيرية في عدد من المؤتمرات داخل وخارج العراق .</w:t>
      </w:r>
    </w:p>
    <w:p w:rsidR="00863D3F" w:rsidRDefault="00863D3F" w:rsidP="00863D3F">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مسؤول شعبة الشؤون العلمية في مركز الدراسات الإقليمية / جامعة الموصل 2017</w:t>
      </w:r>
    </w:p>
    <w:p w:rsidR="00396858" w:rsidRPr="00E93952" w:rsidRDefault="00396858" w:rsidP="00863D3F">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يشرف حاليا على رسالة ماجستير بعنوان ( حماية الاشخاص ذوي الاعاقة في قانون حقوق الانسان ) في كلية الحقوق بجامعة الموصل .</w:t>
      </w:r>
    </w:p>
    <w:p w:rsidR="00422E66" w:rsidRDefault="00422E66" w:rsidP="006515F9">
      <w:pPr>
        <w:spacing w:after="0" w:line="240" w:lineRule="auto"/>
        <w:jc w:val="both"/>
        <w:rPr>
          <w:rFonts w:asciiTheme="majorBidi" w:hAnsiTheme="majorBidi" w:cs="PT Bold Heading"/>
          <w:b/>
          <w:bCs/>
          <w:sz w:val="32"/>
          <w:szCs w:val="32"/>
          <w:rtl/>
          <w:lang w:bidi="ar-IQ"/>
        </w:rPr>
      </w:pPr>
    </w:p>
    <w:p w:rsidR="001F6DBF" w:rsidRPr="00E93952" w:rsidRDefault="00422E66" w:rsidP="00422E66">
      <w:pPr>
        <w:spacing w:after="0" w:line="240" w:lineRule="auto"/>
        <w:jc w:val="both"/>
        <w:rPr>
          <w:rFonts w:asciiTheme="majorBidi" w:hAnsiTheme="majorBidi" w:cs="PT Bold Heading"/>
          <w:b/>
          <w:bCs/>
          <w:sz w:val="32"/>
          <w:szCs w:val="32"/>
          <w:rtl/>
          <w:lang w:bidi="ar-IQ"/>
        </w:rPr>
      </w:pPr>
      <w:r>
        <w:rPr>
          <w:rFonts w:asciiTheme="majorBidi" w:hAnsiTheme="majorBidi" w:cs="PT Bold Heading" w:hint="cs"/>
          <w:b/>
          <w:bCs/>
          <w:sz w:val="32"/>
          <w:szCs w:val="32"/>
          <w:rtl/>
          <w:lang w:bidi="ar-IQ"/>
        </w:rPr>
        <w:t>الم</w:t>
      </w:r>
      <w:r w:rsidR="001F6DBF" w:rsidRPr="00E93952">
        <w:rPr>
          <w:rFonts w:asciiTheme="majorBidi" w:hAnsiTheme="majorBidi" w:cs="PT Bold Heading" w:hint="cs"/>
          <w:b/>
          <w:bCs/>
          <w:sz w:val="32"/>
          <w:szCs w:val="32"/>
          <w:rtl/>
          <w:lang w:bidi="ar-IQ"/>
        </w:rPr>
        <w:t>شارك</w:t>
      </w:r>
      <w:r>
        <w:rPr>
          <w:rFonts w:asciiTheme="majorBidi" w:hAnsiTheme="majorBidi" w:cs="PT Bold Heading" w:hint="cs"/>
          <w:b/>
          <w:bCs/>
          <w:sz w:val="32"/>
          <w:szCs w:val="32"/>
          <w:rtl/>
          <w:lang w:bidi="ar-IQ"/>
        </w:rPr>
        <w:t xml:space="preserve">ات العلمية </w:t>
      </w:r>
      <w:r w:rsidR="001F6DBF" w:rsidRPr="00E93952">
        <w:rPr>
          <w:rFonts w:asciiTheme="majorBidi" w:hAnsiTheme="majorBidi" w:cs="PT Bold Heading" w:hint="cs"/>
          <w:b/>
          <w:bCs/>
          <w:sz w:val="32"/>
          <w:szCs w:val="32"/>
          <w:rtl/>
          <w:lang w:bidi="ar-IQ"/>
        </w:rPr>
        <w:t xml:space="preserve"> في المؤتمرات والندوات العلمية </w:t>
      </w:r>
      <w:r w:rsidR="006515F9" w:rsidRPr="00E93952">
        <w:rPr>
          <w:rFonts w:asciiTheme="majorBidi" w:hAnsiTheme="majorBidi" w:cs="PT Bold Heading" w:hint="cs"/>
          <w:b/>
          <w:bCs/>
          <w:sz w:val="32"/>
          <w:szCs w:val="32"/>
          <w:rtl/>
          <w:lang w:bidi="ar-IQ"/>
        </w:rPr>
        <w:t>و ورشات العمل</w:t>
      </w:r>
    </w:p>
    <w:p w:rsidR="001F6DBF" w:rsidRPr="00E93952" w:rsidRDefault="001F6DBF"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الندوة العليمة السابعة والعشرين 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صنع القرار السياسي في العراق ودول الجوار في 7 كانون الثاني 2007</w:t>
      </w:r>
      <w:r w:rsidRPr="00E93952">
        <w:rPr>
          <w:rFonts w:ascii="Simplified Arabic" w:hAnsi="Simplified Arabic" w:cs="Simplified Arabic" w:hint="cs"/>
          <w:b/>
          <w:bCs/>
          <w:sz w:val="28"/>
          <w:szCs w:val="28"/>
          <w:rtl/>
          <w:lang w:bidi="ar-IQ"/>
        </w:rPr>
        <w:t>.</w:t>
      </w:r>
      <w:r w:rsidR="00E93952" w:rsidRPr="00E93952">
        <w:rPr>
          <w:rFonts w:ascii="Simplified Arabic" w:hAnsi="Simplified Arabic" w:cs="Simplified Arabic" w:hint="cs"/>
          <w:b/>
          <w:bCs/>
          <w:sz w:val="28"/>
          <w:szCs w:val="28"/>
          <w:rtl/>
          <w:lang w:bidi="ar-IQ"/>
        </w:rPr>
        <w:t xml:space="preserve"> </w:t>
      </w:r>
    </w:p>
    <w:p w:rsidR="001F6DBF" w:rsidRPr="00E93952" w:rsidRDefault="001F6DBF" w:rsidP="00E93952">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الندوة الع</w:t>
      </w:r>
      <w:r w:rsidRPr="00E93952">
        <w:rPr>
          <w:rFonts w:ascii="Simplified Arabic" w:hAnsi="Simplified Arabic" w:cs="Simplified Arabic" w:hint="cs"/>
          <w:b/>
          <w:bCs/>
          <w:sz w:val="28"/>
          <w:szCs w:val="28"/>
          <w:rtl/>
          <w:lang w:bidi="ar-IQ"/>
        </w:rPr>
        <w:t>لمية</w:t>
      </w:r>
      <w:r w:rsidRPr="00E93952">
        <w:rPr>
          <w:rFonts w:ascii="Simplified Arabic" w:hAnsi="Simplified Arabic" w:cs="Simplified Arabic"/>
          <w:b/>
          <w:bCs/>
          <w:sz w:val="28"/>
          <w:szCs w:val="28"/>
          <w:rtl/>
          <w:lang w:bidi="ar-IQ"/>
        </w:rPr>
        <w:t xml:space="preserve"> ال</w:t>
      </w:r>
      <w:r w:rsidRPr="00E93952">
        <w:rPr>
          <w:rFonts w:ascii="Simplified Arabic" w:hAnsi="Simplified Arabic" w:cs="Simplified Arabic" w:hint="cs"/>
          <w:b/>
          <w:bCs/>
          <w:sz w:val="28"/>
          <w:szCs w:val="28"/>
          <w:rtl/>
          <w:lang w:bidi="ar-IQ"/>
        </w:rPr>
        <w:t>تاسعة</w:t>
      </w:r>
      <w:r w:rsidRPr="00E93952">
        <w:rPr>
          <w:rFonts w:ascii="Simplified Arabic" w:hAnsi="Simplified Arabic" w:cs="Simplified Arabic"/>
          <w:b/>
          <w:bCs/>
          <w:sz w:val="28"/>
          <w:szCs w:val="28"/>
          <w:rtl/>
          <w:lang w:bidi="ar-IQ"/>
        </w:rPr>
        <w:t xml:space="preserve"> والعشرين 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00077DB5" w:rsidRPr="00E93952">
        <w:rPr>
          <w:rFonts w:ascii="Simplified Arabic" w:hAnsi="Simplified Arabic" w:cs="Simplified Arabic" w:hint="cs"/>
          <w:b/>
          <w:bCs/>
          <w:sz w:val="28"/>
          <w:szCs w:val="28"/>
          <w:rtl/>
          <w:lang w:bidi="ar-IQ"/>
        </w:rPr>
        <w:t xml:space="preserve">النظام السياسي العربي </w:t>
      </w:r>
      <w:r w:rsidR="006515F9" w:rsidRPr="00E93952">
        <w:rPr>
          <w:rFonts w:ascii="Simplified Arabic" w:hAnsi="Simplified Arabic" w:cs="Simplified Arabic" w:hint="cs"/>
          <w:b/>
          <w:bCs/>
          <w:sz w:val="28"/>
          <w:szCs w:val="28"/>
          <w:rtl/>
          <w:lang w:bidi="ar-IQ"/>
        </w:rPr>
        <w:t>والإقليمي</w:t>
      </w:r>
      <w:r w:rsidR="00077DB5" w:rsidRPr="00E93952">
        <w:rPr>
          <w:rFonts w:ascii="Simplified Arabic" w:hAnsi="Simplified Arabic" w:cs="Simplified Arabic" w:hint="cs"/>
          <w:b/>
          <w:bCs/>
          <w:sz w:val="28"/>
          <w:szCs w:val="28"/>
          <w:rtl/>
          <w:lang w:bidi="ar-IQ"/>
        </w:rPr>
        <w:t>.. التغيير والاستمرارية</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b/>
          <w:bCs/>
          <w:sz w:val="28"/>
          <w:szCs w:val="28"/>
          <w:rtl/>
          <w:lang w:bidi="ar-IQ"/>
        </w:rPr>
        <w:t xml:space="preserve"> في </w:t>
      </w:r>
      <w:r w:rsidR="00077DB5" w:rsidRPr="00E93952">
        <w:rPr>
          <w:rFonts w:ascii="Simplified Arabic" w:hAnsi="Simplified Arabic" w:cs="Simplified Arabic" w:hint="cs"/>
          <w:b/>
          <w:bCs/>
          <w:sz w:val="28"/>
          <w:szCs w:val="28"/>
          <w:rtl/>
          <w:lang w:bidi="ar-IQ"/>
        </w:rPr>
        <w:t>26</w:t>
      </w:r>
      <w:r w:rsidRPr="00E93952">
        <w:rPr>
          <w:rFonts w:ascii="Simplified Arabic" w:hAnsi="Simplified Arabic" w:cs="Simplified Arabic"/>
          <w:b/>
          <w:bCs/>
          <w:sz w:val="28"/>
          <w:szCs w:val="28"/>
          <w:rtl/>
          <w:lang w:bidi="ar-IQ"/>
        </w:rPr>
        <w:t xml:space="preserve"> </w:t>
      </w:r>
      <w:r w:rsidR="00077DB5" w:rsidRPr="00E93952">
        <w:rPr>
          <w:rFonts w:ascii="Simplified Arabic" w:hAnsi="Simplified Arabic" w:cs="Simplified Arabic" w:hint="cs"/>
          <w:b/>
          <w:bCs/>
          <w:sz w:val="28"/>
          <w:szCs w:val="28"/>
          <w:rtl/>
          <w:lang w:bidi="ar-IQ"/>
        </w:rPr>
        <w:t>تشرين</w:t>
      </w:r>
      <w:r w:rsidRPr="00E93952">
        <w:rPr>
          <w:rFonts w:ascii="Simplified Arabic" w:hAnsi="Simplified Arabic" w:cs="Simplified Arabic"/>
          <w:b/>
          <w:bCs/>
          <w:sz w:val="28"/>
          <w:szCs w:val="28"/>
          <w:rtl/>
          <w:lang w:bidi="ar-IQ"/>
        </w:rPr>
        <w:t xml:space="preserve"> الثاني 200</w:t>
      </w:r>
      <w:r w:rsidR="00077DB5" w:rsidRPr="00E93952">
        <w:rPr>
          <w:rFonts w:ascii="Simplified Arabic" w:hAnsi="Simplified Arabic" w:cs="Simplified Arabic" w:hint="cs"/>
          <w:b/>
          <w:bCs/>
          <w:sz w:val="28"/>
          <w:szCs w:val="28"/>
          <w:rtl/>
          <w:lang w:bidi="ar-IQ"/>
        </w:rPr>
        <w:t>8</w:t>
      </w:r>
      <w:r w:rsidR="00B3413C" w:rsidRPr="00E93952">
        <w:rPr>
          <w:rFonts w:ascii="Simplified Arabic" w:hAnsi="Simplified Arabic" w:cs="Simplified Arabic" w:hint="cs"/>
          <w:b/>
          <w:bCs/>
          <w:sz w:val="28"/>
          <w:szCs w:val="28"/>
          <w:rtl/>
          <w:lang w:bidi="ar-IQ"/>
        </w:rPr>
        <w:t>.</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الثلاثون</w:t>
      </w:r>
      <w:r w:rsidRPr="00E93952">
        <w:rPr>
          <w:rFonts w:ascii="Simplified Arabic" w:hAnsi="Simplified Arabic" w:cs="Simplified Arabic"/>
          <w:b/>
          <w:bCs/>
          <w:sz w:val="28"/>
          <w:szCs w:val="28"/>
          <w:rtl/>
          <w:lang w:bidi="ar-IQ"/>
        </w:rPr>
        <w:t xml:space="preserve"> 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الحكم الراشد والتنمية المستدامة في العراق ودول الجوار</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25 شباط 2009</w:t>
      </w:r>
      <w:r w:rsidR="00B3413C" w:rsidRPr="00E93952">
        <w:rPr>
          <w:rFonts w:ascii="Simplified Arabic" w:hAnsi="Simplified Arabic" w:cs="Simplified Arabic" w:hint="cs"/>
          <w:b/>
          <w:bCs/>
          <w:sz w:val="28"/>
          <w:szCs w:val="28"/>
          <w:rtl/>
          <w:lang w:bidi="ar-IQ"/>
        </w:rPr>
        <w:t>.</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المؤتمر العلمي </w:t>
      </w:r>
      <w:r w:rsidR="006515F9" w:rsidRPr="00E93952">
        <w:rPr>
          <w:rFonts w:ascii="Simplified Arabic" w:hAnsi="Simplified Arabic" w:cs="Simplified Arabic" w:hint="cs"/>
          <w:b/>
          <w:bCs/>
          <w:sz w:val="28"/>
          <w:szCs w:val="28"/>
          <w:rtl/>
          <w:lang w:bidi="ar-IQ"/>
        </w:rPr>
        <w:t>الأول</w:t>
      </w:r>
      <w:r w:rsidRPr="00E93952">
        <w:rPr>
          <w:rFonts w:ascii="Simplified Arabic" w:hAnsi="Simplified Arabic" w:cs="Simplified Arabic" w:hint="cs"/>
          <w:b/>
          <w:bCs/>
          <w:sz w:val="28"/>
          <w:szCs w:val="28"/>
          <w:rtl/>
          <w:lang w:bidi="ar-IQ"/>
        </w:rPr>
        <w:t xml:space="preserve"> لكلية القانون جامعة تكريت للمدة من 22-23 نيسان 2009</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w:t>
      </w:r>
    </w:p>
    <w:p w:rsidR="00077DB5" w:rsidRPr="00E93952" w:rsidRDefault="00077DB5" w:rsidP="00E93952">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 </w:t>
      </w:r>
      <w:r w:rsidRPr="00E93952">
        <w:rPr>
          <w:rFonts w:ascii="Simplified Arabic" w:hAnsi="Simplified Arabic" w:cs="Simplified Arabic" w:hint="cs"/>
          <w:b/>
          <w:bCs/>
          <w:sz w:val="28"/>
          <w:szCs w:val="28"/>
          <w:rtl/>
          <w:lang w:bidi="ar-IQ"/>
        </w:rPr>
        <w:t xml:space="preserve">الدورة التثقيفية التي </w:t>
      </w:r>
      <w:r w:rsidR="006515F9" w:rsidRPr="00E93952">
        <w:rPr>
          <w:rFonts w:ascii="Simplified Arabic" w:hAnsi="Simplified Arabic" w:cs="Simplified Arabic" w:hint="cs"/>
          <w:b/>
          <w:bCs/>
          <w:sz w:val="28"/>
          <w:szCs w:val="28"/>
          <w:rtl/>
          <w:lang w:bidi="ar-IQ"/>
        </w:rPr>
        <w:t>أقامتها</w:t>
      </w:r>
      <w:r w:rsidRPr="00E93952">
        <w:rPr>
          <w:rFonts w:ascii="Simplified Arabic" w:hAnsi="Simplified Arabic" w:cs="Simplified Arabic" w:hint="cs"/>
          <w:b/>
          <w:bCs/>
          <w:sz w:val="28"/>
          <w:szCs w:val="28"/>
          <w:rtl/>
          <w:lang w:bidi="ar-IQ"/>
        </w:rPr>
        <w:t xml:space="preserve"> كلية </w:t>
      </w:r>
      <w:r w:rsidR="006515F9" w:rsidRPr="00E93952">
        <w:rPr>
          <w:rFonts w:ascii="Simplified Arabic" w:hAnsi="Simplified Arabic" w:cs="Simplified Arabic" w:hint="cs"/>
          <w:b/>
          <w:bCs/>
          <w:sz w:val="28"/>
          <w:szCs w:val="28"/>
          <w:rtl/>
          <w:lang w:bidi="ar-IQ"/>
        </w:rPr>
        <w:t>الآداب</w:t>
      </w:r>
      <w:r w:rsidRPr="00E93952">
        <w:rPr>
          <w:rFonts w:ascii="Simplified Arabic" w:hAnsi="Simplified Arabic" w:cs="Simplified Arabic" w:hint="cs"/>
          <w:b/>
          <w:bCs/>
          <w:sz w:val="28"/>
          <w:szCs w:val="28"/>
          <w:rtl/>
          <w:lang w:bidi="ar-IQ"/>
        </w:rPr>
        <w:t xml:space="preserve"> جامعة الموصل</w:t>
      </w:r>
      <w:r w:rsidR="00B3413C" w:rsidRPr="00E93952">
        <w:rPr>
          <w:rFonts w:ascii="Simplified Arabic" w:hAnsi="Simplified Arabic" w:cs="Simplified Arabic" w:hint="cs"/>
          <w:b/>
          <w:bCs/>
          <w:sz w:val="28"/>
          <w:szCs w:val="28"/>
          <w:rtl/>
          <w:lang w:bidi="ar-IQ"/>
        </w:rPr>
        <w:t xml:space="preserve"> الموسومة (الوعي الإعلامي ضرورة مجتمعية)</w:t>
      </w:r>
      <w:r w:rsidRPr="00E93952">
        <w:rPr>
          <w:rFonts w:ascii="Simplified Arabic" w:hAnsi="Simplified Arabic" w:cs="Simplified Arabic" w:hint="cs"/>
          <w:b/>
          <w:bCs/>
          <w:sz w:val="28"/>
          <w:szCs w:val="28"/>
          <w:rtl/>
          <w:lang w:bidi="ar-IQ"/>
        </w:rPr>
        <w:t xml:space="preserve"> للمدة من 10-21 </w:t>
      </w:r>
      <w:r w:rsidR="00B3413C" w:rsidRPr="00E93952">
        <w:rPr>
          <w:rFonts w:ascii="Simplified Arabic" w:hAnsi="Simplified Arabic" w:cs="Simplified Arabic" w:hint="cs"/>
          <w:b/>
          <w:bCs/>
          <w:sz w:val="28"/>
          <w:szCs w:val="28"/>
          <w:rtl/>
          <w:lang w:bidi="ar-IQ"/>
        </w:rPr>
        <w:t>أيار</w:t>
      </w:r>
      <w:r w:rsidRPr="00E93952">
        <w:rPr>
          <w:rFonts w:ascii="Simplified Arabic" w:hAnsi="Simplified Arabic" w:cs="Simplified Arabic" w:hint="cs"/>
          <w:b/>
          <w:bCs/>
          <w:sz w:val="28"/>
          <w:szCs w:val="28"/>
          <w:rtl/>
          <w:lang w:bidi="ar-IQ"/>
        </w:rPr>
        <w:t xml:space="preserve"> 2009</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w:t>
      </w:r>
    </w:p>
    <w:p w:rsidR="00077DB5" w:rsidRPr="00E93952" w:rsidRDefault="00077DB5" w:rsidP="00E93952">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 </w:t>
      </w:r>
      <w:r w:rsidRPr="00E93952">
        <w:rPr>
          <w:rFonts w:ascii="Simplified Arabic" w:hAnsi="Simplified Arabic" w:cs="Simplified Arabic" w:hint="cs"/>
          <w:b/>
          <w:bCs/>
          <w:sz w:val="28"/>
          <w:szCs w:val="28"/>
          <w:rtl/>
          <w:lang w:bidi="ar-IQ"/>
        </w:rPr>
        <w:t xml:space="preserve">المؤتمر العلمي السادس </w:t>
      </w:r>
      <w:r w:rsidRPr="00E93952">
        <w:rPr>
          <w:rFonts w:ascii="Simplified Arabic" w:hAnsi="Simplified Arabic" w:cs="Simplified Arabic"/>
          <w:b/>
          <w:bCs/>
          <w:sz w:val="28"/>
          <w:szCs w:val="28"/>
          <w:rtl/>
          <w:lang w:bidi="ar-IQ"/>
        </w:rPr>
        <w:t xml:space="preserve">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مستقبل علاقات العراق ودول الجوار</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للمدة من 27-28 </w:t>
      </w:r>
      <w:r w:rsidR="006515F9" w:rsidRPr="00E93952">
        <w:rPr>
          <w:rFonts w:ascii="Simplified Arabic" w:hAnsi="Simplified Arabic" w:cs="Simplified Arabic" w:hint="cs"/>
          <w:b/>
          <w:bCs/>
          <w:sz w:val="28"/>
          <w:szCs w:val="28"/>
          <w:rtl/>
          <w:lang w:bidi="ar-IQ"/>
        </w:rPr>
        <w:t>أيار</w:t>
      </w:r>
      <w:r w:rsidRPr="00E93952">
        <w:rPr>
          <w:rFonts w:ascii="Simplified Arabic" w:hAnsi="Simplified Arabic" w:cs="Simplified Arabic" w:hint="cs"/>
          <w:b/>
          <w:bCs/>
          <w:sz w:val="28"/>
          <w:szCs w:val="28"/>
          <w:rtl/>
          <w:lang w:bidi="ar-IQ"/>
        </w:rPr>
        <w:t xml:space="preserve"> 2009.</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6515F9"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الثالثة</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لكلية العلوم السياسية </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الفساد وضرورة </w:t>
      </w:r>
      <w:r w:rsidR="006515F9" w:rsidRPr="00E93952">
        <w:rPr>
          <w:rFonts w:ascii="Simplified Arabic" w:hAnsi="Simplified Arabic" w:cs="Simplified Arabic" w:hint="cs"/>
          <w:b/>
          <w:bCs/>
          <w:sz w:val="28"/>
          <w:szCs w:val="28"/>
          <w:rtl/>
          <w:lang w:bidi="ar-IQ"/>
        </w:rPr>
        <w:t>الإصلاح</w:t>
      </w:r>
      <w:r w:rsidRPr="00E93952">
        <w:rPr>
          <w:rFonts w:ascii="Simplified Arabic" w:hAnsi="Simplified Arabic" w:cs="Simplified Arabic" w:hint="cs"/>
          <w:b/>
          <w:bCs/>
          <w:sz w:val="28"/>
          <w:szCs w:val="28"/>
          <w:rtl/>
          <w:lang w:bidi="ar-IQ"/>
        </w:rPr>
        <w:t xml:space="preserve"> )  في 5 تشرين </w:t>
      </w:r>
      <w:r w:rsidR="006515F9" w:rsidRPr="00E93952">
        <w:rPr>
          <w:rFonts w:ascii="Simplified Arabic" w:hAnsi="Simplified Arabic" w:cs="Simplified Arabic" w:hint="cs"/>
          <w:b/>
          <w:bCs/>
          <w:sz w:val="28"/>
          <w:szCs w:val="28"/>
          <w:rtl/>
          <w:lang w:bidi="ar-IQ"/>
        </w:rPr>
        <w:t>الأول</w:t>
      </w:r>
      <w:r w:rsidRPr="00E93952">
        <w:rPr>
          <w:rFonts w:ascii="Simplified Arabic" w:hAnsi="Simplified Arabic" w:cs="Simplified Arabic" w:hint="cs"/>
          <w:b/>
          <w:bCs/>
          <w:sz w:val="28"/>
          <w:szCs w:val="28"/>
          <w:rtl/>
          <w:lang w:bidi="ar-IQ"/>
        </w:rPr>
        <w:t xml:space="preserve"> 2009.</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lastRenderedPageBreak/>
        <w:t xml:space="preserve">شارك في </w:t>
      </w:r>
      <w:r w:rsidR="006515F9"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الحادية والثلاثون</w:t>
      </w:r>
      <w:r w:rsidRPr="00E93952">
        <w:rPr>
          <w:rFonts w:ascii="Simplified Arabic" w:hAnsi="Simplified Arabic" w:cs="Simplified Arabic"/>
          <w:b/>
          <w:bCs/>
          <w:sz w:val="28"/>
          <w:szCs w:val="28"/>
          <w:rtl/>
          <w:lang w:bidi="ar-IQ"/>
        </w:rPr>
        <w:t xml:space="preserve"> 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العراق ومحيطه </w:t>
      </w:r>
      <w:r w:rsidR="006515F9" w:rsidRPr="00E93952">
        <w:rPr>
          <w:rFonts w:ascii="Simplified Arabic" w:hAnsi="Simplified Arabic" w:cs="Simplified Arabic" w:hint="cs"/>
          <w:b/>
          <w:bCs/>
          <w:sz w:val="28"/>
          <w:szCs w:val="28"/>
          <w:rtl/>
          <w:lang w:bidi="ar-IQ"/>
        </w:rPr>
        <w:t>الإقليمي</w:t>
      </w:r>
      <w:r w:rsidRPr="00E93952">
        <w:rPr>
          <w:rFonts w:ascii="Simplified Arabic" w:hAnsi="Simplified Arabic" w:cs="Simplified Arabic" w:hint="cs"/>
          <w:b/>
          <w:bCs/>
          <w:sz w:val="28"/>
          <w:szCs w:val="28"/>
          <w:rtl/>
          <w:lang w:bidi="ar-IQ"/>
        </w:rPr>
        <w:t xml:space="preserve"> في عالم متغير</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5 </w:t>
      </w:r>
      <w:r w:rsidR="006515F9" w:rsidRPr="00E93952">
        <w:rPr>
          <w:rFonts w:ascii="Simplified Arabic" w:hAnsi="Simplified Arabic" w:cs="Simplified Arabic" w:hint="cs"/>
          <w:b/>
          <w:bCs/>
          <w:sz w:val="28"/>
          <w:szCs w:val="28"/>
          <w:rtl/>
          <w:lang w:bidi="ar-IQ"/>
        </w:rPr>
        <w:t>أيار</w:t>
      </w:r>
      <w:r w:rsidRPr="00E93952">
        <w:rPr>
          <w:rFonts w:ascii="Simplified Arabic" w:hAnsi="Simplified Arabic" w:cs="Simplified Arabic" w:hint="cs"/>
          <w:b/>
          <w:bCs/>
          <w:sz w:val="28"/>
          <w:szCs w:val="28"/>
          <w:rtl/>
          <w:lang w:bidi="ar-IQ"/>
        </w:rPr>
        <w:t xml:space="preserve"> 2010.</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6515F9"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المؤتمر العلمي السابع </w:t>
      </w:r>
      <w:r w:rsidRPr="00E93952">
        <w:rPr>
          <w:rFonts w:ascii="Simplified Arabic" w:hAnsi="Simplified Arabic" w:cs="Simplified Arabic"/>
          <w:b/>
          <w:bCs/>
          <w:sz w:val="28"/>
          <w:szCs w:val="28"/>
          <w:rtl/>
          <w:lang w:bidi="ar-IQ"/>
        </w:rPr>
        <w:t xml:space="preserve">لمركز الدراسات </w:t>
      </w:r>
      <w:r w:rsidR="006515F9"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العراق والولايات المتحدة </w:t>
      </w:r>
      <w:r w:rsidR="006515F9" w:rsidRPr="00E93952">
        <w:rPr>
          <w:rFonts w:ascii="Simplified Arabic" w:hAnsi="Simplified Arabic" w:cs="Simplified Arabic" w:hint="cs"/>
          <w:b/>
          <w:bCs/>
          <w:sz w:val="28"/>
          <w:szCs w:val="28"/>
          <w:rtl/>
          <w:lang w:bidi="ar-IQ"/>
        </w:rPr>
        <w:t>الأمريكية</w:t>
      </w:r>
      <w:r w:rsidRPr="00E93952">
        <w:rPr>
          <w:rFonts w:ascii="Simplified Arabic" w:hAnsi="Simplified Arabic" w:cs="Simplified Arabic" w:hint="cs"/>
          <w:b/>
          <w:bCs/>
          <w:sz w:val="28"/>
          <w:szCs w:val="28"/>
          <w:rtl/>
          <w:lang w:bidi="ar-IQ"/>
        </w:rPr>
        <w:t xml:space="preserve"> ودول الجوار</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16 شباط 2011.</w:t>
      </w:r>
    </w:p>
    <w:p w:rsidR="00077DB5"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 xml:space="preserve"> لقسم هندسة الموارد المائية / كلية الهندسة والموسومة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واقع الموارد المائية في العراق .. الشحة والاستغلال</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23-24 </w:t>
      </w:r>
      <w:r w:rsidR="00B3413C" w:rsidRPr="00E93952">
        <w:rPr>
          <w:rFonts w:ascii="Simplified Arabic" w:hAnsi="Simplified Arabic" w:cs="Simplified Arabic" w:hint="cs"/>
          <w:b/>
          <w:bCs/>
          <w:sz w:val="28"/>
          <w:szCs w:val="28"/>
          <w:rtl/>
          <w:lang w:bidi="ar-IQ"/>
        </w:rPr>
        <w:t>آذار</w:t>
      </w:r>
      <w:r w:rsidRPr="00E93952">
        <w:rPr>
          <w:rFonts w:ascii="Simplified Arabic" w:hAnsi="Simplified Arabic" w:cs="Simplified Arabic" w:hint="cs"/>
          <w:b/>
          <w:bCs/>
          <w:sz w:val="28"/>
          <w:szCs w:val="28"/>
          <w:rtl/>
          <w:lang w:bidi="ar-IQ"/>
        </w:rPr>
        <w:t xml:space="preserve"> 2011.</w:t>
      </w:r>
    </w:p>
    <w:p w:rsidR="001F6DBF" w:rsidRPr="00E93952" w:rsidRDefault="00077DB5"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00E93952"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المؤتمر العلمي  الثاني  لكلية القانون جامعة تكريت للمدة من 27-28 نيسان 2011.</w:t>
      </w:r>
    </w:p>
    <w:p w:rsidR="00077DB5" w:rsidRPr="00E93952" w:rsidRDefault="004109AF"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الثالثة والثلاثون</w:t>
      </w:r>
      <w:r w:rsidRPr="00E93952">
        <w:rPr>
          <w:rFonts w:ascii="Simplified Arabic" w:hAnsi="Simplified Arabic" w:cs="Simplified Arabic"/>
          <w:b/>
          <w:bCs/>
          <w:sz w:val="28"/>
          <w:szCs w:val="28"/>
          <w:rtl/>
          <w:lang w:bidi="ar-IQ"/>
        </w:rPr>
        <w:t xml:space="preserve"> لمركز الدراسات </w:t>
      </w:r>
      <w:r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حركات التغيير العربية .. الريادة والمسار</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15 شباط 2012.</w:t>
      </w:r>
    </w:p>
    <w:p w:rsidR="004109AF" w:rsidRPr="00E93952" w:rsidRDefault="004109AF"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لمركز الدراسات </w:t>
      </w:r>
      <w:r w:rsidR="00B3413C"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b/>
          <w:bCs/>
          <w:sz w:val="28"/>
          <w:szCs w:val="28"/>
          <w:rtl/>
          <w:lang w:bidi="ar-IQ"/>
        </w:rPr>
        <w:t xml:space="preserve">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العلاقات العراقية </w:t>
      </w:r>
      <w:r w:rsidRPr="00E93952">
        <w:rPr>
          <w:rFonts w:ascii="Simplified Arabic" w:hAnsi="Simplified Arabic" w:cs="Simplified Arabic"/>
          <w:b/>
          <w:bCs/>
          <w:sz w:val="28"/>
          <w:szCs w:val="28"/>
          <w:rtl/>
          <w:lang w:bidi="ar-IQ"/>
        </w:rPr>
        <w:t>–</w:t>
      </w:r>
      <w:r w:rsidRPr="00E93952">
        <w:rPr>
          <w:rFonts w:ascii="Simplified Arabic" w:hAnsi="Simplified Arabic" w:cs="Simplified Arabic" w:hint="cs"/>
          <w:b/>
          <w:bCs/>
          <w:sz w:val="28"/>
          <w:szCs w:val="28"/>
          <w:rtl/>
          <w:lang w:bidi="ar-IQ"/>
        </w:rPr>
        <w:t xml:space="preserve"> التركية من التاريخ المشترك الى التعاون المستدام</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29 حزيران 2011.</w:t>
      </w:r>
    </w:p>
    <w:p w:rsidR="004109AF" w:rsidRPr="00E93952" w:rsidRDefault="004109AF"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 xml:space="preserve">الثانية عشر كلية الحقوق </w:t>
      </w:r>
      <w:r w:rsidRPr="00E93952">
        <w:rPr>
          <w:rFonts w:ascii="Simplified Arabic" w:hAnsi="Simplified Arabic" w:cs="Simplified Arabic"/>
          <w:b/>
          <w:bCs/>
          <w:sz w:val="28"/>
          <w:szCs w:val="28"/>
          <w:rtl/>
          <w:lang w:bidi="ar-IQ"/>
        </w:rPr>
        <w:t>–</w:t>
      </w:r>
      <w:r w:rsidRPr="00E93952">
        <w:rPr>
          <w:rFonts w:ascii="Simplified Arabic" w:hAnsi="Simplified Arabic" w:cs="Simplified Arabic" w:hint="cs"/>
          <w:b/>
          <w:bCs/>
          <w:sz w:val="28"/>
          <w:szCs w:val="28"/>
          <w:rtl/>
          <w:lang w:bidi="ar-IQ"/>
        </w:rPr>
        <w:t xml:space="preserve"> جامعة الموصل بعنوان </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حماية حقوق </w:t>
      </w:r>
      <w:r w:rsidR="00B3413C" w:rsidRPr="00E93952">
        <w:rPr>
          <w:rFonts w:ascii="Simplified Arabic" w:hAnsi="Simplified Arabic" w:cs="Simplified Arabic" w:hint="cs"/>
          <w:b/>
          <w:bCs/>
          <w:sz w:val="28"/>
          <w:szCs w:val="28"/>
          <w:rtl/>
          <w:lang w:bidi="ar-IQ"/>
        </w:rPr>
        <w:t>الإنسان</w:t>
      </w:r>
      <w:r w:rsidRPr="00E93952">
        <w:rPr>
          <w:rFonts w:ascii="Simplified Arabic" w:hAnsi="Simplified Arabic" w:cs="Simplified Arabic" w:hint="cs"/>
          <w:b/>
          <w:bCs/>
          <w:sz w:val="28"/>
          <w:szCs w:val="28"/>
          <w:rtl/>
          <w:lang w:bidi="ar-IQ"/>
        </w:rPr>
        <w:t xml:space="preserve"> بين التشريعات الوطنية والمواثيق الدولية</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30 حزيران 2013 .</w:t>
      </w:r>
    </w:p>
    <w:p w:rsidR="004109AF" w:rsidRPr="00E93952" w:rsidRDefault="004109AF"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المؤتمر العلمي السنوي التاسع لكلية </w:t>
      </w:r>
      <w:r w:rsidR="00B3413C" w:rsidRPr="00E93952">
        <w:rPr>
          <w:rFonts w:ascii="Simplified Arabic" w:hAnsi="Simplified Arabic" w:cs="Simplified Arabic" w:hint="cs"/>
          <w:b/>
          <w:bCs/>
          <w:sz w:val="28"/>
          <w:szCs w:val="28"/>
          <w:rtl/>
          <w:lang w:bidi="ar-IQ"/>
        </w:rPr>
        <w:t>الآداب</w:t>
      </w:r>
      <w:r w:rsidRPr="00E93952">
        <w:rPr>
          <w:rFonts w:ascii="Simplified Arabic" w:hAnsi="Simplified Arabic" w:cs="Simplified Arabic" w:hint="cs"/>
          <w:b/>
          <w:bCs/>
          <w:sz w:val="28"/>
          <w:szCs w:val="28"/>
          <w:rtl/>
          <w:lang w:bidi="ar-IQ"/>
        </w:rPr>
        <w:t xml:space="preserve"> بعنوان</w:t>
      </w:r>
      <w:r w:rsidR="00B3413C" w:rsidRPr="00E93952">
        <w:rPr>
          <w:rFonts w:ascii="Simplified Arabic" w:hAnsi="Simplified Arabic" w:cs="Simplified Arabic" w:hint="cs"/>
          <w:b/>
          <w:bCs/>
          <w:sz w:val="28"/>
          <w:szCs w:val="28"/>
          <w:rtl/>
          <w:lang w:bidi="ar-IQ"/>
        </w:rPr>
        <w:t>(الدراسات الإنسانية</w:t>
      </w:r>
      <w:r w:rsidRPr="00E93952">
        <w:rPr>
          <w:rFonts w:ascii="Simplified Arabic" w:hAnsi="Simplified Arabic" w:cs="Simplified Arabic" w:hint="cs"/>
          <w:b/>
          <w:bCs/>
          <w:sz w:val="28"/>
          <w:szCs w:val="28"/>
          <w:rtl/>
          <w:lang w:bidi="ar-IQ"/>
        </w:rPr>
        <w:t xml:space="preserve"> بين الحاضر واستشراف المستقبل</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من 6-7 تشرين الثاني 2013.</w:t>
      </w:r>
    </w:p>
    <w:p w:rsidR="00077DB5" w:rsidRPr="00E93952" w:rsidRDefault="004109AF"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المؤتمر العلمي الثامن لمركز الدراسات </w:t>
      </w:r>
      <w:r w:rsidR="00B3413C"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hint="cs"/>
          <w:b/>
          <w:bCs/>
          <w:sz w:val="28"/>
          <w:szCs w:val="28"/>
          <w:rtl/>
          <w:lang w:bidi="ar-IQ"/>
        </w:rPr>
        <w:t xml:space="preserve"> والموسوم التحولات السياسية والاقتصادية في الدول العربية وانعكاساتها الاقليمية والدولية للفترة من 27-28 اذار 2013.</w:t>
      </w:r>
    </w:p>
    <w:p w:rsidR="004109AF" w:rsidRPr="00E93952" w:rsidRDefault="004109AF"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Pr="00E93952">
        <w:rPr>
          <w:rFonts w:ascii="Simplified Arabic" w:hAnsi="Simplified Arabic" w:cs="Simplified Arabic" w:hint="cs"/>
          <w:b/>
          <w:bCs/>
          <w:sz w:val="28"/>
          <w:szCs w:val="28"/>
          <w:rtl/>
          <w:lang w:bidi="ar-IQ"/>
        </w:rPr>
        <w:t>الحادية عشر</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كلية الحقوق </w:t>
      </w:r>
      <w:r w:rsidRPr="00E93952">
        <w:rPr>
          <w:rFonts w:ascii="Simplified Arabic" w:hAnsi="Simplified Arabic" w:cs="Simplified Arabic"/>
          <w:b/>
          <w:bCs/>
          <w:sz w:val="28"/>
          <w:szCs w:val="28"/>
          <w:rtl/>
          <w:lang w:bidi="ar-IQ"/>
        </w:rPr>
        <w:t>–</w:t>
      </w:r>
      <w:r w:rsidRPr="00E93952">
        <w:rPr>
          <w:rFonts w:ascii="Simplified Arabic" w:hAnsi="Simplified Arabic" w:cs="Simplified Arabic" w:hint="cs"/>
          <w:b/>
          <w:bCs/>
          <w:sz w:val="28"/>
          <w:szCs w:val="28"/>
          <w:rtl/>
          <w:lang w:bidi="ar-IQ"/>
        </w:rPr>
        <w:t xml:space="preserve"> جامعة الموصل</w:t>
      </w:r>
      <w:r w:rsidRPr="00E93952">
        <w:rPr>
          <w:rFonts w:asciiTheme="majorBidi" w:hAnsiTheme="majorBidi" w:cs="PT Bold Heading" w:hint="cs"/>
          <w:b/>
          <w:bCs/>
          <w:sz w:val="32"/>
          <w:szCs w:val="32"/>
          <w:rtl/>
          <w:lang w:bidi="ar-IQ"/>
        </w:rPr>
        <w:t xml:space="preserve"> </w:t>
      </w:r>
      <w:r w:rsidRPr="00E93952">
        <w:rPr>
          <w:rFonts w:ascii="Simplified Arabic" w:hAnsi="Simplified Arabic" w:cs="Simplified Arabic" w:hint="cs"/>
          <w:b/>
          <w:bCs/>
          <w:sz w:val="28"/>
          <w:szCs w:val="28"/>
          <w:rtl/>
          <w:lang w:bidi="ar-IQ"/>
        </w:rPr>
        <w:t xml:space="preserve">بعنوان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النظام القانوني </w:t>
      </w:r>
      <w:r w:rsidR="00B3413C" w:rsidRPr="00E93952">
        <w:rPr>
          <w:rFonts w:ascii="Simplified Arabic" w:hAnsi="Simplified Arabic" w:cs="Simplified Arabic" w:hint="cs"/>
          <w:b/>
          <w:bCs/>
          <w:sz w:val="28"/>
          <w:szCs w:val="28"/>
          <w:rtl/>
          <w:lang w:bidi="ar-IQ"/>
        </w:rPr>
        <w:t>للأنهار</w:t>
      </w:r>
      <w:r w:rsidRPr="00E93952">
        <w:rPr>
          <w:rFonts w:ascii="Simplified Arabic" w:hAnsi="Simplified Arabic" w:cs="Simplified Arabic" w:hint="cs"/>
          <w:b/>
          <w:bCs/>
          <w:sz w:val="28"/>
          <w:szCs w:val="28"/>
          <w:rtl/>
          <w:lang w:bidi="ar-IQ"/>
        </w:rPr>
        <w:t xml:space="preserve"> الدولية / دجلة والفرات </w:t>
      </w:r>
      <w:proofErr w:type="spellStart"/>
      <w:r w:rsidR="006515F9" w:rsidRPr="00E93952">
        <w:rPr>
          <w:rFonts w:ascii="Simplified Arabic" w:hAnsi="Simplified Arabic" w:cs="Simplified Arabic" w:hint="cs"/>
          <w:b/>
          <w:bCs/>
          <w:sz w:val="28"/>
          <w:szCs w:val="28"/>
          <w:rtl/>
          <w:lang w:bidi="ar-IQ"/>
        </w:rPr>
        <w:t>أنموذجا</w:t>
      </w:r>
      <w:proofErr w:type="spellEnd"/>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19 نيسان 2012</w:t>
      </w:r>
      <w:r w:rsidR="00B3413C" w:rsidRPr="00E93952">
        <w:rPr>
          <w:rFonts w:ascii="Simplified Arabic" w:hAnsi="Simplified Arabic" w:cs="Simplified Arabic" w:hint="cs"/>
          <w:b/>
          <w:bCs/>
          <w:sz w:val="28"/>
          <w:szCs w:val="28"/>
          <w:rtl/>
          <w:lang w:bidi="ar-IQ"/>
        </w:rPr>
        <w:t>.</w:t>
      </w:r>
    </w:p>
    <w:p w:rsidR="004109AF" w:rsidRPr="00E93952" w:rsidRDefault="004109AF" w:rsidP="00B3413C">
      <w:pPr>
        <w:pStyle w:val="a3"/>
        <w:numPr>
          <w:ilvl w:val="0"/>
          <w:numId w:val="1"/>
        </w:numPr>
        <w:spacing w:after="0" w:line="240" w:lineRule="auto"/>
        <w:jc w:val="both"/>
        <w:rPr>
          <w:rFonts w:asciiTheme="majorBidi" w:hAnsiTheme="majorBidi" w:cs="PT Bold Heading"/>
          <w:b/>
          <w:bCs/>
          <w:sz w:val="32"/>
          <w:szCs w:val="32"/>
          <w:lang w:bidi="ar-IQ"/>
        </w:rPr>
      </w:pP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 xml:space="preserve">شارك في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hint="cs"/>
          <w:b/>
          <w:bCs/>
          <w:sz w:val="28"/>
          <w:szCs w:val="28"/>
          <w:rtl/>
          <w:lang w:bidi="ar-IQ"/>
        </w:rPr>
        <w:t xml:space="preserve"> المؤتمر  الدولي للعلوم السياسية الذي عقد عمان/ المملكة </w:t>
      </w:r>
      <w:r w:rsidR="006515F9" w:rsidRPr="00E93952">
        <w:rPr>
          <w:rFonts w:ascii="Simplified Arabic" w:hAnsi="Simplified Arabic" w:cs="Simplified Arabic" w:hint="cs"/>
          <w:b/>
          <w:bCs/>
          <w:sz w:val="28"/>
          <w:szCs w:val="28"/>
          <w:rtl/>
          <w:lang w:bidi="ar-IQ"/>
        </w:rPr>
        <w:t>الأردنية</w:t>
      </w:r>
      <w:r w:rsidRPr="00E93952">
        <w:rPr>
          <w:rFonts w:ascii="Simplified Arabic" w:hAnsi="Simplified Arabic" w:cs="Simplified Arabic" w:hint="cs"/>
          <w:b/>
          <w:bCs/>
          <w:sz w:val="28"/>
          <w:szCs w:val="28"/>
          <w:rtl/>
          <w:lang w:bidi="ar-IQ"/>
        </w:rPr>
        <w:t xml:space="preserve"> الهاشمية في جامعة العلوم التطبيقية الخاص</w:t>
      </w:r>
      <w:r w:rsidR="00B3413C" w:rsidRPr="00E93952">
        <w:rPr>
          <w:rFonts w:ascii="Simplified Arabic" w:hAnsi="Simplified Arabic" w:cs="Simplified Arabic" w:hint="cs"/>
          <w:b/>
          <w:bCs/>
          <w:sz w:val="28"/>
          <w:szCs w:val="28"/>
          <w:rtl/>
          <w:lang w:bidi="ar-IQ"/>
        </w:rPr>
        <w:t>ة والموسوم</w:t>
      </w:r>
      <w:r w:rsidRPr="00E93952">
        <w:rPr>
          <w:rFonts w:ascii="Simplified Arabic" w:hAnsi="Simplified Arabic" w:cs="Simplified Arabic" w:hint="cs"/>
          <w:b/>
          <w:bCs/>
          <w:sz w:val="28"/>
          <w:szCs w:val="28"/>
          <w:rtl/>
          <w:lang w:bidi="ar-IQ"/>
        </w:rPr>
        <w:t>( التحولات والتغييرات في الوطن العربي: الفرص والتحديات في ظل الربيع العربي ) للمدة من 10-11- حزيران 2013</w:t>
      </w:r>
    </w:p>
    <w:p w:rsidR="004109AF" w:rsidRPr="00E93952" w:rsidRDefault="004109AF"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ة</w:t>
      </w:r>
      <w:r w:rsidRPr="00E93952">
        <w:rPr>
          <w:rFonts w:ascii="Simplified Arabic" w:hAnsi="Simplified Arabic" w:cs="Simplified Arabic" w:hint="cs"/>
          <w:b/>
          <w:bCs/>
          <w:sz w:val="28"/>
          <w:szCs w:val="28"/>
          <w:rtl/>
          <w:lang w:bidi="ar-IQ"/>
        </w:rPr>
        <w:t xml:space="preserve"> لقسم هندسة الموارد المائية / كلية الهندسة والموسومة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الموارد المائية: تحديات الشحة والاستدامة</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وتغير المناخ في 9 نيسان 2012.</w:t>
      </w:r>
    </w:p>
    <w:p w:rsidR="004109AF" w:rsidRPr="007D2D47" w:rsidRDefault="004109AF" w:rsidP="007D2D47">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lastRenderedPageBreak/>
        <w:t xml:space="preserve">شارك </w:t>
      </w:r>
      <w:r w:rsidR="007D2D47">
        <w:rPr>
          <w:rFonts w:ascii="Simplified Arabic" w:hAnsi="Simplified Arabic" w:cs="Simplified Arabic" w:hint="cs"/>
          <w:b/>
          <w:bCs/>
          <w:sz w:val="28"/>
          <w:szCs w:val="28"/>
          <w:rtl/>
          <w:lang w:bidi="ar-IQ"/>
        </w:rPr>
        <w:t xml:space="preserve">في </w:t>
      </w:r>
      <w:r w:rsidR="007D2D47" w:rsidRPr="007D2D47">
        <w:rPr>
          <w:rStyle w:val="a5"/>
          <w:rFonts w:ascii="Simplified Arabic" w:hAnsi="Simplified Arabic" w:cs="Simplified Arabic"/>
          <w:sz w:val="28"/>
          <w:szCs w:val="28"/>
          <w:shd w:val="clear" w:color="auto" w:fill="FFFFFF"/>
          <w:rtl/>
        </w:rPr>
        <w:t xml:space="preserve">دورة تجويد التعليم العالي التي </w:t>
      </w:r>
      <w:r w:rsidR="007D2D47">
        <w:rPr>
          <w:rStyle w:val="a5"/>
          <w:rFonts w:ascii="Simplified Arabic" w:hAnsi="Simplified Arabic" w:cs="Simplified Arabic" w:hint="cs"/>
          <w:sz w:val="28"/>
          <w:szCs w:val="28"/>
          <w:shd w:val="clear" w:color="auto" w:fill="FFFFFF"/>
          <w:rtl/>
        </w:rPr>
        <w:t>ا</w:t>
      </w:r>
      <w:r w:rsidR="007D2D47" w:rsidRPr="007D2D47">
        <w:rPr>
          <w:rStyle w:val="a5"/>
          <w:rFonts w:ascii="Simplified Arabic" w:hAnsi="Simplified Arabic" w:cs="Simplified Arabic"/>
          <w:sz w:val="28"/>
          <w:szCs w:val="28"/>
          <w:shd w:val="clear" w:color="auto" w:fill="FFFFFF"/>
          <w:rtl/>
        </w:rPr>
        <w:t>ق</w:t>
      </w:r>
      <w:r w:rsidR="007D2D47">
        <w:rPr>
          <w:rStyle w:val="a5"/>
          <w:rFonts w:ascii="Simplified Arabic" w:hAnsi="Simplified Arabic" w:cs="Simplified Arabic" w:hint="cs"/>
          <w:sz w:val="28"/>
          <w:szCs w:val="28"/>
          <w:shd w:val="clear" w:color="auto" w:fill="FFFFFF"/>
          <w:rtl/>
        </w:rPr>
        <w:t>امت</w:t>
      </w:r>
      <w:r w:rsidR="007D2D47" w:rsidRPr="007D2D47">
        <w:rPr>
          <w:rStyle w:val="a5"/>
          <w:rFonts w:ascii="Simplified Arabic" w:hAnsi="Simplified Arabic" w:cs="Simplified Arabic"/>
          <w:sz w:val="28"/>
          <w:szCs w:val="28"/>
          <w:shd w:val="clear" w:color="auto" w:fill="FFFFFF"/>
          <w:rtl/>
        </w:rPr>
        <w:t xml:space="preserve">ها كلية الحقوق في جامعة </w:t>
      </w:r>
      <w:r w:rsidR="007D2D47" w:rsidRPr="007D2D47">
        <w:rPr>
          <w:rStyle w:val="a5"/>
          <w:rFonts w:ascii="Simplified Arabic" w:hAnsi="Simplified Arabic" w:cs="Simplified Arabic" w:hint="cs"/>
          <w:sz w:val="28"/>
          <w:szCs w:val="28"/>
          <w:shd w:val="clear" w:color="auto" w:fill="FFFFFF"/>
          <w:rtl/>
        </w:rPr>
        <w:t>الموصل. وتتضمن</w:t>
      </w:r>
      <w:r w:rsidR="007D2D47" w:rsidRPr="007D2D47">
        <w:rPr>
          <w:rStyle w:val="a5"/>
          <w:rFonts w:ascii="Simplified Arabic" w:hAnsi="Simplified Arabic" w:cs="Simplified Arabic"/>
          <w:sz w:val="28"/>
          <w:szCs w:val="28"/>
          <w:shd w:val="clear" w:color="auto" w:fill="FFFFFF"/>
          <w:rtl/>
        </w:rPr>
        <w:t xml:space="preserve"> الدورة ثلاث محاضرات تدريبة </w:t>
      </w:r>
      <w:r w:rsidR="007D2D47" w:rsidRPr="007D2D47">
        <w:rPr>
          <w:rStyle w:val="a5"/>
          <w:rFonts w:ascii="Simplified Arabic" w:hAnsi="Simplified Arabic" w:cs="Simplified Arabic" w:hint="cs"/>
          <w:sz w:val="28"/>
          <w:szCs w:val="28"/>
          <w:shd w:val="clear" w:color="auto" w:fill="FFFFFF"/>
          <w:rtl/>
        </w:rPr>
        <w:t>ابتداء</w:t>
      </w:r>
      <w:r w:rsidR="007D2D47" w:rsidRPr="007D2D47">
        <w:rPr>
          <w:rStyle w:val="a5"/>
          <w:rFonts w:ascii="Simplified Arabic" w:hAnsi="Simplified Arabic" w:cs="Simplified Arabic"/>
          <w:sz w:val="28"/>
          <w:szCs w:val="28"/>
          <w:shd w:val="clear" w:color="auto" w:fill="FFFFFF"/>
          <w:rtl/>
        </w:rPr>
        <w:t xml:space="preserve"> </w:t>
      </w:r>
      <w:r w:rsidR="007D2D47">
        <w:rPr>
          <w:rStyle w:val="a5"/>
          <w:rFonts w:ascii="Simplified Arabic" w:hAnsi="Simplified Arabic" w:cs="Simplified Arabic" w:hint="cs"/>
          <w:sz w:val="28"/>
          <w:szCs w:val="28"/>
          <w:shd w:val="clear" w:color="auto" w:fill="FFFFFF"/>
          <w:rtl/>
        </w:rPr>
        <w:t>من</w:t>
      </w:r>
      <w:r w:rsidR="007D2D47" w:rsidRPr="007D2D47">
        <w:rPr>
          <w:rStyle w:val="a5"/>
          <w:rFonts w:ascii="Simplified Arabic" w:hAnsi="Simplified Arabic" w:cs="Simplified Arabic"/>
          <w:sz w:val="28"/>
          <w:szCs w:val="28"/>
          <w:shd w:val="clear" w:color="auto" w:fill="FFFFFF"/>
          <w:rtl/>
        </w:rPr>
        <w:t xml:space="preserve"> 22</w:t>
      </w:r>
      <w:r w:rsidR="007D2D47">
        <w:rPr>
          <w:rStyle w:val="a5"/>
          <w:rFonts w:ascii="Simplified Arabic" w:hAnsi="Simplified Arabic" w:cs="Simplified Arabic" w:hint="cs"/>
          <w:sz w:val="28"/>
          <w:szCs w:val="28"/>
          <w:shd w:val="clear" w:color="auto" w:fill="FFFFFF"/>
          <w:rtl/>
        </w:rPr>
        <w:t>- 24</w:t>
      </w:r>
      <w:r w:rsidR="007D2D47" w:rsidRPr="007D2D47">
        <w:rPr>
          <w:rStyle w:val="a5"/>
          <w:rFonts w:ascii="Simplified Arabic" w:hAnsi="Simplified Arabic" w:cs="Simplified Arabic"/>
          <w:sz w:val="28"/>
          <w:szCs w:val="28"/>
          <w:shd w:val="clear" w:color="auto" w:fill="FFFFFF"/>
          <w:rtl/>
        </w:rPr>
        <w:t xml:space="preserve"> </w:t>
      </w:r>
      <w:r w:rsidR="007D2D47">
        <w:rPr>
          <w:rStyle w:val="a5"/>
          <w:rFonts w:ascii="Simplified Arabic" w:hAnsi="Simplified Arabic" w:cs="Simplified Arabic" w:hint="cs"/>
          <w:sz w:val="28"/>
          <w:szCs w:val="28"/>
          <w:shd w:val="clear" w:color="auto" w:fill="FFFFFF"/>
          <w:rtl/>
        </w:rPr>
        <w:t>نيسان  2014.</w:t>
      </w:r>
    </w:p>
    <w:p w:rsidR="00DC733D" w:rsidRPr="00E93952" w:rsidRDefault="004109AF"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ورشة العمل التي </w:t>
      </w:r>
      <w:r w:rsidR="00B3413C" w:rsidRPr="00E93952">
        <w:rPr>
          <w:rFonts w:ascii="Simplified Arabic" w:hAnsi="Simplified Arabic" w:cs="Simplified Arabic" w:hint="cs"/>
          <w:b/>
          <w:bCs/>
          <w:sz w:val="28"/>
          <w:szCs w:val="28"/>
          <w:rtl/>
          <w:lang w:bidi="ar-IQ"/>
        </w:rPr>
        <w:t>أقامتها</w:t>
      </w:r>
      <w:r w:rsidRPr="00E93952">
        <w:rPr>
          <w:rFonts w:ascii="Simplified Arabic" w:hAnsi="Simplified Arabic" w:cs="Simplified Arabic" w:hint="cs"/>
          <w:b/>
          <w:bCs/>
          <w:sz w:val="28"/>
          <w:szCs w:val="28"/>
          <w:rtl/>
          <w:lang w:bidi="ar-IQ"/>
        </w:rPr>
        <w:t xml:space="preserve"> منظمة المسلة  وبدعم من صندوق </w:t>
      </w:r>
      <w:r w:rsidR="00B3413C" w:rsidRPr="00E93952">
        <w:rPr>
          <w:rFonts w:ascii="Simplified Arabic" w:hAnsi="Simplified Arabic" w:cs="Simplified Arabic" w:hint="cs"/>
          <w:b/>
          <w:bCs/>
          <w:sz w:val="28"/>
          <w:szCs w:val="28"/>
          <w:rtl/>
          <w:lang w:bidi="ar-IQ"/>
        </w:rPr>
        <w:t>الأمم</w:t>
      </w:r>
      <w:r w:rsidRPr="00E93952">
        <w:rPr>
          <w:rFonts w:ascii="Simplified Arabic" w:hAnsi="Simplified Arabic" w:cs="Simplified Arabic" w:hint="cs"/>
          <w:b/>
          <w:bCs/>
          <w:sz w:val="28"/>
          <w:szCs w:val="28"/>
          <w:rtl/>
          <w:lang w:bidi="ar-IQ"/>
        </w:rPr>
        <w:t xml:space="preserve"> المتحدة للسكان </w:t>
      </w:r>
      <w:r w:rsidR="00DC733D" w:rsidRPr="00E93952">
        <w:rPr>
          <w:rFonts w:ascii="Simplified Arabic" w:hAnsi="Simplified Arabic" w:cs="Simplified Arabic"/>
          <w:b/>
          <w:bCs/>
          <w:sz w:val="28"/>
          <w:szCs w:val="28"/>
          <w:lang w:bidi="ar-IQ"/>
        </w:rPr>
        <w:t>UNFPA</w:t>
      </w:r>
      <w:r w:rsidR="00DC733D" w:rsidRPr="00E93952">
        <w:rPr>
          <w:rFonts w:ascii="Simplified Arabic" w:hAnsi="Simplified Arabic" w:cs="Simplified Arabic" w:hint="cs"/>
          <w:b/>
          <w:bCs/>
          <w:sz w:val="28"/>
          <w:szCs w:val="28"/>
          <w:rtl/>
          <w:lang w:bidi="ar-IQ"/>
        </w:rPr>
        <w:t xml:space="preserve">  بمناسبة اليوم العالمي لمناهضة العنف ضد </w:t>
      </w:r>
      <w:r w:rsidR="00B3413C" w:rsidRPr="00E93952">
        <w:rPr>
          <w:rFonts w:ascii="Simplified Arabic" w:hAnsi="Simplified Arabic" w:cs="Simplified Arabic" w:hint="cs"/>
          <w:b/>
          <w:bCs/>
          <w:sz w:val="28"/>
          <w:szCs w:val="28"/>
          <w:rtl/>
          <w:lang w:bidi="ar-IQ"/>
        </w:rPr>
        <w:t>المرأة</w:t>
      </w:r>
      <w:r w:rsidR="00DC733D" w:rsidRPr="00E93952">
        <w:rPr>
          <w:rFonts w:ascii="Simplified Arabic" w:hAnsi="Simplified Arabic" w:cs="Simplified Arabic" w:hint="cs"/>
          <w:b/>
          <w:bCs/>
          <w:sz w:val="28"/>
          <w:szCs w:val="28"/>
          <w:rtl/>
          <w:lang w:bidi="ar-IQ"/>
        </w:rPr>
        <w:t xml:space="preserve"> في 25 تشرين الثاني 2017</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 </w:t>
      </w:r>
      <w:r w:rsidR="00DC733D" w:rsidRPr="00E93952">
        <w:rPr>
          <w:rFonts w:ascii="Simplified Arabic" w:hAnsi="Simplified Arabic" w:cs="Simplified Arabic" w:hint="cs"/>
          <w:b/>
          <w:bCs/>
          <w:sz w:val="28"/>
          <w:szCs w:val="28"/>
          <w:rtl/>
          <w:lang w:bidi="ar-IQ"/>
        </w:rPr>
        <w:t>.</w:t>
      </w:r>
    </w:p>
    <w:p w:rsidR="00DC733D"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المؤتمر العلمي الدولي </w:t>
      </w:r>
      <w:r w:rsidR="00B3413C" w:rsidRPr="00E93952">
        <w:rPr>
          <w:rFonts w:ascii="Simplified Arabic" w:hAnsi="Simplified Arabic" w:cs="Simplified Arabic" w:hint="cs"/>
          <w:b/>
          <w:bCs/>
          <w:sz w:val="28"/>
          <w:szCs w:val="28"/>
          <w:rtl/>
          <w:lang w:bidi="ar-IQ"/>
        </w:rPr>
        <w:t>الأول</w:t>
      </w:r>
      <w:r w:rsidRPr="00E93952">
        <w:rPr>
          <w:rFonts w:ascii="Simplified Arabic" w:hAnsi="Simplified Arabic" w:cs="Simplified Arabic" w:hint="cs"/>
          <w:b/>
          <w:bCs/>
          <w:sz w:val="28"/>
          <w:szCs w:val="28"/>
          <w:rtl/>
          <w:lang w:bidi="ar-IQ"/>
        </w:rPr>
        <w:t xml:space="preserve"> لكلية الكتاب الجامعة بالتعاون مع جامعة </w:t>
      </w:r>
      <w:r w:rsidRPr="00E93952">
        <w:rPr>
          <w:rFonts w:ascii="Simplified Arabic" w:hAnsi="Simplified Arabic" w:cs="Simplified Arabic"/>
          <w:b/>
          <w:bCs/>
          <w:sz w:val="28"/>
          <w:szCs w:val="28"/>
          <w:lang w:bidi="ar-IQ"/>
        </w:rPr>
        <w:t>LUND</w:t>
      </w:r>
      <w:r w:rsidRPr="00E93952">
        <w:rPr>
          <w:rFonts w:ascii="Simplified Arabic" w:hAnsi="Simplified Arabic" w:cs="Simplified Arabic" w:hint="cs"/>
          <w:b/>
          <w:bCs/>
          <w:sz w:val="28"/>
          <w:szCs w:val="28"/>
          <w:rtl/>
          <w:lang w:bidi="ar-IQ"/>
        </w:rPr>
        <w:t xml:space="preserve"> السويدية الموسوم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بالعلم نرتقي .. بالمجتمع</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 للفترة من 13 -14 كانون </w:t>
      </w:r>
      <w:r w:rsidR="00B3413C" w:rsidRPr="00E93952">
        <w:rPr>
          <w:rFonts w:ascii="Simplified Arabic" w:hAnsi="Simplified Arabic" w:cs="Simplified Arabic" w:hint="cs"/>
          <w:b/>
          <w:bCs/>
          <w:sz w:val="28"/>
          <w:szCs w:val="28"/>
          <w:rtl/>
          <w:lang w:bidi="ar-IQ"/>
        </w:rPr>
        <w:t>الأول</w:t>
      </w:r>
      <w:r w:rsidRPr="00E93952">
        <w:rPr>
          <w:rFonts w:ascii="Simplified Arabic" w:hAnsi="Simplified Arabic" w:cs="Simplified Arabic" w:hint="cs"/>
          <w:b/>
          <w:bCs/>
          <w:sz w:val="28"/>
          <w:szCs w:val="28"/>
          <w:rtl/>
          <w:lang w:bidi="ar-IQ"/>
        </w:rPr>
        <w:t xml:space="preserve"> 2017 .</w:t>
      </w:r>
    </w:p>
    <w:p w:rsidR="00C919B5" w:rsidRPr="007D2D47" w:rsidRDefault="007D2D47" w:rsidP="007D2D47">
      <w:pPr>
        <w:pStyle w:val="3"/>
        <w:numPr>
          <w:ilvl w:val="0"/>
          <w:numId w:val="1"/>
        </w:numPr>
        <w:shd w:val="clear" w:color="auto" w:fill="FFFFFF"/>
        <w:spacing w:before="0" w:line="240" w:lineRule="auto"/>
        <w:jc w:val="both"/>
        <w:rPr>
          <w:rFonts w:ascii="Simplified Arabic" w:hAnsi="Simplified Arabic" w:cs="Simplified Arabic"/>
          <w:b w:val="0"/>
          <w:bCs w:val="0"/>
          <w:color w:val="222222"/>
          <w:sz w:val="28"/>
          <w:szCs w:val="28"/>
        </w:rPr>
      </w:pPr>
      <w:r>
        <w:rPr>
          <w:rFonts w:ascii="Helvetica" w:hAnsi="Helvetica" w:hint="cs"/>
          <w:color w:val="1D2129"/>
          <w:sz w:val="23"/>
          <w:szCs w:val="23"/>
          <w:rtl/>
        </w:rPr>
        <w:t xml:space="preserve"> </w:t>
      </w:r>
      <w:r w:rsidRPr="007D2D47">
        <w:rPr>
          <w:rFonts w:ascii="Simplified Arabic" w:hAnsi="Simplified Arabic" w:cs="Simplified Arabic"/>
          <w:b w:val="0"/>
          <w:bCs w:val="0"/>
          <w:color w:val="1D2129"/>
          <w:sz w:val="28"/>
          <w:szCs w:val="28"/>
          <w:rtl/>
        </w:rPr>
        <w:t xml:space="preserve">القاء محاضرات </w:t>
      </w:r>
      <w:r>
        <w:rPr>
          <w:rFonts w:ascii="Simplified Arabic" w:hAnsi="Simplified Arabic" w:cs="Simplified Arabic" w:hint="cs"/>
          <w:b w:val="0"/>
          <w:bCs w:val="0"/>
          <w:color w:val="1D2129"/>
          <w:sz w:val="28"/>
          <w:szCs w:val="28"/>
          <w:rtl/>
        </w:rPr>
        <w:t xml:space="preserve"> في كلية الاثار </w:t>
      </w:r>
      <w:r w:rsidRPr="007D2D47">
        <w:rPr>
          <w:rFonts w:ascii="Simplified Arabic" w:hAnsi="Simplified Arabic" w:cs="Simplified Arabic"/>
          <w:b w:val="0"/>
          <w:bCs w:val="0"/>
          <w:color w:val="1D2129"/>
          <w:sz w:val="28"/>
          <w:szCs w:val="28"/>
          <w:rtl/>
        </w:rPr>
        <w:t>للمدة من 21-25 كانون الثاني الجاري حول</w:t>
      </w:r>
      <w:r w:rsidRPr="007D2D47">
        <w:rPr>
          <w:rFonts w:ascii="Simplified Arabic" w:hAnsi="Simplified Arabic" w:cs="Simplified Arabic"/>
          <w:b w:val="0"/>
          <w:bCs w:val="0"/>
          <w:color w:val="1D2129"/>
          <w:sz w:val="28"/>
          <w:szCs w:val="28"/>
        </w:rPr>
        <w:t xml:space="preserve"> </w:t>
      </w:r>
      <w:r>
        <w:rPr>
          <w:rFonts w:ascii="Simplified Arabic" w:hAnsi="Simplified Arabic" w:cs="Simplified Arabic" w:hint="cs"/>
          <w:b w:val="0"/>
          <w:bCs w:val="0"/>
          <w:color w:val="1D2129"/>
          <w:sz w:val="28"/>
          <w:szCs w:val="28"/>
          <w:rtl/>
        </w:rPr>
        <w:t>(</w:t>
      </w:r>
      <w:r w:rsidRPr="007D2D47">
        <w:rPr>
          <w:rFonts w:ascii="Simplified Arabic" w:hAnsi="Simplified Arabic" w:cs="Simplified Arabic"/>
          <w:b w:val="0"/>
          <w:bCs w:val="0"/>
          <w:color w:val="1D2129"/>
          <w:sz w:val="28"/>
          <w:szCs w:val="28"/>
        </w:rPr>
        <w:t> </w:t>
      </w:r>
      <w:r w:rsidRPr="007D2D47">
        <w:rPr>
          <w:rStyle w:val="a5"/>
          <w:rFonts w:ascii="Simplified Arabic" w:hAnsi="Simplified Arabic" w:cs="Simplified Arabic"/>
          <w:b/>
          <w:bCs/>
          <w:color w:val="1D2129"/>
          <w:sz w:val="28"/>
          <w:szCs w:val="28"/>
          <w:rtl/>
        </w:rPr>
        <w:t>حماية الاثار في ظل القانون الدولي</w:t>
      </w:r>
      <w:r w:rsidRPr="007D2D47">
        <w:rPr>
          <w:rStyle w:val="a5"/>
          <w:rFonts w:ascii="Simplified Arabic" w:hAnsi="Simplified Arabic" w:cs="Simplified Arabic"/>
          <w:b/>
          <w:bCs/>
          <w:color w:val="1D2129"/>
          <w:sz w:val="28"/>
          <w:szCs w:val="28"/>
        </w:rPr>
        <w:t> </w:t>
      </w:r>
      <w:r>
        <w:rPr>
          <w:rFonts w:ascii="Simplified Arabic" w:hAnsi="Simplified Arabic" w:cs="Simplified Arabic" w:hint="cs"/>
          <w:b w:val="0"/>
          <w:bCs w:val="0"/>
          <w:color w:val="1D2129"/>
          <w:sz w:val="28"/>
          <w:szCs w:val="28"/>
          <w:rtl/>
        </w:rPr>
        <w:t>)</w:t>
      </w:r>
      <w:r w:rsidRPr="007D2D47">
        <w:rPr>
          <w:rFonts w:ascii="Simplified Arabic" w:hAnsi="Simplified Arabic" w:cs="Simplified Arabic"/>
          <w:b w:val="0"/>
          <w:bCs w:val="0"/>
          <w:color w:val="1D2129"/>
          <w:sz w:val="28"/>
          <w:szCs w:val="28"/>
        </w:rPr>
        <w:t xml:space="preserve"> </w:t>
      </w:r>
      <w:r w:rsidRPr="007D2D47">
        <w:rPr>
          <w:rFonts w:ascii="Simplified Arabic" w:hAnsi="Simplified Arabic" w:cs="Simplified Arabic"/>
          <w:b w:val="0"/>
          <w:bCs w:val="0"/>
          <w:color w:val="1D2129"/>
          <w:sz w:val="28"/>
          <w:szCs w:val="28"/>
          <w:rtl/>
        </w:rPr>
        <w:t>والتي تمحورت حول حماية الاثار وقت السلم وفي ظل النزاع المسلح والتي القاها على عدد من اساتذة وموظفي جامعتنا العزيزة ضمن دورات التعليم المستمر</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ورشة العمل الموسومة </w:t>
      </w:r>
      <w:r w:rsidR="00B3413C" w:rsidRPr="00E93952">
        <w:rPr>
          <w:rFonts w:ascii="Simplified Arabic" w:hAnsi="Simplified Arabic" w:cs="Simplified Arabic" w:hint="cs"/>
          <w:b/>
          <w:bCs/>
          <w:sz w:val="28"/>
          <w:szCs w:val="28"/>
          <w:rtl/>
          <w:lang w:bidi="ar-IQ"/>
        </w:rPr>
        <w:t>(تحالف الحضارات</w:t>
      </w:r>
      <w:r w:rsidRPr="00E93952">
        <w:rPr>
          <w:rFonts w:ascii="Simplified Arabic" w:hAnsi="Simplified Arabic" w:cs="Simplified Arabic" w:hint="cs"/>
          <w:b/>
          <w:bCs/>
          <w:sz w:val="28"/>
          <w:szCs w:val="28"/>
          <w:rtl/>
          <w:lang w:bidi="ar-IQ"/>
        </w:rPr>
        <w:t xml:space="preserve">: الواقع </w:t>
      </w:r>
      <w:r w:rsidR="00B3413C" w:rsidRPr="00E93952">
        <w:rPr>
          <w:rFonts w:ascii="Simplified Arabic" w:hAnsi="Simplified Arabic" w:cs="Simplified Arabic" w:hint="cs"/>
          <w:b/>
          <w:bCs/>
          <w:sz w:val="28"/>
          <w:szCs w:val="28"/>
          <w:rtl/>
          <w:lang w:bidi="ar-IQ"/>
        </w:rPr>
        <w:t>وأفاق</w:t>
      </w:r>
      <w:r w:rsidRPr="00E93952">
        <w:rPr>
          <w:rFonts w:ascii="Simplified Arabic" w:hAnsi="Simplified Arabic" w:cs="Simplified Arabic" w:hint="cs"/>
          <w:b/>
          <w:bCs/>
          <w:sz w:val="28"/>
          <w:szCs w:val="28"/>
          <w:rtl/>
          <w:lang w:bidi="ar-IQ"/>
        </w:rPr>
        <w:t xml:space="preserve"> المستقبل</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في 24 كانون الثاني 2018</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w:t>
      </w:r>
    </w:p>
    <w:p w:rsidR="00DC733D" w:rsidRPr="007D2D47" w:rsidRDefault="007D2D47" w:rsidP="007D2D47">
      <w:pPr>
        <w:pStyle w:val="a3"/>
        <w:numPr>
          <w:ilvl w:val="0"/>
          <w:numId w:val="1"/>
        </w:numPr>
        <w:spacing w:after="0" w:line="240" w:lineRule="auto"/>
        <w:jc w:val="both"/>
        <w:rPr>
          <w:rFonts w:ascii="Simplified Arabic" w:hAnsi="Simplified Arabic" w:cs="Simplified Arabic"/>
          <w:b/>
          <w:bCs/>
          <w:sz w:val="28"/>
          <w:szCs w:val="28"/>
          <w:lang w:bidi="ar-IQ"/>
        </w:rPr>
      </w:pPr>
      <w:r w:rsidRPr="00C919B5">
        <w:rPr>
          <w:rFonts w:ascii="Simplified Arabic" w:eastAsia="Times New Roman" w:hAnsi="Simplified Arabic" w:cs="Simplified Arabic"/>
          <w:b/>
          <w:bCs/>
          <w:color w:val="222222"/>
          <w:sz w:val="28"/>
          <w:szCs w:val="28"/>
          <w:rtl/>
        </w:rPr>
        <w:t>شارك في ورشة العمل التي اقامها قسم الشؤون العلمية في رئاسة الجامعة</w:t>
      </w:r>
      <w:r w:rsidRPr="00C919B5">
        <w:rPr>
          <w:rFonts w:ascii="Simplified Arabic" w:eastAsia="Times New Roman" w:hAnsi="Simplified Arabic" w:cs="Simplified Arabic"/>
          <w:b/>
          <w:bCs/>
          <w:color w:val="222222"/>
          <w:sz w:val="28"/>
          <w:szCs w:val="28"/>
        </w:rPr>
        <w:t> </w:t>
      </w:r>
      <w:r w:rsidRPr="00C919B5">
        <w:rPr>
          <w:rFonts w:ascii="Simplified Arabic" w:eastAsia="Times New Roman" w:hAnsi="Simplified Arabic" w:cs="Simplified Arabic"/>
          <w:b/>
          <w:bCs/>
          <w:color w:val="222222"/>
          <w:sz w:val="28"/>
          <w:szCs w:val="28"/>
          <w:rtl/>
        </w:rPr>
        <w:t>ضمن نشاطاته العلمية للعام الدراسي الحالي 2017-2018 بالتعاون مع ق</w:t>
      </w:r>
      <w:r>
        <w:rPr>
          <w:rFonts w:ascii="Simplified Arabic" w:eastAsia="Times New Roman" w:hAnsi="Simplified Arabic" w:cs="Simplified Arabic"/>
          <w:b/>
          <w:bCs/>
          <w:color w:val="222222"/>
          <w:sz w:val="28"/>
          <w:szCs w:val="28"/>
          <w:rtl/>
        </w:rPr>
        <w:t>سم الهندسة الكهربائية بكلية اله</w:t>
      </w:r>
      <w:r>
        <w:rPr>
          <w:rFonts w:ascii="Simplified Arabic" w:eastAsia="Times New Roman" w:hAnsi="Simplified Arabic" w:cs="Simplified Arabic" w:hint="cs"/>
          <w:b/>
          <w:bCs/>
          <w:color w:val="222222"/>
          <w:sz w:val="28"/>
          <w:szCs w:val="28"/>
          <w:rtl/>
        </w:rPr>
        <w:t>ن</w:t>
      </w:r>
      <w:r w:rsidRPr="00C919B5">
        <w:rPr>
          <w:rFonts w:ascii="Simplified Arabic" w:eastAsia="Times New Roman" w:hAnsi="Simplified Arabic" w:cs="Simplified Arabic"/>
          <w:b/>
          <w:bCs/>
          <w:color w:val="222222"/>
          <w:sz w:val="28"/>
          <w:szCs w:val="28"/>
          <w:rtl/>
        </w:rPr>
        <w:t>دسة يوم 20 شباط 2018 بعنوان</w:t>
      </w:r>
      <w:r>
        <w:rPr>
          <w:rFonts w:ascii="Simplified Arabic" w:eastAsia="Times New Roman" w:hAnsi="Simplified Arabic" w:cs="Simplified Arabic"/>
          <w:b/>
          <w:bCs/>
          <w:color w:val="222222"/>
          <w:sz w:val="28"/>
          <w:szCs w:val="28"/>
        </w:rPr>
        <w:t>( LATEX for writing )</w:t>
      </w:r>
    </w:p>
    <w:p w:rsidR="007D2D47" w:rsidRPr="00E93952" w:rsidRDefault="007D2D47"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ة</w:t>
      </w:r>
      <w:r w:rsidRPr="00E93952">
        <w:rPr>
          <w:rFonts w:ascii="Simplified Arabic" w:hAnsi="Simplified Arabic" w:cs="Simplified Arabic" w:hint="cs"/>
          <w:b/>
          <w:bCs/>
          <w:sz w:val="28"/>
          <w:szCs w:val="28"/>
          <w:rtl/>
          <w:lang w:bidi="ar-IQ"/>
        </w:rPr>
        <w:t xml:space="preserve"> الثانية عشر لكلية العلوم السياسية جامعة الموصل، والموسومة ( رؤية مستقبلية لبناء السلام في العراق) 26-27 شباط 2018.</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الدورة التدريبية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حملات المدافعة وبناء التحالفات</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التي </w:t>
      </w:r>
      <w:r w:rsidR="00B3413C" w:rsidRPr="00E93952">
        <w:rPr>
          <w:rFonts w:ascii="Simplified Arabic" w:hAnsi="Simplified Arabic" w:cs="Simplified Arabic" w:hint="cs"/>
          <w:b/>
          <w:bCs/>
          <w:sz w:val="28"/>
          <w:szCs w:val="28"/>
          <w:rtl/>
          <w:lang w:bidi="ar-IQ"/>
        </w:rPr>
        <w:t>أقامها</w:t>
      </w:r>
      <w:r w:rsidRPr="00E93952">
        <w:rPr>
          <w:rFonts w:ascii="Simplified Arabic" w:hAnsi="Simplified Arabic" w:cs="Simplified Arabic" w:hint="cs"/>
          <w:b/>
          <w:bCs/>
          <w:sz w:val="28"/>
          <w:szCs w:val="28"/>
          <w:rtl/>
          <w:lang w:bidi="ar-IQ"/>
        </w:rPr>
        <w:t xml:space="preserve"> مركز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للاستشارات والبحوث </w:t>
      </w:r>
      <w:r w:rsidRPr="00E93952">
        <w:rPr>
          <w:rFonts w:ascii="Simplified Arabic" w:hAnsi="Simplified Arabic" w:cs="Simplified Arabic"/>
          <w:b/>
          <w:bCs/>
          <w:sz w:val="28"/>
          <w:szCs w:val="28"/>
          <w:lang w:bidi="ar-IQ"/>
        </w:rPr>
        <w:t>NCCR</w:t>
      </w:r>
      <w:r w:rsidRPr="00E93952">
        <w:rPr>
          <w:rFonts w:ascii="Simplified Arabic" w:hAnsi="Simplified Arabic" w:cs="Simplified Arabic" w:hint="cs"/>
          <w:b/>
          <w:bCs/>
          <w:sz w:val="28"/>
          <w:szCs w:val="28"/>
          <w:rtl/>
          <w:lang w:bidi="ar-IQ"/>
        </w:rPr>
        <w:t xml:space="preserve"> في 27 </w:t>
      </w:r>
      <w:r w:rsidR="00B3413C" w:rsidRPr="00E93952">
        <w:rPr>
          <w:rFonts w:ascii="Simplified Arabic" w:hAnsi="Simplified Arabic" w:cs="Simplified Arabic" w:hint="cs"/>
          <w:b/>
          <w:bCs/>
          <w:sz w:val="28"/>
          <w:szCs w:val="28"/>
          <w:rtl/>
          <w:lang w:bidi="ar-IQ"/>
        </w:rPr>
        <w:t>آذار</w:t>
      </w:r>
      <w:r w:rsidRPr="00E93952">
        <w:rPr>
          <w:rFonts w:ascii="Simplified Arabic" w:hAnsi="Simplified Arabic" w:cs="Simplified Arabic" w:hint="cs"/>
          <w:b/>
          <w:bCs/>
          <w:sz w:val="28"/>
          <w:szCs w:val="28"/>
          <w:rtl/>
          <w:lang w:bidi="ar-IQ"/>
        </w:rPr>
        <w:t xml:space="preserve"> 2018 .</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00B3413C" w:rsidRPr="00E93952">
        <w:rPr>
          <w:rFonts w:ascii="Simplified Arabic" w:hAnsi="Simplified Arabic" w:cs="Simplified Arabic"/>
          <w:b/>
          <w:bCs/>
          <w:sz w:val="28"/>
          <w:szCs w:val="28"/>
          <w:rtl/>
          <w:lang w:bidi="ar-IQ"/>
        </w:rPr>
        <w:t>ة</w:t>
      </w:r>
      <w:r w:rsidR="00B3413C" w:rsidRPr="00E93952">
        <w:rPr>
          <w:rFonts w:ascii="Simplified Arabic" w:hAnsi="Simplified Arabic" w:cs="Simplified Arabic" w:hint="cs"/>
          <w:b/>
          <w:bCs/>
          <w:sz w:val="28"/>
          <w:szCs w:val="28"/>
          <w:rtl/>
          <w:lang w:bidi="ar-IQ"/>
        </w:rPr>
        <w:t xml:space="preserve"> لمركز دراسات الموصل الموسومة (</w:t>
      </w:r>
      <w:r w:rsidRPr="00E93952">
        <w:rPr>
          <w:rFonts w:ascii="Simplified Arabic" w:hAnsi="Simplified Arabic" w:cs="Simplified Arabic" w:hint="cs"/>
          <w:b/>
          <w:bCs/>
          <w:sz w:val="28"/>
          <w:szCs w:val="28"/>
          <w:rtl/>
          <w:lang w:bidi="ar-IQ"/>
        </w:rPr>
        <w:t>الموصل واستشراف المستقبل) في 4 نيسان  2018.</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الندوة ا</w:t>
      </w:r>
      <w:r w:rsidRPr="00E93952">
        <w:rPr>
          <w:rFonts w:ascii="Simplified Arabic" w:hAnsi="Simplified Arabic" w:cs="Simplified Arabic" w:hint="cs"/>
          <w:b/>
          <w:bCs/>
          <w:sz w:val="28"/>
          <w:szCs w:val="28"/>
          <w:rtl/>
          <w:lang w:bidi="ar-IQ"/>
        </w:rPr>
        <w:t>لعلمي</w:t>
      </w:r>
      <w:r w:rsidRPr="00E93952">
        <w:rPr>
          <w:rFonts w:ascii="Simplified Arabic" w:hAnsi="Simplified Arabic" w:cs="Simplified Arabic"/>
          <w:b/>
          <w:bCs/>
          <w:sz w:val="28"/>
          <w:szCs w:val="28"/>
          <w:rtl/>
          <w:lang w:bidi="ar-IQ"/>
        </w:rPr>
        <w:t xml:space="preserve">ة </w:t>
      </w:r>
      <w:r w:rsidR="00C919B5">
        <w:rPr>
          <w:rFonts w:ascii="Simplified Arabic" w:hAnsi="Simplified Arabic" w:cs="Simplified Arabic" w:hint="cs"/>
          <w:b/>
          <w:bCs/>
          <w:sz w:val="28"/>
          <w:szCs w:val="28"/>
          <w:rtl/>
          <w:lang w:bidi="ar-IQ"/>
        </w:rPr>
        <w:t xml:space="preserve"> الثانية </w:t>
      </w:r>
      <w:r w:rsidRPr="00E93952">
        <w:rPr>
          <w:rFonts w:ascii="Simplified Arabic" w:hAnsi="Simplified Arabic" w:cs="Simplified Arabic" w:hint="cs"/>
          <w:b/>
          <w:bCs/>
          <w:sz w:val="28"/>
          <w:szCs w:val="28"/>
          <w:rtl/>
          <w:lang w:bidi="ar-IQ"/>
        </w:rPr>
        <w:t xml:space="preserve">التي </w:t>
      </w:r>
      <w:r w:rsidR="00B3413C" w:rsidRPr="00E93952">
        <w:rPr>
          <w:rFonts w:ascii="Simplified Arabic" w:hAnsi="Simplified Arabic" w:cs="Simplified Arabic" w:hint="cs"/>
          <w:b/>
          <w:bCs/>
          <w:sz w:val="28"/>
          <w:szCs w:val="28"/>
          <w:rtl/>
          <w:lang w:bidi="ar-IQ"/>
        </w:rPr>
        <w:t>أقامتها</w:t>
      </w:r>
      <w:r w:rsidRPr="00E93952">
        <w:rPr>
          <w:rFonts w:ascii="Simplified Arabic" w:hAnsi="Simplified Arabic" w:cs="Simplified Arabic" w:hint="cs"/>
          <w:b/>
          <w:bCs/>
          <w:sz w:val="28"/>
          <w:szCs w:val="28"/>
          <w:rtl/>
          <w:lang w:bidi="ar-IQ"/>
        </w:rPr>
        <w:t xml:space="preserve"> كلية التربية </w:t>
      </w:r>
      <w:r w:rsidR="00B3413C" w:rsidRPr="00E93952">
        <w:rPr>
          <w:rFonts w:ascii="Simplified Arabic" w:hAnsi="Simplified Arabic" w:cs="Simplified Arabic" w:hint="cs"/>
          <w:b/>
          <w:bCs/>
          <w:sz w:val="28"/>
          <w:szCs w:val="28"/>
          <w:rtl/>
          <w:lang w:bidi="ar-IQ"/>
        </w:rPr>
        <w:t>الأساسية</w:t>
      </w:r>
      <w:r w:rsidRPr="00E93952">
        <w:rPr>
          <w:rFonts w:ascii="Simplified Arabic" w:hAnsi="Simplified Arabic" w:cs="Simplified Arabic" w:hint="cs"/>
          <w:b/>
          <w:bCs/>
          <w:sz w:val="28"/>
          <w:szCs w:val="28"/>
          <w:rtl/>
          <w:lang w:bidi="ar-IQ"/>
        </w:rPr>
        <w:t xml:space="preserve">  قسم التاريخ الموسومة ( دور </w:t>
      </w:r>
      <w:r w:rsidR="00B3413C" w:rsidRPr="00E93952">
        <w:rPr>
          <w:rFonts w:ascii="Simplified Arabic" w:hAnsi="Simplified Arabic" w:cs="Simplified Arabic" w:hint="cs"/>
          <w:b/>
          <w:bCs/>
          <w:sz w:val="28"/>
          <w:szCs w:val="28"/>
          <w:rtl/>
          <w:lang w:bidi="ar-IQ"/>
        </w:rPr>
        <w:t>المرأة</w:t>
      </w:r>
      <w:r w:rsidRPr="00E93952">
        <w:rPr>
          <w:rFonts w:ascii="Simplified Arabic" w:hAnsi="Simplified Arabic" w:cs="Simplified Arabic" w:hint="cs"/>
          <w:b/>
          <w:bCs/>
          <w:sz w:val="28"/>
          <w:szCs w:val="28"/>
          <w:rtl/>
          <w:lang w:bidi="ar-IQ"/>
        </w:rPr>
        <w:t xml:space="preserve"> في بناء المجتمع) في 5 نيسان 2018</w:t>
      </w:r>
      <w:r w:rsidR="00B3413C" w:rsidRPr="00E93952">
        <w:rPr>
          <w:rFonts w:ascii="Simplified Arabic" w:hAnsi="Simplified Arabic" w:cs="Simplified Arabic" w:hint="cs"/>
          <w:b/>
          <w:bCs/>
          <w:sz w:val="28"/>
          <w:szCs w:val="28"/>
          <w:rtl/>
          <w:lang w:bidi="ar-IQ"/>
        </w:rPr>
        <w:t>.</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الدورة التدريبية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فن ومه</w:t>
      </w:r>
      <w:r w:rsidR="00B3413C" w:rsidRPr="00E93952">
        <w:rPr>
          <w:rFonts w:ascii="Simplified Arabic" w:hAnsi="Simplified Arabic" w:cs="Simplified Arabic" w:hint="cs"/>
          <w:b/>
          <w:bCs/>
          <w:sz w:val="28"/>
          <w:szCs w:val="28"/>
          <w:rtl/>
          <w:lang w:bidi="ar-IQ"/>
        </w:rPr>
        <w:t>ا</w:t>
      </w:r>
      <w:r w:rsidRPr="00E93952">
        <w:rPr>
          <w:rFonts w:ascii="Simplified Arabic" w:hAnsi="Simplified Arabic" w:cs="Simplified Arabic" w:hint="cs"/>
          <w:b/>
          <w:bCs/>
          <w:sz w:val="28"/>
          <w:szCs w:val="28"/>
          <w:rtl/>
          <w:lang w:bidi="ar-IQ"/>
        </w:rPr>
        <w:t>رات التفاوض</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التي </w:t>
      </w:r>
      <w:r w:rsidR="00B3413C" w:rsidRPr="00E93952">
        <w:rPr>
          <w:rFonts w:ascii="Simplified Arabic" w:hAnsi="Simplified Arabic" w:cs="Simplified Arabic" w:hint="cs"/>
          <w:b/>
          <w:bCs/>
          <w:sz w:val="28"/>
          <w:szCs w:val="28"/>
          <w:rtl/>
          <w:lang w:bidi="ar-IQ"/>
        </w:rPr>
        <w:t>أقامها</w:t>
      </w:r>
      <w:r w:rsidRPr="00E93952">
        <w:rPr>
          <w:rFonts w:ascii="Simplified Arabic" w:hAnsi="Simplified Arabic" w:cs="Simplified Arabic" w:hint="cs"/>
          <w:b/>
          <w:bCs/>
          <w:sz w:val="28"/>
          <w:szCs w:val="28"/>
          <w:rtl/>
          <w:lang w:bidi="ar-IQ"/>
        </w:rPr>
        <w:t xml:space="preserve"> مركز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للاستشارات والبحوث </w:t>
      </w:r>
      <w:r w:rsidRPr="00E93952">
        <w:rPr>
          <w:rFonts w:ascii="Simplified Arabic" w:hAnsi="Simplified Arabic" w:cs="Simplified Arabic"/>
          <w:b/>
          <w:bCs/>
          <w:sz w:val="28"/>
          <w:szCs w:val="28"/>
          <w:lang w:bidi="ar-IQ"/>
        </w:rPr>
        <w:t>NCCR</w:t>
      </w:r>
      <w:r w:rsidRPr="00E93952">
        <w:rPr>
          <w:rFonts w:ascii="Simplified Arabic" w:hAnsi="Simplified Arabic" w:cs="Simplified Arabic" w:hint="cs"/>
          <w:b/>
          <w:bCs/>
          <w:sz w:val="28"/>
          <w:szCs w:val="28"/>
          <w:rtl/>
          <w:lang w:bidi="ar-IQ"/>
        </w:rPr>
        <w:t xml:space="preserve"> في 6 نيسان 2018</w:t>
      </w:r>
      <w:r w:rsidR="00B3413C" w:rsidRPr="00E93952">
        <w:rPr>
          <w:rFonts w:ascii="Simplified Arabic" w:hAnsi="Simplified Arabic" w:cs="Simplified Arabic" w:hint="cs"/>
          <w:b/>
          <w:bCs/>
          <w:sz w:val="28"/>
          <w:szCs w:val="28"/>
          <w:rtl/>
          <w:lang w:bidi="ar-IQ"/>
        </w:rPr>
        <w:t>.</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الدورة التدريبية الموسومة </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التخطيط الاستراتيجي</w:t>
      </w:r>
      <w:r w:rsidR="00B3413C" w:rsidRPr="00E93952">
        <w:rPr>
          <w:rFonts w:ascii="Simplified Arabic" w:hAnsi="Simplified Arabic" w:cs="Simplified Arabic" w:hint="cs"/>
          <w:b/>
          <w:bCs/>
          <w:sz w:val="28"/>
          <w:szCs w:val="28"/>
          <w:rtl/>
          <w:lang w:bidi="ar-IQ"/>
        </w:rPr>
        <w:t>)</w:t>
      </w:r>
      <w:r w:rsidRPr="00E93952">
        <w:rPr>
          <w:rFonts w:ascii="Simplified Arabic" w:hAnsi="Simplified Arabic" w:cs="Simplified Arabic" w:hint="cs"/>
          <w:b/>
          <w:bCs/>
          <w:sz w:val="28"/>
          <w:szCs w:val="28"/>
          <w:rtl/>
          <w:lang w:bidi="ar-IQ"/>
        </w:rPr>
        <w:t xml:space="preserve"> التي </w:t>
      </w:r>
      <w:r w:rsidR="00B3413C" w:rsidRPr="00E93952">
        <w:rPr>
          <w:rFonts w:ascii="Simplified Arabic" w:hAnsi="Simplified Arabic" w:cs="Simplified Arabic" w:hint="cs"/>
          <w:b/>
          <w:bCs/>
          <w:sz w:val="28"/>
          <w:szCs w:val="28"/>
          <w:rtl/>
          <w:lang w:bidi="ar-IQ"/>
        </w:rPr>
        <w:t>أقامها</w:t>
      </w:r>
      <w:r w:rsidRPr="00E93952">
        <w:rPr>
          <w:rFonts w:ascii="Simplified Arabic" w:hAnsi="Simplified Arabic" w:cs="Simplified Arabic" w:hint="cs"/>
          <w:b/>
          <w:bCs/>
          <w:sz w:val="28"/>
          <w:szCs w:val="28"/>
          <w:rtl/>
          <w:lang w:bidi="ar-IQ"/>
        </w:rPr>
        <w:t xml:space="preserve"> مركز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للاستشارات والبحوث </w:t>
      </w:r>
      <w:r w:rsidRPr="00E93952">
        <w:rPr>
          <w:rFonts w:ascii="Simplified Arabic" w:hAnsi="Simplified Arabic" w:cs="Simplified Arabic"/>
          <w:b/>
          <w:bCs/>
          <w:sz w:val="28"/>
          <w:szCs w:val="28"/>
          <w:lang w:bidi="ar-IQ"/>
        </w:rPr>
        <w:t>NCCR</w:t>
      </w:r>
      <w:r w:rsidRPr="00E93952">
        <w:rPr>
          <w:rFonts w:ascii="Simplified Arabic" w:hAnsi="Simplified Arabic" w:cs="Simplified Arabic" w:hint="cs"/>
          <w:b/>
          <w:bCs/>
          <w:sz w:val="28"/>
          <w:szCs w:val="28"/>
          <w:rtl/>
          <w:lang w:bidi="ar-IQ"/>
        </w:rPr>
        <w:t xml:space="preserve"> في 21 نيسان 2018.</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lastRenderedPageBreak/>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المؤتمر العلمي الثامن لكلية الحقوق </w:t>
      </w:r>
      <w:r w:rsidRPr="00E93952">
        <w:rPr>
          <w:rFonts w:ascii="Simplified Arabic" w:hAnsi="Simplified Arabic" w:cs="Simplified Arabic"/>
          <w:b/>
          <w:bCs/>
          <w:sz w:val="28"/>
          <w:szCs w:val="28"/>
          <w:rtl/>
          <w:lang w:bidi="ar-IQ"/>
        </w:rPr>
        <w:t>–</w:t>
      </w:r>
      <w:r w:rsidRPr="00E93952">
        <w:rPr>
          <w:rFonts w:ascii="Simplified Arabic" w:hAnsi="Simplified Arabic" w:cs="Simplified Arabic" w:hint="cs"/>
          <w:b/>
          <w:bCs/>
          <w:sz w:val="28"/>
          <w:szCs w:val="28"/>
          <w:rtl/>
          <w:lang w:bidi="ar-IQ"/>
        </w:rPr>
        <w:t xml:space="preserve"> جامعة الموصل والموسوم</w:t>
      </w:r>
      <w:r w:rsidR="00B3413C"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hint="cs"/>
          <w:b/>
          <w:bCs/>
          <w:sz w:val="28"/>
          <w:szCs w:val="28"/>
          <w:rtl/>
          <w:lang w:bidi="ar-IQ"/>
        </w:rPr>
        <w:t xml:space="preserve"> ( </w:t>
      </w:r>
      <w:r w:rsidR="00B3413C" w:rsidRPr="00E93952">
        <w:rPr>
          <w:rFonts w:ascii="Simplified Arabic" w:hAnsi="Simplified Arabic" w:cs="Simplified Arabic" w:hint="cs"/>
          <w:b/>
          <w:bCs/>
          <w:sz w:val="28"/>
          <w:szCs w:val="28"/>
          <w:rtl/>
          <w:lang w:bidi="ar-IQ"/>
        </w:rPr>
        <w:t>الآثار</w:t>
      </w:r>
      <w:r w:rsidRPr="00E93952">
        <w:rPr>
          <w:rFonts w:ascii="Simplified Arabic" w:hAnsi="Simplified Arabic" w:cs="Simplified Arabic" w:hint="cs"/>
          <w:b/>
          <w:bCs/>
          <w:sz w:val="28"/>
          <w:szCs w:val="28"/>
          <w:rtl/>
          <w:lang w:bidi="ar-IQ"/>
        </w:rPr>
        <w:t xml:space="preserve"> القانونية والمالية المترتبة على اعتبار محافظة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منكوبة ) للفترة من 18 -19 نيسان 2018.</w:t>
      </w:r>
    </w:p>
    <w:p w:rsidR="004109AF"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المؤتمر القانوني الثاني لكلية المستقبل الجامعة / محافظة بابل، ا</w:t>
      </w:r>
      <w:r w:rsidR="00B3413C" w:rsidRPr="00E93952">
        <w:rPr>
          <w:rFonts w:ascii="Simplified Arabic" w:hAnsi="Simplified Arabic" w:cs="Simplified Arabic" w:hint="cs"/>
          <w:b/>
          <w:bCs/>
          <w:sz w:val="28"/>
          <w:szCs w:val="28"/>
          <w:rtl/>
          <w:lang w:bidi="ar-IQ"/>
        </w:rPr>
        <w:t>لموسوم ( نحو بناء تشريعي متكامل</w:t>
      </w:r>
      <w:r w:rsidRPr="00E93952">
        <w:rPr>
          <w:rFonts w:ascii="Simplified Arabic" w:hAnsi="Simplified Arabic" w:cs="Simplified Arabic" w:hint="cs"/>
          <w:b/>
          <w:bCs/>
          <w:sz w:val="28"/>
          <w:szCs w:val="28"/>
          <w:rtl/>
          <w:lang w:bidi="ar-IQ"/>
        </w:rPr>
        <w:t>) للمدة من 24-25 نيسان 2018 .</w:t>
      </w:r>
    </w:p>
    <w:p w:rsidR="00DC733D" w:rsidRPr="00E93952" w:rsidRDefault="00DC733D"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E93952"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الدورة التدريبية الموسومة مهارات كتابة مقترحات المشاريع التي </w:t>
      </w:r>
      <w:r w:rsidR="00E93952" w:rsidRPr="00E93952">
        <w:rPr>
          <w:rFonts w:ascii="Simplified Arabic" w:hAnsi="Simplified Arabic" w:cs="Simplified Arabic" w:hint="cs"/>
          <w:b/>
          <w:bCs/>
          <w:sz w:val="28"/>
          <w:szCs w:val="28"/>
          <w:rtl/>
          <w:lang w:bidi="ar-IQ"/>
        </w:rPr>
        <w:t>أقامها</w:t>
      </w:r>
      <w:r w:rsidRPr="00E93952">
        <w:rPr>
          <w:rFonts w:ascii="Simplified Arabic" w:hAnsi="Simplified Arabic" w:cs="Simplified Arabic" w:hint="cs"/>
          <w:b/>
          <w:bCs/>
          <w:sz w:val="28"/>
          <w:szCs w:val="28"/>
          <w:rtl/>
          <w:lang w:bidi="ar-IQ"/>
        </w:rPr>
        <w:t xml:space="preserve"> مركز </w:t>
      </w:r>
      <w:proofErr w:type="spellStart"/>
      <w:r w:rsidRPr="00E93952">
        <w:rPr>
          <w:rFonts w:ascii="Simplified Arabic" w:hAnsi="Simplified Arabic" w:cs="Simplified Arabic" w:hint="cs"/>
          <w:b/>
          <w:bCs/>
          <w:sz w:val="28"/>
          <w:szCs w:val="28"/>
          <w:rtl/>
          <w:lang w:bidi="ar-IQ"/>
        </w:rPr>
        <w:t>نينوى</w:t>
      </w:r>
      <w:proofErr w:type="spellEnd"/>
      <w:r w:rsidRPr="00E93952">
        <w:rPr>
          <w:rFonts w:ascii="Simplified Arabic" w:hAnsi="Simplified Arabic" w:cs="Simplified Arabic" w:hint="cs"/>
          <w:b/>
          <w:bCs/>
          <w:sz w:val="28"/>
          <w:szCs w:val="28"/>
          <w:rtl/>
          <w:lang w:bidi="ar-IQ"/>
        </w:rPr>
        <w:t xml:space="preserve"> للاستشارات والبحوث </w:t>
      </w:r>
      <w:r w:rsidRPr="00E93952">
        <w:rPr>
          <w:rFonts w:ascii="Simplified Arabic" w:hAnsi="Simplified Arabic" w:cs="Simplified Arabic"/>
          <w:b/>
          <w:bCs/>
          <w:sz w:val="28"/>
          <w:szCs w:val="28"/>
          <w:lang w:bidi="ar-IQ"/>
        </w:rPr>
        <w:t>NCCR</w:t>
      </w:r>
      <w:r w:rsidRPr="00E93952">
        <w:rPr>
          <w:rFonts w:ascii="Simplified Arabic" w:hAnsi="Simplified Arabic" w:cs="Simplified Arabic" w:hint="cs"/>
          <w:b/>
          <w:bCs/>
          <w:sz w:val="28"/>
          <w:szCs w:val="28"/>
          <w:rtl/>
          <w:lang w:bidi="ar-IQ"/>
        </w:rPr>
        <w:t xml:space="preserve"> في 28 تموز 2018.</w:t>
      </w:r>
    </w:p>
    <w:p w:rsidR="00DC733D" w:rsidRPr="00E93952" w:rsidRDefault="00DC733D" w:rsidP="00B3413C">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الندوة العلمية الثامنة لمركز بحوث البيئة والسيطرة على التلوث الموسومة ( نظرة على الواقع البيئي لمدينة الموصل) في 26 تشرين الثاني  2018</w:t>
      </w:r>
      <w:r w:rsidR="00B3413C" w:rsidRPr="00E93952">
        <w:rPr>
          <w:rFonts w:ascii="Simplified Arabic" w:hAnsi="Simplified Arabic" w:cs="Simplified Arabic" w:hint="cs"/>
          <w:b/>
          <w:bCs/>
          <w:sz w:val="28"/>
          <w:szCs w:val="28"/>
          <w:rtl/>
          <w:lang w:bidi="ar-IQ"/>
        </w:rPr>
        <w:t>.</w:t>
      </w:r>
    </w:p>
    <w:p w:rsidR="006515F9" w:rsidRDefault="006515F9"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b/>
          <w:bCs/>
          <w:sz w:val="28"/>
          <w:szCs w:val="28"/>
          <w:rtl/>
          <w:lang w:bidi="ar-IQ"/>
        </w:rPr>
        <w:t>شارك في</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ورشة العمل التي </w:t>
      </w:r>
      <w:r w:rsidR="00B3413C" w:rsidRPr="00E93952">
        <w:rPr>
          <w:rFonts w:ascii="Simplified Arabic" w:hAnsi="Simplified Arabic" w:cs="Simplified Arabic" w:hint="cs"/>
          <w:b/>
          <w:bCs/>
          <w:sz w:val="28"/>
          <w:szCs w:val="28"/>
          <w:rtl/>
          <w:lang w:bidi="ar-IQ"/>
        </w:rPr>
        <w:t>أقامها</w:t>
      </w:r>
      <w:r w:rsidRPr="00E93952">
        <w:rPr>
          <w:rFonts w:ascii="Simplified Arabic" w:hAnsi="Simplified Arabic" w:cs="Simplified Arabic" w:hint="cs"/>
          <w:b/>
          <w:bCs/>
          <w:sz w:val="28"/>
          <w:szCs w:val="28"/>
          <w:rtl/>
          <w:lang w:bidi="ar-IQ"/>
        </w:rPr>
        <w:t xml:space="preserve"> مركز الدراسات </w:t>
      </w:r>
      <w:r w:rsidR="00B3413C" w:rsidRPr="00E93952">
        <w:rPr>
          <w:rFonts w:ascii="Simplified Arabic" w:hAnsi="Simplified Arabic" w:cs="Simplified Arabic" w:hint="cs"/>
          <w:b/>
          <w:bCs/>
          <w:sz w:val="28"/>
          <w:szCs w:val="28"/>
          <w:rtl/>
          <w:lang w:bidi="ar-IQ"/>
        </w:rPr>
        <w:t>الإقليمية</w:t>
      </w:r>
      <w:r w:rsidRPr="00E93952">
        <w:rPr>
          <w:rFonts w:ascii="Simplified Arabic" w:hAnsi="Simplified Arabic" w:cs="Simplified Arabic" w:hint="cs"/>
          <w:b/>
          <w:bCs/>
          <w:sz w:val="28"/>
          <w:szCs w:val="28"/>
          <w:rtl/>
          <w:lang w:bidi="ar-IQ"/>
        </w:rPr>
        <w:t xml:space="preserve"> </w:t>
      </w:r>
      <w:r w:rsidR="00B3413C" w:rsidRPr="00E93952">
        <w:rPr>
          <w:rFonts w:ascii="Simplified Arabic" w:hAnsi="Simplified Arabic" w:cs="Simplified Arabic" w:hint="cs"/>
          <w:b/>
          <w:bCs/>
          <w:sz w:val="28"/>
          <w:szCs w:val="28"/>
          <w:rtl/>
          <w:lang w:bidi="ar-IQ"/>
        </w:rPr>
        <w:t>بالتعاون</w:t>
      </w:r>
      <w:r w:rsidRPr="00E93952">
        <w:rPr>
          <w:rFonts w:ascii="Simplified Arabic" w:hAnsi="Simplified Arabic" w:cs="Simplified Arabic" w:hint="cs"/>
          <w:b/>
          <w:bCs/>
          <w:sz w:val="28"/>
          <w:szCs w:val="28"/>
          <w:rtl/>
          <w:lang w:bidi="ar-IQ"/>
        </w:rPr>
        <w:t xml:space="preserve"> مع مركز بحوث السدود والموارد المائية الموسومة ( تداعيات سد </w:t>
      </w:r>
      <w:proofErr w:type="spellStart"/>
      <w:r w:rsidRPr="00E93952">
        <w:rPr>
          <w:rFonts w:ascii="Simplified Arabic" w:hAnsi="Simplified Arabic" w:cs="Simplified Arabic" w:hint="cs"/>
          <w:b/>
          <w:bCs/>
          <w:sz w:val="28"/>
          <w:szCs w:val="28"/>
          <w:rtl/>
          <w:lang w:bidi="ar-IQ"/>
        </w:rPr>
        <w:t>اليسو</w:t>
      </w:r>
      <w:proofErr w:type="spellEnd"/>
      <w:r w:rsidRPr="00E93952">
        <w:rPr>
          <w:rFonts w:ascii="Simplified Arabic" w:hAnsi="Simplified Arabic" w:cs="Simplified Arabic" w:hint="cs"/>
          <w:b/>
          <w:bCs/>
          <w:sz w:val="28"/>
          <w:szCs w:val="28"/>
          <w:rtl/>
          <w:lang w:bidi="ar-IQ"/>
        </w:rPr>
        <w:t xml:space="preserve"> المعالجة والحلول) في 27 حزيران 2018.</w:t>
      </w:r>
    </w:p>
    <w:p w:rsidR="00863D3F" w:rsidRDefault="00863D3F" w:rsidP="00422E66">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شارك </w:t>
      </w:r>
      <w:r w:rsidRPr="00E93952">
        <w:rPr>
          <w:rFonts w:ascii="Simplified Arabic" w:hAnsi="Simplified Arabic" w:cs="Simplified Arabic"/>
          <w:b/>
          <w:bCs/>
          <w:sz w:val="28"/>
          <w:szCs w:val="28"/>
          <w:rtl/>
          <w:lang w:bidi="ar-IQ"/>
        </w:rPr>
        <w:t>في</w:t>
      </w:r>
      <w:r w:rsidRPr="00E93952">
        <w:rPr>
          <w:rFonts w:ascii="Simplified Arabic" w:hAnsi="Simplified Arabic" w:cs="Simplified Arabic" w:hint="cs"/>
          <w:b/>
          <w:bCs/>
          <w:sz w:val="28"/>
          <w:szCs w:val="28"/>
          <w:rtl/>
          <w:lang w:bidi="ar-IQ"/>
        </w:rPr>
        <w:t xml:space="preserve"> أعمال</w:t>
      </w:r>
      <w:r w:rsidRPr="00E93952">
        <w:rPr>
          <w:rFonts w:ascii="Simplified Arabic" w:hAnsi="Simplified Arabic" w:cs="Simplified Arabic"/>
          <w:b/>
          <w:bCs/>
          <w:sz w:val="28"/>
          <w:szCs w:val="28"/>
          <w:rtl/>
          <w:lang w:bidi="ar-IQ"/>
        </w:rPr>
        <w:t xml:space="preserve"> </w:t>
      </w:r>
      <w:r w:rsidRPr="00E93952">
        <w:rPr>
          <w:rFonts w:ascii="Simplified Arabic" w:hAnsi="Simplified Arabic" w:cs="Simplified Arabic" w:hint="cs"/>
          <w:b/>
          <w:bCs/>
          <w:sz w:val="28"/>
          <w:szCs w:val="28"/>
          <w:rtl/>
          <w:lang w:bidi="ar-IQ"/>
        </w:rPr>
        <w:t xml:space="preserve">ورشة العمل التي </w:t>
      </w:r>
      <w:r>
        <w:rPr>
          <w:rFonts w:ascii="Simplified Arabic" w:hAnsi="Simplified Arabic" w:cs="Simplified Arabic" w:hint="cs"/>
          <w:b/>
          <w:bCs/>
          <w:sz w:val="28"/>
          <w:szCs w:val="28"/>
          <w:rtl/>
          <w:lang w:bidi="ar-IQ"/>
        </w:rPr>
        <w:t>أقامه</w:t>
      </w:r>
      <w:r w:rsidRPr="00E93952">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قسم الشؤون القانونية في رئاسة جامعة الموصل الموسومة (دور العمل القانوني في العملية التعليمية ) في 13 كانون الاول 2018.</w:t>
      </w:r>
    </w:p>
    <w:p w:rsidR="00F20CA5" w:rsidRDefault="00F20CA5" w:rsidP="00422E66">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شارك في الندوة العلمية ال (35) لمركز الدراسات الاقليمية الموسومة "المنطقة العربية في ظل التغيرات الاقليمية والدولية " والتي اقيمت يوم 28 شباط 2019</w:t>
      </w:r>
    </w:p>
    <w:p w:rsidR="00F20CA5" w:rsidRDefault="00F20CA5" w:rsidP="00422E66">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شارك في اعمال المؤتمر العملي الدولي الموسوم اثار </w:t>
      </w:r>
      <w:proofErr w:type="spellStart"/>
      <w:r>
        <w:rPr>
          <w:rFonts w:ascii="Simplified Arabic" w:hAnsi="Simplified Arabic" w:cs="Simplified Arabic" w:hint="cs"/>
          <w:b/>
          <w:bCs/>
          <w:sz w:val="28"/>
          <w:szCs w:val="28"/>
          <w:rtl/>
          <w:lang w:bidi="ar-IQ"/>
        </w:rPr>
        <w:t>نينوى</w:t>
      </w:r>
      <w:proofErr w:type="spellEnd"/>
      <w:r>
        <w:rPr>
          <w:rFonts w:ascii="Simplified Arabic" w:hAnsi="Simplified Arabic" w:cs="Simplified Arabic" w:hint="cs"/>
          <w:b/>
          <w:bCs/>
          <w:sz w:val="28"/>
          <w:szCs w:val="28"/>
          <w:rtl/>
          <w:lang w:bidi="ar-IQ"/>
        </w:rPr>
        <w:t xml:space="preserve"> عمق الماضي وافاق المستقبل يومي 12 -13 اذار 2019 .</w:t>
      </w:r>
    </w:p>
    <w:p w:rsidR="00745C33" w:rsidRPr="00745C33" w:rsidRDefault="00D34A79" w:rsidP="00D34A79">
      <w:pPr>
        <w:pStyle w:val="a3"/>
        <w:numPr>
          <w:ilvl w:val="0"/>
          <w:numId w:val="1"/>
        </w:numPr>
        <w:spacing w:after="0" w:line="240" w:lineRule="auto"/>
        <w:jc w:val="both"/>
        <w:rPr>
          <w:rFonts w:ascii="Simplified Arabic" w:hAnsi="Simplified Arabic" w:cs="Simplified Arabic"/>
          <w:b/>
          <w:bCs/>
          <w:sz w:val="32"/>
          <w:szCs w:val="32"/>
          <w:lang w:bidi="ar-IQ"/>
        </w:rPr>
      </w:pPr>
      <w:r>
        <w:rPr>
          <w:rFonts w:ascii="Simplified Arabic" w:hAnsi="Simplified Arabic" w:cs="Simplified Arabic" w:hint="cs"/>
          <w:b/>
          <w:bCs/>
          <w:sz w:val="28"/>
          <w:szCs w:val="28"/>
          <w:rtl/>
          <w:lang w:bidi="ar-IQ"/>
        </w:rPr>
        <w:t xml:space="preserve">اقام مع مجموعة من الباحثين </w:t>
      </w:r>
      <w:r w:rsidR="00745C33" w:rsidRPr="00745C33">
        <w:rPr>
          <w:rFonts w:ascii="Simplified Arabic" w:hAnsi="Simplified Arabic" w:cs="Simplified Arabic" w:hint="cs"/>
          <w:b/>
          <w:bCs/>
          <w:sz w:val="28"/>
          <w:szCs w:val="28"/>
          <w:rtl/>
          <w:lang w:bidi="ar-IQ"/>
        </w:rPr>
        <w:t xml:space="preserve">ورشة العمل الموسومة </w:t>
      </w:r>
      <w:r w:rsidR="00745C33">
        <w:rPr>
          <w:rFonts w:ascii="Simplified Arabic" w:hAnsi="Simplified Arabic" w:cs="Simplified Arabic"/>
          <w:sz w:val="32"/>
          <w:szCs w:val="32"/>
          <w:rtl/>
          <w:lang w:bidi="ar-IQ"/>
        </w:rPr>
        <w:t>المرأة القيادية</w:t>
      </w:r>
      <w:r w:rsidR="00745C33" w:rsidRPr="00745C33">
        <w:rPr>
          <w:rFonts w:ascii="Simplified Arabic" w:hAnsi="Simplified Arabic" w:cs="Simplified Arabic"/>
          <w:sz w:val="32"/>
          <w:szCs w:val="32"/>
          <w:rtl/>
          <w:lang w:bidi="ar-IQ"/>
        </w:rPr>
        <w:t>.. الريادة والتمكين</w:t>
      </w:r>
      <w:r w:rsidR="00745C33" w:rsidRPr="00745C33">
        <w:rPr>
          <w:rFonts w:ascii="Simplified Arabic" w:hAnsi="Simplified Arabic" w:cs="Simplified Arabic" w:hint="cs"/>
          <w:sz w:val="32"/>
          <w:szCs w:val="32"/>
          <w:rtl/>
          <w:lang w:bidi="ar-IQ"/>
        </w:rPr>
        <w:t xml:space="preserve"> </w:t>
      </w:r>
      <w:r w:rsidR="00745C33">
        <w:rPr>
          <w:rFonts w:ascii="Simplified Arabic" w:hAnsi="Simplified Arabic" w:cs="Simplified Arabic" w:hint="cs"/>
          <w:sz w:val="32"/>
          <w:szCs w:val="32"/>
          <w:rtl/>
          <w:lang w:bidi="ar-IQ"/>
        </w:rPr>
        <w:t>ل</w:t>
      </w:r>
      <w:r w:rsidR="00745C33" w:rsidRPr="00745C33">
        <w:rPr>
          <w:rFonts w:ascii="Simplified Arabic" w:hAnsi="Simplified Arabic" w:cs="Simplified Arabic"/>
          <w:sz w:val="32"/>
          <w:szCs w:val="32"/>
          <w:rtl/>
          <w:lang w:bidi="ar-IQ"/>
        </w:rPr>
        <w:t>قسم السياسات العامة- مركز الدراسات الاقليمية</w:t>
      </w:r>
      <w:r w:rsidR="00745C33" w:rsidRPr="00745C33">
        <w:rPr>
          <w:rFonts w:ascii="Simplified Arabic" w:hAnsi="Simplified Arabic" w:cs="Simplified Arabic" w:hint="cs"/>
          <w:sz w:val="32"/>
          <w:szCs w:val="32"/>
          <w:rtl/>
          <w:lang w:bidi="ar-IQ"/>
        </w:rPr>
        <w:t xml:space="preserve"> بجامعة الموصل- العراق</w:t>
      </w:r>
      <w:r w:rsidR="00745C33">
        <w:rPr>
          <w:rFonts w:ascii="Simplified Arabic" w:hAnsi="Simplified Arabic" w:cs="Simplified Arabic" w:hint="cs"/>
          <w:b/>
          <w:bCs/>
          <w:sz w:val="32"/>
          <w:szCs w:val="32"/>
          <w:rtl/>
          <w:lang w:bidi="ar-IQ"/>
        </w:rPr>
        <w:t xml:space="preserve"> </w:t>
      </w:r>
      <w:r w:rsidR="00745C33" w:rsidRPr="00745C33">
        <w:rPr>
          <w:rFonts w:ascii="Simplified Arabic" w:hAnsi="Simplified Arabic" w:cs="Simplified Arabic" w:hint="cs"/>
          <w:sz w:val="32"/>
          <w:szCs w:val="32"/>
          <w:rtl/>
          <w:lang w:bidi="ar-IQ"/>
        </w:rPr>
        <w:t xml:space="preserve">في </w:t>
      </w:r>
      <w:r w:rsidR="00745C33" w:rsidRPr="00745C33">
        <w:rPr>
          <w:rFonts w:ascii="Simplified Arabic" w:hAnsi="Simplified Arabic" w:cs="Simplified Arabic"/>
          <w:sz w:val="32"/>
          <w:szCs w:val="32"/>
          <w:rtl/>
          <w:lang w:bidi="ar-IQ"/>
        </w:rPr>
        <w:t xml:space="preserve"> </w:t>
      </w:r>
      <w:r w:rsidR="00745C33" w:rsidRPr="00745C33">
        <w:rPr>
          <w:rFonts w:ascii="Simplified Arabic" w:hAnsi="Simplified Arabic" w:cs="Simplified Arabic" w:hint="cs"/>
          <w:sz w:val="32"/>
          <w:szCs w:val="32"/>
          <w:rtl/>
          <w:lang w:bidi="ar-IQ"/>
        </w:rPr>
        <w:t>24</w:t>
      </w:r>
      <w:r w:rsidR="00745C33" w:rsidRPr="00745C33">
        <w:rPr>
          <w:rFonts w:ascii="Simplified Arabic" w:hAnsi="Simplified Arabic" w:cs="Simplified Arabic"/>
          <w:sz w:val="32"/>
          <w:szCs w:val="32"/>
          <w:rtl/>
          <w:lang w:bidi="ar-IQ"/>
        </w:rPr>
        <w:t xml:space="preserve"> حزيران 2019</w:t>
      </w:r>
      <w:r>
        <w:rPr>
          <w:rFonts w:ascii="Simplified Arabic" w:hAnsi="Simplified Arabic" w:cs="Simplified Arabic" w:hint="cs"/>
          <w:sz w:val="32"/>
          <w:szCs w:val="32"/>
          <w:rtl/>
          <w:lang w:bidi="ar-IQ"/>
        </w:rPr>
        <w:t>.</w:t>
      </w:r>
    </w:p>
    <w:p w:rsidR="00C919B5" w:rsidRDefault="00C919B5" w:rsidP="00C919B5">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شارك في الدورة التدريبية حول( التعليم الرقمي) التي اق</w:t>
      </w:r>
      <w:r w:rsidR="00094989">
        <w:rPr>
          <w:rFonts w:ascii="Simplified Arabic" w:hAnsi="Simplified Arabic" w:cs="Simplified Arabic" w:hint="cs"/>
          <w:b/>
          <w:bCs/>
          <w:sz w:val="28"/>
          <w:szCs w:val="28"/>
          <w:rtl/>
          <w:lang w:bidi="ar-IQ"/>
        </w:rPr>
        <w:t>ا</w:t>
      </w:r>
      <w:r>
        <w:rPr>
          <w:rFonts w:ascii="Simplified Arabic" w:hAnsi="Simplified Arabic" w:cs="Simplified Arabic" w:hint="cs"/>
          <w:b/>
          <w:bCs/>
          <w:sz w:val="28"/>
          <w:szCs w:val="28"/>
          <w:rtl/>
          <w:lang w:bidi="ar-IQ"/>
        </w:rPr>
        <w:t>متها الوكالة الفرانكفورتية الفرنسية في ( بيروت)  للفترة من 30 حزيران ولغاية 5 تموز 2019 .</w:t>
      </w:r>
    </w:p>
    <w:p w:rsidR="00C919B5" w:rsidRDefault="00C919B5" w:rsidP="00C919B5">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شارك في ورشة عمل ضمن برنامج التعليم الالكتروني والتعليم عن بعد/ البرنامج الحكومي  2019-2022 في كلية النور الجامعة في ناحية برطلة بالموصل للفترة من 21-22- اب 2019.</w:t>
      </w:r>
    </w:p>
    <w:p w:rsidR="00F73474" w:rsidRDefault="0032106E" w:rsidP="00422E66">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شارك في اعمال المؤتمر العلمي الدولي الثالث الذي اقامته جامعة الكتاب بالتعاون مع جامعة لوند السويدية والم</w:t>
      </w:r>
      <w:r w:rsidR="00DD0646">
        <w:rPr>
          <w:rFonts w:ascii="Simplified Arabic" w:hAnsi="Simplified Arabic" w:cs="Simplified Arabic" w:hint="cs"/>
          <w:b/>
          <w:bCs/>
          <w:sz w:val="28"/>
          <w:szCs w:val="28"/>
          <w:rtl/>
          <w:lang w:bidi="ar-IQ"/>
        </w:rPr>
        <w:t>و</w:t>
      </w:r>
      <w:r>
        <w:rPr>
          <w:rFonts w:ascii="Simplified Arabic" w:hAnsi="Simplified Arabic" w:cs="Simplified Arabic" w:hint="cs"/>
          <w:b/>
          <w:bCs/>
          <w:sz w:val="28"/>
          <w:szCs w:val="28"/>
          <w:rtl/>
          <w:lang w:bidi="ar-IQ"/>
        </w:rPr>
        <w:t xml:space="preserve">سوم </w:t>
      </w:r>
      <w:r w:rsidR="00DD0646">
        <w:rPr>
          <w:rFonts w:ascii="Simplified Arabic" w:hAnsi="Simplified Arabic" w:cs="Simplified Arabic" w:hint="cs"/>
          <w:b/>
          <w:bCs/>
          <w:sz w:val="28"/>
          <w:szCs w:val="28"/>
          <w:rtl/>
          <w:lang w:bidi="ar-IQ"/>
        </w:rPr>
        <w:t>المرأة</w:t>
      </w:r>
      <w:r>
        <w:rPr>
          <w:rFonts w:ascii="Simplified Arabic" w:hAnsi="Simplified Arabic" w:cs="Simplified Arabic" w:hint="cs"/>
          <w:b/>
          <w:bCs/>
          <w:sz w:val="28"/>
          <w:szCs w:val="28"/>
          <w:rtl/>
          <w:lang w:bidi="ar-IQ"/>
        </w:rPr>
        <w:t xml:space="preserve"> الحرب وصناعة السلام في الشرق الاوسط في 1-2 تشرين الاول 2019 في اربيل.</w:t>
      </w:r>
    </w:p>
    <w:p w:rsidR="00CA275E" w:rsidRDefault="00CA275E" w:rsidP="00CA275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المشاركة في ورشة العمل التي اقامها قسم الدراسات التاريخية والثقافية في مركز الدراسات الاقليمية والموسومة (العمليات العسكرية التركية في شمال سوريا وانعكاساتها الاقليمية والدولية ) التي اقيمت يوم 16 تشرين الاول 2019.</w:t>
      </w:r>
    </w:p>
    <w:p w:rsidR="004B007E" w:rsidRDefault="004B007E" w:rsidP="004B007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المشاركة في المؤتمر الدولي الثاني لكلية الحقوق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جامعة تكريت والموسوم دور التشريعات في تكريس التعايش السلمي واقامة السلم المجتمعي والذي اقيم للمدة من 6-7 تشرين الثاني 2019 .</w:t>
      </w:r>
    </w:p>
    <w:p w:rsidR="00396858" w:rsidRDefault="00396858" w:rsidP="004B007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المشاركة في الندوة العلمية لمركز بحوث البيئة والسيطرة على التلوث بجامعة الموصل حول مخاطر التلوث المروري في نوعية الهواء في مدينة الموصل  والتي اقيمت في 27 تشرين الثاني لعام 2019.</w:t>
      </w:r>
    </w:p>
    <w:p w:rsidR="00396858" w:rsidRDefault="00396858" w:rsidP="004B007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المشاركة في اعمال الندوة العلمية المشتركة لكلية الادارة والاقتصاد وكلية تقانات البيئة  والموسومة المحاسبة عن (الاداء الاجتماعي والبيئي لمنظمات الاعمال .. الواقع والطموح) والتي اقيمت يوم 28 تشرين الثاني 2019 في رحاب جامعة الموصل.</w:t>
      </w:r>
    </w:p>
    <w:p w:rsidR="00FF01B7" w:rsidRDefault="00396858" w:rsidP="004B007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المشاركة في ورشة العمل </w:t>
      </w:r>
      <w:r w:rsidR="00FF01B7">
        <w:rPr>
          <w:rFonts w:ascii="Simplified Arabic" w:hAnsi="Simplified Arabic" w:cs="Simplified Arabic" w:hint="cs"/>
          <w:b/>
          <w:bCs/>
          <w:sz w:val="28"/>
          <w:szCs w:val="28"/>
          <w:rtl/>
          <w:lang w:bidi="ar-IQ"/>
        </w:rPr>
        <w:t>الموسومة ( جودة الحكم والسيطرة على الفساد) التي اقامها قسم الدراسات الاقتصادية والاجتماعية  في مركز الدراسات الاقليمية بجامعة الموصل في 11 كانون الاول لعام 2019 .</w:t>
      </w:r>
    </w:p>
    <w:p w:rsidR="00396858" w:rsidRDefault="00FF01B7" w:rsidP="004B007E">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المشاركة في الورشة الدولية الثالثة التي نظمتها جامعة الموصل بالتعاون مع الهيئة الالمانية للتبادل الثقافي </w:t>
      </w:r>
      <w:r>
        <w:rPr>
          <w:rFonts w:ascii="Simplified Arabic" w:hAnsi="Simplified Arabic" w:cs="Simplified Arabic"/>
          <w:b/>
          <w:bCs/>
          <w:sz w:val="28"/>
          <w:szCs w:val="28"/>
          <w:lang w:bidi="ar-IQ"/>
        </w:rPr>
        <w:t>DAAD</w:t>
      </w:r>
      <w:r>
        <w:rPr>
          <w:rFonts w:ascii="Simplified Arabic" w:hAnsi="Simplified Arabic" w:cs="Simplified Arabic" w:hint="cs"/>
          <w:b/>
          <w:bCs/>
          <w:sz w:val="28"/>
          <w:szCs w:val="28"/>
          <w:rtl/>
          <w:lang w:bidi="ar-IQ"/>
        </w:rPr>
        <w:t xml:space="preserve">  وجامعة مارتن لوثر الالمانية ضمن برنامج (افاق مستقبلية لتطوير التعليم العالي في العراق في مجال التربية البدنية وعلوم الرياضة)    ( بصفة متدرب) والتي اقيمت للفترة من 15- 20 كانون الاول لعام 2019.</w:t>
      </w:r>
      <w:r w:rsidR="00396858">
        <w:rPr>
          <w:rFonts w:ascii="Simplified Arabic" w:hAnsi="Simplified Arabic" w:cs="Simplified Arabic" w:hint="cs"/>
          <w:b/>
          <w:bCs/>
          <w:sz w:val="28"/>
          <w:szCs w:val="28"/>
          <w:rtl/>
          <w:lang w:bidi="ar-IQ"/>
        </w:rPr>
        <w:t xml:space="preserve"> </w:t>
      </w:r>
    </w:p>
    <w:p w:rsidR="005E0E77" w:rsidRDefault="005E0E77" w:rsidP="007F63B9">
      <w:pPr>
        <w:spacing w:after="0" w:line="240" w:lineRule="auto"/>
        <w:jc w:val="both"/>
        <w:rPr>
          <w:rFonts w:ascii="Simplified Arabic" w:hAnsi="Simplified Arabic" w:cs="Simplified Arabic"/>
          <w:b/>
          <w:bCs/>
          <w:sz w:val="32"/>
          <w:szCs w:val="32"/>
          <w:rtl/>
          <w:lang w:bidi="ar-IQ"/>
        </w:rPr>
      </w:pPr>
    </w:p>
    <w:p w:rsidR="005E0E77" w:rsidRDefault="005E0E77" w:rsidP="007F63B9">
      <w:pPr>
        <w:spacing w:after="0" w:line="240" w:lineRule="auto"/>
        <w:jc w:val="both"/>
        <w:rPr>
          <w:rFonts w:ascii="Simplified Arabic" w:hAnsi="Simplified Arabic" w:cs="Simplified Arabic"/>
          <w:b/>
          <w:bCs/>
          <w:sz w:val="32"/>
          <w:szCs w:val="32"/>
          <w:rtl/>
          <w:lang w:bidi="ar-IQ"/>
        </w:rPr>
      </w:pPr>
    </w:p>
    <w:p w:rsidR="005E0E77" w:rsidRDefault="005E0E77" w:rsidP="007F63B9">
      <w:pPr>
        <w:spacing w:after="0" w:line="240" w:lineRule="auto"/>
        <w:jc w:val="both"/>
        <w:rPr>
          <w:rFonts w:ascii="Simplified Arabic" w:hAnsi="Simplified Arabic" w:cs="Simplified Arabic"/>
          <w:b/>
          <w:bCs/>
          <w:sz w:val="32"/>
          <w:szCs w:val="32"/>
          <w:rtl/>
          <w:lang w:bidi="ar-IQ"/>
        </w:rPr>
      </w:pPr>
    </w:p>
    <w:p w:rsidR="005E0E77" w:rsidRDefault="005E0E77" w:rsidP="007F63B9">
      <w:pPr>
        <w:spacing w:after="0" w:line="240" w:lineRule="auto"/>
        <w:jc w:val="both"/>
        <w:rPr>
          <w:rFonts w:ascii="Simplified Arabic" w:hAnsi="Simplified Arabic" w:cs="Simplified Arabic"/>
          <w:b/>
          <w:bCs/>
          <w:sz w:val="32"/>
          <w:szCs w:val="32"/>
          <w:rtl/>
          <w:lang w:bidi="ar-IQ"/>
        </w:rPr>
      </w:pPr>
      <w:bookmarkStart w:id="0" w:name="_GoBack"/>
      <w:bookmarkEnd w:id="0"/>
    </w:p>
    <w:p w:rsidR="005E0E77" w:rsidRDefault="005E0E77" w:rsidP="007F63B9">
      <w:pPr>
        <w:spacing w:after="0" w:line="240" w:lineRule="auto"/>
        <w:jc w:val="both"/>
        <w:rPr>
          <w:rFonts w:ascii="Simplified Arabic" w:hAnsi="Simplified Arabic" w:cs="Simplified Arabic"/>
          <w:b/>
          <w:bCs/>
          <w:sz w:val="32"/>
          <w:szCs w:val="32"/>
          <w:rtl/>
          <w:lang w:bidi="ar-IQ"/>
        </w:rPr>
      </w:pPr>
    </w:p>
    <w:p w:rsidR="00F365D3" w:rsidRDefault="00F365D3" w:rsidP="007F63B9">
      <w:pPr>
        <w:spacing w:after="0" w:line="240" w:lineRule="auto"/>
        <w:jc w:val="both"/>
        <w:rPr>
          <w:rFonts w:ascii="Simplified Arabic" w:hAnsi="Simplified Arabic" w:cs="Simplified Arabic"/>
          <w:b/>
          <w:bCs/>
          <w:sz w:val="32"/>
          <w:szCs w:val="32"/>
          <w:rtl/>
          <w:lang w:bidi="ar-IQ"/>
        </w:rPr>
      </w:pPr>
    </w:p>
    <w:p w:rsidR="00F365D3" w:rsidRDefault="00F365D3" w:rsidP="007F63B9">
      <w:pPr>
        <w:spacing w:after="0" w:line="240" w:lineRule="auto"/>
        <w:jc w:val="both"/>
        <w:rPr>
          <w:rFonts w:ascii="Simplified Arabic" w:hAnsi="Simplified Arabic" w:cs="Simplified Arabic"/>
          <w:b/>
          <w:bCs/>
          <w:sz w:val="32"/>
          <w:szCs w:val="32"/>
          <w:rtl/>
          <w:lang w:bidi="ar-IQ"/>
        </w:rPr>
      </w:pPr>
    </w:p>
    <w:p w:rsidR="00F365D3" w:rsidRDefault="00F365D3" w:rsidP="007F63B9">
      <w:pPr>
        <w:spacing w:after="0" w:line="240" w:lineRule="auto"/>
        <w:jc w:val="both"/>
        <w:rPr>
          <w:rFonts w:ascii="Simplified Arabic" w:hAnsi="Simplified Arabic" w:cs="Simplified Arabic"/>
          <w:b/>
          <w:bCs/>
          <w:sz w:val="32"/>
          <w:szCs w:val="32"/>
          <w:rtl/>
          <w:lang w:bidi="ar-IQ"/>
        </w:rPr>
      </w:pPr>
    </w:p>
    <w:p w:rsidR="005E0E77" w:rsidRDefault="005E0E77" w:rsidP="007F63B9">
      <w:pPr>
        <w:spacing w:after="0" w:line="240" w:lineRule="auto"/>
        <w:jc w:val="both"/>
        <w:rPr>
          <w:rFonts w:ascii="Simplified Arabic" w:hAnsi="Simplified Arabic" w:cs="Simplified Arabic"/>
          <w:b/>
          <w:bCs/>
          <w:sz w:val="32"/>
          <w:szCs w:val="32"/>
          <w:rtl/>
          <w:lang w:bidi="ar-IQ"/>
        </w:rPr>
      </w:pPr>
    </w:p>
    <w:p w:rsidR="007F63B9" w:rsidRPr="007F63B9" w:rsidRDefault="007F63B9" w:rsidP="007F63B9">
      <w:pPr>
        <w:spacing w:after="0" w:line="240" w:lineRule="auto"/>
        <w:jc w:val="both"/>
        <w:rPr>
          <w:rFonts w:ascii="Simplified Arabic" w:hAnsi="Simplified Arabic" w:cs="Simplified Arabic"/>
          <w:b/>
          <w:bCs/>
          <w:sz w:val="28"/>
          <w:szCs w:val="28"/>
          <w:lang w:bidi="ar-IQ"/>
        </w:rPr>
      </w:pPr>
      <w:r w:rsidRPr="007F63B9">
        <w:rPr>
          <w:rFonts w:ascii="Simplified Arabic" w:hAnsi="Simplified Arabic" w:cs="Simplified Arabic" w:hint="cs"/>
          <w:b/>
          <w:bCs/>
          <w:sz w:val="32"/>
          <w:szCs w:val="32"/>
          <w:rtl/>
          <w:lang w:bidi="ar-IQ"/>
        </w:rPr>
        <w:lastRenderedPageBreak/>
        <w:t>البحوث المنشورة</w:t>
      </w:r>
      <w:r>
        <w:rPr>
          <w:rFonts w:ascii="Simplified Arabic" w:hAnsi="Simplified Arabic" w:cs="Simplified Arabic" w:hint="cs"/>
          <w:b/>
          <w:bCs/>
          <w:sz w:val="28"/>
          <w:szCs w:val="28"/>
          <w:rtl/>
          <w:lang w:bidi="ar-IQ"/>
        </w:rPr>
        <w:t xml:space="preserve"> :</w:t>
      </w:r>
    </w:p>
    <w:p w:rsidR="00FF01B7" w:rsidRPr="00FF01B7" w:rsidRDefault="003750B0"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r w:rsidRPr="00FF01B7">
        <w:rPr>
          <w:rFonts w:ascii="Simplified Arabic" w:hAnsi="Simplified Arabic" w:cs="Simplified Arabic" w:hint="cs"/>
          <w:b w:val="0"/>
          <w:bCs w:val="0"/>
          <w:color w:val="auto"/>
          <w:sz w:val="28"/>
          <w:szCs w:val="28"/>
          <w:rtl/>
          <w:lang w:bidi="ar-IQ"/>
        </w:rPr>
        <w:t xml:space="preserve"> </w:t>
      </w:r>
      <w:r w:rsidR="00FF01B7" w:rsidRPr="00FF01B7">
        <w:rPr>
          <w:rFonts w:ascii="Simplified Arabic" w:hAnsi="Simplified Arabic" w:cs="Simplified Arabic" w:hint="cs"/>
          <w:b w:val="0"/>
          <w:bCs w:val="0"/>
          <w:color w:val="auto"/>
          <w:sz w:val="28"/>
          <w:szCs w:val="28"/>
          <w:rtl/>
          <w:lang w:bidi="ar-IQ"/>
        </w:rPr>
        <w:t xml:space="preserve">حماية حقوق النازحين بموجب قواعد القانون الدولي العام </w:t>
      </w:r>
    </w:p>
    <w:p w:rsidR="00745C33" w:rsidRPr="00745C33" w:rsidRDefault="002C5EFE"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hyperlink r:id="rId7" w:history="1">
        <w:r w:rsidR="00745C33" w:rsidRPr="00745C33">
          <w:rPr>
            <w:rStyle w:val="Hyperlink"/>
            <w:rFonts w:ascii="Simplified Arabic" w:hAnsi="Simplified Arabic" w:cs="Simplified Arabic"/>
            <w:b w:val="0"/>
            <w:bCs w:val="0"/>
            <w:color w:val="auto"/>
            <w:sz w:val="28"/>
            <w:szCs w:val="28"/>
            <w:u w:val="none"/>
            <w:rtl/>
          </w:rPr>
          <w:t xml:space="preserve">التعاون الإقليمي بين الدول </w:t>
        </w:r>
        <w:proofErr w:type="spellStart"/>
        <w:r w:rsidR="00745C33" w:rsidRPr="00745C33">
          <w:rPr>
            <w:rStyle w:val="Hyperlink"/>
            <w:rFonts w:ascii="Simplified Arabic" w:hAnsi="Simplified Arabic" w:cs="Simplified Arabic"/>
            <w:b w:val="0"/>
            <w:bCs w:val="0"/>
            <w:color w:val="auto"/>
            <w:sz w:val="28"/>
            <w:szCs w:val="28"/>
            <w:u w:val="none"/>
            <w:rtl/>
          </w:rPr>
          <w:t>المتشاطئة</w:t>
        </w:r>
        <w:proofErr w:type="spellEnd"/>
        <w:r w:rsidR="00745C33" w:rsidRPr="00745C33">
          <w:rPr>
            <w:rStyle w:val="Hyperlink"/>
            <w:rFonts w:ascii="Simplified Arabic" w:hAnsi="Simplified Arabic" w:cs="Simplified Arabic"/>
            <w:b w:val="0"/>
            <w:bCs w:val="0"/>
            <w:color w:val="auto"/>
            <w:sz w:val="28"/>
            <w:szCs w:val="28"/>
            <w:u w:val="none"/>
            <w:rtl/>
          </w:rPr>
          <w:t xml:space="preserve"> وفق أحكام القانون الدولي</w:t>
        </w:r>
      </w:hyperlink>
      <w:r w:rsidR="00745C33">
        <w:rPr>
          <w:rFonts w:ascii="Simplified Arabic" w:hAnsi="Simplified Arabic" w:cs="Simplified Arabic" w:hint="cs"/>
          <w:b w:val="0"/>
          <w:bCs w:val="0"/>
          <w:color w:val="auto"/>
          <w:sz w:val="28"/>
          <w:szCs w:val="28"/>
          <w:rtl/>
        </w:rPr>
        <w:t>.</w:t>
      </w:r>
    </w:p>
    <w:p w:rsidR="00745C33" w:rsidRPr="00745C33" w:rsidRDefault="002C5EFE"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hyperlink r:id="rId8" w:history="1">
        <w:r w:rsidR="00745C33" w:rsidRPr="00745C33">
          <w:rPr>
            <w:rStyle w:val="Hyperlink"/>
            <w:rFonts w:ascii="Simplified Arabic" w:hAnsi="Simplified Arabic" w:cs="Simplified Arabic"/>
            <w:b w:val="0"/>
            <w:bCs w:val="0"/>
            <w:color w:val="auto"/>
            <w:sz w:val="28"/>
            <w:szCs w:val="28"/>
            <w:u w:val="none"/>
            <w:rtl/>
          </w:rPr>
          <w:t>دور المنظمات الدولية في حماية البيئة دراسة قانونية في برنامج الأمم المتحدة</w:t>
        </w:r>
        <w:r w:rsidR="00745C33" w:rsidRPr="00745C33">
          <w:rPr>
            <w:rStyle w:val="Hyperlink"/>
            <w:rFonts w:ascii="Simplified Arabic" w:hAnsi="Simplified Arabic" w:cs="Simplified Arabic"/>
            <w:b w:val="0"/>
            <w:bCs w:val="0"/>
            <w:color w:val="auto"/>
            <w:sz w:val="28"/>
            <w:szCs w:val="28"/>
            <w:u w:val="none"/>
          </w:rPr>
          <w:t xml:space="preserve"> UNEP</w:t>
        </w:r>
      </w:hyperlink>
    </w:p>
    <w:p w:rsidR="00745C33" w:rsidRPr="00745C33" w:rsidRDefault="002C5EFE"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hyperlink r:id="rId9" w:history="1">
        <w:r w:rsidR="00745C33" w:rsidRPr="00745C33">
          <w:rPr>
            <w:rStyle w:val="Hyperlink"/>
            <w:rFonts w:ascii="Simplified Arabic" w:hAnsi="Simplified Arabic" w:cs="Simplified Arabic"/>
            <w:b w:val="0"/>
            <w:bCs w:val="0"/>
            <w:color w:val="auto"/>
            <w:sz w:val="28"/>
            <w:szCs w:val="28"/>
            <w:u w:val="none"/>
            <w:rtl/>
          </w:rPr>
          <w:t>آليات مكافحة الفساد الإداري في ضوء أحكام القانون الدولي</w:t>
        </w:r>
      </w:hyperlink>
      <w:r w:rsidR="00FF01B7">
        <w:rPr>
          <w:rStyle w:val="Hyperlink"/>
          <w:rFonts w:ascii="Simplified Arabic" w:hAnsi="Simplified Arabic" w:cs="Simplified Arabic" w:hint="cs"/>
          <w:b w:val="0"/>
          <w:bCs w:val="0"/>
          <w:color w:val="auto"/>
          <w:sz w:val="28"/>
          <w:szCs w:val="28"/>
          <w:u w:val="none"/>
          <w:rtl/>
        </w:rPr>
        <w:t>( بحث مشترك)</w:t>
      </w:r>
      <w:r w:rsidR="00745C33">
        <w:rPr>
          <w:rFonts w:ascii="Simplified Arabic" w:hAnsi="Simplified Arabic" w:cs="Simplified Arabic" w:hint="cs"/>
          <w:b w:val="0"/>
          <w:bCs w:val="0"/>
          <w:color w:val="auto"/>
          <w:sz w:val="28"/>
          <w:szCs w:val="28"/>
          <w:rtl/>
        </w:rPr>
        <w:t>.</w:t>
      </w:r>
    </w:p>
    <w:p w:rsidR="00745C33" w:rsidRPr="00745C33" w:rsidRDefault="002C5EFE"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hyperlink r:id="rId10" w:history="1">
        <w:r w:rsidR="00745C33" w:rsidRPr="00745C33">
          <w:rPr>
            <w:rStyle w:val="Hyperlink"/>
            <w:rFonts w:ascii="Simplified Arabic" w:hAnsi="Simplified Arabic" w:cs="Simplified Arabic"/>
            <w:b w:val="0"/>
            <w:bCs w:val="0"/>
            <w:color w:val="auto"/>
            <w:sz w:val="28"/>
            <w:szCs w:val="28"/>
            <w:u w:val="none"/>
            <w:rtl/>
          </w:rPr>
          <w:t xml:space="preserve">سلطة الأمم المتحدة في تشكيل محكمة وفق الفصل السابع من ميثاق الأمم المتحدة: محكمة الحريري </w:t>
        </w:r>
        <w:proofErr w:type="spellStart"/>
        <w:r w:rsidR="00745C33" w:rsidRPr="00745C33">
          <w:rPr>
            <w:rStyle w:val="Hyperlink"/>
            <w:rFonts w:ascii="Simplified Arabic" w:hAnsi="Simplified Arabic" w:cs="Simplified Arabic"/>
            <w:b w:val="0"/>
            <w:bCs w:val="0"/>
            <w:color w:val="auto"/>
            <w:sz w:val="28"/>
            <w:szCs w:val="28"/>
            <w:u w:val="none"/>
            <w:rtl/>
          </w:rPr>
          <w:t>أنموذجا</w:t>
        </w:r>
        <w:proofErr w:type="spellEnd"/>
      </w:hyperlink>
      <w:r w:rsidR="00745C33">
        <w:rPr>
          <w:rFonts w:ascii="Simplified Arabic" w:hAnsi="Simplified Arabic" w:cs="Simplified Arabic" w:hint="cs"/>
          <w:b w:val="0"/>
          <w:bCs w:val="0"/>
          <w:color w:val="auto"/>
          <w:sz w:val="28"/>
          <w:szCs w:val="28"/>
          <w:rtl/>
        </w:rPr>
        <w:t>.</w:t>
      </w:r>
    </w:p>
    <w:p w:rsidR="00745C33" w:rsidRPr="00745C33" w:rsidRDefault="002C5EFE" w:rsidP="00745C33">
      <w:pPr>
        <w:pStyle w:val="3"/>
        <w:numPr>
          <w:ilvl w:val="0"/>
          <w:numId w:val="3"/>
        </w:numPr>
        <w:shd w:val="clear" w:color="auto" w:fill="FFFFFF"/>
        <w:spacing w:before="0" w:line="240" w:lineRule="auto"/>
        <w:jc w:val="both"/>
        <w:rPr>
          <w:rFonts w:ascii="Simplified Arabic" w:hAnsi="Simplified Arabic" w:cs="Simplified Arabic"/>
          <w:b w:val="0"/>
          <w:bCs w:val="0"/>
          <w:color w:val="auto"/>
          <w:sz w:val="28"/>
          <w:szCs w:val="28"/>
        </w:rPr>
      </w:pPr>
      <w:hyperlink r:id="rId11" w:history="1">
        <w:r w:rsidR="00745C33" w:rsidRPr="00745C33">
          <w:rPr>
            <w:rStyle w:val="Hyperlink"/>
            <w:rFonts w:ascii="Simplified Arabic" w:hAnsi="Simplified Arabic" w:cs="Simplified Arabic"/>
            <w:b w:val="0"/>
            <w:bCs w:val="0"/>
            <w:color w:val="auto"/>
            <w:sz w:val="28"/>
            <w:szCs w:val="28"/>
            <w:u w:val="none"/>
            <w:rtl/>
          </w:rPr>
          <w:t>الحماية القانونية للبيئة البرية في ظل أحكام القانون الدولي</w:t>
        </w:r>
      </w:hyperlink>
      <w:r w:rsidR="00745C33">
        <w:rPr>
          <w:rFonts w:ascii="Simplified Arabic" w:hAnsi="Simplified Arabic" w:cs="Simplified Arabic" w:hint="cs"/>
          <w:b w:val="0"/>
          <w:bCs w:val="0"/>
          <w:color w:val="auto"/>
          <w:sz w:val="28"/>
          <w:szCs w:val="28"/>
          <w:rtl/>
        </w:rPr>
        <w:t>.</w:t>
      </w:r>
    </w:p>
    <w:p w:rsidR="007F63B9" w:rsidRPr="00745C33" w:rsidRDefault="002C5EFE" w:rsidP="00745C33">
      <w:pPr>
        <w:pStyle w:val="a3"/>
        <w:numPr>
          <w:ilvl w:val="0"/>
          <w:numId w:val="3"/>
        </w:numPr>
        <w:spacing w:after="0" w:line="240" w:lineRule="auto"/>
        <w:jc w:val="both"/>
        <w:rPr>
          <w:rFonts w:ascii="Simplified Arabic" w:hAnsi="Simplified Arabic" w:cs="Simplified Arabic"/>
          <w:sz w:val="28"/>
          <w:szCs w:val="28"/>
          <w:rtl/>
        </w:rPr>
      </w:pPr>
      <w:hyperlink r:id="rId12" w:history="1">
        <w:r w:rsidR="00745C33" w:rsidRPr="00745C33">
          <w:rPr>
            <w:rStyle w:val="Hyperlink"/>
            <w:rFonts w:ascii="Simplified Arabic" w:hAnsi="Simplified Arabic" w:cs="Simplified Arabic"/>
            <w:color w:val="auto"/>
            <w:sz w:val="28"/>
            <w:szCs w:val="28"/>
            <w:u w:val="none"/>
            <w:shd w:val="clear" w:color="auto" w:fill="FFFFFF"/>
            <w:rtl/>
          </w:rPr>
          <w:t>حماية البيئة البحرية في ظل احكام القانون الدولي</w:t>
        </w:r>
      </w:hyperlink>
      <w:r w:rsidR="00745C33" w:rsidRPr="00745C33">
        <w:rPr>
          <w:rFonts w:ascii="Simplified Arabic" w:hAnsi="Simplified Arabic" w:cs="Simplified Arabic" w:hint="cs"/>
          <w:sz w:val="28"/>
          <w:szCs w:val="28"/>
          <w:rtl/>
        </w:rPr>
        <w:t>.</w:t>
      </w:r>
    </w:p>
    <w:p w:rsidR="00745C33" w:rsidRPr="009F5C71" w:rsidRDefault="002C5EFE" w:rsidP="00745C33">
      <w:pPr>
        <w:pStyle w:val="a3"/>
        <w:numPr>
          <w:ilvl w:val="0"/>
          <w:numId w:val="3"/>
        </w:numPr>
        <w:spacing w:after="0" w:line="240" w:lineRule="auto"/>
        <w:jc w:val="both"/>
        <w:rPr>
          <w:rFonts w:ascii="Simplified Arabic" w:hAnsi="Simplified Arabic" w:cs="Simplified Arabic"/>
          <w:b/>
          <w:bCs/>
          <w:sz w:val="28"/>
          <w:szCs w:val="28"/>
          <w:lang w:bidi="ar-IQ"/>
        </w:rPr>
      </w:pPr>
      <w:hyperlink r:id="rId13" w:history="1">
        <w:r w:rsidR="00745C33" w:rsidRPr="00745C33">
          <w:rPr>
            <w:rStyle w:val="Hyperlink"/>
            <w:rFonts w:ascii="Simplified Arabic" w:hAnsi="Simplified Arabic" w:cs="Simplified Arabic"/>
            <w:color w:val="auto"/>
            <w:sz w:val="28"/>
            <w:szCs w:val="28"/>
            <w:u w:val="none"/>
            <w:shd w:val="clear" w:color="auto" w:fill="FFFFFF"/>
            <w:rtl/>
          </w:rPr>
          <w:t>المركز القانوني للاجئين وحمايتهم في نطاق القواعد الدولية الاتفاقية</w:t>
        </w:r>
      </w:hyperlink>
      <w:r w:rsidR="00745C33">
        <w:rPr>
          <w:rFonts w:ascii="Simplified Arabic" w:hAnsi="Simplified Arabic" w:cs="Simplified Arabic" w:hint="cs"/>
          <w:sz w:val="28"/>
          <w:szCs w:val="28"/>
          <w:rtl/>
        </w:rPr>
        <w:t>.</w:t>
      </w:r>
      <w:r w:rsidR="00745C33">
        <w:rPr>
          <w:rFonts w:hint="cs"/>
          <w:rtl/>
        </w:rPr>
        <w:t xml:space="preserve"> </w:t>
      </w:r>
    </w:p>
    <w:p w:rsidR="00D34A79" w:rsidRPr="009F5C71" w:rsidRDefault="00D34A79" w:rsidP="00114405">
      <w:pPr>
        <w:spacing w:after="0" w:line="240" w:lineRule="auto"/>
        <w:jc w:val="both"/>
        <w:rPr>
          <w:rFonts w:ascii="Simplified Arabic" w:hAnsi="Simplified Arabic" w:cs="Simplified Arabic"/>
          <w:b/>
          <w:bCs/>
          <w:sz w:val="32"/>
          <w:szCs w:val="32"/>
          <w:rtl/>
        </w:rPr>
      </w:pPr>
      <w:r w:rsidRPr="009F5C71">
        <w:rPr>
          <w:rFonts w:ascii="Simplified Arabic" w:hAnsi="Simplified Arabic" w:cs="Simplified Arabic"/>
          <w:b/>
          <w:bCs/>
          <w:sz w:val="32"/>
          <w:szCs w:val="32"/>
          <w:rtl/>
        </w:rPr>
        <w:t xml:space="preserve">البحوث المنجرة غير المنشورة </w:t>
      </w:r>
      <w:r w:rsidR="009F5C71" w:rsidRPr="009F5C71">
        <w:rPr>
          <w:rFonts w:ascii="Simplified Arabic" w:hAnsi="Simplified Arabic" w:cs="Simplified Arabic" w:hint="cs"/>
          <w:b/>
          <w:bCs/>
          <w:sz w:val="32"/>
          <w:szCs w:val="32"/>
          <w:rtl/>
        </w:rPr>
        <w:t xml:space="preserve"> </w:t>
      </w:r>
    </w:p>
    <w:p w:rsidR="00422E66" w:rsidRPr="009F5C71" w:rsidRDefault="00D34A79" w:rsidP="009F5C71">
      <w:pPr>
        <w:pStyle w:val="a3"/>
        <w:numPr>
          <w:ilvl w:val="0"/>
          <w:numId w:val="4"/>
        </w:numPr>
        <w:spacing w:after="0" w:line="240" w:lineRule="auto"/>
        <w:jc w:val="both"/>
        <w:rPr>
          <w:rFonts w:ascii="Simplified Arabic" w:hAnsi="Simplified Arabic" w:cs="Simplified Arabic"/>
          <w:sz w:val="28"/>
          <w:szCs w:val="28"/>
          <w:lang w:bidi="ar-IQ"/>
        </w:rPr>
      </w:pPr>
      <w:r w:rsidRPr="009F5C71">
        <w:rPr>
          <w:rFonts w:ascii="Simplified Arabic" w:hAnsi="Simplified Arabic" w:cs="Simplified Arabic"/>
          <w:sz w:val="28"/>
          <w:szCs w:val="28"/>
          <w:rtl/>
          <w:lang w:bidi="ar-IQ"/>
        </w:rPr>
        <w:t>نطاق الحماية الدولية للممتلكات الثقافية في القانون الدولي المعاصر</w:t>
      </w:r>
      <w:r w:rsidRPr="009F5C71">
        <w:rPr>
          <w:rFonts w:ascii="Simplified Arabic" w:hAnsi="Simplified Arabic" w:cs="Simplified Arabic" w:hint="cs"/>
          <w:sz w:val="28"/>
          <w:szCs w:val="28"/>
          <w:rtl/>
          <w:lang w:bidi="ar-IQ"/>
        </w:rPr>
        <w:t xml:space="preserve"> </w:t>
      </w:r>
      <w:r w:rsidRPr="009F5C71">
        <w:rPr>
          <w:rFonts w:ascii="Simplified Arabic" w:hAnsi="Simplified Arabic" w:cs="Simplified Arabic"/>
          <w:sz w:val="28"/>
          <w:szCs w:val="28"/>
          <w:rtl/>
          <w:lang w:bidi="ar-IQ"/>
        </w:rPr>
        <w:t>دراسة في الاتفاقيات الدولية وقت السلم وأثناء النزاع المسلح</w:t>
      </w:r>
      <w:r w:rsidRPr="009F5C71">
        <w:rPr>
          <w:rFonts w:ascii="Simplified Arabic" w:hAnsi="Simplified Arabic" w:cs="Simplified Arabic" w:hint="cs"/>
          <w:sz w:val="28"/>
          <w:szCs w:val="28"/>
          <w:rtl/>
          <w:lang w:bidi="ar-IQ"/>
        </w:rPr>
        <w:t xml:space="preserve"> </w:t>
      </w:r>
      <w:r w:rsidR="009F5C71" w:rsidRPr="009F5C71">
        <w:rPr>
          <w:rFonts w:ascii="Simplified Arabic" w:hAnsi="Simplified Arabic" w:cs="Simplified Arabic" w:hint="cs"/>
          <w:sz w:val="28"/>
          <w:szCs w:val="28"/>
          <w:rtl/>
          <w:lang w:bidi="ar-IQ"/>
        </w:rPr>
        <w:t>.</w:t>
      </w:r>
    </w:p>
    <w:p w:rsidR="00D34A79" w:rsidRPr="009F5C71" w:rsidRDefault="00D34A79" w:rsidP="009F5C71">
      <w:pPr>
        <w:pStyle w:val="a3"/>
        <w:numPr>
          <w:ilvl w:val="0"/>
          <w:numId w:val="4"/>
        </w:numPr>
        <w:spacing w:after="0" w:line="240" w:lineRule="auto"/>
        <w:jc w:val="both"/>
        <w:rPr>
          <w:rFonts w:ascii="Simplified Arabic" w:hAnsi="Simplified Arabic" w:cs="Simplified Arabic"/>
          <w:sz w:val="28"/>
          <w:szCs w:val="28"/>
          <w:rtl/>
          <w:lang w:bidi="ar-IQ"/>
        </w:rPr>
      </w:pPr>
      <w:r w:rsidRPr="009F5C71">
        <w:rPr>
          <w:rFonts w:ascii="Simplified Arabic" w:hAnsi="Simplified Arabic" w:cs="Simplified Arabic"/>
          <w:sz w:val="28"/>
          <w:szCs w:val="28"/>
          <w:rtl/>
          <w:lang w:bidi="ar-IQ"/>
        </w:rPr>
        <w:t>الحق في التعايش السلمي في الشرعة الدولية لحقوق الإنسان</w:t>
      </w:r>
      <w:r w:rsidR="009F5C71" w:rsidRPr="009F5C71">
        <w:rPr>
          <w:rFonts w:ascii="Simplified Arabic" w:hAnsi="Simplified Arabic" w:cs="Simplified Arabic" w:hint="cs"/>
          <w:sz w:val="28"/>
          <w:szCs w:val="28"/>
          <w:rtl/>
          <w:lang w:bidi="ar-IQ"/>
        </w:rPr>
        <w:t>.</w:t>
      </w:r>
    </w:p>
    <w:p w:rsidR="00D34A79" w:rsidRPr="009F5C71" w:rsidRDefault="00D34A79" w:rsidP="009F5C71">
      <w:pPr>
        <w:pStyle w:val="a3"/>
        <w:numPr>
          <w:ilvl w:val="0"/>
          <w:numId w:val="4"/>
        </w:numPr>
        <w:spacing w:after="0" w:line="240" w:lineRule="auto"/>
        <w:jc w:val="both"/>
        <w:rPr>
          <w:rFonts w:ascii="Simplified Arabic" w:hAnsi="Simplified Arabic" w:cs="Simplified Arabic"/>
          <w:sz w:val="28"/>
          <w:szCs w:val="28"/>
          <w:rtl/>
          <w:lang w:bidi="ar-IQ"/>
        </w:rPr>
      </w:pPr>
      <w:r w:rsidRPr="009F5C71">
        <w:rPr>
          <w:rFonts w:ascii="Simplified Arabic" w:hAnsi="Simplified Arabic" w:cs="Simplified Arabic" w:hint="cs"/>
          <w:sz w:val="28"/>
          <w:szCs w:val="28"/>
          <w:rtl/>
          <w:lang w:bidi="ar-IQ"/>
        </w:rPr>
        <w:t>آليات احترام حقوق الإنسان وحمايتها في ظل القانون الدولي</w:t>
      </w:r>
      <w:r w:rsidR="009F5C71" w:rsidRPr="009F5C71">
        <w:rPr>
          <w:rFonts w:ascii="Simplified Arabic" w:hAnsi="Simplified Arabic" w:cs="Simplified Arabic" w:hint="cs"/>
          <w:sz w:val="28"/>
          <w:szCs w:val="28"/>
          <w:rtl/>
          <w:lang w:bidi="ar-IQ"/>
        </w:rPr>
        <w:t>.</w:t>
      </w:r>
    </w:p>
    <w:p w:rsidR="00D34A79" w:rsidRPr="009F5C71" w:rsidRDefault="00D34A79" w:rsidP="009F5C71">
      <w:pPr>
        <w:pStyle w:val="a3"/>
        <w:numPr>
          <w:ilvl w:val="0"/>
          <w:numId w:val="4"/>
        </w:numPr>
        <w:spacing w:after="0" w:line="240" w:lineRule="auto"/>
        <w:jc w:val="both"/>
        <w:rPr>
          <w:rFonts w:ascii="Simplified Arabic" w:eastAsia="Simplified Arabic" w:hAnsi="Simplified Arabic" w:cs="Simplified Arabic"/>
          <w:sz w:val="28"/>
          <w:szCs w:val="28"/>
        </w:rPr>
      </w:pPr>
      <w:bookmarkStart w:id="1" w:name="_gjdgxs" w:colFirst="0" w:colLast="0"/>
      <w:bookmarkEnd w:id="1"/>
      <w:r w:rsidRPr="009F5C71">
        <w:rPr>
          <w:rFonts w:ascii="Simplified Arabic" w:eastAsia="Simplified Arabic" w:hAnsi="Simplified Arabic" w:cs="Simplified Arabic"/>
          <w:sz w:val="28"/>
          <w:szCs w:val="28"/>
          <w:rtl/>
        </w:rPr>
        <w:t>حماية حقوق الانسان واثره في تعزيز</w:t>
      </w:r>
      <w:r w:rsidRPr="009F5C71">
        <w:rPr>
          <w:rFonts w:ascii="Simplified Arabic" w:eastAsia="Simplified Arabic" w:hAnsi="Simplified Arabic" w:cs="Simplified Arabic" w:hint="cs"/>
          <w:sz w:val="28"/>
          <w:szCs w:val="28"/>
          <w:rtl/>
        </w:rPr>
        <w:t xml:space="preserve"> </w:t>
      </w:r>
      <w:r w:rsidRPr="009F5C71">
        <w:rPr>
          <w:rFonts w:ascii="Simplified Arabic" w:eastAsia="Simplified Arabic" w:hAnsi="Simplified Arabic" w:cs="Simplified Arabic"/>
          <w:sz w:val="28"/>
          <w:szCs w:val="28"/>
          <w:rtl/>
        </w:rPr>
        <w:t>السلم الاهلي</w:t>
      </w:r>
      <w:r w:rsidR="009F5C71" w:rsidRPr="009F5C71">
        <w:rPr>
          <w:rFonts w:ascii="Simplified Arabic" w:eastAsia="Simplified Arabic" w:hAnsi="Simplified Arabic" w:cs="Simplified Arabic" w:hint="cs"/>
          <w:sz w:val="28"/>
          <w:szCs w:val="28"/>
          <w:rtl/>
        </w:rPr>
        <w:t>.</w:t>
      </w:r>
    </w:p>
    <w:p w:rsidR="00D34A79" w:rsidRPr="009F5C71" w:rsidRDefault="00D34A79" w:rsidP="009F5C71">
      <w:pPr>
        <w:pStyle w:val="a3"/>
        <w:numPr>
          <w:ilvl w:val="0"/>
          <w:numId w:val="4"/>
        </w:numPr>
        <w:spacing w:after="0" w:line="240" w:lineRule="auto"/>
        <w:jc w:val="both"/>
        <w:rPr>
          <w:rFonts w:ascii="Simplified Arabic" w:hAnsi="Simplified Arabic" w:cs="Simplified Arabic"/>
          <w:color w:val="26282A"/>
          <w:sz w:val="28"/>
          <w:szCs w:val="28"/>
          <w:shd w:val="clear" w:color="auto" w:fill="FFFFFF"/>
          <w:rtl/>
          <w:lang w:bidi="ar-IQ"/>
        </w:rPr>
      </w:pPr>
      <w:r w:rsidRPr="009F5C71">
        <w:rPr>
          <w:rFonts w:ascii="Simplified Arabic" w:hAnsi="Simplified Arabic" w:cs="Simplified Arabic"/>
          <w:sz w:val="28"/>
          <w:szCs w:val="28"/>
          <w:shd w:val="clear" w:color="auto" w:fill="FFFFFF"/>
          <w:rtl/>
          <w:lang w:bidi="ar-IQ"/>
        </w:rPr>
        <w:t>حماية حقوق النساء من الانتهاكات</w:t>
      </w:r>
      <w:r w:rsidRPr="009F5C71">
        <w:rPr>
          <w:rFonts w:ascii="Simplified Arabic" w:hAnsi="Simplified Arabic" w:cs="Simplified Arabic"/>
          <w:sz w:val="28"/>
          <w:szCs w:val="28"/>
          <w:shd w:val="clear" w:color="auto" w:fill="FFFFFF"/>
          <w:lang w:bidi="ar-IQ"/>
        </w:rPr>
        <w:t> </w:t>
      </w:r>
      <w:r w:rsidRPr="009F5C71">
        <w:rPr>
          <w:rFonts w:ascii="Simplified Arabic" w:hAnsi="Simplified Arabic" w:cs="Simplified Arabic"/>
          <w:sz w:val="28"/>
          <w:szCs w:val="28"/>
          <w:shd w:val="clear" w:color="auto" w:fill="FFFFFF"/>
          <w:rtl/>
          <w:lang w:bidi="ar-IQ"/>
        </w:rPr>
        <w:t>في نطاق القواعد الاتفاقية للقانون الدولي الانساني</w:t>
      </w:r>
      <w:r w:rsidR="009F5C71">
        <w:rPr>
          <w:rFonts w:ascii="Simplified Arabic" w:hAnsi="Simplified Arabic" w:cs="Simplified Arabic" w:hint="cs"/>
          <w:color w:val="26282A"/>
          <w:sz w:val="28"/>
          <w:szCs w:val="28"/>
          <w:shd w:val="clear" w:color="auto" w:fill="FFFFFF"/>
          <w:rtl/>
          <w:lang w:bidi="ar-IQ"/>
        </w:rPr>
        <w:t>.</w:t>
      </w:r>
    </w:p>
    <w:p w:rsidR="00D34A79" w:rsidRPr="00D34A79" w:rsidRDefault="00D34A79" w:rsidP="009F5C71">
      <w:pPr>
        <w:pStyle w:val="a3"/>
        <w:spacing w:after="0" w:line="240" w:lineRule="auto"/>
        <w:ind w:left="630"/>
        <w:rPr>
          <w:rFonts w:ascii="Simplified Arabic" w:hAnsi="Simplified Arabic" w:cs="Simplified Arabic"/>
          <w:b/>
          <w:bCs/>
          <w:sz w:val="36"/>
          <w:szCs w:val="36"/>
          <w:rtl/>
          <w:lang w:bidi="ar-IQ"/>
        </w:rPr>
      </w:pPr>
    </w:p>
    <w:p w:rsidR="00DC733D" w:rsidRPr="00E93952" w:rsidRDefault="006515F9" w:rsidP="006515F9">
      <w:pPr>
        <w:pStyle w:val="a3"/>
        <w:spacing w:after="0" w:line="240" w:lineRule="auto"/>
        <w:jc w:val="both"/>
        <w:rPr>
          <w:rFonts w:ascii="Simplified Arabic" w:hAnsi="Simplified Arabic" w:cs="PT Bold Heading"/>
          <w:b/>
          <w:bCs/>
          <w:sz w:val="28"/>
          <w:szCs w:val="28"/>
          <w:rtl/>
          <w:lang w:bidi="ar-IQ"/>
        </w:rPr>
      </w:pPr>
      <w:r w:rsidRPr="00E93952">
        <w:rPr>
          <w:rFonts w:ascii="Simplified Arabic" w:hAnsi="Simplified Arabic" w:cs="PT Bold Heading" w:hint="cs"/>
          <w:b/>
          <w:bCs/>
          <w:sz w:val="28"/>
          <w:szCs w:val="28"/>
          <w:rtl/>
          <w:lang w:bidi="ar-IQ"/>
        </w:rPr>
        <w:t>كتب الشكر والتقدير</w:t>
      </w:r>
    </w:p>
    <w:p w:rsidR="006515F9" w:rsidRPr="00E93952" w:rsidRDefault="006515F9"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رئيس جامعة الموصل الاستاذ الدكتور ابي سعيد </w:t>
      </w:r>
      <w:proofErr w:type="spellStart"/>
      <w:r w:rsidRPr="00E93952">
        <w:rPr>
          <w:rFonts w:ascii="Simplified Arabic" w:hAnsi="Simplified Arabic" w:cs="Simplified Arabic" w:hint="cs"/>
          <w:b/>
          <w:bCs/>
          <w:sz w:val="28"/>
          <w:szCs w:val="28"/>
          <w:rtl/>
          <w:lang w:bidi="ar-IQ"/>
        </w:rPr>
        <w:t>الديوه</w:t>
      </w:r>
      <w:proofErr w:type="spellEnd"/>
      <w:r w:rsidRPr="00E93952">
        <w:rPr>
          <w:rFonts w:ascii="Simplified Arabic" w:hAnsi="Simplified Arabic" w:cs="Simplified Arabic" w:hint="cs"/>
          <w:b/>
          <w:bCs/>
          <w:sz w:val="28"/>
          <w:szCs w:val="28"/>
          <w:rtl/>
          <w:lang w:bidi="ar-IQ"/>
        </w:rPr>
        <w:t xml:space="preserve"> جي في 24 نيسان 2013.</w:t>
      </w:r>
    </w:p>
    <w:p w:rsidR="006515F9" w:rsidRPr="00E93952" w:rsidRDefault="006515F9"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مساعد رئيس جامعة الموصل للشؤون العلمية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نزار مجيد قبع في 30 اب 2012.</w:t>
      </w:r>
    </w:p>
    <w:p w:rsidR="006515F9" w:rsidRPr="00E93952" w:rsidRDefault="006515F9"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مساعد رئيس جامعة الموصل للشؤون العلمية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مفيد </w:t>
      </w:r>
      <w:proofErr w:type="spellStart"/>
      <w:r w:rsidRPr="00E93952">
        <w:rPr>
          <w:rFonts w:ascii="Simplified Arabic" w:hAnsi="Simplified Arabic" w:cs="Simplified Arabic" w:hint="cs"/>
          <w:b/>
          <w:bCs/>
          <w:sz w:val="28"/>
          <w:szCs w:val="28"/>
          <w:rtl/>
          <w:lang w:bidi="ar-IQ"/>
        </w:rPr>
        <w:t>ذنون</w:t>
      </w:r>
      <w:proofErr w:type="spellEnd"/>
      <w:r w:rsidRPr="00E93952">
        <w:rPr>
          <w:rFonts w:ascii="Simplified Arabic" w:hAnsi="Simplified Arabic" w:cs="Simplified Arabic" w:hint="cs"/>
          <w:b/>
          <w:bCs/>
          <w:sz w:val="28"/>
          <w:szCs w:val="28"/>
          <w:rtl/>
          <w:lang w:bidi="ar-IQ"/>
        </w:rPr>
        <w:t xml:space="preserve"> يونس في 18 شباط 2018.</w:t>
      </w:r>
    </w:p>
    <w:p w:rsidR="006515F9" w:rsidRPr="00E93952" w:rsidRDefault="006515F9"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مساعد رئيس جامعة الموصل للشؤون </w:t>
      </w:r>
      <w:r w:rsidR="00B3413C" w:rsidRPr="00E93952">
        <w:rPr>
          <w:rFonts w:ascii="Simplified Arabic" w:hAnsi="Simplified Arabic" w:cs="Simplified Arabic" w:hint="cs"/>
          <w:b/>
          <w:bCs/>
          <w:sz w:val="28"/>
          <w:szCs w:val="28"/>
          <w:rtl/>
          <w:lang w:bidi="ar-IQ"/>
        </w:rPr>
        <w:t>الإدارية</w:t>
      </w:r>
      <w:r w:rsidRPr="00E93952">
        <w:rPr>
          <w:rFonts w:ascii="Simplified Arabic" w:hAnsi="Simplified Arabic" w:cs="Simplified Arabic" w:hint="cs"/>
          <w:b/>
          <w:bCs/>
          <w:sz w:val="28"/>
          <w:szCs w:val="28"/>
          <w:rtl/>
          <w:lang w:bidi="ar-IQ"/>
        </w:rPr>
        <w:t xml:space="preserve"> الدكتور </w:t>
      </w:r>
      <w:r w:rsidR="00B3413C" w:rsidRPr="00E93952">
        <w:rPr>
          <w:rFonts w:ascii="Simplified Arabic" w:hAnsi="Simplified Arabic" w:cs="Simplified Arabic" w:hint="cs"/>
          <w:b/>
          <w:bCs/>
          <w:sz w:val="28"/>
          <w:szCs w:val="28"/>
          <w:rtl/>
          <w:lang w:bidi="ar-IQ"/>
        </w:rPr>
        <w:t>أكرم</w:t>
      </w:r>
      <w:r w:rsidRPr="00E93952">
        <w:rPr>
          <w:rFonts w:ascii="Simplified Arabic" w:hAnsi="Simplified Arabic" w:cs="Simplified Arabic" w:hint="cs"/>
          <w:b/>
          <w:bCs/>
          <w:sz w:val="28"/>
          <w:szCs w:val="28"/>
          <w:rtl/>
          <w:lang w:bidi="ar-IQ"/>
        </w:rPr>
        <w:t xml:space="preserve"> محمود حسين  في 19 شباط 2018.</w:t>
      </w:r>
    </w:p>
    <w:p w:rsidR="006515F9" w:rsidRPr="00E93952" w:rsidRDefault="006515F9"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عميد كلية </w:t>
      </w:r>
      <w:r w:rsidR="00B3413C" w:rsidRPr="00E93952">
        <w:rPr>
          <w:rFonts w:ascii="Simplified Arabic" w:hAnsi="Simplified Arabic" w:cs="Simplified Arabic" w:hint="cs"/>
          <w:b/>
          <w:bCs/>
          <w:sz w:val="28"/>
          <w:szCs w:val="28"/>
          <w:rtl/>
          <w:lang w:bidi="ar-IQ"/>
        </w:rPr>
        <w:t>الآثار</w:t>
      </w:r>
      <w:r w:rsidRPr="00E93952">
        <w:rPr>
          <w:rFonts w:ascii="Simplified Arabic" w:hAnsi="Simplified Arabic" w:cs="Simplified Arabic" w:hint="cs"/>
          <w:b/>
          <w:bCs/>
          <w:sz w:val="28"/>
          <w:szCs w:val="28"/>
          <w:rtl/>
          <w:lang w:bidi="ar-IQ"/>
        </w:rPr>
        <w:t xml:space="preserve"> </w:t>
      </w:r>
      <w:r w:rsidRPr="00E93952">
        <w:rPr>
          <w:rFonts w:ascii="Simplified Arabic" w:hAnsi="Simplified Arabic" w:cs="Simplified Arabic"/>
          <w:b/>
          <w:bCs/>
          <w:sz w:val="28"/>
          <w:szCs w:val="28"/>
          <w:rtl/>
          <w:lang w:bidi="ar-IQ"/>
        </w:rPr>
        <w:t>–</w:t>
      </w:r>
      <w:r w:rsidRPr="00E93952">
        <w:rPr>
          <w:rFonts w:ascii="Simplified Arabic" w:hAnsi="Simplified Arabic" w:cs="Simplified Arabic" w:hint="cs"/>
          <w:b/>
          <w:bCs/>
          <w:sz w:val="28"/>
          <w:szCs w:val="28"/>
          <w:rtl/>
          <w:lang w:bidi="ar-IQ"/>
        </w:rPr>
        <w:t xml:space="preserve"> جامعة الموصل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حسين ظاهر حمود ف</w:t>
      </w:r>
      <w:r w:rsidR="00FF01B7">
        <w:rPr>
          <w:rFonts w:ascii="Simplified Arabic" w:hAnsi="Simplified Arabic" w:cs="Simplified Arabic" w:hint="cs"/>
          <w:b/>
          <w:bCs/>
          <w:sz w:val="28"/>
          <w:szCs w:val="28"/>
          <w:rtl/>
          <w:lang w:bidi="ar-IQ"/>
        </w:rPr>
        <w:t>ي</w:t>
      </w:r>
      <w:r w:rsidRPr="00E93952">
        <w:rPr>
          <w:rFonts w:ascii="Simplified Arabic" w:hAnsi="Simplified Arabic" w:cs="Simplified Arabic" w:hint="cs"/>
          <w:b/>
          <w:bCs/>
          <w:sz w:val="28"/>
          <w:szCs w:val="28"/>
          <w:rtl/>
          <w:lang w:bidi="ar-IQ"/>
        </w:rPr>
        <w:t xml:space="preserve"> 21 كانون الثاني 2018.</w:t>
      </w:r>
    </w:p>
    <w:p w:rsidR="006515F9" w:rsidRPr="00E93952" w:rsidRDefault="006515F9" w:rsidP="00B3413C">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lastRenderedPageBreak/>
        <w:t xml:space="preserve">حصل على كتاب شكر وتقدير من السيد عميد كلية العلوم السياسية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مفيد </w:t>
      </w:r>
      <w:proofErr w:type="spellStart"/>
      <w:r w:rsidRPr="00E93952">
        <w:rPr>
          <w:rFonts w:ascii="Simplified Arabic" w:hAnsi="Simplified Arabic" w:cs="Simplified Arabic" w:hint="cs"/>
          <w:b/>
          <w:bCs/>
          <w:sz w:val="28"/>
          <w:szCs w:val="28"/>
          <w:rtl/>
          <w:lang w:bidi="ar-IQ"/>
        </w:rPr>
        <w:t>ذنون</w:t>
      </w:r>
      <w:proofErr w:type="spellEnd"/>
      <w:r w:rsidRPr="00E93952">
        <w:rPr>
          <w:rFonts w:ascii="Simplified Arabic" w:hAnsi="Simplified Arabic" w:cs="Simplified Arabic" w:hint="cs"/>
          <w:b/>
          <w:bCs/>
          <w:sz w:val="28"/>
          <w:szCs w:val="28"/>
          <w:rtl/>
          <w:lang w:bidi="ar-IQ"/>
        </w:rPr>
        <w:t xml:space="preserve"> يونس في 17 كانون الثاني 2013.</w:t>
      </w:r>
    </w:p>
    <w:p w:rsidR="006515F9" w:rsidRPr="00E93952" w:rsidRDefault="006515F9" w:rsidP="006515F9">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hint="cs"/>
          <w:b/>
          <w:bCs/>
          <w:sz w:val="28"/>
          <w:szCs w:val="28"/>
          <w:rtl/>
          <w:lang w:bidi="ar-IQ"/>
        </w:rPr>
        <w:t xml:space="preserve">حصل على كتاب شكر وتقدير من السيد عميد كلية الفنون </w:t>
      </w:r>
      <w:r w:rsidR="004B007E" w:rsidRPr="00E93952">
        <w:rPr>
          <w:rFonts w:ascii="Simplified Arabic" w:hAnsi="Simplified Arabic" w:cs="Simplified Arabic" w:hint="cs"/>
          <w:b/>
          <w:bCs/>
          <w:sz w:val="28"/>
          <w:szCs w:val="28"/>
          <w:rtl/>
          <w:lang w:bidi="ar-IQ"/>
        </w:rPr>
        <w:t>الجميلة</w:t>
      </w:r>
      <w:r w:rsidRPr="00E93952">
        <w:rPr>
          <w:rFonts w:ascii="Simplified Arabic" w:hAnsi="Simplified Arabic" w:cs="Simplified Arabic" w:hint="cs"/>
          <w:b/>
          <w:bCs/>
          <w:sz w:val="28"/>
          <w:szCs w:val="28"/>
          <w:rtl/>
          <w:lang w:bidi="ar-IQ"/>
        </w:rPr>
        <w:t xml:space="preserve"> الدكتور حامد </w:t>
      </w:r>
      <w:r w:rsidR="00B3413C" w:rsidRPr="00E93952">
        <w:rPr>
          <w:rFonts w:ascii="Simplified Arabic" w:hAnsi="Simplified Arabic" w:cs="Simplified Arabic" w:hint="cs"/>
          <w:b/>
          <w:bCs/>
          <w:sz w:val="28"/>
          <w:szCs w:val="28"/>
          <w:rtl/>
          <w:lang w:bidi="ar-IQ"/>
        </w:rPr>
        <w:t>إبراهيم</w:t>
      </w:r>
      <w:r w:rsidRPr="00E93952">
        <w:rPr>
          <w:rFonts w:ascii="Simplified Arabic" w:hAnsi="Simplified Arabic" w:cs="Simplified Arabic" w:hint="cs"/>
          <w:b/>
          <w:bCs/>
          <w:sz w:val="28"/>
          <w:szCs w:val="28"/>
          <w:rtl/>
          <w:lang w:bidi="ar-IQ"/>
        </w:rPr>
        <w:t xml:space="preserve"> الراشدي في 20 </w:t>
      </w:r>
      <w:r w:rsidR="00B3413C" w:rsidRPr="00E93952">
        <w:rPr>
          <w:rFonts w:ascii="Simplified Arabic" w:hAnsi="Simplified Arabic" w:cs="Simplified Arabic" w:hint="cs"/>
          <w:b/>
          <w:bCs/>
          <w:sz w:val="28"/>
          <w:szCs w:val="28"/>
          <w:rtl/>
          <w:lang w:bidi="ar-IQ"/>
        </w:rPr>
        <w:t>أيلول</w:t>
      </w:r>
      <w:r w:rsidRPr="00E93952">
        <w:rPr>
          <w:rFonts w:ascii="Simplified Arabic" w:hAnsi="Simplified Arabic" w:cs="Simplified Arabic" w:hint="cs"/>
          <w:b/>
          <w:bCs/>
          <w:sz w:val="28"/>
          <w:szCs w:val="28"/>
          <w:rtl/>
          <w:lang w:bidi="ar-IQ"/>
        </w:rPr>
        <w:t xml:space="preserve"> 2012.</w:t>
      </w:r>
    </w:p>
    <w:p w:rsidR="006515F9" w:rsidRPr="00E93952" w:rsidRDefault="006515F9" w:rsidP="00B3413C">
      <w:pPr>
        <w:pStyle w:val="a3"/>
        <w:numPr>
          <w:ilvl w:val="0"/>
          <w:numId w:val="1"/>
        </w:numPr>
        <w:spacing w:after="0" w:line="240" w:lineRule="auto"/>
        <w:jc w:val="both"/>
        <w:rPr>
          <w:rFonts w:ascii="Simplified Arabic" w:hAnsi="Simplified Arabic" w:cs="Simplified Arabic"/>
          <w:b/>
          <w:bCs/>
          <w:sz w:val="28"/>
          <w:szCs w:val="28"/>
          <w:rtl/>
          <w:lang w:bidi="ar-IQ"/>
        </w:rPr>
      </w:pPr>
      <w:r w:rsidRPr="00E93952">
        <w:rPr>
          <w:rFonts w:ascii="Simplified Arabic" w:hAnsi="Simplified Arabic" w:cs="Simplified Arabic" w:hint="cs"/>
          <w:b/>
          <w:bCs/>
          <w:sz w:val="28"/>
          <w:szCs w:val="28"/>
          <w:rtl/>
          <w:lang w:bidi="ar-IQ"/>
        </w:rPr>
        <w:t xml:space="preserve">حصل على كتاب شكر وتقدير من السيد عميد كلية العلوم السياسية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مفيد </w:t>
      </w:r>
      <w:proofErr w:type="spellStart"/>
      <w:r w:rsidRPr="00E93952">
        <w:rPr>
          <w:rFonts w:ascii="Simplified Arabic" w:hAnsi="Simplified Arabic" w:cs="Simplified Arabic" w:hint="cs"/>
          <w:b/>
          <w:bCs/>
          <w:sz w:val="28"/>
          <w:szCs w:val="28"/>
          <w:rtl/>
          <w:lang w:bidi="ar-IQ"/>
        </w:rPr>
        <w:t>ذنون</w:t>
      </w:r>
      <w:proofErr w:type="spellEnd"/>
      <w:r w:rsidRPr="00E93952">
        <w:rPr>
          <w:rFonts w:ascii="Simplified Arabic" w:hAnsi="Simplified Arabic" w:cs="Simplified Arabic" w:hint="cs"/>
          <w:b/>
          <w:bCs/>
          <w:sz w:val="28"/>
          <w:szCs w:val="28"/>
          <w:rtl/>
          <w:lang w:bidi="ar-IQ"/>
        </w:rPr>
        <w:t xml:space="preserve"> يونس في 27 حزيران 2011.</w:t>
      </w:r>
    </w:p>
    <w:p w:rsidR="006515F9" w:rsidRPr="00E93952" w:rsidRDefault="006515F9" w:rsidP="006515F9">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 حصل على كتاب شكر وتقدير من السيد عميد كلية العلوم </w:t>
      </w:r>
      <w:r w:rsidR="00B3413C" w:rsidRPr="00E93952">
        <w:rPr>
          <w:rFonts w:ascii="Simplified Arabic" w:hAnsi="Simplified Arabic" w:cs="Simplified Arabic" w:hint="cs"/>
          <w:b/>
          <w:bCs/>
          <w:sz w:val="28"/>
          <w:szCs w:val="28"/>
          <w:rtl/>
          <w:lang w:bidi="ar-IQ"/>
        </w:rPr>
        <w:t>الإسلامية</w:t>
      </w:r>
      <w:r w:rsidRPr="00E93952">
        <w:rPr>
          <w:rFonts w:ascii="Simplified Arabic" w:hAnsi="Simplified Arabic" w:cs="Simplified Arabic" w:hint="cs"/>
          <w:b/>
          <w:bCs/>
          <w:sz w:val="28"/>
          <w:szCs w:val="28"/>
          <w:rtl/>
          <w:lang w:bidi="ar-IQ"/>
        </w:rPr>
        <w:t xml:space="preserve"> الدكتور باسل خلف حمود  في 11 حزيران 2018.</w:t>
      </w:r>
    </w:p>
    <w:p w:rsidR="006B6171" w:rsidRDefault="006515F9" w:rsidP="00863D3F">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حصل على كتاب شكر وتقدير من السيد عميد كلية الكتاب الجامعة </w:t>
      </w:r>
      <w:r w:rsidR="00B3413C" w:rsidRPr="00E93952">
        <w:rPr>
          <w:rFonts w:ascii="Simplified Arabic" w:hAnsi="Simplified Arabic" w:cs="Simplified Arabic" w:hint="cs"/>
          <w:b/>
          <w:bCs/>
          <w:sz w:val="28"/>
          <w:szCs w:val="28"/>
          <w:rtl/>
          <w:lang w:bidi="ar-IQ"/>
        </w:rPr>
        <w:t>الأستاذ</w:t>
      </w:r>
      <w:r w:rsidRPr="00E93952">
        <w:rPr>
          <w:rFonts w:ascii="Simplified Arabic" w:hAnsi="Simplified Arabic" w:cs="Simplified Arabic" w:hint="cs"/>
          <w:b/>
          <w:bCs/>
          <w:sz w:val="28"/>
          <w:szCs w:val="28"/>
          <w:rtl/>
          <w:lang w:bidi="ar-IQ"/>
        </w:rPr>
        <w:t xml:space="preserve"> الدكتور </w:t>
      </w:r>
      <w:r w:rsidR="00B3413C" w:rsidRPr="00E93952">
        <w:rPr>
          <w:rFonts w:ascii="Simplified Arabic" w:hAnsi="Simplified Arabic" w:cs="Simplified Arabic" w:hint="cs"/>
          <w:b/>
          <w:bCs/>
          <w:sz w:val="28"/>
          <w:szCs w:val="28"/>
          <w:rtl/>
          <w:lang w:bidi="ar-IQ"/>
        </w:rPr>
        <w:t>أياد</w:t>
      </w:r>
      <w:r w:rsidRPr="00E93952">
        <w:rPr>
          <w:rFonts w:ascii="Simplified Arabic" w:hAnsi="Simplified Arabic" w:cs="Simplified Arabic" w:hint="cs"/>
          <w:b/>
          <w:bCs/>
          <w:sz w:val="28"/>
          <w:szCs w:val="28"/>
          <w:rtl/>
          <w:lang w:bidi="ar-IQ"/>
        </w:rPr>
        <w:t xml:space="preserve"> غني </w:t>
      </w:r>
      <w:r w:rsidR="00B3413C" w:rsidRPr="00E93952">
        <w:rPr>
          <w:rFonts w:ascii="Simplified Arabic" w:hAnsi="Simplified Arabic" w:cs="Simplified Arabic" w:hint="cs"/>
          <w:b/>
          <w:bCs/>
          <w:sz w:val="28"/>
          <w:szCs w:val="28"/>
          <w:rtl/>
          <w:lang w:bidi="ar-IQ"/>
        </w:rPr>
        <w:t>إسماعيل</w:t>
      </w:r>
      <w:r w:rsidRPr="00E93952">
        <w:rPr>
          <w:rFonts w:ascii="Simplified Arabic" w:hAnsi="Simplified Arabic" w:cs="Simplified Arabic" w:hint="cs"/>
          <w:b/>
          <w:bCs/>
          <w:sz w:val="28"/>
          <w:szCs w:val="28"/>
          <w:rtl/>
          <w:lang w:bidi="ar-IQ"/>
        </w:rPr>
        <w:t xml:space="preserve"> في 26 شباط 2018</w:t>
      </w:r>
      <w:r w:rsidR="004B007E">
        <w:rPr>
          <w:rFonts w:ascii="Simplified Arabic" w:hAnsi="Simplified Arabic" w:cs="Simplified Arabic" w:hint="cs"/>
          <w:b/>
          <w:bCs/>
          <w:sz w:val="28"/>
          <w:szCs w:val="28"/>
          <w:rtl/>
          <w:lang w:bidi="ar-IQ"/>
        </w:rPr>
        <w:t>.</w:t>
      </w:r>
    </w:p>
    <w:p w:rsidR="004B007E" w:rsidRDefault="004B007E" w:rsidP="00863D3F">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حصوله على كتاب شكر وتقدير من السيد عميد كلية الاثار </w:t>
      </w:r>
      <w:r>
        <w:rPr>
          <w:rFonts w:ascii="Simplified Arabic" w:hAnsi="Simplified Arabic" w:cs="Simplified Arabic"/>
          <w:b/>
          <w:bCs/>
          <w:sz w:val="28"/>
          <w:szCs w:val="28"/>
          <w:rtl/>
          <w:lang w:bidi="ar-IQ"/>
        </w:rPr>
        <w:t>–</w:t>
      </w:r>
      <w:r>
        <w:rPr>
          <w:rFonts w:ascii="Simplified Arabic" w:hAnsi="Simplified Arabic" w:cs="Simplified Arabic" w:hint="cs"/>
          <w:b/>
          <w:bCs/>
          <w:sz w:val="28"/>
          <w:szCs w:val="28"/>
          <w:rtl/>
          <w:lang w:bidi="ar-IQ"/>
        </w:rPr>
        <w:t xml:space="preserve"> جامعة الموصل في 31 تشرين الاول 2019  تثمينا لجهود في القاء محاضرات على طلبة قسم اللغات العراقية القديمة .</w:t>
      </w:r>
    </w:p>
    <w:p w:rsidR="00FF01B7" w:rsidRDefault="00FF01B7" w:rsidP="00FF01B7">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الحصول على كتاب شكر وتقدير من الدكتور لقمان عمر النعيمي مدير مركز الدراسات الاقليمية بجامعة الموصل </w:t>
      </w:r>
      <w:r w:rsidR="00440B22">
        <w:rPr>
          <w:rFonts w:ascii="Simplified Arabic" w:hAnsi="Simplified Arabic" w:cs="Simplified Arabic" w:hint="cs"/>
          <w:b/>
          <w:bCs/>
          <w:sz w:val="28"/>
          <w:szCs w:val="28"/>
          <w:rtl/>
          <w:lang w:bidi="ar-IQ"/>
        </w:rPr>
        <w:t>لحصوله على درجة 93 في التقويم السنوي لعام 2019.</w:t>
      </w:r>
    </w:p>
    <w:p w:rsidR="00440B22" w:rsidRDefault="00440B22" w:rsidP="00FF01B7">
      <w:pPr>
        <w:pStyle w:val="a3"/>
        <w:numPr>
          <w:ilvl w:val="0"/>
          <w:numId w:val="1"/>
        </w:numPr>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الحصول على كتب شكر وتقدير من الدكتور لقمان عمر النعيمي مدير مركز الدراسات الاقليمية لجهوده في تسليم بحث الخطة الاول قبل موعد التسليم النهائي .</w:t>
      </w:r>
    </w:p>
    <w:p w:rsidR="00863D3F" w:rsidRDefault="00863D3F" w:rsidP="00863D3F">
      <w:pPr>
        <w:pStyle w:val="a3"/>
        <w:spacing w:after="0" w:line="240" w:lineRule="auto"/>
        <w:jc w:val="both"/>
        <w:rPr>
          <w:rFonts w:ascii="Simplified Arabic" w:hAnsi="Simplified Arabic" w:cs="Simplified Arabic"/>
          <w:b/>
          <w:bCs/>
          <w:sz w:val="28"/>
          <w:szCs w:val="28"/>
          <w:rtl/>
          <w:lang w:bidi="ar-IQ"/>
        </w:rPr>
      </w:pPr>
    </w:p>
    <w:p w:rsidR="006B6171" w:rsidRPr="00114405" w:rsidRDefault="00422E66" w:rsidP="00114405">
      <w:pPr>
        <w:pStyle w:val="a3"/>
        <w:spacing w:after="0" w:line="240" w:lineRule="auto"/>
        <w:jc w:val="both"/>
        <w:rPr>
          <w:rFonts w:ascii="Simplified Arabic" w:hAnsi="Simplified Arabic" w:cs="PT Bold Heading"/>
          <w:b/>
          <w:bCs/>
          <w:sz w:val="28"/>
          <w:szCs w:val="28"/>
          <w:rtl/>
          <w:lang w:bidi="ar-IQ"/>
        </w:rPr>
      </w:pPr>
      <w:r w:rsidRPr="00422E66">
        <w:rPr>
          <w:rFonts w:ascii="Simplified Arabic" w:hAnsi="Simplified Arabic" w:cs="PT Bold Heading" w:hint="cs"/>
          <w:b/>
          <w:bCs/>
          <w:sz w:val="28"/>
          <w:szCs w:val="28"/>
          <w:rtl/>
          <w:lang w:bidi="ar-IQ"/>
        </w:rPr>
        <w:t xml:space="preserve">النشر والإصدارات </w:t>
      </w:r>
    </w:p>
    <w:p w:rsidR="006B6171" w:rsidRDefault="00E93952" w:rsidP="00E93952">
      <w:pPr>
        <w:pStyle w:val="a3"/>
        <w:numPr>
          <w:ilvl w:val="0"/>
          <w:numId w:val="1"/>
        </w:numPr>
        <w:spacing w:after="0" w:line="240" w:lineRule="auto"/>
        <w:jc w:val="both"/>
        <w:rPr>
          <w:rFonts w:ascii="Simplified Arabic" w:hAnsi="Simplified Arabic" w:cs="Simplified Arabic"/>
          <w:b/>
          <w:bCs/>
          <w:sz w:val="28"/>
          <w:szCs w:val="28"/>
          <w:lang w:bidi="ar-IQ"/>
        </w:rPr>
      </w:pPr>
      <w:r w:rsidRPr="00E93952">
        <w:rPr>
          <w:rFonts w:ascii="Simplified Arabic" w:hAnsi="Simplified Arabic" w:cs="Simplified Arabic" w:hint="cs"/>
          <w:b/>
          <w:bCs/>
          <w:sz w:val="28"/>
          <w:szCs w:val="28"/>
          <w:rtl/>
          <w:lang w:bidi="ar-IQ"/>
        </w:rPr>
        <w:t xml:space="preserve">صدر له  حديثا كتاب </w:t>
      </w:r>
      <w:r w:rsidR="00A92FB8" w:rsidRPr="00E93952">
        <w:rPr>
          <w:rFonts w:ascii="Simplified Arabic" w:hAnsi="Simplified Arabic" w:cs="Simplified Arabic" w:hint="cs"/>
          <w:b/>
          <w:bCs/>
          <w:sz w:val="28"/>
          <w:szCs w:val="28"/>
          <w:rtl/>
          <w:lang w:bidi="ar-IQ"/>
        </w:rPr>
        <w:t xml:space="preserve">( </w:t>
      </w:r>
      <w:r w:rsidR="000D7F65" w:rsidRPr="00E93952">
        <w:rPr>
          <w:rFonts w:ascii="Simplified Arabic" w:hAnsi="Simplified Arabic" w:cs="Simplified Arabic" w:hint="cs"/>
          <w:b/>
          <w:bCs/>
          <w:sz w:val="28"/>
          <w:szCs w:val="28"/>
          <w:rtl/>
          <w:lang w:bidi="ar-IQ"/>
        </w:rPr>
        <w:t>الإطار</w:t>
      </w:r>
      <w:r w:rsidR="00A92FB8" w:rsidRPr="00E93952">
        <w:rPr>
          <w:rFonts w:ascii="Simplified Arabic" w:hAnsi="Simplified Arabic" w:cs="Simplified Arabic" w:hint="cs"/>
          <w:b/>
          <w:bCs/>
          <w:sz w:val="28"/>
          <w:szCs w:val="28"/>
          <w:rtl/>
          <w:lang w:bidi="ar-IQ"/>
        </w:rPr>
        <w:t xml:space="preserve"> القانوني للانتفاع بمياه </w:t>
      </w:r>
      <w:r w:rsidR="000D7F65" w:rsidRPr="00E93952">
        <w:rPr>
          <w:rFonts w:ascii="Simplified Arabic" w:hAnsi="Simplified Arabic" w:cs="Simplified Arabic" w:hint="cs"/>
          <w:b/>
          <w:bCs/>
          <w:sz w:val="28"/>
          <w:szCs w:val="28"/>
          <w:rtl/>
          <w:lang w:bidi="ar-IQ"/>
        </w:rPr>
        <w:t>الأنهار</w:t>
      </w:r>
      <w:r w:rsidR="00A92FB8" w:rsidRPr="00E93952">
        <w:rPr>
          <w:rFonts w:ascii="Simplified Arabic" w:hAnsi="Simplified Arabic" w:cs="Simplified Arabic" w:hint="cs"/>
          <w:b/>
          <w:bCs/>
          <w:sz w:val="28"/>
          <w:szCs w:val="28"/>
          <w:rtl/>
          <w:lang w:bidi="ar-IQ"/>
        </w:rPr>
        <w:t xml:space="preserve"> الدولية ) عن دار النهضة العربية </w:t>
      </w:r>
      <w:r w:rsidR="00A92FB8" w:rsidRPr="00E93952">
        <w:rPr>
          <w:rFonts w:ascii="Simplified Arabic" w:hAnsi="Simplified Arabic" w:cs="Simplified Arabic"/>
          <w:b/>
          <w:bCs/>
          <w:sz w:val="28"/>
          <w:szCs w:val="28"/>
          <w:rtl/>
          <w:lang w:bidi="ar-IQ"/>
        </w:rPr>
        <w:t>–</w:t>
      </w:r>
      <w:r w:rsidR="00A92FB8" w:rsidRPr="00E93952">
        <w:rPr>
          <w:rFonts w:ascii="Simplified Arabic" w:hAnsi="Simplified Arabic" w:cs="Simplified Arabic" w:hint="cs"/>
          <w:b/>
          <w:bCs/>
          <w:sz w:val="28"/>
          <w:szCs w:val="28"/>
          <w:rtl/>
          <w:lang w:bidi="ar-IQ"/>
        </w:rPr>
        <w:t xml:space="preserve"> القاهرة </w:t>
      </w:r>
      <w:r w:rsidR="000D7F65" w:rsidRPr="00E93952">
        <w:rPr>
          <w:rFonts w:ascii="Simplified Arabic" w:hAnsi="Simplified Arabic" w:cs="Simplified Arabic" w:hint="cs"/>
          <w:b/>
          <w:bCs/>
          <w:sz w:val="28"/>
          <w:szCs w:val="28"/>
          <w:rtl/>
          <w:lang w:bidi="ar-IQ"/>
        </w:rPr>
        <w:t xml:space="preserve">عام </w:t>
      </w:r>
      <w:r w:rsidRPr="00E93952">
        <w:rPr>
          <w:rFonts w:ascii="Simplified Arabic" w:hAnsi="Simplified Arabic" w:cs="Simplified Arabic" w:hint="cs"/>
          <w:b/>
          <w:bCs/>
          <w:sz w:val="28"/>
          <w:szCs w:val="28"/>
          <w:rtl/>
          <w:lang w:bidi="ar-IQ"/>
        </w:rPr>
        <w:t>2018.</w:t>
      </w:r>
    </w:p>
    <w:p w:rsidR="005E0E77" w:rsidRPr="00E93952" w:rsidRDefault="005E0E77" w:rsidP="00F365D3">
      <w:pPr>
        <w:pStyle w:val="a3"/>
        <w:spacing w:after="0" w:line="240" w:lineRule="auto"/>
        <w:jc w:val="both"/>
        <w:rPr>
          <w:rFonts w:ascii="Simplified Arabic" w:hAnsi="Simplified Arabic" w:cs="Simplified Arabic"/>
          <w:b/>
          <w:bCs/>
          <w:sz w:val="28"/>
          <w:szCs w:val="28"/>
          <w:rtl/>
          <w:lang w:bidi="ar-IQ"/>
        </w:rPr>
      </w:pPr>
    </w:p>
    <w:sectPr w:rsidR="005E0E77" w:rsidRPr="00E93952" w:rsidSect="000D7F65">
      <w:pgSz w:w="11906" w:h="16838"/>
      <w:pgMar w:top="1135"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324"/>
    <w:multiLevelType w:val="hybridMultilevel"/>
    <w:tmpl w:val="2E586E2E"/>
    <w:lvl w:ilvl="0" w:tplc="4AAE595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E3D71"/>
    <w:multiLevelType w:val="hybridMultilevel"/>
    <w:tmpl w:val="2D1AC0F2"/>
    <w:lvl w:ilvl="0" w:tplc="B198CBB4">
      <w:start w:val="1"/>
      <w:numFmt w:val="decimal"/>
      <w:lvlText w:val="%1-"/>
      <w:lvlJc w:val="left"/>
      <w:pPr>
        <w:ind w:left="630" w:hanging="360"/>
      </w:pPr>
      <w:rPr>
        <w:rFonts w:asciiTheme="minorHAnsi" w:hAnsiTheme="minorHAnsi" w:cstheme="minorBidi"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79F382A"/>
    <w:multiLevelType w:val="hybridMultilevel"/>
    <w:tmpl w:val="F9469A4C"/>
    <w:lvl w:ilvl="0" w:tplc="FE9402A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31AB0"/>
    <w:multiLevelType w:val="hybridMultilevel"/>
    <w:tmpl w:val="066843C0"/>
    <w:lvl w:ilvl="0" w:tplc="64E6359E">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07943"/>
    <w:rsid w:val="000252AF"/>
    <w:rsid w:val="00077DB5"/>
    <w:rsid w:val="0009108F"/>
    <w:rsid w:val="00092FA7"/>
    <w:rsid w:val="00094989"/>
    <w:rsid w:val="000C5A7C"/>
    <w:rsid w:val="000D7F65"/>
    <w:rsid w:val="00114405"/>
    <w:rsid w:val="00147C30"/>
    <w:rsid w:val="00152BD0"/>
    <w:rsid w:val="001F6DBF"/>
    <w:rsid w:val="0025770C"/>
    <w:rsid w:val="002C5EFE"/>
    <w:rsid w:val="002E68FA"/>
    <w:rsid w:val="0031503A"/>
    <w:rsid w:val="0032106E"/>
    <w:rsid w:val="003750B0"/>
    <w:rsid w:val="00396858"/>
    <w:rsid w:val="00406DE2"/>
    <w:rsid w:val="004109AF"/>
    <w:rsid w:val="00422E66"/>
    <w:rsid w:val="00440B22"/>
    <w:rsid w:val="00466739"/>
    <w:rsid w:val="004B007E"/>
    <w:rsid w:val="00500E59"/>
    <w:rsid w:val="00517590"/>
    <w:rsid w:val="005273B2"/>
    <w:rsid w:val="00540240"/>
    <w:rsid w:val="005A0F9C"/>
    <w:rsid w:val="005E0E77"/>
    <w:rsid w:val="005E1924"/>
    <w:rsid w:val="006515F9"/>
    <w:rsid w:val="00665140"/>
    <w:rsid w:val="006B6171"/>
    <w:rsid w:val="006E41FD"/>
    <w:rsid w:val="00745C33"/>
    <w:rsid w:val="007544EC"/>
    <w:rsid w:val="00783603"/>
    <w:rsid w:val="007D2D47"/>
    <w:rsid w:val="007F63B9"/>
    <w:rsid w:val="00812F48"/>
    <w:rsid w:val="00863D3F"/>
    <w:rsid w:val="008C3EB4"/>
    <w:rsid w:val="009E5693"/>
    <w:rsid w:val="009F5C71"/>
    <w:rsid w:val="00A92FB8"/>
    <w:rsid w:val="00AB36A6"/>
    <w:rsid w:val="00B10055"/>
    <w:rsid w:val="00B3413C"/>
    <w:rsid w:val="00B5283F"/>
    <w:rsid w:val="00BA4C4B"/>
    <w:rsid w:val="00BB12F8"/>
    <w:rsid w:val="00C919B5"/>
    <w:rsid w:val="00CA275E"/>
    <w:rsid w:val="00CD3E2B"/>
    <w:rsid w:val="00D34A79"/>
    <w:rsid w:val="00D35063"/>
    <w:rsid w:val="00D43904"/>
    <w:rsid w:val="00D8284A"/>
    <w:rsid w:val="00DC733D"/>
    <w:rsid w:val="00DD0646"/>
    <w:rsid w:val="00DE102F"/>
    <w:rsid w:val="00E47A0D"/>
    <w:rsid w:val="00E93952"/>
    <w:rsid w:val="00EB1FA0"/>
    <w:rsid w:val="00F20CA5"/>
    <w:rsid w:val="00F365D3"/>
    <w:rsid w:val="00F47387"/>
    <w:rsid w:val="00F53549"/>
    <w:rsid w:val="00F5443D"/>
    <w:rsid w:val="00F73474"/>
    <w:rsid w:val="00FF0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30"/>
    <w:pPr>
      <w:bidi/>
    </w:pPr>
  </w:style>
  <w:style w:type="paragraph" w:styleId="2">
    <w:name w:val="heading 2"/>
    <w:basedOn w:val="a"/>
    <w:link w:val="2Char"/>
    <w:uiPriority w:val="9"/>
    <w:qFormat/>
    <w:rsid w:val="00C919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7D2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EB4"/>
    <w:pPr>
      <w:ind w:left="720"/>
      <w:contextualSpacing/>
    </w:pPr>
  </w:style>
  <w:style w:type="character" w:styleId="Hyperlink">
    <w:name w:val="Hyperlink"/>
    <w:basedOn w:val="a0"/>
    <w:uiPriority w:val="99"/>
    <w:unhideWhenUsed/>
    <w:rsid w:val="008C3EB4"/>
    <w:rPr>
      <w:color w:val="0000FF" w:themeColor="hyperlink"/>
      <w:u w:val="single"/>
    </w:rPr>
  </w:style>
  <w:style w:type="paragraph" w:styleId="a4">
    <w:name w:val="Balloon Text"/>
    <w:basedOn w:val="a"/>
    <w:link w:val="Char"/>
    <w:uiPriority w:val="99"/>
    <w:semiHidden/>
    <w:unhideWhenUsed/>
    <w:rsid w:val="00E9395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93952"/>
    <w:rPr>
      <w:rFonts w:ascii="Tahoma" w:hAnsi="Tahoma" w:cs="Tahoma"/>
      <w:sz w:val="16"/>
      <w:szCs w:val="16"/>
    </w:rPr>
  </w:style>
  <w:style w:type="character" w:customStyle="1" w:styleId="2Char">
    <w:name w:val="عنوان 2 Char"/>
    <w:basedOn w:val="a0"/>
    <w:link w:val="2"/>
    <w:uiPriority w:val="9"/>
    <w:rsid w:val="00C919B5"/>
    <w:rPr>
      <w:rFonts w:ascii="Times New Roman" w:eastAsia="Times New Roman" w:hAnsi="Times New Roman" w:cs="Times New Roman"/>
      <w:b/>
      <w:bCs/>
      <w:sz w:val="36"/>
      <w:szCs w:val="36"/>
    </w:rPr>
  </w:style>
  <w:style w:type="character" w:styleId="a5">
    <w:name w:val="Strong"/>
    <w:basedOn w:val="a0"/>
    <w:uiPriority w:val="22"/>
    <w:qFormat/>
    <w:rsid w:val="00C919B5"/>
    <w:rPr>
      <w:b/>
      <w:bCs/>
    </w:rPr>
  </w:style>
  <w:style w:type="character" w:customStyle="1" w:styleId="3Char">
    <w:name w:val="عنوان 3 Char"/>
    <w:basedOn w:val="a0"/>
    <w:link w:val="3"/>
    <w:uiPriority w:val="9"/>
    <w:rsid w:val="007D2D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30"/>
    <w:pPr>
      <w:bidi/>
    </w:pPr>
  </w:style>
  <w:style w:type="paragraph" w:styleId="2">
    <w:name w:val="heading 2"/>
    <w:basedOn w:val="a"/>
    <w:link w:val="2Char"/>
    <w:uiPriority w:val="9"/>
    <w:qFormat/>
    <w:rsid w:val="00C919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7D2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EB4"/>
    <w:pPr>
      <w:ind w:left="720"/>
      <w:contextualSpacing/>
    </w:pPr>
  </w:style>
  <w:style w:type="character" w:styleId="Hyperlink">
    <w:name w:val="Hyperlink"/>
    <w:basedOn w:val="a0"/>
    <w:uiPriority w:val="99"/>
    <w:unhideWhenUsed/>
    <w:rsid w:val="008C3EB4"/>
    <w:rPr>
      <w:color w:val="0000FF" w:themeColor="hyperlink"/>
      <w:u w:val="single"/>
    </w:rPr>
  </w:style>
  <w:style w:type="paragraph" w:styleId="a4">
    <w:name w:val="Balloon Text"/>
    <w:basedOn w:val="a"/>
    <w:link w:val="Char"/>
    <w:uiPriority w:val="99"/>
    <w:semiHidden/>
    <w:unhideWhenUsed/>
    <w:rsid w:val="00E9395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93952"/>
    <w:rPr>
      <w:rFonts w:ascii="Tahoma" w:hAnsi="Tahoma" w:cs="Tahoma"/>
      <w:sz w:val="16"/>
      <w:szCs w:val="16"/>
    </w:rPr>
  </w:style>
  <w:style w:type="character" w:customStyle="1" w:styleId="2Char">
    <w:name w:val="عنوان 2 Char"/>
    <w:basedOn w:val="a0"/>
    <w:link w:val="2"/>
    <w:uiPriority w:val="9"/>
    <w:rsid w:val="00C919B5"/>
    <w:rPr>
      <w:rFonts w:ascii="Times New Roman" w:eastAsia="Times New Roman" w:hAnsi="Times New Roman" w:cs="Times New Roman"/>
      <w:b/>
      <w:bCs/>
      <w:sz w:val="36"/>
      <w:szCs w:val="36"/>
    </w:rPr>
  </w:style>
  <w:style w:type="character" w:styleId="a5">
    <w:name w:val="Strong"/>
    <w:basedOn w:val="a0"/>
    <w:uiPriority w:val="22"/>
    <w:qFormat/>
    <w:rsid w:val="00C919B5"/>
    <w:rPr>
      <w:b/>
      <w:bCs/>
    </w:rPr>
  </w:style>
  <w:style w:type="character" w:customStyle="1" w:styleId="3Char">
    <w:name w:val="عنوان 3 Char"/>
    <w:basedOn w:val="a0"/>
    <w:link w:val="3"/>
    <w:uiPriority w:val="9"/>
    <w:rsid w:val="007D2D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76018">
      <w:bodyDiv w:val="1"/>
      <w:marLeft w:val="0"/>
      <w:marRight w:val="0"/>
      <w:marTop w:val="0"/>
      <w:marBottom w:val="0"/>
      <w:divBdr>
        <w:top w:val="none" w:sz="0" w:space="0" w:color="auto"/>
        <w:left w:val="none" w:sz="0" w:space="0" w:color="auto"/>
        <w:bottom w:val="none" w:sz="0" w:space="0" w:color="auto"/>
        <w:right w:val="none" w:sz="0" w:space="0" w:color="auto"/>
      </w:divBdr>
    </w:div>
    <w:div w:id="705175003">
      <w:bodyDiv w:val="1"/>
      <w:marLeft w:val="0"/>
      <w:marRight w:val="0"/>
      <w:marTop w:val="0"/>
      <w:marBottom w:val="0"/>
      <w:divBdr>
        <w:top w:val="none" w:sz="0" w:space="0" w:color="auto"/>
        <w:left w:val="none" w:sz="0" w:space="0" w:color="auto"/>
        <w:bottom w:val="none" w:sz="0" w:space="0" w:color="auto"/>
        <w:right w:val="none" w:sz="0" w:space="0" w:color="auto"/>
      </w:divBdr>
    </w:div>
    <w:div w:id="1400129400">
      <w:bodyDiv w:val="1"/>
      <w:marLeft w:val="0"/>
      <w:marRight w:val="0"/>
      <w:marTop w:val="0"/>
      <w:marBottom w:val="0"/>
      <w:divBdr>
        <w:top w:val="none" w:sz="0" w:space="0" w:color="auto"/>
        <w:left w:val="none" w:sz="0" w:space="0" w:color="auto"/>
        <w:bottom w:val="none" w:sz="0" w:space="0" w:color="auto"/>
        <w:right w:val="none" w:sz="0" w:space="0" w:color="auto"/>
      </w:divBdr>
    </w:div>
    <w:div w:id="1523132736">
      <w:bodyDiv w:val="1"/>
      <w:marLeft w:val="0"/>
      <w:marRight w:val="0"/>
      <w:marTop w:val="0"/>
      <w:marBottom w:val="0"/>
      <w:divBdr>
        <w:top w:val="none" w:sz="0" w:space="0" w:color="auto"/>
        <w:left w:val="none" w:sz="0" w:space="0" w:color="auto"/>
        <w:bottom w:val="none" w:sz="0" w:space="0" w:color="auto"/>
        <w:right w:val="none" w:sz="0" w:space="0" w:color="auto"/>
      </w:divBdr>
    </w:div>
    <w:div w:id="1645894761">
      <w:bodyDiv w:val="1"/>
      <w:marLeft w:val="0"/>
      <w:marRight w:val="0"/>
      <w:marTop w:val="0"/>
      <w:marBottom w:val="0"/>
      <w:divBdr>
        <w:top w:val="none" w:sz="0" w:space="0" w:color="auto"/>
        <w:left w:val="none" w:sz="0" w:space="0" w:color="auto"/>
        <w:bottom w:val="none" w:sz="0" w:space="0" w:color="auto"/>
        <w:right w:val="none" w:sz="0" w:space="0" w:color="auto"/>
      </w:divBdr>
    </w:div>
    <w:div w:id="1648898182">
      <w:bodyDiv w:val="1"/>
      <w:marLeft w:val="0"/>
      <w:marRight w:val="0"/>
      <w:marTop w:val="0"/>
      <w:marBottom w:val="0"/>
      <w:divBdr>
        <w:top w:val="none" w:sz="0" w:space="0" w:color="auto"/>
        <w:left w:val="none" w:sz="0" w:space="0" w:color="auto"/>
        <w:bottom w:val="none" w:sz="0" w:space="0" w:color="auto"/>
        <w:right w:val="none" w:sz="0" w:space="0" w:color="auto"/>
      </w:divBdr>
    </w:div>
    <w:div w:id="1705323226">
      <w:bodyDiv w:val="1"/>
      <w:marLeft w:val="0"/>
      <w:marRight w:val="0"/>
      <w:marTop w:val="0"/>
      <w:marBottom w:val="0"/>
      <w:divBdr>
        <w:top w:val="none" w:sz="0" w:space="0" w:color="auto"/>
        <w:left w:val="none" w:sz="0" w:space="0" w:color="auto"/>
        <w:bottom w:val="none" w:sz="0" w:space="0" w:color="auto"/>
        <w:right w:val="none" w:sz="0" w:space="0" w:color="auto"/>
      </w:divBdr>
    </w:div>
    <w:div w:id="18856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j.net/iasj?func=article&amp;aId=81320"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https://www.iasj.net/iasj?func=article&amp;aId=60321"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yad1981.z1@gmai.com" TargetMode="External"/><Relationship Id="rId11" Type="http://schemas.openxmlformats.org/officeDocument/2006/relationships/hyperlink" Target="https://www.iasj.net/iasj?func=article&amp;aId=142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sj.net/iasj?func=article&amp;aId=30332" TargetMode="External"/><Relationship Id="rId4" Type="http://schemas.openxmlformats.org/officeDocument/2006/relationships/settings" Target="settings.xml"/><Relationship Id="rId9" Type="http://schemas.openxmlformats.org/officeDocument/2006/relationships/hyperlink" Target="https://www.iasj.net/iasj?func=article&amp;aId=161906"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10800</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Name</cp:lastModifiedBy>
  <cp:revision>2</cp:revision>
  <dcterms:created xsi:type="dcterms:W3CDTF">2020-05-30T23:26:00Z</dcterms:created>
  <dcterms:modified xsi:type="dcterms:W3CDTF">2020-05-30T23:26:00Z</dcterms:modified>
</cp:coreProperties>
</file>