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79" w:rsidRDefault="002B14F3">
      <w:r>
        <w:rPr>
          <w:noProof/>
        </w:rPr>
        <w:pict>
          <v:roundrect id="_x0000_s1026" style="position:absolute;margin-left:132.7pt;margin-top:1.45pt;width:244.15pt;height:49.3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E7479" w:rsidRPr="005E7479" w:rsidRDefault="005E7479" w:rsidP="005E7479">
                  <w:pPr>
                    <w:jc w:val="center"/>
                    <w:rPr>
                      <w:b/>
                      <w:bCs/>
                      <w:sz w:val="56"/>
                      <w:szCs w:val="56"/>
                      <w:rtl/>
                      <w:lang w:bidi="ar-DZ"/>
                    </w:rPr>
                  </w:pPr>
                  <w:r w:rsidRPr="005E7479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السي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ــــــ</w:t>
                  </w:r>
                  <w:r w:rsidRPr="005E7479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رة الذاتي</w:t>
                  </w: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ـــــــــ</w:t>
                  </w:r>
                  <w:r w:rsidRPr="005E7479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ة</w:t>
                  </w:r>
                </w:p>
              </w:txbxContent>
            </v:textbox>
          </v:roundrect>
        </w:pict>
      </w:r>
    </w:p>
    <w:p w:rsidR="0030213C" w:rsidRDefault="0030213C" w:rsidP="005E7479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B0D32" w:rsidRPr="002207C3" w:rsidRDefault="002D4CEA" w:rsidP="0030213C">
      <w:pPr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oundrect id="_x0000_s1030" style="position:absolute;left:0;text-align:left;margin-left:28.75pt;margin-top:12.05pt;width:101.7pt;height:2in;z-index:251660288" arcsize="10923f" fillcolor="#666 [1936]" strokecolor="black [3200]" strokeweight="1pt">
            <v:fill color2="black [3200]" focus="50%" type="gradient"/>
            <v:shadow on="t" type="perspective" color="#7f7f7f [1601]" offset="1pt" offset2="-3pt"/>
            <v:textbox style="mso-next-textbox:#_x0000_s1030">
              <w:txbxContent>
                <w:p w:rsidR="002D4CEA" w:rsidRDefault="002D4CEA">
                  <w:r>
                    <w:rPr>
                      <w:noProof/>
                    </w:rPr>
                    <w:drawing>
                      <wp:inline distT="0" distB="0" distL="0" distR="0">
                        <wp:extent cx="1013791" cy="1670563"/>
                        <wp:effectExtent l="19050" t="0" r="0" b="0"/>
                        <wp:docPr id="1" name="صورة 1" descr="C:\Users\FOUDILE\Desktop\CamScanner ٠٩-٢٠-٢٠٢١ ١٤.٢٠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UDILE\Desktop\CamScanner ٠٩-٢٠-٢٠٢١ ١٤.٢٠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2103" cy="1684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5E7479" w:rsidRPr="002207C3">
        <w:rPr>
          <w:rFonts w:asciiTheme="majorBidi" w:hAnsiTheme="majorBidi" w:cstheme="majorBidi"/>
          <w:b/>
          <w:bCs/>
          <w:sz w:val="32"/>
          <w:szCs w:val="32"/>
          <w:rtl/>
        </w:rPr>
        <w:t>اللقب:</w:t>
      </w:r>
      <w:r w:rsidR="005E7479" w:rsidRPr="002207C3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="005E7479" w:rsidRPr="002207C3">
        <w:rPr>
          <w:rFonts w:asciiTheme="majorBidi" w:hAnsiTheme="majorBidi" w:cstheme="majorBidi"/>
          <w:sz w:val="32"/>
          <w:szCs w:val="32"/>
          <w:rtl/>
        </w:rPr>
        <w:t>فوضيل</w:t>
      </w:r>
      <w:proofErr w:type="spellEnd"/>
      <w:r w:rsidR="005E7479" w:rsidRPr="002207C3">
        <w:rPr>
          <w:rFonts w:asciiTheme="majorBidi" w:hAnsiTheme="majorBidi" w:cstheme="majorBidi"/>
          <w:sz w:val="32"/>
          <w:szCs w:val="32"/>
        </w:rPr>
        <w:t xml:space="preserve">   FOUDIL           </w:t>
      </w:r>
      <w:r w:rsidR="005E7479" w:rsidRPr="002207C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E7479" w:rsidRPr="002207C3">
        <w:rPr>
          <w:rFonts w:asciiTheme="majorBidi" w:hAnsiTheme="majorBidi" w:cstheme="majorBidi"/>
          <w:sz w:val="32"/>
          <w:szCs w:val="32"/>
        </w:rPr>
        <w:t xml:space="preserve"> </w:t>
      </w:r>
    </w:p>
    <w:p w:rsidR="00F03E36" w:rsidRPr="002207C3" w:rsidRDefault="005E7479" w:rsidP="005E7479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2207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الاسم:</w:t>
      </w: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مولود</w:t>
      </w:r>
      <w:r w:rsidRPr="002207C3">
        <w:rPr>
          <w:rFonts w:asciiTheme="majorBidi" w:hAnsiTheme="majorBidi" w:cstheme="majorBidi"/>
          <w:sz w:val="32"/>
          <w:szCs w:val="32"/>
          <w:lang w:bidi="ar-DZ"/>
        </w:rPr>
        <w:t xml:space="preserve">MOULOUD        </w:t>
      </w:r>
    </w:p>
    <w:p w:rsidR="005E7479" w:rsidRPr="002207C3" w:rsidRDefault="00F03E36" w:rsidP="00AF163F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تاريخ ومكان الميلاد:</w:t>
      </w:r>
      <w:r w:rsidR="00AF163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02/11/1986 </w:t>
      </w: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F163F">
        <w:rPr>
          <w:rFonts w:asciiTheme="majorBidi" w:hAnsiTheme="majorBidi" w:cstheme="majorBidi" w:hint="cs"/>
          <w:sz w:val="32"/>
          <w:szCs w:val="32"/>
          <w:rtl/>
          <w:lang w:bidi="ar-DZ"/>
        </w:rPr>
        <w:t>بولاية</w:t>
      </w: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أدرار</w:t>
      </w:r>
      <w:proofErr w:type="spellEnd"/>
    </w:p>
    <w:p w:rsidR="0030213C" w:rsidRPr="002207C3" w:rsidRDefault="0030213C" w:rsidP="0030213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البريد الإليكتروني:</w:t>
      </w:r>
      <w:r w:rsidRPr="002207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hyperlink r:id="rId6" w:history="1">
        <w:r w:rsidRPr="002207C3">
          <w:rPr>
            <w:rStyle w:val="Hyperlink"/>
            <w:rFonts w:asciiTheme="majorBidi" w:hAnsiTheme="majorBidi" w:cstheme="majorBidi"/>
            <w:sz w:val="32"/>
            <w:szCs w:val="32"/>
            <w:lang w:bidi="ar-DZ"/>
          </w:rPr>
          <w:t>mouloud201@gmail.com</w:t>
        </w:r>
      </w:hyperlink>
    </w:p>
    <w:p w:rsidR="0030213C" w:rsidRPr="002207C3" w:rsidRDefault="0030213C" w:rsidP="0030213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رقم الهاتف:</w:t>
      </w:r>
      <w:r w:rsidRPr="002207C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0662824615</w:t>
      </w:r>
    </w:p>
    <w:p w:rsidR="00F03E36" w:rsidRPr="002207C3" w:rsidRDefault="00F03E36" w:rsidP="00F03E36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2207C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الشهادات العلمية:</w:t>
      </w:r>
    </w:p>
    <w:p w:rsidR="00F03E36" w:rsidRPr="002207C3" w:rsidRDefault="00F03E36" w:rsidP="00F03E3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- شهادة </w:t>
      </w:r>
      <w:proofErr w:type="spellStart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البكالوريا</w:t>
      </w:r>
      <w:proofErr w:type="spellEnd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: جوان 2007.</w:t>
      </w:r>
    </w:p>
    <w:p w:rsidR="00F03E36" w:rsidRPr="002207C3" w:rsidRDefault="00F03E36" w:rsidP="00F03E3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- شهادة ليسانس: </w:t>
      </w:r>
      <w:proofErr w:type="spellStart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جويلية</w:t>
      </w:r>
      <w:proofErr w:type="spellEnd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2010 (تخصص: علم النص وتحليل الخطاب) – جامعة سيدي بلعباس.</w:t>
      </w:r>
    </w:p>
    <w:p w:rsidR="00F03E36" w:rsidRPr="002207C3" w:rsidRDefault="00F03E36" w:rsidP="00F03E3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- شهادة </w:t>
      </w:r>
      <w:proofErr w:type="spellStart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الماستر</w:t>
      </w:r>
      <w:proofErr w:type="spellEnd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</w:t>
      </w:r>
      <w:proofErr w:type="spellStart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جويلية</w:t>
      </w:r>
      <w:proofErr w:type="spellEnd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2012 (تخصص: علم الدلالة وتحليل الخطاب) – جامعة سيدي بلعباس.</w:t>
      </w:r>
    </w:p>
    <w:p w:rsidR="00F03E36" w:rsidRPr="002207C3" w:rsidRDefault="00B01785" w:rsidP="00F03E3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-</w:t>
      </w:r>
      <w:r w:rsidR="00F03E36"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دكتوراه (تخصص: لسانيات النص وتحليل الخطاب) – جامعة </w:t>
      </w:r>
      <w:proofErr w:type="spellStart"/>
      <w:r w:rsidR="00F03E36" w:rsidRPr="002207C3">
        <w:rPr>
          <w:rFonts w:asciiTheme="majorBidi" w:hAnsiTheme="majorBidi" w:cstheme="majorBidi"/>
          <w:sz w:val="32"/>
          <w:szCs w:val="32"/>
          <w:rtl/>
          <w:lang w:bidi="ar-DZ"/>
        </w:rPr>
        <w:t>تمنراست</w:t>
      </w:r>
      <w:proofErr w:type="spellEnd"/>
      <w:r w:rsidR="000B546A">
        <w:rPr>
          <w:rFonts w:asciiTheme="majorBidi" w:hAnsiTheme="majorBidi" w:cstheme="majorBidi" w:hint="cs"/>
          <w:sz w:val="32"/>
          <w:szCs w:val="32"/>
          <w:rtl/>
          <w:lang w:bidi="ar-DZ"/>
        </w:rPr>
        <w:t>- الجزائر</w:t>
      </w:r>
      <w:r w:rsidR="00F03E36" w:rsidRPr="002207C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F03E36" w:rsidRPr="002207C3" w:rsidRDefault="00F03E36" w:rsidP="00F03E3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الوظيفة الحالية:</w:t>
      </w: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أستاذ رئيسي في التعليم المتوسط.</w:t>
      </w:r>
    </w:p>
    <w:p w:rsidR="00F03E36" w:rsidRDefault="00F03E36" w:rsidP="00F03E36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2207C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المشاركات العلمية:</w:t>
      </w:r>
    </w:p>
    <w:p w:rsidR="00B01785" w:rsidRPr="00B01785" w:rsidRDefault="00B01785" w:rsidP="00B0178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01785">
        <w:rPr>
          <w:rFonts w:asciiTheme="majorBidi" w:hAnsiTheme="majorBidi" w:cstheme="majorBidi"/>
          <w:sz w:val="32"/>
          <w:szCs w:val="32"/>
          <w:lang w:bidi="ar-DZ"/>
        </w:rPr>
        <w:t>-</w:t>
      </w:r>
      <w:r w:rsidRPr="00B017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المؤتمر العلمي الدولي:(اللغة العربية تحديات العصر وآفاق المستقبل) </w:t>
      </w:r>
      <w:r w:rsidRPr="00B01785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Pr="00B0178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المركز الديمقراطي العربي-ألمانيا برلين.</w:t>
      </w:r>
    </w:p>
    <w:p w:rsidR="0030213C" w:rsidRPr="002207C3" w:rsidRDefault="00BF47A1" w:rsidP="0030213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- المؤتمر العلمي الدولي:( اللغة العربية- التحديات وآفاق المستقبل) – مركز يوسف بن </w:t>
      </w:r>
      <w:proofErr w:type="spellStart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تاشفين</w:t>
      </w:r>
      <w:proofErr w:type="spellEnd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– المغرب.</w:t>
      </w:r>
    </w:p>
    <w:p w:rsidR="0030213C" w:rsidRPr="002207C3" w:rsidRDefault="0030213C" w:rsidP="0030213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- الندوة الدولية:( مناهج التعامل مع النص القرآني: الواقع والآفاق) – مركز </w:t>
      </w:r>
      <w:proofErr w:type="spellStart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ميرة</w:t>
      </w:r>
      <w:proofErr w:type="spellEnd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للدراسات – المغرب.</w:t>
      </w:r>
    </w:p>
    <w:p w:rsidR="00BF47A1" w:rsidRPr="002207C3" w:rsidRDefault="00BF47A1" w:rsidP="00BF47A1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- الملتقى الدولي:( اللسانيات العربية بين النقد التقليدي ومأزق المناهج الحديثة) – جامعة </w:t>
      </w:r>
      <w:proofErr w:type="spellStart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الطارف</w:t>
      </w:r>
      <w:proofErr w:type="spellEnd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F03E36" w:rsidRPr="002207C3" w:rsidRDefault="00F03E36" w:rsidP="00F03E3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- الندوة الوطنية الموسومة ب:(النص التعليمي في المدرسة الجزائرية) – جامعة المدية.</w:t>
      </w:r>
    </w:p>
    <w:p w:rsidR="00F03E36" w:rsidRPr="002207C3" w:rsidRDefault="00F03E36" w:rsidP="00F03E36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- </w:t>
      </w:r>
      <w:r w:rsidR="00BF47A1"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الملتقى الوطني الموسوم </w:t>
      </w:r>
      <w:proofErr w:type="spellStart"/>
      <w:r w:rsidR="00BF47A1" w:rsidRPr="002207C3">
        <w:rPr>
          <w:rFonts w:asciiTheme="majorBidi" w:hAnsiTheme="majorBidi" w:cstheme="majorBidi"/>
          <w:sz w:val="32"/>
          <w:szCs w:val="32"/>
          <w:rtl/>
          <w:lang w:bidi="ar-DZ"/>
        </w:rPr>
        <w:t>بـــ</w:t>
      </w:r>
      <w:proofErr w:type="spellEnd"/>
      <w:r w:rsidR="00BF47A1"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:(إشكالات تعليم النص الأدبي من منظور المقاربات التعليمية) – جامعة </w:t>
      </w:r>
      <w:proofErr w:type="spellStart"/>
      <w:r w:rsidR="00BF47A1" w:rsidRPr="002207C3">
        <w:rPr>
          <w:rFonts w:asciiTheme="majorBidi" w:hAnsiTheme="majorBidi" w:cstheme="majorBidi"/>
          <w:sz w:val="32"/>
          <w:szCs w:val="32"/>
          <w:rtl/>
          <w:lang w:bidi="ar-DZ"/>
        </w:rPr>
        <w:t>الطارف</w:t>
      </w:r>
      <w:proofErr w:type="spellEnd"/>
      <w:r w:rsidR="00BF47A1" w:rsidRPr="002207C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BF47A1" w:rsidRPr="002207C3" w:rsidRDefault="00BF47A1" w:rsidP="00BF47A1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- </w:t>
      </w:r>
      <w:proofErr w:type="spellStart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الملتقىى</w:t>
      </w:r>
      <w:proofErr w:type="spellEnd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الوطني الموسوم </w:t>
      </w:r>
      <w:proofErr w:type="spellStart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بــ</w:t>
      </w:r>
      <w:proofErr w:type="spellEnd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:(تعليمية اللغة العربية – الواقع والتحديات) – جامعة بشار.</w:t>
      </w:r>
    </w:p>
    <w:p w:rsidR="00BF47A1" w:rsidRPr="002207C3" w:rsidRDefault="00BF47A1" w:rsidP="00BF47A1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2207C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الورشات</w:t>
      </w:r>
      <w:proofErr w:type="spellEnd"/>
      <w:r w:rsidRPr="002207C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التدريبية:</w:t>
      </w:r>
    </w:p>
    <w:p w:rsidR="00BF47A1" w:rsidRPr="002207C3" w:rsidRDefault="00BF47A1" w:rsidP="00BF47A1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- منصة الباحثين </w:t>
      </w:r>
      <w:proofErr w:type="spellStart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>والأكادميين</w:t>
      </w:r>
      <w:proofErr w:type="spellEnd"/>
      <w:r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– إيفاد والمؤسسة الدولية </w:t>
      </w:r>
      <w:r w:rsidR="0030213C" w:rsidRPr="002207C3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للتطوير الأكاديمي (أساليب النشر العلمي في المجلات العلمية – </w:t>
      </w:r>
      <w:r w:rsidR="0030213C" w:rsidRPr="002207C3">
        <w:rPr>
          <w:rFonts w:asciiTheme="majorBidi" w:hAnsiTheme="majorBidi" w:cstheme="majorBidi"/>
          <w:sz w:val="32"/>
          <w:szCs w:val="32"/>
          <w:lang w:bidi="ar-DZ"/>
        </w:rPr>
        <w:t>SCOPUS</w:t>
      </w:r>
      <w:r w:rsidR="0030213C" w:rsidRPr="002207C3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</w:p>
    <w:p w:rsidR="00B01785" w:rsidRDefault="002B14F3" w:rsidP="00B01785">
      <w:pPr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2B14F3">
        <w:rPr>
          <w:rFonts w:asciiTheme="majorBidi" w:hAnsiTheme="majorBidi" w:cstheme="majorBidi"/>
          <w:b/>
          <w:bCs/>
          <w:noProof/>
          <w:sz w:val="32"/>
          <w:szCs w:val="32"/>
          <w:rtl/>
        </w:rPr>
        <w:lastRenderedPageBreak/>
        <w:pict>
          <v:roundrect id="_x0000_s1028" style="position:absolute;margin-left:143.15pt;margin-top:3.7pt;width:244.15pt;height:49.3pt;z-index:25165926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B01785" w:rsidRPr="00B01785" w:rsidRDefault="00B01785" w:rsidP="00B017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63" w:lineRule="atLeast"/>
                    <w:jc w:val="center"/>
                    <w:rPr>
                      <w:rFonts w:ascii="inherit" w:eastAsia="Times New Roman" w:hAnsi="inherit" w:cs="Courier New"/>
                      <w:b/>
                      <w:bCs/>
                      <w:color w:val="202124"/>
                      <w:sz w:val="44"/>
                      <w:szCs w:val="44"/>
                    </w:rPr>
                  </w:pPr>
                  <w:r w:rsidRPr="00B01785">
                    <w:rPr>
                      <w:rFonts w:ascii="inherit" w:eastAsia="Times New Roman" w:hAnsi="inherit" w:cs="Courier New"/>
                      <w:b/>
                      <w:bCs/>
                      <w:color w:val="202124"/>
                      <w:sz w:val="44"/>
                    </w:rPr>
                    <w:t>Curriculum Vitae</w:t>
                  </w:r>
                </w:p>
                <w:p w:rsidR="00B01785" w:rsidRPr="00B01785" w:rsidRDefault="00B01785" w:rsidP="00B01785">
                  <w:pPr>
                    <w:rPr>
                      <w:sz w:val="56"/>
                      <w:rtl/>
                    </w:rPr>
                  </w:pPr>
                </w:p>
              </w:txbxContent>
            </v:textbox>
          </v:roundrect>
        </w:pict>
      </w:r>
    </w:p>
    <w:p w:rsidR="00B01785" w:rsidRDefault="00B01785" w:rsidP="00B01785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Nickname: FOUDIL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Name: MOULOUD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Date and place of birth: 02/11/1986 in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Adrar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 Province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Email: mouloud201@gmail.com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Phone number: 0662824615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scientific certificates: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Baccalaureate degree: June 2007.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Bachelor's degree: July 2010 (specialization: Text Science and Discourse Analysis) - University of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Sidi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Bel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 Abbes.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- Master's degree: July 2012 (specialization: Semantics and discourse analysis) - University of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Sidi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Bel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 Abbes.</w:t>
      </w:r>
    </w:p>
    <w:p w:rsidR="00B01785" w:rsidRPr="000B546A" w:rsidRDefault="00B01785" w:rsidP="000B546A">
      <w:pPr>
        <w:pStyle w:val="HTML"/>
        <w:spacing w:line="563" w:lineRule="atLeast"/>
        <w:rPr>
          <w:rFonts w:asciiTheme="majorBidi" w:hAnsiTheme="majorBidi" w:cstheme="majorBidi"/>
          <w:color w:val="202124"/>
          <w:sz w:val="32"/>
          <w:szCs w:val="32"/>
          <w:rtl/>
          <w:lang w:val="en-US" w:bidi="ar-DZ"/>
        </w:rPr>
      </w:pPr>
      <w:r w:rsidRPr="002D4CEA">
        <w:rPr>
          <w:rFonts w:asciiTheme="majorBidi" w:hAnsiTheme="majorBidi" w:cstheme="majorBidi"/>
          <w:color w:val="202124"/>
          <w:sz w:val="32"/>
          <w:szCs w:val="32"/>
          <w:lang w:val="en-US"/>
        </w:rPr>
        <w:t xml:space="preserve">- Ph.D. (specialization: Text Linguistics and Discourse Analysis) - University of </w:t>
      </w:r>
      <w:proofErr w:type="spellStart"/>
      <w:r w:rsidRPr="002D4CEA">
        <w:rPr>
          <w:rFonts w:asciiTheme="majorBidi" w:hAnsiTheme="majorBidi" w:cstheme="majorBidi"/>
          <w:color w:val="202124"/>
          <w:sz w:val="32"/>
          <w:szCs w:val="32"/>
          <w:lang w:val="en-US"/>
        </w:rPr>
        <w:t>Tamanrasset</w:t>
      </w:r>
      <w:proofErr w:type="spellEnd"/>
      <w:r w:rsidR="000B546A" w:rsidRPr="002D4CEA">
        <w:rPr>
          <w:rStyle w:val="y2iqfc"/>
          <w:rFonts w:asciiTheme="majorBidi" w:hAnsiTheme="majorBidi" w:cstheme="majorBidi"/>
          <w:color w:val="202124"/>
          <w:sz w:val="32"/>
          <w:szCs w:val="32"/>
          <w:lang w:val="en-US"/>
        </w:rPr>
        <w:t>- Algeria</w:t>
      </w:r>
      <w:r w:rsidR="000B546A">
        <w:rPr>
          <w:rStyle w:val="y2iqfc"/>
          <w:rFonts w:asciiTheme="majorBidi" w:hAnsiTheme="majorBidi" w:cstheme="majorBidi" w:hint="cs"/>
          <w:color w:val="202124"/>
          <w:sz w:val="32"/>
          <w:szCs w:val="32"/>
          <w:rtl/>
          <w:lang w:bidi="ar-DZ"/>
        </w:rPr>
        <w:t>.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Current position: Principal Professor of Middle Education.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Scientific posts:</w:t>
      </w:r>
    </w:p>
    <w:p w:rsidR="00B01785" w:rsidRPr="00B01785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rtl/>
          <w:lang w:val="en-US" w:bidi="ar-DZ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- International Scientific Conference: (The Arabic Language: Challenges of the Age and Future Prospects) - Arab Democratic Center - Germany, Berlin.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- International Scientific Conference: (Arabic Language - Challenges and Future Prospects) -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Youssef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 Ben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Tashfin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 Center - Morocco.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- International Symposium: (Methods of Dealing with the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Qur’anic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 Text: Reality and Prospects) - Mira Center for Studies - Morocco.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- International Forum: (Arabic Linguistics between Traditional Criticism and the Dilemma of Modern Curricula) - El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Tarf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 University.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- The national symposium tagged with: (The educational text in the Algerian school) - University of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Medea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.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- The National Forum tagged with: (Problems of Teaching Literary Text from the Perspective of Educational Approaches) - El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Tarf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 University.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- The National Forum tagged with: (Arabic Language Teaching - Reality and Challenges) - </w:t>
      </w:r>
      <w:proofErr w:type="spellStart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Bashar</w:t>
      </w:r>
      <w:proofErr w:type="spellEnd"/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 xml:space="preserve"> University.</w:t>
      </w:r>
    </w:p>
    <w:p w:rsidR="00B01785" w:rsidRPr="002D4CEA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Training workshops:</w:t>
      </w:r>
    </w:p>
    <w:p w:rsidR="00B01785" w:rsidRPr="00B01785" w:rsidRDefault="00B01785" w:rsidP="00B0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</w:pPr>
      <w:r w:rsidRPr="002D4CEA">
        <w:rPr>
          <w:rFonts w:asciiTheme="majorBidi" w:eastAsia="Times New Roman" w:hAnsiTheme="majorBidi" w:cstheme="majorBidi"/>
          <w:color w:val="202124"/>
          <w:sz w:val="32"/>
          <w:szCs w:val="32"/>
          <w:lang w:val="en-US"/>
        </w:rPr>
        <w:t>- Platform for researchers and academics - IFAD and the International Foundation for Academic Development (methods of scientific publishing in scientific journals - SCOPUS)</w:t>
      </w:r>
      <w:r w:rsidR="000B546A">
        <w:rPr>
          <w:rFonts w:asciiTheme="majorBidi" w:eastAsia="Times New Roman" w:hAnsiTheme="majorBidi" w:cstheme="majorBidi" w:hint="cs"/>
          <w:color w:val="202124"/>
          <w:sz w:val="32"/>
          <w:szCs w:val="32"/>
          <w:rtl/>
        </w:rPr>
        <w:t>.</w:t>
      </w:r>
    </w:p>
    <w:sectPr w:rsidR="00B01785" w:rsidRPr="00B01785" w:rsidSect="0030213C">
      <w:pgSz w:w="11906" w:h="16838"/>
      <w:pgMar w:top="567" w:right="567" w:bottom="567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>
    <w:useFELayout/>
  </w:compat>
  <w:rsids>
    <w:rsidRoot w:val="005E7479"/>
    <w:rsid w:val="000B546A"/>
    <w:rsid w:val="00161497"/>
    <w:rsid w:val="002207C3"/>
    <w:rsid w:val="002B14F3"/>
    <w:rsid w:val="002D4CEA"/>
    <w:rsid w:val="0030213C"/>
    <w:rsid w:val="00467EEC"/>
    <w:rsid w:val="005E7479"/>
    <w:rsid w:val="00AF163F"/>
    <w:rsid w:val="00B01785"/>
    <w:rsid w:val="00BF47A1"/>
    <w:rsid w:val="00CB0D32"/>
    <w:rsid w:val="00E54597"/>
    <w:rsid w:val="00F0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3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0213C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B0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B0178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01785"/>
  </w:style>
  <w:style w:type="paragraph" w:styleId="a4">
    <w:name w:val="Balloon Text"/>
    <w:basedOn w:val="a"/>
    <w:link w:val="Char"/>
    <w:uiPriority w:val="99"/>
    <w:semiHidden/>
    <w:unhideWhenUsed/>
    <w:rsid w:val="002D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4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3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27915">
                                          <w:marLeft w:val="172"/>
                                          <w:marRight w:val="0"/>
                                          <w:marTop w:val="15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6840">
                                                  <w:marLeft w:val="-172"/>
                                                  <w:marRight w:val="-1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4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83416">
                                          <w:marLeft w:val="172"/>
                                          <w:marRight w:val="0"/>
                                          <w:marTop w:val="15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5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08279">
                                                  <w:marLeft w:val="-172"/>
                                                  <w:marRight w:val="-1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uloud2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E627-706E-47CE-8210-FE130F8A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FOUDILE</dc:creator>
  <cp:keywords/>
  <dc:description/>
  <cp:lastModifiedBy>FOUDILE</cp:lastModifiedBy>
  <cp:revision>29</cp:revision>
  <dcterms:created xsi:type="dcterms:W3CDTF">2021-06-30T16:26:00Z</dcterms:created>
  <dcterms:modified xsi:type="dcterms:W3CDTF">2021-10-02T16:18:00Z</dcterms:modified>
</cp:coreProperties>
</file>