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85" w:rsidRDefault="00D62FFD" w:rsidP="00D62FFD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D62FF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السيرة الذاتية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الإسم: محمد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اللقب: مسعي أحمد 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تاريخ ومكان الازدياد: 22/11/1969 بالرباح الوادي - ولاية الوادي 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المهنة: مدير مدرسة إبتدائية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العلمية: دكتوراه تخصص علم اجتماع التربية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مكان العمل وعنوانه: ابتدائية انصيرة المولدي </w:t>
      </w:r>
      <w:r w:rsidRPr="0056670F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بلدية الوادي </w:t>
      </w:r>
      <w:r w:rsidRPr="0056670F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شارع محمد خميستي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الالكتروني: </w:t>
      </w:r>
      <w:hyperlink r:id="rId5" w:history="1">
        <w:r w:rsidRPr="0056670F">
          <w:rPr>
            <w:rStyle w:val="Hyperlink"/>
            <w:rFonts w:ascii="Simplified Arabic" w:hAnsi="Simplified Arabic" w:cs="Simplified Arabic"/>
            <w:sz w:val="24"/>
            <w:szCs w:val="24"/>
            <w:lang w:val="fr-FR" w:bidi="ar-DZ"/>
          </w:rPr>
          <w:t>abouhadjer01@gmail.com</w:t>
        </w:r>
      </w:hyperlink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رقم الهاتف: 0664469775 -032130159 </w:t>
      </w:r>
    </w:p>
    <w:p w:rsidR="00D62FFD" w:rsidRPr="0056670F" w:rsidRDefault="00D62FFD" w:rsidP="00D62FFD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الحياة العلمية:</w:t>
      </w:r>
    </w:p>
    <w:p w:rsidR="00D62FFD" w:rsidRPr="0056670F" w:rsidRDefault="00C975AF" w:rsidP="00D62FFD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-متحصل على شهادة الباكلوريا 1989 شعبة علوم طبيعية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-متحصل على شهادة الباكلوريا دورة 2010 شعبة آداب وشريعة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-متحصل على شهادة الدراسات التطبيق</w:t>
      </w:r>
      <w:r w:rsidR="00332538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ي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ة 2008</w:t>
      </w:r>
      <w:r w:rsidR="00332538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قانون أعمال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-متحصل على شهادة الليسانس في علم اجتماع التربية 2013جامعة حمة لخضر الوادي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-متحصل على شهادة الماستر في علم اجتماع التربية 2015 جامعة حمة لخضر الوادي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-دكتوراه تخصص علم اجتماع التربية 2018 جامعة محمد خيضر بسكرة</w:t>
      </w:r>
    </w:p>
    <w:p w:rsidR="00C975AF" w:rsidRPr="0056670F" w:rsidRDefault="00C975AF" w:rsidP="00C975AF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النشاطات العلمية والبيداغوجية:</w:t>
      </w:r>
    </w:p>
    <w:p w:rsidR="00C975AF" w:rsidRPr="0056670F" w:rsidRDefault="00C975AF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-</w:t>
      </w:r>
      <w:r w:rsidR="001567B1"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مرحلة الليسانس </w:t>
      </w:r>
      <w:r w:rsidR="001567B1" w:rsidRPr="0056670F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LMD</w:t>
      </w:r>
      <w:r w:rsidR="001567B1"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</w:p>
    <w:p w:rsidR="001567B1" w:rsidRPr="0056670F" w:rsidRDefault="001567B1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تم تدريس جملة من المقاييس منها : المنهجية ،نظريات سوسيولوجية، مدخل لمجتمع المعلومات، تحقيق ميداني، علم الاجتماع، علم اجتماع قضايا الوطن العربي.</w:t>
      </w:r>
    </w:p>
    <w:p w:rsidR="001567B1" w:rsidRPr="0056670F" w:rsidRDefault="001567B1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lastRenderedPageBreak/>
        <w:t>-</w:t>
      </w: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مرحلة الماستر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 تم تدريس جملة من المقاييس منها: تقنيات التحرير السوسيولوجي، تقنيات التحرير، منهجية، التطور التاريخي والقانوني لمنظومة الإعلام في الجزائر</w:t>
      </w:r>
    </w:p>
    <w:p w:rsidR="001567B1" w:rsidRPr="0056670F" w:rsidRDefault="001567B1" w:rsidP="00C975AF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</w:t>
      </w: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مرحلة الدراسات التطبقية (جامعة التكوين المتواصل):</w:t>
      </w:r>
    </w:p>
    <w:p w:rsidR="001567B1" w:rsidRPr="0056670F" w:rsidRDefault="001567B1" w:rsidP="001567B1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تم تدريس: علم الاجتماع التربوي، علم النفس ، التوجيه والإرشاد، </w:t>
      </w:r>
      <w:r w:rsidR="000A6ABE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التربص الميداني، التقويم المدرسي، التشريع المدرسي.</w:t>
      </w:r>
    </w:p>
    <w:p w:rsidR="000A6ABE" w:rsidRPr="0056670F" w:rsidRDefault="000A6ABE" w:rsidP="001567B1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الإشراف العلمي والمناقشات:</w:t>
      </w:r>
    </w:p>
    <w:p w:rsidR="000A6ABE" w:rsidRPr="0056670F" w:rsidRDefault="000A6ABE" w:rsidP="001567B1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-الليسانس: اشراف على مذكرتين تخرج</w:t>
      </w:r>
    </w:p>
    <w:p w:rsidR="000A6ABE" w:rsidRPr="0056670F" w:rsidRDefault="000A6ABE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-ماستر: مناقشة مذكرتين تخرج الموسم الجامعي 2018/2019</w:t>
      </w:r>
    </w:p>
    <w:p w:rsidR="000A6ABE" w:rsidRPr="0056670F" w:rsidRDefault="000A6ABE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-الدراسات التطبيقية: الاشراف على أكثر من 19مذكرة تخرج</w:t>
      </w:r>
    </w:p>
    <w:p w:rsidR="000A6ABE" w:rsidRPr="0056670F" w:rsidRDefault="000A6ABE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مناقشة أكثر من 23مذكرة تخرج</w:t>
      </w:r>
    </w:p>
    <w:p w:rsidR="000A6ABE" w:rsidRPr="0056670F" w:rsidRDefault="000A6ABE" w:rsidP="000A6ABE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المشاركة في التظاهرات العلمية</w:t>
      </w:r>
      <w:r w:rsidR="00500E2E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 </w:t>
      </w: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(ملتقيات-ندوات </w:t>
      </w:r>
      <w:r w:rsidRPr="0056670F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–</w:t>
      </w: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أيام دراسية):</w:t>
      </w:r>
    </w:p>
    <w:p w:rsidR="000A6ABE" w:rsidRPr="0056670F" w:rsidRDefault="000A6ABE" w:rsidP="000A6ABE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أ-المشاركة الدولية:</w:t>
      </w:r>
    </w:p>
    <w:p w:rsidR="000A6ABE" w:rsidRPr="0056670F" w:rsidRDefault="000A6ABE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-الملتقى دولي الموسوم بـ: </w:t>
      </w:r>
      <w:r w:rsidR="00F33C0D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"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ثقافة الحوار وإشكالية التواصل في المجتمع</w:t>
      </w:r>
      <w:r w:rsidR="00F33C0D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" جامعة خميس مليانة 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عنوان المداخلة :" البناء النظري للتواصل الاجتماعي وثقافة الحوار"</w:t>
      </w:r>
    </w:p>
    <w:p w:rsidR="00F33C0D" w:rsidRPr="0056670F" w:rsidRDefault="00F33C0D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-الملتقى الدولي الموسوم بـ : "دور المؤسسات الاجتماعية في تنمية الوعي المروري لدى الشباب في الوطن العربي" تنظيم جامعة احمد زبانة غليزان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عنوان المداخلة :"دور مدارس تعليم السياقة في تنمية الوعي المروري لدى فئة من الشياب" دراسة ميدانية.</w:t>
      </w:r>
    </w:p>
    <w:p w:rsidR="00F33C0D" w:rsidRPr="0056670F" w:rsidRDefault="00F33C0D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-الملتقى الدولي الموسوم بـ "ذوي الاحتياجات الخاصة في الجزائر بين الواقع والمأمول" جامعة حمة لخضر الوادي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المداخلة : " المساندة الأسرية للأطفال ذوي الاحتياجات الخاصة  "</w:t>
      </w:r>
    </w:p>
    <w:p w:rsidR="00F33C0D" w:rsidRPr="0056670F" w:rsidRDefault="008D26F1" w:rsidP="008D26F1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-الملتقى الدولي الموسوم بـ</w:t>
      </w:r>
      <w:r w:rsidR="00F33C0D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"أساليب التقويم في الجامعة بين التحصيل العلمي والحاجة الاجتماعية " جامعة عاشور بن زيان الجلفة.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واقع التقويم في الجامعة الجزائرية في ظل الاصلاحات "</w:t>
      </w:r>
    </w:p>
    <w:p w:rsidR="00F33C0D" w:rsidRPr="0056670F" w:rsidRDefault="00F33C0D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-الملتقى الدولي الموسوم بـ: " التربية قبل المدرسية الواقع والرهانات " جامعة قفصة تونس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</w:t>
      </w:r>
      <w:r w:rsidR="008D26F1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المداخلة: " المرحلة التحضيرية و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أهميتها بالنسبة للطفل "</w:t>
      </w:r>
    </w:p>
    <w:p w:rsidR="00F33C0D" w:rsidRPr="0056670F" w:rsidRDefault="00F33C0D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lastRenderedPageBreak/>
        <w:t xml:space="preserve">-الملتقى الدولي الموسوم بـ :" الانقطاع المدرسي: أي دور للفاعل الاجتماعي؟" </w:t>
      </w:r>
      <w:r w:rsidR="002A7521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جامعة قفصة تونس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المداخلة :" محددات الاخفاق المدرسي 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مقاربة سوسيو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سيكولوجية"</w:t>
      </w:r>
    </w:p>
    <w:p w:rsidR="002A7521" w:rsidRDefault="002A7521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ب-المشاركة الوطنية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 الملتقى الوطني الموسوم بـ : "ثقافة المواطنة في الجزائر: الواقع والتأسيس" جامعة حمة لخضر الوادي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المداخلة : " تعريب التعليم كأداة من أدوات الحفاظ على الهوية الوطنية.</w:t>
      </w:r>
    </w:p>
    <w:p w:rsidR="00070D23" w:rsidRPr="00070D23" w:rsidRDefault="00070D23" w:rsidP="00070D23">
      <w:pP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الملتقى الوطني الموسوم بـ 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التعليمية (الديداكتيك) في المنظومة التربوية الجزائرية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جامعة خميس مليانة عنوان المداخلة 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تعليمية الرياضيات في التعليم الابتدائي وفق المنهاج الحديث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"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مارس2020.</w:t>
      </w:r>
      <w:bookmarkStart w:id="0" w:name="_GoBack"/>
      <w:bookmarkEnd w:id="0"/>
    </w:p>
    <w:p w:rsidR="002A7521" w:rsidRPr="0056670F" w:rsidRDefault="00070D23" w:rsidP="00070D23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 </w:t>
      </w:r>
      <w:r w:rsidR="002A7521"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ج-أيام دراسية</w:t>
      </w:r>
      <w:r w:rsidR="002A7521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:  المشاركة في يوم دراسي حول "منهجية البحث العلمي في العلوم الانسانية والاجتماعية "القواعد والمراحل والتطبيقات" المنظم من قبل قسم العلوم الاجتماعية جامعة حمة لخضر بالوادي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المشاركة : "الدراسات السابقة في البحوث العلمية "</w:t>
      </w:r>
    </w:p>
    <w:p w:rsidR="002A7521" w:rsidRPr="0056670F" w:rsidRDefault="002A7521" w:rsidP="000A6ABE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-المشاركة في اليوم الدراسي حول : " التعليمية في المدرسة الجزائرية بين الواقع و المأمول " قسم العلو</w:t>
      </w:r>
      <w:r w:rsidR="008D26F1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الاجتماعية جامعة حمة لخضر الوادي.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عنوان المشاركة : " تعليمية العلوم الف</w:t>
      </w:r>
      <w:r w:rsidR="008D26F1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ي</w:t>
      </w:r>
      <w:r w:rsidR="0056670F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زيائية"</w:t>
      </w:r>
    </w:p>
    <w:p w:rsidR="002A7521" w:rsidRPr="0056670F" w:rsidRDefault="002A7521" w:rsidP="000A6ABE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المقالات العلمية والمنشورات:</w:t>
      </w:r>
    </w:p>
    <w:p w:rsidR="002A7521" w:rsidRPr="0056670F" w:rsidRDefault="002A7521" w:rsidP="002A7521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المقالات العلمية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: مقال منشور في مجلة </w:t>
      </w:r>
      <w:r w:rsidR="00FF6AE5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الدراسات والبحوث الاجتماعية مارس 2017 بعنوان :" التواصل بين الأسرة والمدرسة وسبل تفعيله "</w:t>
      </w:r>
    </w:p>
    <w:p w:rsidR="00FF6AE5" w:rsidRPr="0056670F" w:rsidRDefault="00FF6AE5" w:rsidP="002A7521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56670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الكتب المنشورة</w:t>
      </w: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: </w:t>
      </w:r>
    </w:p>
    <w:p w:rsidR="00FF6AE5" w:rsidRPr="0056670F" w:rsidRDefault="00FF6AE5" w:rsidP="00FF6AE5">
      <w:pPr>
        <w:pStyle w:val="a3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-المشاركة في الكتاب الجماعي الموسوم بــ :" القيم الأخلاقية في المجتمع العربي بين التنظير والممارسة"  لمجموعة من الباحثين جمع وتنسيق نسيسة فاطمة الزهرة. ط1 2019، دار الأيام للنشر والتوزيع عمان الاردن. عنوان المشاركة : "منهجية اعداد المناهج التربوية"</w:t>
      </w:r>
    </w:p>
    <w:p w:rsidR="00FF6AE5" w:rsidRDefault="00FF6AE5" w:rsidP="00FF6AE5">
      <w:pPr>
        <w:pStyle w:val="a3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-المشاركة في الكتاب الجماعي الموسوم بـــ :" المسؤولية الاجتماعية للمؤسسات والشركات بين المقاربات النظرية والممارسات التطبيقية" لمجموعة من الباحثين ، جمع وتنسيق منير بن بردي ، المركز الديمقراطي العربي ألمانيا برلين.</w:t>
      </w:r>
      <w:r w:rsidR="00800E44" w:rsidRPr="0056670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عنوان المشاركة :" سياق البعد الاجتماعي للمسؤولية الاجتماعية.</w:t>
      </w:r>
    </w:p>
    <w:p w:rsidR="008D26F1" w:rsidRPr="0056670F" w:rsidRDefault="008D26F1" w:rsidP="00BC5584">
      <w:pPr>
        <w:pStyle w:val="a3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 كتاب جماعي الموسوم بـ : "</w:t>
      </w:r>
      <w:r w:rsidR="00BC558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ثقافة المواطنة في الجزائر الواقع والتأسيس "</w:t>
      </w:r>
      <w:r w:rsidR="00BC558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لمجموعة من الباحثين جمع واشراف د. النوي الطاهر. ط1 2019 سامي للطباعة والنشر والتوزيع. عنوان المشاركة :" ثقافة العمل التطوعي في ترسيخ قيم المواطنة ".</w:t>
      </w:r>
    </w:p>
    <w:p w:rsidR="00D62FFD" w:rsidRPr="0056670F" w:rsidRDefault="00D62FFD" w:rsidP="00D62FFD">
      <w:pPr>
        <w:rPr>
          <w:rFonts w:ascii="Simplified Arabic" w:hAnsi="Simplified Arabic" w:cs="Simplified Arabic"/>
          <w:sz w:val="24"/>
          <w:szCs w:val="24"/>
          <w:lang w:bidi="ar-DZ"/>
        </w:rPr>
      </w:pPr>
    </w:p>
    <w:sectPr w:rsidR="00D62FFD" w:rsidRPr="0056670F" w:rsidSect="003E2F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6390F"/>
    <w:multiLevelType w:val="hybridMultilevel"/>
    <w:tmpl w:val="F6804068"/>
    <w:lvl w:ilvl="0" w:tplc="77EC0A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D"/>
    <w:rsid w:val="00070D23"/>
    <w:rsid w:val="000A6ABE"/>
    <w:rsid w:val="000C5385"/>
    <w:rsid w:val="001567B1"/>
    <w:rsid w:val="002A7521"/>
    <w:rsid w:val="00332538"/>
    <w:rsid w:val="003E2F62"/>
    <w:rsid w:val="00500E2E"/>
    <w:rsid w:val="0056670F"/>
    <w:rsid w:val="00725CDF"/>
    <w:rsid w:val="00800E44"/>
    <w:rsid w:val="008D26F1"/>
    <w:rsid w:val="00BC5584"/>
    <w:rsid w:val="00C975AF"/>
    <w:rsid w:val="00D62FFD"/>
    <w:rsid w:val="00F33C0D"/>
    <w:rsid w:val="00F61AD9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E91798-D97A-4238-80BB-D7CD8CCE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62FF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A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uhadjer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8</cp:revision>
  <dcterms:created xsi:type="dcterms:W3CDTF">2020-01-16T07:48:00Z</dcterms:created>
  <dcterms:modified xsi:type="dcterms:W3CDTF">2020-07-05T11:44:00Z</dcterms:modified>
</cp:coreProperties>
</file>