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4" w:rsidRDefault="00611B64" w:rsidP="005B4C7D">
      <w:pPr>
        <w:rPr>
          <w:rtl/>
        </w:rPr>
      </w:pPr>
    </w:p>
    <w:p w:rsidR="00057AA0" w:rsidRDefault="00057AA0" w:rsidP="00057AA0">
      <w:pPr>
        <w:jc w:val="center"/>
        <w:rPr>
          <w:rtl/>
        </w:rPr>
      </w:pPr>
    </w:p>
    <w:p w:rsidR="00057AA0" w:rsidRPr="007D0A1D" w:rsidRDefault="00A94DF8" w:rsidP="007D0A1D">
      <w:pPr>
        <w:jc w:val="right"/>
        <w:rPr>
          <w:b/>
          <w:bCs/>
          <w:color w:val="3366FF"/>
          <w:sz w:val="52"/>
          <w:szCs w:val="52"/>
          <w:rtl/>
        </w:rPr>
      </w:pPr>
      <w:r>
        <w:rPr>
          <w:rFonts w:hint="cs"/>
          <w:b/>
          <w:bCs/>
          <w:i/>
          <w:iCs/>
          <w:color w:val="3366FF"/>
          <w:sz w:val="52"/>
          <w:szCs w:val="52"/>
          <w:u w:val="single"/>
          <w:rtl/>
        </w:rPr>
        <w:t xml:space="preserve">   </w:t>
      </w:r>
      <w:r>
        <w:rPr>
          <w:rFonts w:hint="cs"/>
          <w:b/>
          <w:bCs/>
          <w:color w:val="3366FF"/>
          <w:sz w:val="52"/>
          <w:szCs w:val="52"/>
          <w:rtl/>
        </w:rPr>
        <w:t xml:space="preserve">        السيرة الذاتيـــــة </w:t>
      </w:r>
      <w:r w:rsidR="004222A2">
        <w:rPr>
          <w:rFonts w:hint="cs"/>
          <w:b/>
          <w:bCs/>
          <w:color w:val="3366FF"/>
          <w:sz w:val="52"/>
          <w:szCs w:val="52"/>
          <w:rtl/>
        </w:rPr>
        <w:t xml:space="preserve">                </w:t>
      </w:r>
      <w:r>
        <w:rPr>
          <w:rFonts w:hint="cs"/>
          <w:b/>
          <w:bCs/>
          <w:color w:val="3366FF"/>
          <w:sz w:val="52"/>
          <w:szCs w:val="52"/>
          <w:rtl/>
        </w:rPr>
        <w:t xml:space="preserve"> </w:t>
      </w:r>
      <w:r w:rsidR="001A26DC">
        <w:rPr>
          <w:rFonts w:hint="cs"/>
          <w:b/>
          <w:bCs/>
          <w:noProof/>
          <w:color w:val="3366FF"/>
          <w:sz w:val="52"/>
          <w:szCs w:val="52"/>
          <w:lang w:val="fr-FR" w:eastAsia="fr-FR"/>
        </w:rPr>
        <w:drawing>
          <wp:inline distT="0" distB="0" distL="0" distR="0">
            <wp:extent cx="1285875" cy="1314450"/>
            <wp:effectExtent l="19050" t="0" r="9525" b="0"/>
            <wp:docPr id="1" name="Image 1" descr="صورة بلال بوجرا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صورة بلال بوجرا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AA0" w:rsidRDefault="00057AA0" w:rsidP="00057AA0">
      <w:pPr>
        <w:jc w:val="center"/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7"/>
        <w:gridCol w:w="834"/>
        <w:gridCol w:w="335"/>
        <w:gridCol w:w="1169"/>
        <w:gridCol w:w="159"/>
        <w:gridCol w:w="476"/>
        <w:gridCol w:w="635"/>
        <w:gridCol w:w="3297"/>
      </w:tblGrid>
      <w:tr w:rsidR="00057AA0" w:rsidRPr="007D0A1D" w:rsidTr="005B5168">
        <w:tc>
          <w:tcPr>
            <w:tcW w:w="8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57AA0" w:rsidRPr="007D0A1D" w:rsidRDefault="00057AA0" w:rsidP="005B5168">
            <w:pPr>
              <w:bidi/>
              <w:rPr>
                <w:rFonts w:ascii="Abadi MT Condensed Light" w:hAnsi="Abadi MT Condensed Light" w:cs="Arabic Transparent"/>
                <w:b/>
                <w:bCs/>
                <w:rtl/>
              </w:rPr>
            </w:pPr>
            <w:r w:rsidRPr="007D0A1D">
              <w:rPr>
                <w:rFonts w:ascii="Abadi MT Condensed Light" w:hAnsi="Abadi MT Condensed Light" w:cs="Arabic Transparent"/>
                <w:b/>
                <w:bCs/>
                <w:rtl/>
              </w:rPr>
              <w:t>المعلومات الشخصية</w:t>
            </w:r>
          </w:p>
        </w:tc>
      </w:tr>
      <w:tr w:rsidR="00057AA0" w:rsidRPr="007D0A1D" w:rsidTr="005B5168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57AA0" w:rsidRPr="007D0A1D" w:rsidRDefault="00057AA0" w:rsidP="005B5168">
            <w:pPr>
              <w:bidi/>
              <w:rPr>
                <w:rFonts w:ascii="Abadi MT Condensed Light" w:hAnsi="Abadi MT Condensed Light" w:cs="Arabic Transparent"/>
                <w:b/>
                <w:bCs/>
                <w:rtl/>
              </w:rPr>
            </w:pPr>
            <w:proofErr w:type="gramStart"/>
            <w:r w:rsidRPr="007D0A1D">
              <w:rPr>
                <w:rFonts w:ascii="Abadi MT Condensed Light" w:hAnsi="Abadi MT Condensed Light" w:cs="Arabic Transparent"/>
                <w:b/>
                <w:bCs/>
                <w:rtl/>
              </w:rPr>
              <w:t>الاسم</w:t>
            </w:r>
            <w:proofErr w:type="gramEnd"/>
          </w:p>
        </w:tc>
        <w:tc>
          <w:tcPr>
            <w:tcW w:w="69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7AA0" w:rsidRPr="007D0A1D" w:rsidRDefault="00274F74" w:rsidP="005B5168">
            <w:pPr>
              <w:bidi/>
              <w:rPr>
                <w:rFonts w:ascii="Tahoma" w:hAnsi="Tahoma" w:cs="Arabic Transparent"/>
                <w:b/>
                <w:bCs/>
                <w:rtl/>
                <w:lang w:bidi="ar-DZ"/>
              </w:rPr>
            </w:pPr>
            <w:r w:rsidRPr="007D0A1D">
              <w:rPr>
                <w:rFonts w:ascii="Tahoma" w:hAnsi="Tahoma" w:cs="Arabic Transparent" w:hint="cs"/>
                <w:b/>
                <w:bCs/>
                <w:rtl/>
                <w:lang w:bidi="ar-DZ"/>
              </w:rPr>
              <w:t xml:space="preserve">بلال بوجراف </w:t>
            </w:r>
          </w:p>
        </w:tc>
      </w:tr>
      <w:tr w:rsidR="00057AA0" w:rsidRPr="007D0A1D" w:rsidTr="005B5168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57AA0" w:rsidRPr="007D0A1D" w:rsidRDefault="00057AA0" w:rsidP="005B5168">
            <w:pPr>
              <w:bidi/>
              <w:rPr>
                <w:rFonts w:ascii="Abadi MT Condensed Light" w:hAnsi="Abadi MT Condensed Light" w:cs="Arabic Transparent"/>
                <w:b/>
                <w:bCs/>
                <w:rtl/>
              </w:rPr>
            </w:pPr>
            <w:r w:rsidRPr="007D0A1D">
              <w:rPr>
                <w:rFonts w:ascii="Abadi MT Condensed Light" w:hAnsi="Abadi MT Condensed Light" w:cs="Arabic Transparent"/>
                <w:b/>
                <w:bCs/>
                <w:rtl/>
              </w:rPr>
              <w:t>مكان الميلاد</w:t>
            </w:r>
          </w:p>
        </w:tc>
        <w:tc>
          <w:tcPr>
            <w:tcW w:w="6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7AA0" w:rsidRPr="007D0A1D" w:rsidRDefault="00274F74" w:rsidP="005B5168">
            <w:pPr>
              <w:bidi/>
              <w:rPr>
                <w:rFonts w:ascii="Tahoma" w:hAnsi="Tahoma" w:cs="Arabic Transparent"/>
                <w:b/>
                <w:bCs/>
                <w:rtl/>
              </w:rPr>
            </w:pPr>
            <w:proofErr w:type="spellStart"/>
            <w:r w:rsidRPr="007D0A1D">
              <w:rPr>
                <w:rFonts w:ascii="Tahoma" w:hAnsi="Tahoma" w:cs="Arabic Transparent" w:hint="cs"/>
                <w:b/>
                <w:bCs/>
                <w:rtl/>
              </w:rPr>
              <w:t>خنشلة</w:t>
            </w:r>
            <w:proofErr w:type="spellEnd"/>
            <w:r w:rsidRPr="007D0A1D">
              <w:rPr>
                <w:rFonts w:ascii="Tahoma" w:hAnsi="Tahoma" w:cs="Arabic Transparent" w:hint="cs"/>
                <w:b/>
                <w:bCs/>
                <w:rtl/>
              </w:rPr>
              <w:t xml:space="preserve"> </w:t>
            </w:r>
          </w:p>
        </w:tc>
      </w:tr>
      <w:tr w:rsidR="00057AA0" w:rsidRPr="007D0A1D" w:rsidTr="005B5168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57AA0" w:rsidRPr="007D0A1D" w:rsidRDefault="00057AA0" w:rsidP="005B5168">
            <w:pPr>
              <w:bidi/>
              <w:rPr>
                <w:rFonts w:ascii="Abadi MT Condensed Light" w:hAnsi="Abadi MT Condensed Light" w:cs="Arabic Transparent"/>
                <w:b/>
                <w:bCs/>
                <w:rtl/>
              </w:rPr>
            </w:pPr>
            <w:r w:rsidRPr="007D0A1D">
              <w:rPr>
                <w:rFonts w:ascii="Abadi MT Condensed Light" w:hAnsi="Abadi MT Condensed Light" w:cs="Arabic Transparent"/>
                <w:b/>
                <w:bCs/>
                <w:rtl/>
              </w:rPr>
              <w:t>تاريخ الميلاد</w:t>
            </w:r>
          </w:p>
        </w:tc>
        <w:tc>
          <w:tcPr>
            <w:tcW w:w="6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7AA0" w:rsidRPr="007D0A1D" w:rsidRDefault="00274F74" w:rsidP="005B5168">
            <w:pPr>
              <w:bidi/>
              <w:rPr>
                <w:rFonts w:ascii="Tahoma" w:hAnsi="Tahoma" w:cs="Arabic Transparent"/>
                <w:b/>
                <w:bCs/>
                <w:rtl/>
              </w:rPr>
            </w:pPr>
            <w:r w:rsidRPr="007D0A1D">
              <w:rPr>
                <w:rFonts w:ascii="Tahoma" w:hAnsi="Tahoma" w:cs="Arabic Transparent" w:hint="cs"/>
                <w:b/>
                <w:bCs/>
                <w:rtl/>
              </w:rPr>
              <w:t xml:space="preserve">16 </w:t>
            </w:r>
            <w:r w:rsidRPr="007D0A1D">
              <w:rPr>
                <w:rFonts w:ascii="Tahoma" w:hAnsi="Tahoma" w:cs="Arabic Transparent"/>
                <w:b/>
                <w:bCs/>
                <w:rtl/>
              </w:rPr>
              <w:t>–</w:t>
            </w:r>
            <w:r w:rsidRPr="007D0A1D">
              <w:rPr>
                <w:rFonts w:ascii="Tahoma" w:hAnsi="Tahoma" w:cs="Arabic Transparent" w:hint="cs"/>
                <w:b/>
                <w:bCs/>
                <w:rtl/>
              </w:rPr>
              <w:t xml:space="preserve"> 01 </w:t>
            </w:r>
            <w:r w:rsidRPr="007D0A1D">
              <w:rPr>
                <w:rFonts w:ascii="Tahoma" w:hAnsi="Tahoma" w:cs="Arabic Transparent"/>
                <w:b/>
                <w:bCs/>
                <w:rtl/>
              </w:rPr>
              <w:t>–</w:t>
            </w:r>
            <w:r w:rsidRPr="007D0A1D">
              <w:rPr>
                <w:rFonts w:ascii="Tahoma" w:hAnsi="Tahoma" w:cs="Arabic Transparent" w:hint="cs"/>
                <w:b/>
                <w:bCs/>
                <w:rtl/>
              </w:rPr>
              <w:t xml:space="preserve"> 1988 </w:t>
            </w:r>
          </w:p>
        </w:tc>
      </w:tr>
      <w:tr w:rsidR="00057AA0" w:rsidRPr="007D0A1D" w:rsidTr="005B5168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57AA0" w:rsidRPr="007D0A1D" w:rsidRDefault="00057AA0" w:rsidP="005B5168">
            <w:pPr>
              <w:bidi/>
              <w:rPr>
                <w:rFonts w:ascii="Abadi MT Condensed Light" w:hAnsi="Abadi MT Condensed Light" w:cs="Arabic Transparent"/>
                <w:b/>
                <w:bCs/>
                <w:rtl/>
              </w:rPr>
            </w:pPr>
            <w:proofErr w:type="gramStart"/>
            <w:r w:rsidRPr="007D0A1D">
              <w:rPr>
                <w:rFonts w:ascii="Abadi MT Condensed Light" w:hAnsi="Abadi MT Condensed Light" w:cs="Arabic Transparent"/>
                <w:b/>
                <w:bCs/>
                <w:rtl/>
              </w:rPr>
              <w:t>العنوان</w:t>
            </w:r>
            <w:proofErr w:type="gramEnd"/>
          </w:p>
        </w:tc>
        <w:tc>
          <w:tcPr>
            <w:tcW w:w="6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7AA0" w:rsidRPr="007D0A1D" w:rsidRDefault="00355BB0" w:rsidP="005B5168">
            <w:pPr>
              <w:bidi/>
              <w:rPr>
                <w:rFonts w:ascii="Tahoma" w:hAnsi="Tahoma" w:cs="Arabic Transparent"/>
                <w:b/>
                <w:bCs/>
                <w:rtl/>
              </w:rPr>
            </w:pPr>
            <w:r w:rsidRPr="007D0A1D">
              <w:rPr>
                <w:rFonts w:ascii="Tahoma" w:hAnsi="Tahoma" w:cs="Arabic Transparent" w:hint="cs"/>
                <w:b/>
                <w:bCs/>
                <w:rtl/>
              </w:rPr>
              <w:t xml:space="preserve">حي النصر 38 ورقلة </w:t>
            </w:r>
            <w:r w:rsidR="00250807">
              <w:rPr>
                <w:rFonts w:ascii="Tahoma" w:hAnsi="Tahoma" w:cs="Arabic Transparent"/>
                <w:b/>
                <w:bCs/>
                <w:rtl/>
              </w:rPr>
              <w:t>–</w:t>
            </w:r>
            <w:r w:rsidR="00250807">
              <w:rPr>
                <w:rFonts w:ascii="Tahoma" w:hAnsi="Tahoma" w:cs="Arabic Transparent" w:hint="cs"/>
                <w:b/>
                <w:bCs/>
                <w:rtl/>
              </w:rPr>
              <w:t xml:space="preserve"> الجزائر </w:t>
            </w:r>
          </w:p>
        </w:tc>
      </w:tr>
      <w:tr w:rsidR="00057AA0" w:rsidRPr="007D0A1D" w:rsidTr="005B5168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57AA0" w:rsidRPr="007D0A1D" w:rsidRDefault="00057AA0" w:rsidP="005B5168">
            <w:pPr>
              <w:bidi/>
              <w:rPr>
                <w:rFonts w:ascii="Abadi MT Condensed Light" w:hAnsi="Abadi MT Condensed Light" w:cs="Arabic Transparent"/>
                <w:b/>
                <w:bCs/>
                <w:rtl/>
              </w:rPr>
            </w:pPr>
            <w:proofErr w:type="gramStart"/>
            <w:r w:rsidRPr="007D0A1D">
              <w:rPr>
                <w:rFonts w:ascii="Abadi MT Condensed Light" w:hAnsi="Abadi MT Condensed Light" w:cs="Arabic Transparent"/>
                <w:b/>
                <w:bCs/>
                <w:rtl/>
              </w:rPr>
              <w:t>الهاتف</w:t>
            </w:r>
            <w:proofErr w:type="gramEnd"/>
            <w:r w:rsidRPr="007D0A1D">
              <w:rPr>
                <w:rFonts w:ascii="Abadi MT Condensed Light" w:hAnsi="Abadi MT Condensed Light" w:cs="Arabic Transparent"/>
                <w:b/>
                <w:bCs/>
                <w:rtl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7AA0" w:rsidRPr="007D0A1D" w:rsidRDefault="00355BB0" w:rsidP="005B5168">
            <w:pPr>
              <w:bidi/>
              <w:jc w:val="right"/>
              <w:rPr>
                <w:rFonts w:ascii="Tahoma" w:hAnsi="Tahoma" w:cs="Arabic Transparent"/>
                <w:b/>
                <w:bCs/>
                <w:rtl/>
              </w:rPr>
            </w:pPr>
            <w:r w:rsidRPr="007D0A1D">
              <w:rPr>
                <w:rFonts w:ascii="Tahoma" w:hAnsi="Tahoma" w:cs="Arabic Transparent" w:hint="cs"/>
                <w:b/>
                <w:bCs/>
                <w:rtl/>
              </w:rPr>
              <w:t>/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7AA0" w:rsidRPr="007D0A1D" w:rsidRDefault="00057AA0" w:rsidP="005B5168">
            <w:pPr>
              <w:bidi/>
              <w:rPr>
                <w:rFonts w:ascii="Tahoma" w:hAnsi="Tahoma" w:cs="Arabic Transparent"/>
                <w:b/>
                <w:bCs/>
                <w:rtl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7AA0" w:rsidRPr="007D0A1D" w:rsidRDefault="00057AA0" w:rsidP="005B5168">
            <w:pPr>
              <w:bidi/>
              <w:jc w:val="right"/>
              <w:rPr>
                <w:rFonts w:ascii="Tahoma" w:hAnsi="Tahoma" w:cs="Arabic Transparent"/>
                <w:b/>
                <w:bCs/>
                <w:rtl/>
              </w:rPr>
            </w:pPr>
            <w:proofErr w:type="gramStart"/>
            <w:r w:rsidRPr="007D0A1D">
              <w:rPr>
                <w:rFonts w:ascii="Tahoma" w:hAnsi="Tahoma" w:cs="Arabic Transparent" w:hint="cs"/>
                <w:b/>
                <w:bCs/>
                <w:rtl/>
              </w:rPr>
              <w:t>جوال</w:t>
            </w:r>
            <w:proofErr w:type="gramEnd"/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7AA0" w:rsidRPr="007D0A1D" w:rsidRDefault="00355BB0" w:rsidP="005B5168">
            <w:pPr>
              <w:bidi/>
              <w:rPr>
                <w:rFonts w:ascii="Tahoma" w:hAnsi="Tahoma" w:cs="Arabic Transparent"/>
                <w:b/>
                <w:bCs/>
                <w:rtl/>
              </w:rPr>
            </w:pPr>
            <w:r w:rsidRPr="007D0A1D">
              <w:rPr>
                <w:rFonts w:ascii="Tahoma" w:hAnsi="Tahoma" w:cs="Arabic Transparent" w:hint="cs"/>
                <w:b/>
                <w:bCs/>
                <w:rtl/>
              </w:rPr>
              <w:t>0662333515</w:t>
            </w:r>
          </w:p>
        </w:tc>
      </w:tr>
      <w:tr w:rsidR="00057AA0" w:rsidRPr="007D0A1D" w:rsidTr="005B5168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57AA0" w:rsidRPr="007D0A1D" w:rsidRDefault="00057AA0" w:rsidP="005B5168">
            <w:pPr>
              <w:bidi/>
              <w:rPr>
                <w:rFonts w:ascii="Abadi MT Condensed Light" w:hAnsi="Abadi MT Condensed Light" w:cs="Arabic Transparent"/>
                <w:b/>
                <w:bCs/>
                <w:rtl/>
              </w:rPr>
            </w:pPr>
            <w:r w:rsidRPr="007D0A1D">
              <w:rPr>
                <w:rFonts w:ascii="Abadi MT Condensed Light" w:hAnsi="Abadi MT Condensed Light" w:cs="Arabic Transparent"/>
                <w:b/>
                <w:bCs/>
                <w:rtl/>
              </w:rPr>
              <w:t>ص.ب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7AA0" w:rsidRPr="007D0A1D" w:rsidRDefault="00057AA0" w:rsidP="005B5168">
            <w:pPr>
              <w:bidi/>
              <w:rPr>
                <w:rFonts w:ascii="Tahoma" w:hAnsi="Tahoma" w:cs="Arabic Transparent"/>
                <w:b/>
                <w:bCs/>
                <w:rtl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7AA0" w:rsidRPr="007D0A1D" w:rsidRDefault="00355BB0" w:rsidP="005B5168">
            <w:pPr>
              <w:bidi/>
              <w:jc w:val="right"/>
              <w:rPr>
                <w:rFonts w:ascii="Tahoma" w:hAnsi="Tahoma" w:cs="Arabic Transparent"/>
                <w:b/>
                <w:bCs/>
                <w:rtl/>
              </w:rPr>
            </w:pPr>
            <w:r w:rsidRPr="007D0A1D">
              <w:rPr>
                <w:rFonts w:ascii="Tahoma" w:hAnsi="Tahoma" w:cs="Arabic Transparent" w:hint="cs"/>
                <w:b/>
                <w:bCs/>
                <w:rtl/>
              </w:rPr>
              <w:t>/</w:t>
            </w:r>
          </w:p>
        </w:tc>
        <w:tc>
          <w:tcPr>
            <w:tcW w:w="4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7AA0" w:rsidRPr="007D0A1D" w:rsidRDefault="00057AA0" w:rsidP="005B5168">
            <w:pPr>
              <w:bidi/>
              <w:rPr>
                <w:rFonts w:ascii="Tahoma" w:hAnsi="Tahoma" w:cs="Arabic Transparent"/>
                <w:b/>
                <w:bCs/>
                <w:rtl/>
              </w:rPr>
            </w:pPr>
          </w:p>
        </w:tc>
      </w:tr>
      <w:tr w:rsidR="00057AA0" w:rsidRPr="007D0A1D" w:rsidTr="005B5168">
        <w:trPr>
          <w:trHeight w:val="125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57AA0" w:rsidRPr="007D0A1D" w:rsidRDefault="00057AA0" w:rsidP="005B5168">
            <w:pPr>
              <w:bidi/>
              <w:rPr>
                <w:rFonts w:ascii="Abadi MT Condensed Light" w:hAnsi="Abadi MT Condensed Light" w:cs="Arabic Transparent"/>
                <w:b/>
                <w:bCs/>
                <w:rtl/>
              </w:rPr>
            </w:pPr>
            <w:proofErr w:type="gramStart"/>
            <w:r w:rsidRPr="007D0A1D">
              <w:rPr>
                <w:rFonts w:ascii="Abadi MT Condensed Light" w:hAnsi="Abadi MT Condensed Light" w:cs="Arabic Transparent"/>
                <w:b/>
                <w:bCs/>
                <w:rtl/>
              </w:rPr>
              <w:t>الحالة</w:t>
            </w:r>
            <w:proofErr w:type="gramEnd"/>
            <w:r w:rsidRPr="007D0A1D">
              <w:rPr>
                <w:rFonts w:ascii="Abadi MT Condensed Light" w:hAnsi="Abadi MT Condensed Light" w:cs="Arabic Transparent"/>
                <w:b/>
                <w:bCs/>
                <w:rtl/>
              </w:rPr>
              <w:t xml:space="preserve"> الاجتماعية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7AA0" w:rsidRPr="007D0A1D" w:rsidRDefault="00057AA0" w:rsidP="005B5168">
            <w:pPr>
              <w:bidi/>
              <w:rPr>
                <w:rFonts w:ascii="Tahoma" w:hAnsi="Tahoma" w:cs="Arabic Transparent"/>
                <w:b/>
                <w:bCs/>
                <w:rtl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7AA0" w:rsidRPr="007D0A1D" w:rsidRDefault="00274F74" w:rsidP="00274F74">
            <w:pPr>
              <w:bidi/>
              <w:rPr>
                <w:rFonts w:ascii="Tahoma" w:hAnsi="Tahoma" w:cs="Arabic Transparent"/>
                <w:b/>
                <w:bCs/>
                <w:rtl/>
              </w:rPr>
            </w:pPr>
            <w:proofErr w:type="gramStart"/>
            <w:r w:rsidRPr="007D0A1D">
              <w:rPr>
                <w:rFonts w:ascii="Tahoma" w:hAnsi="Tahoma" w:cs="Arabic Transparent" w:hint="cs"/>
                <w:b/>
                <w:bCs/>
                <w:rtl/>
              </w:rPr>
              <w:t>متزوج</w:t>
            </w:r>
            <w:proofErr w:type="gramEnd"/>
            <w:r w:rsidR="00355BB0" w:rsidRPr="007D0A1D">
              <w:rPr>
                <w:rFonts w:ascii="Tahoma" w:hAnsi="Tahoma" w:cs="Arabic Transparent" w:hint="cs"/>
                <w:b/>
                <w:bCs/>
                <w:rtl/>
              </w:rPr>
              <w:t xml:space="preserve">    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7AA0" w:rsidRPr="007D0A1D" w:rsidRDefault="00057AA0" w:rsidP="005B5168">
            <w:pPr>
              <w:bidi/>
              <w:rPr>
                <w:rFonts w:ascii="Tahoma" w:hAnsi="Tahoma" w:cs="Arabic Transparent"/>
                <w:b/>
                <w:bCs/>
                <w:color w:val="993366"/>
                <w:rtl/>
              </w:rPr>
            </w:pPr>
          </w:p>
        </w:tc>
      </w:tr>
      <w:tr w:rsidR="00057AA0" w:rsidRPr="007D0A1D" w:rsidTr="005B5168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AA0" w:rsidRPr="007D0A1D" w:rsidRDefault="00057AA0" w:rsidP="005B5168">
            <w:pPr>
              <w:bidi/>
              <w:rPr>
                <w:rFonts w:ascii="Tahoma" w:hAnsi="Tahoma" w:cs="Arabic Transparent"/>
                <w:b/>
                <w:bCs/>
                <w:rtl/>
              </w:rPr>
            </w:pPr>
            <w:proofErr w:type="gramStart"/>
            <w:r w:rsidRPr="007D0A1D">
              <w:rPr>
                <w:rFonts w:ascii="Tahoma" w:hAnsi="Tahoma" w:cs="Arabic Transparent" w:hint="cs"/>
                <w:b/>
                <w:bCs/>
                <w:rtl/>
              </w:rPr>
              <w:t>بريد</w:t>
            </w:r>
            <w:proofErr w:type="gramEnd"/>
            <w:r w:rsidRPr="007D0A1D">
              <w:rPr>
                <w:rFonts w:ascii="Tahoma" w:hAnsi="Tahoma" w:cs="Arabic Transparent" w:hint="cs"/>
                <w:b/>
                <w:bCs/>
                <w:rtl/>
              </w:rPr>
              <w:t xml:space="preserve"> الكتروني</w:t>
            </w:r>
          </w:p>
        </w:tc>
        <w:tc>
          <w:tcPr>
            <w:tcW w:w="69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7AA0" w:rsidRPr="007D0A1D" w:rsidRDefault="006F4B76" w:rsidP="005B5168">
            <w:pPr>
              <w:bidi/>
              <w:jc w:val="lowKashida"/>
              <w:rPr>
                <w:b/>
                <w:bCs/>
                <w:u w:val="single"/>
                <w:lang w:val="fr-FR"/>
              </w:rPr>
            </w:pPr>
            <w:hyperlink r:id="rId6" w:history="1">
              <w:r w:rsidR="005E2222" w:rsidRPr="00471A48">
                <w:rPr>
                  <w:rStyle w:val="Lienhypertexte"/>
                  <w:b/>
                  <w:bCs/>
                  <w:lang w:val="fr-FR"/>
                </w:rPr>
                <w:t>bilelboudj88@gmail.com</w:t>
              </w:r>
            </w:hyperlink>
            <w:r w:rsidR="005E2222">
              <w:rPr>
                <w:b/>
                <w:bCs/>
                <w:u w:val="single"/>
                <w:lang w:val="fr-FR"/>
              </w:rPr>
              <w:t xml:space="preserve"> </w:t>
            </w:r>
          </w:p>
        </w:tc>
      </w:tr>
    </w:tbl>
    <w:p w:rsidR="00057AA0" w:rsidRDefault="00057AA0" w:rsidP="00057AA0">
      <w:pPr>
        <w:bidi/>
        <w:ind w:left="180"/>
        <w:rPr>
          <w:rFonts w:ascii="Tahoma" w:hAnsi="Tahoma" w:cs="Arabic Transparent"/>
          <w:b/>
          <w:bCs/>
          <w:sz w:val="20"/>
          <w:szCs w:val="20"/>
          <w:rtl/>
        </w:rPr>
      </w:pPr>
    </w:p>
    <w:tbl>
      <w:tblPr>
        <w:bidiVisual/>
        <w:tblW w:w="0" w:type="auto"/>
        <w:tblLook w:val="01E0"/>
      </w:tblPr>
      <w:tblGrid>
        <w:gridCol w:w="9468"/>
      </w:tblGrid>
      <w:tr w:rsidR="00057AA0" w:rsidRPr="005C24EA" w:rsidTr="005B5168">
        <w:tc>
          <w:tcPr>
            <w:tcW w:w="9468" w:type="dxa"/>
            <w:shd w:val="clear" w:color="auto" w:fill="E0E0E0"/>
          </w:tcPr>
          <w:p w:rsidR="00057AA0" w:rsidRPr="005C24EA" w:rsidRDefault="00057AA0" w:rsidP="005B5168">
            <w:pPr>
              <w:bidi/>
              <w:rPr>
                <w:rFonts w:ascii="Tahoma" w:hAnsi="Tahoma" w:cs="Arabic Transparent"/>
                <w:b/>
                <w:bCs/>
                <w:sz w:val="28"/>
                <w:szCs w:val="28"/>
                <w:rtl/>
              </w:rPr>
            </w:pPr>
            <w:proofErr w:type="gramStart"/>
            <w:r w:rsidRPr="005C24EA">
              <w:rPr>
                <w:rFonts w:ascii="Tahoma" w:hAnsi="Tahoma" w:cs="Arabic Transparent"/>
                <w:b/>
                <w:bCs/>
                <w:sz w:val="28"/>
                <w:szCs w:val="28"/>
                <w:rtl/>
              </w:rPr>
              <w:t>المؤهلات</w:t>
            </w:r>
            <w:proofErr w:type="gramEnd"/>
            <w:r w:rsidRPr="005C24EA">
              <w:rPr>
                <w:rFonts w:ascii="Tahoma" w:hAnsi="Tahoma" w:cs="Arabic Transparent"/>
                <w:b/>
                <w:bCs/>
                <w:sz w:val="28"/>
                <w:szCs w:val="28"/>
                <w:rtl/>
              </w:rPr>
              <w:t xml:space="preserve"> العلمية</w:t>
            </w:r>
          </w:p>
        </w:tc>
      </w:tr>
      <w:tr w:rsidR="00057AA0" w:rsidRPr="005C24EA" w:rsidTr="005B5168">
        <w:trPr>
          <w:trHeight w:val="252"/>
        </w:trPr>
        <w:tc>
          <w:tcPr>
            <w:tcW w:w="9468" w:type="dxa"/>
            <w:shd w:val="clear" w:color="auto" w:fill="auto"/>
          </w:tcPr>
          <w:p w:rsidR="00057AA0" w:rsidRPr="007D0A1D" w:rsidRDefault="000A0659" w:rsidP="00A75C76">
            <w:pPr>
              <w:numPr>
                <w:ilvl w:val="0"/>
                <w:numId w:val="1"/>
              </w:numPr>
              <w:bidi/>
              <w:rPr>
                <w:rFonts w:ascii="Tahoma" w:hAnsi="Tahoma" w:cs="Arabic Transparent"/>
                <w:b/>
                <w:bCs/>
              </w:rPr>
            </w:pPr>
            <w:r w:rsidRPr="007D0A1D">
              <w:rPr>
                <w:rFonts w:ascii="Tahoma" w:hAnsi="Tahoma" w:cs="Arabic Transparent" w:hint="cs"/>
                <w:b/>
                <w:bCs/>
                <w:rtl/>
              </w:rPr>
              <w:t xml:space="preserve">- </w:t>
            </w:r>
            <w:r w:rsidR="00A75C76" w:rsidRPr="007D0A1D">
              <w:rPr>
                <w:rFonts w:ascii="Tahoma" w:hAnsi="Tahoma" w:cs="Arabic Transparent" w:hint="cs"/>
                <w:b/>
                <w:bCs/>
                <w:rtl/>
                <w:lang w:bidi="ar-DZ"/>
              </w:rPr>
              <w:t>ليسانس أنثروبولوجيا اجتماعية وثقافية .</w:t>
            </w:r>
          </w:p>
          <w:p w:rsidR="00057AA0" w:rsidRPr="007D0A1D" w:rsidRDefault="00057AA0" w:rsidP="00A75C76">
            <w:pPr>
              <w:numPr>
                <w:ilvl w:val="0"/>
                <w:numId w:val="1"/>
              </w:numPr>
              <w:bidi/>
              <w:rPr>
                <w:rFonts w:ascii="Tahoma" w:hAnsi="Tahoma" w:cs="Arabic Transparent"/>
                <w:b/>
                <w:bCs/>
              </w:rPr>
            </w:pPr>
            <w:r w:rsidRPr="007D0A1D">
              <w:rPr>
                <w:rFonts w:ascii="Tahoma" w:hAnsi="Tahoma" w:cs="Arabic Transparent" w:hint="cs"/>
                <w:b/>
                <w:bCs/>
                <w:rtl/>
              </w:rPr>
              <w:t xml:space="preserve">- </w:t>
            </w:r>
            <w:proofErr w:type="spellStart"/>
            <w:r w:rsidR="00A75C76" w:rsidRPr="007D0A1D">
              <w:rPr>
                <w:rFonts w:ascii="Tahoma" w:hAnsi="Tahoma" w:cs="Arabic Transparent" w:hint="cs"/>
                <w:b/>
                <w:bCs/>
                <w:rtl/>
              </w:rPr>
              <w:t>ماستر</w:t>
            </w:r>
            <w:proofErr w:type="spellEnd"/>
            <w:r w:rsidR="00A75C76" w:rsidRPr="007D0A1D">
              <w:rPr>
                <w:rFonts w:ascii="Tahoma" w:hAnsi="Tahoma" w:cs="Arabic Transparent" w:hint="cs"/>
                <w:b/>
                <w:bCs/>
                <w:rtl/>
              </w:rPr>
              <w:t xml:space="preserve"> </w:t>
            </w:r>
            <w:proofErr w:type="spellStart"/>
            <w:r w:rsidR="00A75C76" w:rsidRPr="007D0A1D">
              <w:rPr>
                <w:rFonts w:ascii="Tahoma" w:hAnsi="Tahoma" w:cs="Arabic Transparent" w:hint="cs"/>
                <w:b/>
                <w:bCs/>
                <w:rtl/>
                <w:lang w:bidi="ar-DZ"/>
              </w:rPr>
              <w:t>أنثروبولوجيا</w:t>
            </w:r>
            <w:proofErr w:type="spellEnd"/>
            <w:r w:rsidR="00A75C76" w:rsidRPr="007D0A1D">
              <w:rPr>
                <w:rFonts w:ascii="Tahoma" w:hAnsi="Tahoma" w:cs="Arabic Transparent" w:hint="cs"/>
                <w:b/>
                <w:bCs/>
                <w:rtl/>
                <w:lang w:bidi="ar-DZ"/>
              </w:rPr>
              <w:t xml:space="preserve"> اجتماعية وثقافية</w:t>
            </w:r>
          </w:p>
          <w:p w:rsidR="00A75C76" w:rsidRPr="007D0A1D" w:rsidRDefault="00A75C76" w:rsidP="005E2222">
            <w:pPr>
              <w:numPr>
                <w:ilvl w:val="0"/>
                <w:numId w:val="1"/>
              </w:numPr>
              <w:bidi/>
              <w:rPr>
                <w:rFonts w:ascii="Tahoma" w:hAnsi="Tahoma" w:cs="Arabic Transparent"/>
                <w:b/>
                <w:bCs/>
              </w:rPr>
            </w:pPr>
            <w:r w:rsidRPr="007D0A1D">
              <w:rPr>
                <w:rFonts w:ascii="Tahoma" w:hAnsi="Tahoma" w:cs="Arabic Transparent" w:hint="cs"/>
                <w:b/>
                <w:bCs/>
                <w:rtl/>
                <w:lang w:bidi="ar-DZ"/>
              </w:rPr>
              <w:t xml:space="preserve">- دكتوراه </w:t>
            </w:r>
            <w:r w:rsidR="005E2222">
              <w:rPr>
                <w:rFonts w:ascii="Tahoma" w:hAnsi="Tahoma" w:cs="Arabic Transparent" w:hint="cs"/>
                <w:b/>
                <w:bCs/>
                <w:rtl/>
                <w:lang w:bidi="ar-DZ"/>
              </w:rPr>
              <w:t xml:space="preserve">علم اجتماع تخصص </w:t>
            </w:r>
            <w:proofErr w:type="spellStart"/>
            <w:r w:rsidRPr="007D0A1D">
              <w:rPr>
                <w:rFonts w:ascii="Tahoma" w:hAnsi="Tahoma" w:cs="Arabic Transparent" w:hint="cs"/>
                <w:b/>
                <w:bCs/>
                <w:rtl/>
                <w:lang w:bidi="ar-DZ"/>
              </w:rPr>
              <w:t>أنثروبولوجيا</w:t>
            </w:r>
            <w:proofErr w:type="spellEnd"/>
            <w:r w:rsidRPr="007D0A1D">
              <w:rPr>
                <w:rFonts w:ascii="Tahoma" w:hAnsi="Tahoma" w:cs="Arabic Transparent" w:hint="cs"/>
                <w:b/>
                <w:bCs/>
                <w:rtl/>
                <w:lang w:bidi="ar-DZ"/>
              </w:rPr>
              <w:t xml:space="preserve"> اجتماعية وثقافية</w:t>
            </w:r>
          </w:p>
          <w:p w:rsidR="008468E7" w:rsidRPr="005C24EA" w:rsidRDefault="008468E7" w:rsidP="008468E7">
            <w:pPr>
              <w:numPr>
                <w:ilvl w:val="0"/>
                <w:numId w:val="1"/>
              </w:numPr>
              <w:bidi/>
              <w:rPr>
                <w:rFonts w:ascii="Tahoma" w:hAnsi="Tahoma" w:cs="Arabic Transparent"/>
                <w:b/>
                <w:bCs/>
                <w:sz w:val="28"/>
                <w:szCs w:val="28"/>
                <w:rtl/>
              </w:rPr>
            </w:pPr>
            <w:r w:rsidRPr="007D0A1D">
              <w:rPr>
                <w:rFonts w:ascii="Tahoma" w:hAnsi="Tahoma" w:cs="Arabic Transparent" w:hint="cs"/>
                <w:b/>
                <w:bCs/>
                <w:rtl/>
                <w:lang w:bidi="ar-DZ"/>
              </w:rPr>
              <w:t xml:space="preserve">- شهادة التحكم في </w:t>
            </w:r>
            <w:proofErr w:type="spellStart"/>
            <w:r w:rsidRPr="007D0A1D">
              <w:rPr>
                <w:rFonts w:ascii="Tahoma" w:hAnsi="Tahoma" w:cs="Arabic Transparent" w:hint="cs"/>
                <w:b/>
                <w:bCs/>
                <w:rtl/>
                <w:lang w:bidi="ar-DZ"/>
              </w:rPr>
              <w:t>الميكرو</w:t>
            </w:r>
            <w:proofErr w:type="spellEnd"/>
            <w:r w:rsidRPr="007D0A1D">
              <w:rPr>
                <w:rFonts w:ascii="Tahoma" w:hAnsi="Tahoma" w:cs="Arabic Transparent" w:hint="cs"/>
                <w:b/>
                <w:bCs/>
                <w:rtl/>
                <w:lang w:bidi="ar-DZ"/>
              </w:rPr>
              <w:t xml:space="preserve"> معلوماتية .</w:t>
            </w:r>
          </w:p>
        </w:tc>
      </w:tr>
    </w:tbl>
    <w:p w:rsidR="00057AA0" w:rsidRDefault="00057AA0" w:rsidP="00057AA0">
      <w:pPr>
        <w:bidi/>
        <w:rPr>
          <w:rFonts w:ascii="Tahoma" w:hAnsi="Tahoma" w:cs="Arabic Transparent"/>
          <w:b/>
          <w:bCs/>
          <w:sz w:val="20"/>
          <w:szCs w:val="20"/>
          <w:rtl/>
        </w:rPr>
      </w:pPr>
    </w:p>
    <w:tbl>
      <w:tblPr>
        <w:bidiVisual/>
        <w:tblW w:w="0" w:type="auto"/>
        <w:tblLook w:val="01E0"/>
      </w:tblPr>
      <w:tblGrid>
        <w:gridCol w:w="1394"/>
        <w:gridCol w:w="8074"/>
      </w:tblGrid>
      <w:tr w:rsidR="00057AA0" w:rsidRPr="00C80FD1" w:rsidTr="005B5168">
        <w:tc>
          <w:tcPr>
            <w:tcW w:w="9468" w:type="dxa"/>
            <w:gridSpan w:val="2"/>
            <w:shd w:val="clear" w:color="auto" w:fill="E0E0E0"/>
          </w:tcPr>
          <w:p w:rsidR="00057AA0" w:rsidRPr="00C80FD1" w:rsidRDefault="00057AA0" w:rsidP="005B5168">
            <w:pPr>
              <w:bidi/>
              <w:rPr>
                <w:rFonts w:ascii="Tahoma" w:hAnsi="Tahoma" w:cs="Arabic Transparent"/>
                <w:b/>
                <w:bCs/>
                <w:sz w:val="28"/>
                <w:szCs w:val="28"/>
                <w:rtl/>
              </w:rPr>
            </w:pPr>
            <w:proofErr w:type="gramStart"/>
            <w:r w:rsidRPr="00C80FD1">
              <w:rPr>
                <w:rFonts w:ascii="Tahoma" w:hAnsi="Tahoma" w:cs="Arabic Transparent"/>
                <w:b/>
                <w:bCs/>
                <w:sz w:val="28"/>
                <w:szCs w:val="28"/>
                <w:rtl/>
              </w:rPr>
              <w:t>ال</w:t>
            </w:r>
            <w:r w:rsidR="00115F14" w:rsidRPr="00C80FD1">
              <w:rPr>
                <w:rFonts w:ascii="Tahoma" w:hAnsi="Tahoma" w:cs="Arabic Transparent" w:hint="cs"/>
                <w:b/>
                <w:bCs/>
                <w:sz w:val="28"/>
                <w:szCs w:val="28"/>
                <w:rtl/>
              </w:rPr>
              <w:t>ل</w:t>
            </w:r>
            <w:r w:rsidRPr="00C80FD1">
              <w:rPr>
                <w:rFonts w:ascii="Tahoma" w:hAnsi="Tahoma" w:cs="Arabic Transparent"/>
                <w:b/>
                <w:bCs/>
                <w:sz w:val="28"/>
                <w:szCs w:val="28"/>
                <w:rtl/>
              </w:rPr>
              <w:t>غات</w:t>
            </w:r>
            <w:r w:rsidRPr="00C80FD1">
              <w:rPr>
                <w:rFonts w:ascii="Tahoma" w:hAnsi="Tahoma" w:cs="Arabic Transparent"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</w:p>
        </w:tc>
      </w:tr>
      <w:tr w:rsidR="00057AA0" w:rsidRPr="00C80FD1" w:rsidTr="005B5168">
        <w:tc>
          <w:tcPr>
            <w:tcW w:w="1394" w:type="dxa"/>
            <w:shd w:val="clear" w:color="auto" w:fill="auto"/>
          </w:tcPr>
          <w:p w:rsidR="00057AA0" w:rsidRPr="007D0A1D" w:rsidRDefault="00115F14" w:rsidP="005B5168">
            <w:pPr>
              <w:bidi/>
              <w:rPr>
                <w:rFonts w:ascii="Tahoma" w:hAnsi="Tahoma" w:cs="Arabic Transparent"/>
                <w:b/>
                <w:bCs/>
                <w:rtl/>
              </w:rPr>
            </w:pPr>
            <w:r w:rsidRPr="007D0A1D">
              <w:rPr>
                <w:rFonts w:ascii="Tahoma" w:hAnsi="Tahoma" w:cs="Arabic Transparent" w:hint="cs"/>
                <w:b/>
                <w:bCs/>
                <w:rtl/>
              </w:rPr>
              <w:t>ل</w:t>
            </w:r>
            <w:r w:rsidR="00057AA0" w:rsidRPr="007D0A1D">
              <w:rPr>
                <w:rFonts w:ascii="Tahoma" w:hAnsi="Tahoma" w:cs="Arabic Transparent" w:hint="cs"/>
                <w:b/>
                <w:bCs/>
                <w:rtl/>
              </w:rPr>
              <w:t>غة الام</w:t>
            </w:r>
          </w:p>
        </w:tc>
        <w:tc>
          <w:tcPr>
            <w:tcW w:w="8074" w:type="dxa"/>
            <w:shd w:val="clear" w:color="auto" w:fill="auto"/>
          </w:tcPr>
          <w:p w:rsidR="00057AA0" w:rsidRPr="007D0A1D" w:rsidRDefault="00057AA0" w:rsidP="005B5168">
            <w:pPr>
              <w:bidi/>
              <w:rPr>
                <w:rFonts w:ascii="Tahoma" w:hAnsi="Tahoma" w:cs="Arabic Transparent"/>
                <w:b/>
                <w:bCs/>
                <w:rtl/>
              </w:rPr>
            </w:pPr>
            <w:proofErr w:type="gramStart"/>
            <w:r w:rsidRPr="007D0A1D">
              <w:rPr>
                <w:rFonts w:ascii="Tahoma" w:hAnsi="Tahoma" w:cs="Arabic Transparent" w:hint="cs"/>
                <w:b/>
                <w:bCs/>
                <w:rtl/>
              </w:rPr>
              <w:t>العربية</w:t>
            </w:r>
            <w:proofErr w:type="gramEnd"/>
          </w:p>
        </w:tc>
      </w:tr>
      <w:tr w:rsidR="00057AA0" w:rsidRPr="00C80FD1" w:rsidTr="005B5168">
        <w:tc>
          <w:tcPr>
            <w:tcW w:w="1394" w:type="dxa"/>
            <w:shd w:val="clear" w:color="auto" w:fill="auto"/>
          </w:tcPr>
          <w:p w:rsidR="00057AA0" w:rsidRPr="007D0A1D" w:rsidRDefault="00057AA0" w:rsidP="005B5168">
            <w:pPr>
              <w:bidi/>
              <w:rPr>
                <w:rFonts w:ascii="Tahoma" w:hAnsi="Tahoma" w:cs="Arabic Transparent"/>
                <w:b/>
                <w:bCs/>
                <w:rtl/>
              </w:rPr>
            </w:pPr>
            <w:r w:rsidRPr="007D0A1D">
              <w:rPr>
                <w:rFonts w:ascii="Tahoma" w:hAnsi="Tahoma" w:cs="Arabic Transparent" w:hint="cs"/>
                <w:b/>
                <w:bCs/>
                <w:rtl/>
              </w:rPr>
              <w:t xml:space="preserve">لغات اخرى </w:t>
            </w:r>
          </w:p>
        </w:tc>
        <w:tc>
          <w:tcPr>
            <w:tcW w:w="8074" w:type="dxa"/>
            <w:shd w:val="clear" w:color="auto" w:fill="auto"/>
          </w:tcPr>
          <w:p w:rsidR="00057AA0" w:rsidRPr="007D0A1D" w:rsidRDefault="008620C4" w:rsidP="005E2222">
            <w:pPr>
              <w:bidi/>
              <w:rPr>
                <w:rFonts w:ascii="Tahoma" w:hAnsi="Tahoma" w:cs="Arabic Transparent"/>
                <w:b/>
                <w:bCs/>
                <w:rtl/>
                <w:lang w:bidi="ar-DZ"/>
              </w:rPr>
            </w:pPr>
            <w:r w:rsidRPr="007D0A1D">
              <w:rPr>
                <w:rFonts w:ascii="Tahoma" w:hAnsi="Tahoma" w:cs="Arabic Transparent" w:hint="cs"/>
                <w:b/>
                <w:bCs/>
                <w:rtl/>
              </w:rPr>
              <w:t xml:space="preserve">فرنسية </w:t>
            </w:r>
            <w:r w:rsidR="005E2222">
              <w:rPr>
                <w:rFonts w:ascii="Tahoma" w:hAnsi="Tahoma" w:cs="Arabic Transparent" w:hint="cs"/>
                <w:b/>
                <w:bCs/>
                <w:rtl/>
              </w:rPr>
              <w:t>ال</w:t>
            </w:r>
            <w:r w:rsidRPr="007D0A1D">
              <w:rPr>
                <w:rFonts w:ascii="Tahoma" w:hAnsi="Tahoma" w:cs="Arabic Transparent" w:hint="cs"/>
                <w:b/>
                <w:bCs/>
                <w:rtl/>
              </w:rPr>
              <w:t xml:space="preserve">مستوى </w:t>
            </w:r>
            <w:r w:rsidR="005E2222">
              <w:rPr>
                <w:rFonts w:ascii="Tahoma" w:hAnsi="Tahoma" w:cs="Arabic Transparent" w:hint="cs"/>
                <w:b/>
                <w:bCs/>
                <w:rtl/>
              </w:rPr>
              <w:t>الثالث</w:t>
            </w:r>
            <w:r w:rsidR="005E2222">
              <w:rPr>
                <w:rFonts w:ascii="Tahoma" w:hAnsi="Tahoma" w:cs="Arabic Transparent"/>
                <w:b/>
                <w:bCs/>
              </w:rPr>
              <w:t xml:space="preserve">   </w:t>
            </w:r>
            <w:proofErr w:type="gramStart"/>
            <w:r w:rsidR="005E2222">
              <w:rPr>
                <w:rFonts w:ascii="Tahoma" w:hAnsi="Tahoma" w:cs="Arabic Transparent"/>
                <w:b/>
                <w:bCs/>
              </w:rPr>
              <w:t xml:space="preserve">A3  </w:t>
            </w:r>
            <w:proofErr w:type="gramEnd"/>
          </w:p>
          <w:p w:rsidR="008620C4" w:rsidRPr="005E2222" w:rsidRDefault="005E2222" w:rsidP="005E2222">
            <w:pPr>
              <w:bidi/>
              <w:rPr>
                <w:rFonts w:ascii="Tahoma" w:hAnsi="Tahoma" w:cs="Arabic Transparent"/>
                <w:b/>
                <w:bCs/>
                <w:lang w:val="fr-FR"/>
              </w:rPr>
            </w:pPr>
            <w:proofErr w:type="gramStart"/>
            <w:r>
              <w:rPr>
                <w:rFonts w:ascii="Tahoma" w:hAnsi="Tahoma" w:cs="Arabic Transparent" w:hint="cs"/>
                <w:b/>
                <w:bCs/>
                <w:rtl/>
              </w:rPr>
              <w:t>إن</w:t>
            </w:r>
            <w:r w:rsidR="008620C4" w:rsidRPr="007D0A1D">
              <w:rPr>
                <w:rFonts w:ascii="Tahoma" w:hAnsi="Tahoma" w:cs="Arabic Transparent" w:hint="cs"/>
                <w:b/>
                <w:bCs/>
                <w:rtl/>
              </w:rPr>
              <w:t xml:space="preserve">جليزية </w:t>
            </w:r>
            <w:r>
              <w:rPr>
                <w:rFonts w:ascii="Tahoma" w:hAnsi="Tahoma" w:cs="Arabic Transparent" w:hint="cs"/>
                <w:b/>
                <w:bCs/>
                <w:rtl/>
              </w:rPr>
              <w:t xml:space="preserve"> ال</w:t>
            </w:r>
            <w:r w:rsidR="008620C4" w:rsidRPr="007D0A1D">
              <w:rPr>
                <w:rFonts w:ascii="Tahoma" w:hAnsi="Tahoma" w:cs="Arabic Transparent" w:hint="cs"/>
                <w:b/>
                <w:bCs/>
                <w:rtl/>
              </w:rPr>
              <w:t>مستوى</w:t>
            </w:r>
            <w:proofErr w:type="gramEnd"/>
            <w:r w:rsidR="008620C4" w:rsidRPr="007D0A1D">
              <w:rPr>
                <w:rFonts w:ascii="Tahoma" w:hAnsi="Tahoma" w:cs="Arabic Transparent" w:hint="cs"/>
                <w:b/>
                <w:bCs/>
                <w:rtl/>
              </w:rPr>
              <w:t xml:space="preserve"> </w:t>
            </w:r>
            <w:r>
              <w:rPr>
                <w:rFonts w:ascii="Tahoma" w:hAnsi="Tahoma" w:cs="Arabic Transparent" w:hint="cs"/>
                <w:b/>
                <w:bCs/>
                <w:rtl/>
              </w:rPr>
              <w:t xml:space="preserve">الأول </w:t>
            </w:r>
            <w:r>
              <w:rPr>
                <w:rFonts w:ascii="Tahoma" w:hAnsi="Tahoma" w:cs="Arabic Transparent"/>
                <w:b/>
                <w:bCs/>
                <w:lang w:val="fr-FR"/>
              </w:rPr>
              <w:t>A1</w:t>
            </w:r>
          </w:p>
        </w:tc>
      </w:tr>
      <w:tr w:rsidR="00057AA0" w:rsidRPr="00C80FD1" w:rsidTr="005B5168">
        <w:tc>
          <w:tcPr>
            <w:tcW w:w="9468" w:type="dxa"/>
            <w:gridSpan w:val="2"/>
            <w:shd w:val="clear" w:color="auto" w:fill="auto"/>
          </w:tcPr>
          <w:p w:rsidR="00057AA0" w:rsidRPr="00C80FD1" w:rsidRDefault="00057AA0" w:rsidP="005B5168">
            <w:pPr>
              <w:bidi/>
              <w:rPr>
                <w:rFonts w:ascii="Tahoma" w:hAnsi="Tahoma" w:cs="Arabic Transparent"/>
                <w:b/>
                <w:bCs/>
                <w:sz w:val="28"/>
                <w:szCs w:val="28"/>
                <w:rtl/>
              </w:rPr>
            </w:pPr>
          </w:p>
        </w:tc>
      </w:tr>
    </w:tbl>
    <w:p w:rsidR="00057AA0" w:rsidRDefault="00057AA0" w:rsidP="00057AA0">
      <w:pPr>
        <w:bidi/>
        <w:rPr>
          <w:rFonts w:ascii="Tahoma" w:hAnsi="Tahoma" w:cs="Arabic Transparent"/>
          <w:b/>
          <w:bCs/>
          <w:sz w:val="20"/>
          <w:szCs w:val="20"/>
          <w:rtl/>
        </w:rPr>
      </w:pPr>
    </w:p>
    <w:tbl>
      <w:tblPr>
        <w:bidiVisual/>
        <w:tblW w:w="0" w:type="auto"/>
        <w:tblLook w:val="01E0"/>
      </w:tblPr>
      <w:tblGrid>
        <w:gridCol w:w="8522"/>
      </w:tblGrid>
      <w:tr w:rsidR="00057AA0" w:rsidRPr="00C80FD1" w:rsidTr="00C80FD1">
        <w:tc>
          <w:tcPr>
            <w:tcW w:w="8522" w:type="dxa"/>
            <w:shd w:val="clear" w:color="auto" w:fill="E0E0E0"/>
          </w:tcPr>
          <w:p w:rsidR="00057AA0" w:rsidRPr="00C80FD1" w:rsidRDefault="00633AA5" w:rsidP="005B5168">
            <w:pPr>
              <w:bidi/>
              <w:rPr>
                <w:rFonts w:ascii="Tahoma" w:hAnsi="Tahoma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Tahoma" w:hAnsi="Tahoma" w:cs="Arabic Transparent" w:hint="cs"/>
                <w:b/>
                <w:bCs/>
                <w:sz w:val="28"/>
                <w:szCs w:val="28"/>
                <w:rtl/>
              </w:rPr>
              <w:t xml:space="preserve">المنشورات </w:t>
            </w:r>
            <w:proofErr w:type="gramStart"/>
            <w:r>
              <w:rPr>
                <w:rFonts w:ascii="Tahoma" w:hAnsi="Tahoma" w:cs="Arabic Transparent" w:hint="cs"/>
                <w:b/>
                <w:bCs/>
                <w:sz w:val="28"/>
                <w:szCs w:val="28"/>
                <w:rtl/>
              </w:rPr>
              <w:t>العلمية :</w:t>
            </w:r>
            <w:proofErr w:type="gramEnd"/>
            <w:r>
              <w:rPr>
                <w:rFonts w:ascii="Tahoma" w:hAnsi="Tahoma"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57AA0" w:rsidRPr="00C80FD1">
              <w:rPr>
                <w:rFonts w:ascii="Tahoma" w:hAnsi="Tahoma"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57AA0" w:rsidRPr="00C80FD1" w:rsidTr="00C80FD1">
        <w:tc>
          <w:tcPr>
            <w:tcW w:w="8522" w:type="dxa"/>
            <w:shd w:val="clear" w:color="auto" w:fill="auto"/>
          </w:tcPr>
          <w:p w:rsidR="00057AA0" w:rsidRDefault="00633AA5" w:rsidP="005B5168">
            <w:pPr>
              <w:numPr>
                <w:ilvl w:val="0"/>
                <w:numId w:val="2"/>
              </w:numPr>
              <w:bidi/>
              <w:rPr>
                <w:rFonts w:ascii="Tahoma" w:hAnsi="Tahoma" w:cs="Arabic Transparent"/>
                <w:b/>
                <w:bCs/>
              </w:rPr>
            </w:pPr>
            <w:r w:rsidRPr="007D0A1D">
              <w:rPr>
                <w:rFonts w:ascii="Tahoma" w:hAnsi="Tahoma" w:cs="Arabic Transparent" w:hint="cs"/>
                <w:b/>
                <w:bCs/>
                <w:rtl/>
              </w:rPr>
              <w:t xml:space="preserve">مقال بعنوان عمرانية قصر ورقلة العتيق </w:t>
            </w:r>
            <w:r w:rsidRPr="007D0A1D">
              <w:rPr>
                <w:rFonts w:ascii="Tahoma" w:hAnsi="Tahoma" w:cs="Arabic Transparent"/>
                <w:b/>
                <w:bCs/>
                <w:rtl/>
              </w:rPr>
              <w:t>–</w:t>
            </w:r>
            <w:r w:rsidR="005E2222">
              <w:rPr>
                <w:rFonts w:ascii="Tahoma" w:hAnsi="Tahoma" w:cs="Arabic Transparent" w:hint="cs"/>
                <w:b/>
                <w:bCs/>
                <w:rtl/>
              </w:rPr>
              <w:t xml:space="preserve"> مجلة الباحث في العلوم الإن</w:t>
            </w:r>
            <w:r w:rsidRPr="007D0A1D">
              <w:rPr>
                <w:rFonts w:ascii="Tahoma" w:hAnsi="Tahoma" w:cs="Arabic Transparent" w:hint="cs"/>
                <w:b/>
                <w:bCs/>
                <w:rtl/>
              </w:rPr>
              <w:t xml:space="preserve">سانية والاجتماعية جامعة ورقلة </w:t>
            </w:r>
            <w:r w:rsidRPr="007D0A1D">
              <w:rPr>
                <w:rFonts w:ascii="Tahoma" w:hAnsi="Tahoma" w:cs="Arabic Transparent"/>
                <w:b/>
                <w:bCs/>
                <w:rtl/>
              </w:rPr>
              <w:t>–</w:t>
            </w:r>
            <w:r w:rsidRPr="007D0A1D">
              <w:rPr>
                <w:rFonts w:ascii="Tahoma" w:hAnsi="Tahoma" w:cs="Arabic Transparent" w:hint="cs"/>
                <w:b/>
                <w:bCs/>
                <w:rtl/>
              </w:rPr>
              <w:t xml:space="preserve"> مجلة دولية صنف </w:t>
            </w:r>
            <w:r w:rsidRPr="007D0A1D">
              <w:rPr>
                <w:rFonts w:ascii="Tahoma" w:hAnsi="Tahoma" w:cs="Arabic Transparent"/>
                <w:b/>
                <w:bCs/>
                <w:lang w:val="fr-FR"/>
              </w:rPr>
              <w:t>c</w:t>
            </w:r>
            <w:r w:rsidR="00355BB0" w:rsidRPr="007D0A1D">
              <w:rPr>
                <w:rFonts w:ascii="Tahoma" w:hAnsi="Tahoma" w:cs="Arabic Transparent" w:hint="cs"/>
                <w:b/>
                <w:bCs/>
                <w:rtl/>
              </w:rPr>
              <w:t xml:space="preserve"> </w:t>
            </w:r>
            <w:r w:rsidR="005E2222">
              <w:rPr>
                <w:rFonts w:ascii="Tahoma" w:hAnsi="Tahoma" w:cs="Arabic Transparent"/>
                <w:b/>
                <w:bCs/>
                <w:rtl/>
                <w:lang w:bidi="ar-DZ"/>
              </w:rPr>
              <w:t>–</w:t>
            </w:r>
          </w:p>
          <w:p w:rsidR="005E2222" w:rsidRPr="007D0A1D" w:rsidRDefault="005E2222" w:rsidP="005E2222">
            <w:pPr>
              <w:numPr>
                <w:ilvl w:val="0"/>
                <w:numId w:val="2"/>
              </w:numPr>
              <w:bidi/>
              <w:rPr>
                <w:rFonts w:ascii="Tahoma" w:hAnsi="Tahoma" w:cs="Arabic Transparent"/>
                <w:b/>
                <w:bCs/>
                <w:rtl/>
              </w:rPr>
            </w:pPr>
            <w:r>
              <w:rPr>
                <w:rFonts w:ascii="Tahoma" w:hAnsi="Tahoma" w:cs="Arabic Transparent" w:hint="cs"/>
                <w:b/>
                <w:bCs/>
                <w:rtl/>
                <w:lang w:bidi="ar-DZ"/>
              </w:rPr>
              <w:t xml:space="preserve">مقال بعنوان الواحة الحزينة دراسة </w:t>
            </w:r>
            <w:proofErr w:type="spellStart"/>
            <w:r>
              <w:rPr>
                <w:rFonts w:ascii="Tahoma" w:hAnsi="Tahoma" w:cs="Arabic Transparent" w:hint="cs"/>
                <w:b/>
                <w:bCs/>
                <w:rtl/>
                <w:lang w:bidi="ar-DZ"/>
              </w:rPr>
              <w:t>أنثروبولوجية</w:t>
            </w:r>
            <w:proofErr w:type="spellEnd"/>
            <w:r>
              <w:rPr>
                <w:rFonts w:ascii="Tahoma" w:hAnsi="Tahoma" w:cs="Arabic Transparent" w:hint="cs"/>
                <w:b/>
                <w:bCs/>
                <w:rtl/>
                <w:lang w:bidi="ar-DZ"/>
              </w:rPr>
              <w:t xml:space="preserve"> للتحول في النسق الاقتصادي بمدينة ورقلة </w:t>
            </w:r>
            <w:r>
              <w:rPr>
                <w:rFonts w:ascii="Tahoma" w:hAnsi="Tahoma" w:cs="Arabic Transparent"/>
                <w:b/>
                <w:bCs/>
                <w:rtl/>
                <w:lang w:bidi="ar-DZ"/>
              </w:rPr>
              <w:t>–</w:t>
            </w:r>
            <w:r>
              <w:rPr>
                <w:rFonts w:ascii="Tahoma" w:hAnsi="Tahoma" w:cs="Arabic Transparent" w:hint="cs"/>
                <w:b/>
                <w:bCs/>
                <w:rtl/>
                <w:lang w:bidi="ar-DZ"/>
              </w:rPr>
              <w:t xml:space="preserve"> مجلة الباحث في العلوم الاجتماعية والرياضية جامعة الجلفة الجزائر </w:t>
            </w:r>
            <w:r>
              <w:rPr>
                <w:rFonts w:ascii="Tahoma" w:hAnsi="Tahoma" w:cs="Arabic Transparent"/>
                <w:b/>
                <w:bCs/>
                <w:rtl/>
                <w:lang w:bidi="ar-DZ"/>
              </w:rPr>
              <w:t>–</w:t>
            </w:r>
            <w:r>
              <w:rPr>
                <w:rFonts w:ascii="Tahoma" w:hAnsi="Tahoma" w:cs="Arabic Transparent" w:hint="cs"/>
                <w:b/>
                <w:bCs/>
                <w:rtl/>
                <w:lang w:bidi="ar-DZ"/>
              </w:rPr>
              <w:t xml:space="preserve"> مجلة دولية محكمة </w:t>
            </w:r>
          </w:p>
        </w:tc>
      </w:tr>
    </w:tbl>
    <w:tbl>
      <w:tblPr>
        <w:tblpPr w:leftFromText="141" w:rightFromText="141" w:vertAnchor="text" w:horzAnchor="margin" w:tblpXSpec="right" w:tblpY="17"/>
        <w:bidiVisual/>
        <w:tblW w:w="0" w:type="auto"/>
        <w:tblLook w:val="01E0"/>
      </w:tblPr>
      <w:tblGrid>
        <w:gridCol w:w="8522"/>
      </w:tblGrid>
      <w:tr w:rsidR="00C80FD1" w:rsidRPr="00C80FD1" w:rsidTr="00FB3881">
        <w:tc>
          <w:tcPr>
            <w:tcW w:w="8522" w:type="dxa"/>
            <w:shd w:val="clear" w:color="auto" w:fill="E0E0E0"/>
          </w:tcPr>
          <w:p w:rsidR="00C80FD1" w:rsidRPr="00C80FD1" w:rsidRDefault="00633AA5" w:rsidP="00FB3881">
            <w:pPr>
              <w:bidi/>
              <w:rPr>
                <w:rFonts w:ascii="Tahoma" w:hAnsi="Tahoma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Tahoma" w:hAnsi="Tahoma" w:cs="Arabic Transparent" w:hint="cs"/>
                <w:b/>
                <w:bCs/>
                <w:sz w:val="28"/>
                <w:szCs w:val="28"/>
                <w:rtl/>
              </w:rPr>
              <w:t xml:space="preserve">الملتقيات </w:t>
            </w:r>
            <w:proofErr w:type="gramStart"/>
            <w:r>
              <w:rPr>
                <w:rFonts w:ascii="Tahoma" w:hAnsi="Tahoma" w:cs="Arabic Transparent" w:hint="cs"/>
                <w:b/>
                <w:bCs/>
                <w:sz w:val="28"/>
                <w:szCs w:val="28"/>
                <w:rtl/>
              </w:rPr>
              <w:t>العلمية :</w:t>
            </w:r>
            <w:proofErr w:type="gramEnd"/>
            <w:r>
              <w:rPr>
                <w:rFonts w:ascii="Tahoma" w:hAnsi="Tahoma"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80FD1" w:rsidRPr="00C80FD1" w:rsidTr="00FB3881">
        <w:tc>
          <w:tcPr>
            <w:tcW w:w="8522" w:type="dxa"/>
            <w:shd w:val="clear" w:color="auto" w:fill="auto"/>
          </w:tcPr>
          <w:p w:rsidR="00A61B2A" w:rsidRPr="00802772" w:rsidRDefault="003E65FF" w:rsidP="001B28F9">
            <w:pPr>
              <w:numPr>
                <w:ilvl w:val="0"/>
                <w:numId w:val="6"/>
              </w:numPr>
              <w:bidi/>
              <w:spacing w:line="276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802772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الملتقى الدولي</w:t>
            </w:r>
            <w:r w:rsidRPr="00802772">
              <w:rPr>
                <w:rFonts w:ascii="Simplified Arabic" w:hAnsi="Simplified Arabic" w:cs="Simplified Arabic"/>
                <w:b/>
                <w:bCs/>
                <w:rtl/>
              </w:rPr>
              <w:t xml:space="preserve"> الأنثروبولوجيا العربية خلال نصف قرن من الزمن</w:t>
            </w:r>
            <w:r w:rsidRPr="00802772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802772">
              <w:rPr>
                <w:rFonts w:ascii="Simplified Arabic" w:hAnsi="Simplified Arabic" w:cs="Simplified Arabic"/>
                <w:b/>
                <w:bCs/>
                <w:rtl/>
              </w:rPr>
              <w:t xml:space="preserve"> وعنوان المداخلة </w:t>
            </w:r>
            <w:r w:rsidR="00A61B2A" w:rsidRPr="00802772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 xml:space="preserve">  " الانثروبولوجية التطبيقية ودورها في التنمية بالوطن العربي  ". جامعة بسكرة </w:t>
            </w:r>
            <w:r w:rsidR="002613CA" w:rsidRPr="00802772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 xml:space="preserve"> </w:t>
            </w:r>
            <w:proofErr w:type="spellStart"/>
            <w:r w:rsidR="00884178" w:rsidRPr="00802772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أفريل</w:t>
            </w:r>
            <w:proofErr w:type="spellEnd"/>
            <w:r w:rsidR="002613CA" w:rsidRPr="00802772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 xml:space="preserve"> 2017 </w:t>
            </w:r>
          </w:p>
          <w:p w:rsidR="00AE0E1B" w:rsidRPr="00802772" w:rsidRDefault="00AE0E1B" w:rsidP="001B28F9">
            <w:pPr>
              <w:numPr>
                <w:ilvl w:val="0"/>
                <w:numId w:val="5"/>
              </w:numPr>
              <w:bidi/>
              <w:spacing w:line="276" w:lineRule="auto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02772">
              <w:rPr>
                <w:rFonts w:ascii="Simplified Arabic" w:hAnsi="Simplified Arabic" w:cs="Simplified Arabic"/>
                <w:b/>
                <w:bCs/>
                <w:rtl/>
              </w:rPr>
              <w:t xml:space="preserve">الملتقى الوطني التراث الشعبي ودوره في ترسيخ القيم الثقافية والتنمية المستدامة  . وعنوان المداخلة " </w:t>
            </w:r>
            <w:r w:rsidRPr="00802772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 xml:space="preserve">الحكاية الشعبية بمدينة ورقلة ووظيفتها في تثبيت القيم الثقافية " جامعة </w:t>
            </w:r>
            <w:proofErr w:type="spellStart"/>
            <w:r w:rsidRPr="00802772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تبسة</w:t>
            </w:r>
            <w:proofErr w:type="spellEnd"/>
            <w:r w:rsidRPr="00802772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 xml:space="preserve"> </w:t>
            </w:r>
            <w:r w:rsidR="00563DB5" w:rsidRPr="00802772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 xml:space="preserve"> </w:t>
            </w:r>
            <w:proofErr w:type="spellStart"/>
            <w:r w:rsidR="00563DB5" w:rsidRPr="00802772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أفريل</w:t>
            </w:r>
            <w:proofErr w:type="spellEnd"/>
            <w:r w:rsidR="00563DB5" w:rsidRPr="00802772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 xml:space="preserve"> </w:t>
            </w:r>
            <w:r w:rsidRPr="00802772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2018 .</w:t>
            </w:r>
          </w:p>
          <w:p w:rsidR="00A30F6C" w:rsidRPr="00802772" w:rsidRDefault="00BC5557" w:rsidP="001B28F9">
            <w:pPr>
              <w:pStyle w:val="Paragraphedeliste"/>
              <w:numPr>
                <w:ilvl w:val="0"/>
                <w:numId w:val="6"/>
              </w:numPr>
              <w:bidi/>
              <w:spacing w:line="276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802772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 xml:space="preserve">الملتقى الوطني " الأيام </w:t>
            </w:r>
            <w:proofErr w:type="spellStart"/>
            <w:r w:rsidRPr="00802772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الدكتورالية</w:t>
            </w:r>
            <w:proofErr w:type="spellEnd"/>
            <w:r w:rsidRPr="00802772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 xml:space="preserve"> لميدان العلوم </w:t>
            </w:r>
            <w:proofErr w:type="spellStart"/>
            <w:r w:rsidRPr="00802772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الانسانية</w:t>
            </w:r>
            <w:proofErr w:type="spellEnd"/>
            <w:r w:rsidRPr="00802772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 xml:space="preserve"> والاجتماعية  " وعرض ملخص </w:t>
            </w:r>
            <w:r w:rsidR="001B28F9">
              <w:rPr>
                <w:rFonts w:ascii="Simplified Arabic" w:hAnsi="Simplified Arabic" w:cs="Simplified Arabic"/>
                <w:b/>
                <w:bCs/>
                <w:lang w:bidi="ar-DZ"/>
              </w:rPr>
              <w:t xml:space="preserve"> </w:t>
            </w:r>
            <w:r w:rsidR="001B28F9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لأ</w:t>
            </w:r>
            <w:r w:rsidRPr="00802772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طروحة الدكتوراه .</w:t>
            </w:r>
            <w:r w:rsidR="002D6B6B" w:rsidRPr="00802772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 xml:space="preserve"> جامعة بسكرة ديسمبر 201</w:t>
            </w:r>
            <w:r w:rsidR="008D65C5" w:rsidRPr="00802772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7</w:t>
            </w:r>
            <w:r w:rsidR="002D6B6B" w:rsidRPr="00802772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 xml:space="preserve"> .</w:t>
            </w:r>
          </w:p>
          <w:p w:rsidR="003E65FF" w:rsidRPr="001B28F9" w:rsidRDefault="00FC251B" w:rsidP="001B28F9">
            <w:pPr>
              <w:numPr>
                <w:ilvl w:val="0"/>
                <w:numId w:val="5"/>
              </w:numPr>
              <w:bidi/>
              <w:spacing w:line="276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802772">
              <w:rPr>
                <w:rFonts w:ascii="Simplified Arabic" w:hAnsi="Simplified Arabic" w:cs="Simplified Arabic"/>
                <w:b/>
                <w:bCs/>
                <w:rtl/>
              </w:rPr>
              <w:t xml:space="preserve">الملتقى الوطني </w:t>
            </w:r>
            <w:proofErr w:type="spellStart"/>
            <w:r w:rsidRPr="00802772">
              <w:rPr>
                <w:rFonts w:ascii="Simplified Arabic" w:hAnsi="Simplified Arabic" w:cs="Simplified Arabic"/>
                <w:b/>
                <w:bCs/>
                <w:rtl/>
              </w:rPr>
              <w:t>سوسيولوجيا</w:t>
            </w:r>
            <w:proofErr w:type="spellEnd"/>
            <w:r w:rsidRPr="00802772">
              <w:rPr>
                <w:rFonts w:ascii="Simplified Arabic" w:hAnsi="Simplified Arabic" w:cs="Simplified Arabic"/>
                <w:b/>
                <w:bCs/>
                <w:rtl/>
              </w:rPr>
              <w:t xml:space="preserve"> الحياة اليومية في المدينة الجزائرية ، وعنوان المداخلة " الفضاء العام بحي النصر </w:t>
            </w:r>
            <w:proofErr w:type="spellStart"/>
            <w:r w:rsidRPr="00802772">
              <w:rPr>
                <w:rFonts w:ascii="Simplified Arabic" w:hAnsi="Simplified Arabic" w:cs="Simplified Arabic"/>
                <w:b/>
                <w:bCs/>
                <w:rtl/>
              </w:rPr>
              <w:t>بورقلة</w:t>
            </w:r>
            <w:proofErr w:type="spellEnd"/>
            <w:r w:rsidRPr="00802772">
              <w:rPr>
                <w:rFonts w:ascii="Simplified Arabic" w:hAnsi="Simplified Arabic" w:cs="Simplified Arabic"/>
                <w:b/>
                <w:bCs/>
                <w:rtl/>
              </w:rPr>
              <w:t xml:space="preserve"> ثنائية</w:t>
            </w:r>
            <w:r w:rsidR="00884178" w:rsidRPr="00802772">
              <w:rPr>
                <w:rFonts w:ascii="Simplified Arabic" w:hAnsi="Simplified Arabic" w:cs="Simplified Arabic"/>
                <w:b/>
                <w:bCs/>
                <w:rtl/>
              </w:rPr>
              <w:t xml:space="preserve"> المجال والهوية " ، ديسمبر </w:t>
            </w:r>
            <w:r w:rsidR="008D65C5" w:rsidRPr="00802772">
              <w:rPr>
                <w:rFonts w:ascii="Simplified Arabic" w:hAnsi="Simplified Arabic" w:cs="Simplified Arabic"/>
                <w:b/>
                <w:bCs/>
                <w:rtl/>
              </w:rPr>
              <w:t>2018</w:t>
            </w:r>
            <w:r w:rsidR="00F53B53">
              <w:rPr>
                <w:rFonts w:ascii="Simplified Arabic" w:hAnsi="Simplified Arabic" w:cs="Simplified Arabic"/>
                <w:b/>
                <w:bCs/>
              </w:rPr>
              <w:t xml:space="preserve"> .  </w:t>
            </w:r>
          </w:p>
          <w:p w:rsidR="00C80FD1" w:rsidRPr="00C80FD1" w:rsidRDefault="00C80FD1" w:rsidP="00F53B53">
            <w:pPr>
              <w:bidi/>
              <w:rPr>
                <w:rFonts w:ascii="Tahoma" w:hAnsi="Tahoma" w:cs="Arabic Transparent"/>
                <w:b/>
                <w:bCs/>
                <w:sz w:val="28"/>
                <w:szCs w:val="28"/>
                <w:rtl/>
              </w:rPr>
            </w:pPr>
          </w:p>
        </w:tc>
      </w:tr>
    </w:tbl>
    <w:p w:rsidR="00057AA0" w:rsidRDefault="00057AA0" w:rsidP="00057AA0">
      <w:pPr>
        <w:bidi/>
        <w:rPr>
          <w:rFonts w:ascii="Tahoma" w:hAnsi="Tahoma" w:cs="Arabic Transparent"/>
          <w:b/>
          <w:bCs/>
          <w:sz w:val="20"/>
          <w:szCs w:val="20"/>
          <w:rtl/>
        </w:rPr>
      </w:pPr>
    </w:p>
    <w:sectPr w:rsidR="00057AA0" w:rsidSect="00C80FD1">
      <w:pgSz w:w="11906" w:h="16838"/>
      <w:pgMar w:top="567" w:right="567" w:bottom="567" w:left="56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charset w:val="00"/>
    <w:family w:val="swiss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54E2"/>
    <w:multiLevelType w:val="hybridMultilevel"/>
    <w:tmpl w:val="60808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7F1BB5"/>
    <w:multiLevelType w:val="hybridMultilevel"/>
    <w:tmpl w:val="AEFEDEAA"/>
    <w:lvl w:ilvl="0" w:tplc="63C60928">
      <w:start w:val="2"/>
      <w:numFmt w:val="bullet"/>
      <w:lvlText w:val="-"/>
      <w:lvlJc w:val="left"/>
      <w:pPr>
        <w:ind w:left="13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52776C8C"/>
    <w:multiLevelType w:val="hybridMultilevel"/>
    <w:tmpl w:val="E140F7FC"/>
    <w:lvl w:ilvl="0" w:tplc="CF3258E0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5F8E1379"/>
    <w:multiLevelType w:val="hybridMultilevel"/>
    <w:tmpl w:val="74AEB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8F12F8"/>
    <w:multiLevelType w:val="hybridMultilevel"/>
    <w:tmpl w:val="EDDCCD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F7391F"/>
    <w:multiLevelType w:val="hybridMultilevel"/>
    <w:tmpl w:val="E2347D88"/>
    <w:lvl w:ilvl="0" w:tplc="FDAEBB8E">
      <w:start w:val="2"/>
      <w:numFmt w:val="bullet"/>
      <w:lvlText w:val="-"/>
      <w:lvlJc w:val="left"/>
      <w:pPr>
        <w:ind w:left="1320" w:hanging="360"/>
      </w:pPr>
      <w:rPr>
        <w:rFonts w:ascii="Simplified Arabic" w:eastAsia="Times New Roman" w:hAnsi="Simplified Arabic" w:cs="Simplified Arabic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compat/>
  <w:rsids>
    <w:rsidRoot w:val="00057AA0"/>
    <w:rsid w:val="00027609"/>
    <w:rsid w:val="00057AA0"/>
    <w:rsid w:val="000A0659"/>
    <w:rsid w:val="000B68E3"/>
    <w:rsid w:val="000C5BBD"/>
    <w:rsid w:val="00114986"/>
    <w:rsid w:val="00115F14"/>
    <w:rsid w:val="001636DE"/>
    <w:rsid w:val="001A26DC"/>
    <w:rsid w:val="001B28F9"/>
    <w:rsid w:val="00250807"/>
    <w:rsid w:val="002613CA"/>
    <w:rsid w:val="00274F74"/>
    <w:rsid w:val="002D6B6B"/>
    <w:rsid w:val="00315E25"/>
    <w:rsid w:val="00355BB0"/>
    <w:rsid w:val="003D45F5"/>
    <w:rsid w:val="003E65FF"/>
    <w:rsid w:val="004222A2"/>
    <w:rsid w:val="0051534B"/>
    <w:rsid w:val="00563DB5"/>
    <w:rsid w:val="005B4C7D"/>
    <w:rsid w:val="005B5168"/>
    <w:rsid w:val="005C24EA"/>
    <w:rsid w:val="005C541A"/>
    <w:rsid w:val="005E2222"/>
    <w:rsid w:val="00611B64"/>
    <w:rsid w:val="00633AA5"/>
    <w:rsid w:val="006F4B76"/>
    <w:rsid w:val="007D0A1D"/>
    <w:rsid w:val="00802772"/>
    <w:rsid w:val="0083721F"/>
    <w:rsid w:val="008468E7"/>
    <w:rsid w:val="008620C4"/>
    <w:rsid w:val="00871428"/>
    <w:rsid w:val="00884178"/>
    <w:rsid w:val="008D65C5"/>
    <w:rsid w:val="009200F1"/>
    <w:rsid w:val="00A30F6C"/>
    <w:rsid w:val="00A61B2A"/>
    <w:rsid w:val="00A75C76"/>
    <w:rsid w:val="00A94DF8"/>
    <w:rsid w:val="00AA2A57"/>
    <w:rsid w:val="00AB045B"/>
    <w:rsid w:val="00AE0E1B"/>
    <w:rsid w:val="00B7519A"/>
    <w:rsid w:val="00B8455A"/>
    <w:rsid w:val="00BC5557"/>
    <w:rsid w:val="00BE5BF7"/>
    <w:rsid w:val="00C0057B"/>
    <w:rsid w:val="00C80FD1"/>
    <w:rsid w:val="00D31E9D"/>
    <w:rsid w:val="00E97746"/>
    <w:rsid w:val="00F40426"/>
    <w:rsid w:val="00F53B53"/>
    <w:rsid w:val="00F94DAE"/>
    <w:rsid w:val="00FB3881"/>
    <w:rsid w:val="00FC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7AA0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57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057AA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30F6C"/>
    <w:pPr>
      <w:ind w:left="720"/>
      <w:contextualSpacing/>
    </w:pPr>
    <w:rPr>
      <w:lang w:val="fr-FR" w:eastAsia="fr-FR"/>
    </w:rPr>
  </w:style>
  <w:style w:type="paragraph" w:styleId="Textedebulles">
    <w:name w:val="Balloon Text"/>
    <w:basedOn w:val="Normal"/>
    <w:link w:val="TextedebullesCar"/>
    <w:rsid w:val="002508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5080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elboudj88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Arabic CV 002</dc:title>
  <dc:creator>ama</dc:creator>
  <cp:lastModifiedBy>star</cp:lastModifiedBy>
  <cp:revision>4</cp:revision>
  <dcterms:created xsi:type="dcterms:W3CDTF">2020-07-06T15:21:00Z</dcterms:created>
  <dcterms:modified xsi:type="dcterms:W3CDTF">2020-07-06T15:27:00Z</dcterms:modified>
</cp:coreProperties>
</file>