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5B" w:rsidRPr="00B7702F" w:rsidRDefault="00F64E62" w:rsidP="00873FD2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04ED8844" wp14:editId="27913E3E">
            <wp:simplePos x="0" y="0"/>
            <wp:positionH relativeFrom="column">
              <wp:posOffset>-104775</wp:posOffset>
            </wp:positionH>
            <wp:positionV relativeFrom="paragraph">
              <wp:posOffset>325120</wp:posOffset>
            </wp:positionV>
            <wp:extent cx="1196340" cy="1447800"/>
            <wp:effectExtent l="19050" t="19050" r="22860" b="19050"/>
            <wp:wrapNone/>
            <wp:docPr id="1" name="Image 1" descr="F:\ملفات شخصية\IMG_20210524_18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ملفات شخصية\IMG_20210524_181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4546" r="2667"/>
                    <a:stretch/>
                  </pic:blipFill>
                  <pic:spPr bwMode="auto">
                    <a:xfrm>
                      <a:off x="0" y="0"/>
                      <a:ext cx="1196340" cy="1447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73FD2" w:rsidRPr="00B7702F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  <w:lang w:bidi="ar-DZ"/>
        </w:rPr>
        <w:t>سيرة</w:t>
      </w:r>
      <w:proofErr w:type="gramEnd"/>
      <w:r w:rsidR="00873FD2" w:rsidRPr="00B7702F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  <w:lang w:bidi="ar-DZ"/>
        </w:rPr>
        <w:t xml:space="preserve"> ذاتية</w:t>
      </w:r>
    </w:p>
    <w:p w:rsidR="00873FD2" w:rsidRPr="00B7702F" w:rsidRDefault="00873FD2" w:rsidP="00B7702F">
      <w:pPr>
        <w:pStyle w:val="Titre"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B7702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معلومات</w:t>
      </w:r>
      <w:proofErr w:type="gramEnd"/>
      <w:r w:rsidRPr="00B7702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شخصية:</w:t>
      </w:r>
      <w:r w:rsidR="00F64E62" w:rsidRPr="00F64E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73FD2" w:rsidRPr="00F64E62" w:rsidRDefault="00873FD2" w:rsidP="00873FD2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64E6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الاسم </w:t>
      </w:r>
      <w:proofErr w:type="gramStart"/>
      <w:r w:rsidRPr="00F64E6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واللقب</w:t>
      </w:r>
      <w:proofErr w:type="gramEnd"/>
      <w:r w:rsidRPr="00F64E6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 بن عامر بكارة</w:t>
      </w:r>
    </w:p>
    <w:p w:rsidR="00873FD2" w:rsidRPr="00F64E62" w:rsidRDefault="00873FD2" w:rsidP="00873FD2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64E6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تاريخ </w:t>
      </w:r>
      <w:proofErr w:type="gramStart"/>
      <w:r w:rsidRPr="00F64E6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ومكان</w:t>
      </w:r>
      <w:proofErr w:type="gramEnd"/>
      <w:r w:rsidRPr="00F64E6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الازدياد: 26/11/1976 ب</w:t>
      </w:r>
      <w:r w:rsidR="000554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ولاية </w:t>
      </w:r>
      <w:r w:rsidRPr="00F64E6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البيض</w:t>
      </w:r>
      <w:r w:rsidR="000554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الجزائر</w:t>
      </w:r>
    </w:p>
    <w:p w:rsidR="00873FD2" w:rsidRPr="00F64E62" w:rsidRDefault="00873FD2" w:rsidP="00873FD2">
      <w:pPr>
        <w:spacing w:after="0" w:line="240" w:lineRule="auto"/>
        <w:rPr>
          <w:rFonts w:ascii="Traditional Arabic" w:hAnsi="Traditional Arabic" w:cs="Traditional Arabic"/>
          <w:sz w:val="28"/>
          <w:szCs w:val="28"/>
          <w:lang w:val="fr-FR" w:bidi="ar-DZ"/>
        </w:rPr>
      </w:pPr>
      <w:proofErr w:type="gramStart"/>
      <w:r w:rsidRPr="00F64E6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البريد</w:t>
      </w:r>
      <w:proofErr w:type="gramEnd"/>
      <w:r w:rsidRPr="00F64E6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الالكتروني: </w:t>
      </w:r>
      <w:hyperlink r:id="rId7" w:history="1">
        <w:r w:rsidRPr="00F64E62">
          <w:rPr>
            <w:rStyle w:val="Lienhypertexte"/>
            <w:rFonts w:ascii="Traditional Arabic" w:hAnsi="Traditional Arabic" w:cs="Traditional Arabic"/>
            <w:sz w:val="28"/>
            <w:szCs w:val="28"/>
            <w:lang w:val="fr-FR" w:bidi="ar-DZ"/>
          </w:rPr>
          <w:t>benameurbekkara56@gmail.com</w:t>
        </w:r>
      </w:hyperlink>
      <w:r w:rsidRPr="00F64E62">
        <w:rPr>
          <w:rFonts w:ascii="Traditional Arabic" w:hAnsi="Traditional Arabic" w:cs="Traditional Arabic"/>
          <w:sz w:val="28"/>
          <w:szCs w:val="28"/>
          <w:lang w:val="fr-FR" w:bidi="ar-DZ"/>
        </w:rPr>
        <w:t xml:space="preserve"> </w:t>
      </w:r>
    </w:p>
    <w:p w:rsidR="00873FD2" w:rsidRPr="00F64E62" w:rsidRDefault="00873FD2" w:rsidP="00873FD2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64E6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رقم الهاتف: 0775507332 </w:t>
      </w:r>
    </w:p>
    <w:p w:rsidR="00873FD2" w:rsidRPr="00B7702F" w:rsidRDefault="00873FD2" w:rsidP="00B7702F">
      <w:pPr>
        <w:pStyle w:val="Titre"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B7702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الشهادات</w:t>
      </w:r>
      <w:proofErr w:type="gramEnd"/>
      <w:r w:rsidRPr="00B7702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المحصلة: </w:t>
      </w:r>
    </w:p>
    <w:p w:rsidR="00873FD2" w:rsidRPr="000233D9" w:rsidRDefault="00873FD2" w:rsidP="000233D9">
      <w:pPr>
        <w:pStyle w:val="Paragraphedeliste"/>
        <w:numPr>
          <w:ilvl w:val="0"/>
          <w:numId w:val="5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شهادة البكالوريا شعبة </w:t>
      </w:r>
      <w:proofErr w:type="spellStart"/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اداب</w:t>
      </w:r>
      <w:proofErr w:type="spellEnd"/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1997</w:t>
      </w:r>
    </w:p>
    <w:p w:rsidR="00873FD2" w:rsidRPr="000233D9" w:rsidRDefault="00873FD2" w:rsidP="000233D9">
      <w:pPr>
        <w:pStyle w:val="Paragraphedeliste"/>
        <w:numPr>
          <w:ilvl w:val="0"/>
          <w:numId w:val="5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شهادة الليسانس في علم الاثار تخصص اثار قديمة 2021 </w:t>
      </w:r>
    </w:p>
    <w:p w:rsidR="00873FD2" w:rsidRPr="000233D9" w:rsidRDefault="00873FD2" w:rsidP="000233D9">
      <w:pPr>
        <w:pStyle w:val="Paragraphedeliste"/>
        <w:numPr>
          <w:ilvl w:val="0"/>
          <w:numId w:val="5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شهادة الماستر في علم الاثار الوقائي 2014</w:t>
      </w:r>
    </w:p>
    <w:p w:rsidR="00873FD2" w:rsidRPr="000233D9" w:rsidRDefault="00873FD2" w:rsidP="000233D9">
      <w:pPr>
        <w:pStyle w:val="Paragraphedeliste"/>
        <w:numPr>
          <w:ilvl w:val="0"/>
          <w:numId w:val="5"/>
        </w:numPr>
        <w:spacing w:after="0" w:line="240" w:lineRule="auto"/>
        <w:ind w:left="36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شهادة الدكتوراه في علم الاثار المغرب الاسلامي 2020</w:t>
      </w:r>
    </w:p>
    <w:p w:rsidR="00AE39B0" w:rsidRDefault="00AE39B0" w:rsidP="00B7702F">
      <w:pPr>
        <w:pStyle w:val="Titre"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B7702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المسار</w:t>
      </w:r>
      <w:proofErr w:type="gramEnd"/>
      <w:r w:rsidRPr="00B7702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المهني: </w:t>
      </w:r>
    </w:p>
    <w:p w:rsidR="00B7702F" w:rsidRPr="00FA6B4B" w:rsidRDefault="00FA6B4B" w:rsidP="00FA6B4B">
      <w:pPr>
        <w:pStyle w:val="Paragraphedeliste"/>
        <w:numPr>
          <w:ilvl w:val="0"/>
          <w:numId w:val="6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A6B4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رئيس قسم بالمتحف الجهوي للمجاهد </w:t>
      </w:r>
      <w:proofErr w:type="spellStart"/>
      <w:r w:rsidRPr="00FA6B4B">
        <w:rPr>
          <w:rFonts w:ascii="Traditional Arabic" w:hAnsi="Traditional Arabic" w:cs="Traditional Arabic"/>
          <w:sz w:val="28"/>
          <w:szCs w:val="28"/>
          <w:rtl/>
          <w:lang w:bidi="ar-DZ"/>
        </w:rPr>
        <w:t>بتلمسان</w:t>
      </w:r>
      <w:proofErr w:type="spellEnd"/>
      <w:r w:rsidRPr="00FA6B4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2012/2022 </w:t>
      </w:r>
    </w:p>
    <w:p w:rsidR="00AE39B0" w:rsidRPr="00F64E62" w:rsidRDefault="00AE39B0" w:rsidP="00F64E62">
      <w:pPr>
        <w:pStyle w:val="Titre"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F64E62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المسار</w:t>
      </w:r>
      <w:proofErr w:type="gramEnd"/>
      <w:r w:rsidRPr="00F64E62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التعليمي:</w:t>
      </w:r>
    </w:p>
    <w:p w:rsidR="00B7702F" w:rsidRPr="000233D9" w:rsidRDefault="000233D9" w:rsidP="000233D9">
      <w:pPr>
        <w:pStyle w:val="Paragraphedeliste"/>
        <w:numPr>
          <w:ilvl w:val="0"/>
          <w:numId w:val="4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أستاذ </w:t>
      </w:r>
      <w:proofErr w:type="gramStart"/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متعاقد</w:t>
      </w:r>
      <w:proofErr w:type="gramEnd"/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بجامعة تلمسان </w:t>
      </w:r>
    </w:p>
    <w:p w:rsidR="000233D9" w:rsidRPr="000233D9" w:rsidRDefault="000233D9" w:rsidP="000233D9">
      <w:pPr>
        <w:pStyle w:val="Paragraphedeliste"/>
        <w:numPr>
          <w:ilvl w:val="0"/>
          <w:numId w:val="4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أستاذ محاضر ب بجامعة </w:t>
      </w:r>
      <w:proofErr w:type="spellStart"/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تمنغاست</w:t>
      </w:r>
      <w:proofErr w:type="spellEnd"/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0554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2022</w:t>
      </w:r>
      <w:bookmarkStart w:id="0" w:name="_GoBack"/>
      <w:bookmarkEnd w:id="0"/>
    </w:p>
    <w:p w:rsidR="00AE39B0" w:rsidRDefault="00AE39B0" w:rsidP="00873FD2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المشاركة في الملتقيات والندوات والايام الدراسية:</w:t>
      </w:r>
    </w:p>
    <w:p w:rsidR="00C9285F" w:rsidRPr="000233D9" w:rsidRDefault="00C9285F" w:rsidP="000233D9">
      <w:pPr>
        <w:pStyle w:val="Paragraphedeliste"/>
        <w:numPr>
          <w:ilvl w:val="0"/>
          <w:numId w:val="3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بالملتقى الوطني حول التراث الثقافي بين المحافظة والترويج أيام 5/6/7 ديسمبر 2016 بالبيض </w:t>
      </w:r>
    </w:p>
    <w:p w:rsidR="00C9285F" w:rsidRPr="000233D9" w:rsidRDefault="00C9285F" w:rsidP="000233D9">
      <w:pPr>
        <w:pStyle w:val="Paragraphedeliste"/>
        <w:numPr>
          <w:ilvl w:val="0"/>
          <w:numId w:val="3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بالملتقى الوطني </w:t>
      </w:r>
      <w:proofErr w:type="spellStart"/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الدكتورالي</w:t>
      </w:r>
      <w:proofErr w:type="spellEnd"/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أفريل</w:t>
      </w:r>
      <w:proofErr w:type="spellEnd"/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2017 </w:t>
      </w:r>
      <w:proofErr w:type="spellStart"/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ببسكرة</w:t>
      </w:r>
      <w:proofErr w:type="spellEnd"/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C9285F" w:rsidRPr="000233D9" w:rsidRDefault="00C9285F" w:rsidP="000233D9">
      <w:pPr>
        <w:pStyle w:val="Paragraphedeliste"/>
        <w:numPr>
          <w:ilvl w:val="0"/>
          <w:numId w:val="3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بالملتقى الوطني حول التراث </w:t>
      </w:r>
      <w:proofErr w:type="spellStart"/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بتلمسان</w:t>
      </w:r>
      <w:proofErr w:type="spellEnd"/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2018 </w:t>
      </w:r>
    </w:p>
    <w:p w:rsidR="00C9285F" w:rsidRPr="000233D9" w:rsidRDefault="00C9285F" w:rsidP="000233D9">
      <w:pPr>
        <w:pStyle w:val="Paragraphedeliste"/>
        <w:numPr>
          <w:ilvl w:val="0"/>
          <w:numId w:val="3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بالندوة الوطنية حول </w:t>
      </w:r>
      <w:r w:rsidR="00B7702F"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اليات </w:t>
      </w:r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حماية التراث </w:t>
      </w:r>
      <w:r w:rsidR="00B7702F"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2018 </w:t>
      </w:r>
    </w:p>
    <w:p w:rsidR="00B7702F" w:rsidRPr="000233D9" w:rsidRDefault="00B7702F" w:rsidP="000233D9">
      <w:pPr>
        <w:pStyle w:val="Paragraphedeliste"/>
        <w:numPr>
          <w:ilvl w:val="0"/>
          <w:numId w:val="3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</w:t>
      </w:r>
      <w:r w:rsidR="005E6376" w:rsidRPr="000233D9">
        <w:rPr>
          <w:rFonts w:cs="Traditional Arabic" w:hint="cs"/>
          <w:sz w:val="28"/>
          <w:szCs w:val="28"/>
          <w:rtl/>
          <w:lang w:bidi="ar-DZ"/>
        </w:rPr>
        <w:t>المؤتمر الدولي العلمي الثاني حول توظيف الاثار لخدمة التنمية المستدامة</w:t>
      </w:r>
      <w:r w:rsidR="005E6376"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العراق </w:t>
      </w:r>
      <w:r w:rsidR="005E6376" w:rsidRPr="000233D9">
        <w:rPr>
          <w:rFonts w:cs="Traditional Arabic" w:hint="cs"/>
          <w:sz w:val="28"/>
          <w:szCs w:val="28"/>
          <w:rtl/>
          <w:lang w:bidi="ar-DZ"/>
        </w:rPr>
        <w:t>2/11/ 2020</w:t>
      </w:r>
    </w:p>
    <w:p w:rsidR="005E6376" w:rsidRPr="000233D9" w:rsidRDefault="005E6376" w:rsidP="000233D9">
      <w:pPr>
        <w:pStyle w:val="Paragraphedeliste"/>
        <w:numPr>
          <w:ilvl w:val="0"/>
          <w:numId w:val="3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بالمؤتمر الدولي العلمي الثالث حول الوعي السياحي </w:t>
      </w:r>
      <w:proofErr w:type="spellStart"/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ودروه</w:t>
      </w:r>
      <w:proofErr w:type="spellEnd"/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جذب السياح والحفاظ على المقاصد السياحية25/05/ 2021</w:t>
      </w:r>
    </w:p>
    <w:p w:rsidR="005E6376" w:rsidRPr="000233D9" w:rsidRDefault="005E6376" w:rsidP="000233D9">
      <w:pPr>
        <w:pStyle w:val="Paragraphedeliste"/>
        <w:numPr>
          <w:ilvl w:val="0"/>
          <w:numId w:val="3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 w:rsidRPr="000233D9">
        <w:rPr>
          <w:rFonts w:cs="Traditional Arabic" w:hint="cs"/>
          <w:sz w:val="28"/>
          <w:szCs w:val="28"/>
          <w:rtl/>
          <w:lang w:bidi="ar-DZ"/>
        </w:rPr>
        <w:t>المشاركة الملتقى الدولي حول القصور الصحراوية واليات الحفاظ عليها وتثمينها</w:t>
      </w:r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أيام 1 و 2 ديسمبر 2021.</w:t>
      </w:r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بتلمسان</w:t>
      </w:r>
      <w:proofErr w:type="spellEnd"/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</w:p>
    <w:p w:rsidR="005E6376" w:rsidRPr="000233D9" w:rsidRDefault="005E6376" w:rsidP="000233D9">
      <w:pPr>
        <w:pStyle w:val="Paragraphedeliste"/>
        <w:numPr>
          <w:ilvl w:val="0"/>
          <w:numId w:val="3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 w:rsidRPr="000233D9">
        <w:rPr>
          <w:rFonts w:cs="Traditional Arabic" w:hint="cs"/>
          <w:sz w:val="28"/>
          <w:szCs w:val="28"/>
          <w:rtl/>
          <w:lang w:bidi="ar-DZ"/>
        </w:rPr>
        <w:t>المشاركة الملتقى الدولي حول القصور الصحراوية واليات الحفاظ عليها وتثمينها</w:t>
      </w:r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17/18 ماي 2022. تلمسان </w:t>
      </w:r>
    </w:p>
    <w:p w:rsidR="005E6376" w:rsidRPr="000233D9" w:rsidRDefault="005E6376" w:rsidP="000233D9">
      <w:pPr>
        <w:pStyle w:val="Paragraphedeliste"/>
        <w:numPr>
          <w:ilvl w:val="0"/>
          <w:numId w:val="3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 w:rsidRPr="000233D9">
        <w:rPr>
          <w:rFonts w:cs="Traditional Arabic" w:hint="cs"/>
          <w:sz w:val="28"/>
          <w:szCs w:val="28"/>
          <w:rtl/>
          <w:lang w:bidi="ar-DZ"/>
        </w:rPr>
        <w:t>المشاركة بالملتقى الدولي الاول حول الصحراء مجال لبناء الانسان والحضارة- الانسان والتنمية في البيئة الصحراوية</w:t>
      </w:r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22/23/ أكتوبر 2023 جامعة بشار </w:t>
      </w:r>
    </w:p>
    <w:p w:rsidR="005E6376" w:rsidRPr="000233D9" w:rsidRDefault="00EB104F" w:rsidP="000233D9">
      <w:pPr>
        <w:pStyle w:val="Paragraphedeliste"/>
        <w:numPr>
          <w:ilvl w:val="0"/>
          <w:numId w:val="3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 w:rsidRPr="000233D9">
        <w:rPr>
          <w:rFonts w:cs="Traditional Arabic" w:hint="cs"/>
          <w:sz w:val="28"/>
          <w:szCs w:val="28"/>
          <w:rtl/>
          <w:lang w:bidi="ar-DZ"/>
        </w:rPr>
        <w:t>المشاركة بالملتقى الوطني حول قصور الأطلس الصحراوي، تأثير المتطلبات التحديث والحفاظ على الموروث المعماري والثقافي</w:t>
      </w:r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27 أكتوبر 2021 بجامعة الأغواط </w:t>
      </w:r>
    </w:p>
    <w:p w:rsidR="00EB104F" w:rsidRPr="000233D9" w:rsidRDefault="00EB104F" w:rsidP="000233D9">
      <w:pPr>
        <w:pStyle w:val="Paragraphedeliste"/>
        <w:numPr>
          <w:ilvl w:val="0"/>
          <w:numId w:val="3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 w:rsidRPr="000233D9">
        <w:rPr>
          <w:rFonts w:cs="Traditional Arabic" w:hint="cs"/>
          <w:sz w:val="28"/>
          <w:szCs w:val="28"/>
          <w:rtl/>
          <w:lang w:bidi="ar-DZ"/>
        </w:rPr>
        <w:t>المشاركة بالملتقى الوطني الموسوم بدور المتحف في الحفاظ على الهوية الوطنية</w:t>
      </w:r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24 </w:t>
      </w:r>
      <w:proofErr w:type="spellStart"/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أفريل</w:t>
      </w:r>
      <w:proofErr w:type="spellEnd"/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2022. جامعة غليزان </w:t>
      </w:r>
    </w:p>
    <w:p w:rsidR="00EB104F" w:rsidRPr="000233D9" w:rsidRDefault="00EB104F" w:rsidP="000233D9">
      <w:pPr>
        <w:pStyle w:val="Paragraphedeliste"/>
        <w:numPr>
          <w:ilvl w:val="0"/>
          <w:numId w:val="3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 w:rsidRPr="000233D9">
        <w:rPr>
          <w:rFonts w:cs="Traditional Arabic" w:hint="cs"/>
          <w:sz w:val="28"/>
          <w:szCs w:val="28"/>
          <w:rtl/>
          <w:lang w:bidi="ar-DZ"/>
        </w:rPr>
        <w:t>المشاركة بالملتقى الوطني الأول الموسوم بـ التراث الثقافي في الجزائر</w:t>
      </w:r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15/16 نوفمبر 2023</w:t>
      </w:r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جامعة غليزان</w:t>
      </w:r>
    </w:p>
    <w:p w:rsidR="00EB104F" w:rsidRPr="000233D9" w:rsidRDefault="00EB104F" w:rsidP="000233D9">
      <w:pPr>
        <w:pStyle w:val="Paragraphedeliste"/>
        <w:numPr>
          <w:ilvl w:val="0"/>
          <w:numId w:val="3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lastRenderedPageBreak/>
        <w:t xml:space="preserve">المشاركة </w:t>
      </w:r>
      <w:r w:rsidRPr="000233D9">
        <w:rPr>
          <w:rFonts w:cs="Traditional Arabic" w:hint="cs"/>
          <w:sz w:val="28"/>
          <w:szCs w:val="28"/>
          <w:rtl/>
          <w:lang w:bidi="ar-DZ"/>
        </w:rPr>
        <w:t>الملتقى الوطني الموسوم بـ التراث المخطوط والعلاقات الحضارية للجزائر مع بلدان افريقيا جنوب الصحراء.</w:t>
      </w:r>
      <w:r w:rsidRPr="000233D9">
        <w:rPr>
          <w:rFonts w:cs="Traditional Arabic" w:hint="cs"/>
          <w:sz w:val="28"/>
          <w:szCs w:val="28"/>
          <w:rtl/>
          <w:lang w:val="fr-FR" w:bidi="ar-DZ"/>
        </w:rPr>
        <w:t xml:space="preserve"> </w:t>
      </w:r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15/16 نوفمبر 2023 جامعة </w:t>
      </w:r>
      <w:proofErr w:type="spellStart"/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تمنغاست</w:t>
      </w:r>
      <w:proofErr w:type="spellEnd"/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</w:p>
    <w:p w:rsidR="00EB104F" w:rsidRPr="000233D9" w:rsidRDefault="00EB104F" w:rsidP="000233D9">
      <w:pPr>
        <w:pStyle w:val="Paragraphedeliste"/>
        <w:numPr>
          <w:ilvl w:val="0"/>
          <w:numId w:val="3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المشاركة </w:t>
      </w:r>
      <w:r w:rsidRPr="000233D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الملتقى الوطني الموسوم بـ  </w:t>
      </w:r>
      <w:r w:rsidRPr="000233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التراث المادي المتحفي حمايته والمحافظة عليه</w:t>
      </w:r>
      <w:r w:rsidR="00223E44"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08 جوان 2023 جامعة غليزان </w:t>
      </w:r>
    </w:p>
    <w:p w:rsidR="00223E44" w:rsidRPr="000233D9" w:rsidRDefault="00223E44" w:rsidP="000233D9">
      <w:pPr>
        <w:pStyle w:val="Paragraphedeliste"/>
        <w:numPr>
          <w:ilvl w:val="0"/>
          <w:numId w:val="3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المشاركة </w:t>
      </w:r>
      <w:r w:rsidRPr="000233D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الملتقى الوطني الموسوم بـ  الجنوب الغربي الجزائري في الأبحاث والدراسات عبر التاريخ – مقاربة تاريخية </w:t>
      </w:r>
      <w:proofErr w:type="spellStart"/>
      <w:r w:rsidRPr="000233D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إجتماعية</w:t>
      </w:r>
      <w:proofErr w:type="spellEnd"/>
      <w:r w:rsidRPr="000233D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</w:t>
      </w:r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07نوفمبر 2023 جامعة بشار </w:t>
      </w:r>
    </w:p>
    <w:p w:rsidR="00223E44" w:rsidRPr="000233D9" w:rsidRDefault="00223E44" w:rsidP="000233D9">
      <w:pPr>
        <w:pStyle w:val="Titre"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0233D9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المقالات والاصدارات: </w:t>
      </w:r>
    </w:p>
    <w:p w:rsidR="00223E44" w:rsidRPr="000233D9" w:rsidRDefault="000233D9" w:rsidP="000233D9">
      <w:pPr>
        <w:pStyle w:val="Paragraphedeliste"/>
        <w:numPr>
          <w:ilvl w:val="0"/>
          <w:numId w:val="2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proofErr w:type="gramStart"/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مقال</w:t>
      </w:r>
      <w:proofErr w:type="gramEnd"/>
      <w:r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="00223E44"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القصور الصحراوية لولاية البيض من خلال التقارير الفرنسية </w:t>
      </w:r>
      <w:r w:rsidR="00223E44" w:rsidRPr="000233D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مجلة منبر التراث الأثري جامعة تلمسان 2019</w:t>
      </w:r>
    </w:p>
    <w:p w:rsidR="00223E44" w:rsidRPr="000233D9" w:rsidRDefault="000233D9" w:rsidP="000233D9">
      <w:pPr>
        <w:pStyle w:val="Paragraphedeliste"/>
        <w:numPr>
          <w:ilvl w:val="0"/>
          <w:numId w:val="2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مقال </w:t>
      </w:r>
      <w:r w:rsidR="00223E44"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تصنيف ودراسة لأشكال ورسومات الفن الصخري بالجنوب الغربي الجزائري، منطقة </w:t>
      </w:r>
      <w:proofErr w:type="spellStart"/>
      <w:r w:rsidR="00223E44"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أربوات</w:t>
      </w:r>
      <w:proofErr w:type="spellEnd"/>
      <w:r w:rsidR="00223E44"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بولاية البيض </w:t>
      </w:r>
      <w:proofErr w:type="spellStart"/>
      <w:r w:rsidR="00223E44"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أنموذجاً</w:t>
      </w:r>
      <w:proofErr w:type="spellEnd"/>
      <w:r w:rsidR="00223E44"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="00223E44" w:rsidRPr="000233D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مجلة روافد جامعة عين تموشنت</w:t>
      </w:r>
      <w:r w:rsidR="00223E44"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="00223E44" w:rsidRPr="000233D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2020</w:t>
      </w:r>
    </w:p>
    <w:p w:rsidR="00223E44" w:rsidRPr="000233D9" w:rsidRDefault="000233D9" w:rsidP="000233D9">
      <w:pPr>
        <w:pStyle w:val="Paragraphedeliste"/>
        <w:numPr>
          <w:ilvl w:val="0"/>
          <w:numId w:val="2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مقال </w:t>
      </w:r>
      <w:r w:rsidR="00223E44"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حقيقة التواجد الروماني بولاية البيض من خلال الدراسات الأبيغرافيا </w:t>
      </w:r>
      <w:r w:rsidR="00223E44" w:rsidRPr="000233D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مجلة منبر التراث الأثري جامعة تلمسان2020</w:t>
      </w:r>
    </w:p>
    <w:p w:rsidR="00223E44" w:rsidRPr="000233D9" w:rsidRDefault="000233D9" w:rsidP="000233D9">
      <w:pPr>
        <w:pStyle w:val="Paragraphedeliste"/>
        <w:numPr>
          <w:ilvl w:val="0"/>
          <w:numId w:val="2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lang w:val="fr-FR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مقال </w:t>
      </w:r>
      <w:r w:rsidR="00223E44"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تأسيس القصور الصحراوية لولاية البيض من خلال المصادر والدراسات التاريخية بين القرنين </w:t>
      </w:r>
      <w:proofErr w:type="gramStart"/>
      <w:r w:rsidR="00223E44"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(2هـ/8م)  و(9هـ/17م)</w:t>
      </w:r>
      <w:proofErr w:type="gramEnd"/>
      <w:r w:rsidR="00223E44"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="003D7047" w:rsidRPr="000233D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مجلة المواقف جامعة معسكر </w:t>
      </w:r>
      <w:r w:rsidR="003D7047" w:rsidRPr="000233D9">
        <w:rPr>
          <w:rFonts w:ascii="Traditional Arabic" w:hAnsi="Traditional Arabic" w:cs="Traditional Arabic"/>
          <w:sz w:val="28"/>
          <w:szCs w:val="28"/>
          <w:lang w:val="fr-FR"/>
        </w:rPr>
        <w:t>2022</w:t>
      </w:r>
    </w:p>
    <w:p w:rsidR="003D7047" w:rsidRDefault="000233D9" w:rsidP="000233D9">
      <w:pPr>
        <w:pStyle w:val="Paragraphedeliste"/>
        <w:numPr>
          <w:ilvl w:val="0"/>
          <w:numId w:val="2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lang w:val="fr-FR"/>
        </w:rPr>
      </w:pPr>
      <w:proofErr w:type="gramStart"/>
      <w:r w:rsidRPr="000233D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مقال</w:t>
      </w:r>
      <w:proofErr w:type="gramEnd"/>
      <w:r w:rsidRPr="000233D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="003D7047" w:rsidRPr="000233D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دراسة أثرية لمراكز الحراسة بساحل تلمسان </w:t>
      </w:r>
      <w:r w:rsidR="003D7047" w:rsidRPr="000233D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مجلة المواقف جامعة معسكر 2020</w:t>
      </w:r>
    </w:p>
    <w:p w:rsidR="00FA6B4B" w:rsidRDefault="00FA6B4B" w:rsidP="000233D9">
      <w:pPr>
        <w:pStyle w:val="Paragraphedeliste"/>
        <w:numPr>
          <w:ilvl w:val="0"/>
          <w:numId w:val="2"/>
        </w:numPr>
        <w:spacing w:after="0" w:line="240" w:lineRule="auto"/>
        <w:ind w:left="368"/>
        <w:rPr>
          <w:rFonts w:ascii="Traditional Arabic" w:hAnsi="Traditional Arabic" w:cs="Traditional Arabic" w:hint="cs"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مقال حول</w:t>
      </w:r>
      <w:r w:rsidR="000554A8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غرف التخزين بقصور الجنوب الغربي الجزائري دراسة </w:t>
      </w:r>
      <w:proofErr w:type="spellStart"/>
      <w:r w:rsidR="000554A8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تنميطية</w:t>
      </w:r>
      <w:proofErr w:type="spellEnd"/>
      <w:r w:rsidR="000554A8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، جامعة الشلف 2024</w:t>
      </w:r>
    </w:p>
    <w:p w:rsidR="000554A8" w:rsidRPr="000233D9" w:rsidRDefault="000554A8" w:rsidP="000554A8">
      <w:pPr>
        <w:pStyle w:val="Paragraphedeliste"/>
        <w:numPr>
          <w:ilvl w:val="0"/>
          <w:numId w:val="2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مقال حول العمارة الدفاعية بمنطقة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تواتقصبة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اولاد أمحمد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انموذجا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مجلة </w:t>
      </w:r>
      <w:r w:rsidRPr="000554A8">
        <w:rPr>
          <w:rFonts w:ascii="Traditional Arabic" w:hAnsi="Traditional Arabic" w:cs="Traditional Arabic"/>
          <w:sz w:val="28"/>
          <w:szCs w:val="28"/>
          <w:lang w:val="fr-FR"/>
        </w:rPr>
        <w:t>PSYCHOLOGY AND EDUCATION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2024.</w:t>
      </w:r>
    </w:p>
    <w:p w:rsidR="003D7047" w:rsidRPr="000233D9" w:rsidRDefault="000233D9" w:rsidP="000233D9">
      <w:pPr>
        <w:pStyle w:val="Paragraphedeliste"/>
        <w:numPr>
          <w:ilvl w:val="0"/>
          <w:numId w:val="1"/>
        </w:numPr>
        <w:spacing w:after="0" w:line="240" w:lineRule="auto"/>
        <w:ind w:left="368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 w:rsidRPr="000233D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المشاركة ضمن كتاب وطني حول قصور الأطلس الصحراوي تأثير متطلبات التحديث والحفاظ على الموروث المعماري والثقافي، مطبعة حمدي مصطفى الازهر، 2022. </w:t>
      </w:r>
      <w:r w:rsidRPr="000233D9">
        <w:rPr>
          <w:rFonts w:ascii="Traditional Arabic" w:hAnsi="Traditional Arabic" w:cs="Traditional Arabic"/>
          <w:sz w:val="28"/>
          <w:szCs w:val="28"/>
          <w:lang w:val="fr-FR"/>
        </w:rPr>
        <w:t>ISBN 978-9931-837-06-0</w:t>
      </w:r>
    </w:p>
    <w:p w:rsidR="00EB104F" w:rsidRPr="00EB104F" w:rsidRDefault="00EB104F" w:rsidP="00EB104F">
      <w:pPr>
        <w:spacing w:after="0" w:line="240" w:lineRule="auto"/>
        <w:rPr>
          <w:rFonts w:ascii="Traditional Arabic" w:hAnsi="Traditional Arabic" w:cs="Traditional Arabic"/>
          <w:sz w:val="28"/>
          <w:szCs w:val="28"/>
          <w:lang w:val="fr-FR" w:bidi="ar-DZ"/>
        </w:rPr>
      </w:pPr>
    </w:p>
    <w:p w:rsidR="00EB104F" w:rsidRPr="00EB104F" w:rsidRDefault="00EB104F" w:rsidP="00EB104F">
      <w:pPr>
        <w:spacing w:after="0" w:line="240" w:lineRule="auto"/>
        <w:rPr>
          <w:rFonts w:ascii="Traditional Arabic" w:hAnsi="Traditional Arabic" w:cs="Traditional Arabic"/>
          <w:sz w:val="28"/>
          <w:szCs w:val="28"/>
          <w:lang w:val="fr-FR" w:bidi="ar-DZ"/>
        </w:rPr>
      </w:pPr>
    </w:p>
    <w:p w:rsidR="005E6376" w:rsidRPr="005E6376" w:rsidRDefault="005E6376" w:rsidP="005E6376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</w:p>
    <w:p w:rsidR="00AE39B0" w:rsidRDefault="00C9285F" w:rsidP="00C9285F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873FD2" w:rsidRPr="00873FD2" w:rsidRDefault="00873FD2" w:rsidP="00873FD2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873FD2" w:rsidRPr="00873FD2" w:rsidRDefault="00873FD2" w:rsidP="00873FD2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</w:p>
    <w:sectPr w:rsidR="00873FD2" w:rsidRPr="00873FD2" w:rsidSect="00873FD2">
      <w:pgSz w:w="11906" w:h="16838"/>
      <w:pgMar w:top="568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B05"/>
    <w:multiLevelType w:val="hybridMultilevel"/>
    <w:tmpl w:val="BD261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5D4B"/>
    <w:multiLevelType w:val="hybridMultilevel"/>
    <w:tmpl w:val="BC128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05695"/>
    <w:multiLevelType w:val="hybridMultilevel"/>
    <w:tmpl w:val="975C4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A6A4E"/>
    <w:multiLevelType w:val="hybridMultilevel"/>
    <w:tmpl w:val="DEFC21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55831"/>
    <w:multiLevelType w:val="hybridMultilevel"/>
    <w:tmpl w:val="3FE81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40BF5"/>
    <w:multiLevelType w:val="hybridMultilevel"/>
    <w:tmpl w:val="B64E3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FE"/>
    <w:rsid w:val="000233D9"/>
    <w:rsid w:val="000554A8"/>
    <w:rsid w:val="001C783E"/>
    <w:rsid w:val="00223E44"/>
    <w:rsid w:val="003D7047"/>
    <w:rsid w:val="00457CFE"/>
    <w:rsid w:val="005E6376"/>
    <w:rsid w:val="00873FD2"/>
    <w:rsid w:val="00AE39B0"/>
    <w:rsid w:val="00B7702F"/>
    <w:rsid w:val="00C9285F"/>
    <w:rsid w:val="00EB104F"/>
    <w:rsid w:val="00F17B5B"/>
    <w:rsid w:val="00F64E62"/>
    <w:rsid w:val="00F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3FD2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77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7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0233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3FD2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77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7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0233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nameurbekkara5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Adminastrateur</dc:creator>
  <cp:keywords/>
  <dc:description/>
  <cp:lastModifiedBy>Adminastrateur</cp:lastModifiedBy>
  <cp:revision>3</cp:revision>
  <dcterms:created xsi:type="dcterms:W3CDTF">2024-02-06T14:11:00Z</dcterms:created>
  <dcterms:modified xsi:type="dcterms:W3CDTF">2024-06-06T23:56:00Z</dcterms:modified>
</cp:coreProperties>
</file>