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D4" w:rsidRPr="008B551E" w:rsidRDefault="00FD52EA" w:rsidP="001D10D4">
      <w:pPr>
        <w:bidi/>
        <w:ind w:left="360"/>
        <w:jc w:val="center"/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</w:pPr>
      <w:r w:rsidRPr="008B551E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 xml:space="preserve">السيرة الذاتية </w:t>
      </w:r>
    </w:p>
    <w:p w:rsidR="001D10D4" w:rsidRPr="008B551E" w:rsidRDefault="001D10D4" w:rsidP="001D10D4">
      <w:pPr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spellStart"/>
      <w:r w:rsidRPr="008B551E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>الاسم:</w:t>
      </w:r>
      <w:proofErr w:type="spellEnd"/>
      <w:r w:rsidRPr="008B551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8B551E">
        <w:rPr>
          <w:rFonts w:ascii="Simplified Arabic" w:hAnsi="Simplified Arabic" w:cs="Simplified Arabic"/>
          <w:sz w:val="32"/>
          <w:szCs w:val="32"/>
          <w:rtl/>
        </w:rPr>
        <w:t>سفيان</w:t>
      </w:r>
    </w:p>
    <w:p w:rsidR="001D10D4" w:rsidRPr="008B551E" w:rsidRDefault="001D10D4" w:rsidP="001D10D4">
      <w:pPr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proofErr w:type="spellStart"/>
      <w:r w:rsidRPr="008B551E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>اللقب:</w:t>
      </w:r>
      <w:proofErr w:type="spellEnd"/>
      <w:r w:rsidRPr="008B551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طبوش</w:t>
      </w:r>
      <w:proofErr w:type="spellEnd"/>
    </w:p>
    <w:p w:rsidR="001D10D4" w:rsidRPr="008B551E" w:rsidRDefault="001D10D4" w:rsidP="001D10D4">
      <w:pPr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B551E">
        <w:rPr>
          <w:rFonts w:ascii="Simplified Arabic" w:hAnsi="Simplified Arabic" w:cs="Simplified Arabic"/>
          <w:b/>
          <w:bCs/>
          <w:shadow/>
          <w:noProof/>
          <w:sz w:val="32"/>
          <w:szCs w:val="32"/>
          <w:rtl/>
        </w:rPr>
        <w:t>تاريخ ومكان الميلاد</w:t>
      </w:r>
      <w:r w:rsidRPr="008B551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: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13ـ05ـ1985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الشلف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D10D4" w:rsidRPr="008B551E" w:rsidRDefault="001D10D4" w:rsidP="001D10D4">
      <w:pPr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8B551E">
        <w:rPr>
          <w:rFonts w:ascii="Simplified Arabic" w:hAnsi="Simplified Arabic" w:cs="Simplified Arabic"/>
          <w:b/>
          <w:bCs/>
          <w:shadow/>
          <w:noProof/>
          <w:sz w:val="32"/>
          <w:szCs w:val="32"/>
          <w:rtl/>
        </w:rPr>
        <w:t>المهنة:</w:t>
      </w:r>
      <w:r w:rsidRPr="008B551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</w:t>
      </w:r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أستاذ مساعد جامعة حسيبة بن بوعلي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الشلف</w:t>
      </w:r>
      <w:proofErr w:type="spellEnd"/>
    </w:p>
    <w:p w:rsidR="001D10D4" w:rsidRPr="008B551E" w:rsidRDefault="001D10D4" w:rsidP="001D10D4">
      <w:pPr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8B551E">
        <w:rPr>
          <w:rFonts w:ascii="Simplified Arabic" w:hAnsi="Simplified Arabic" w:cs="Simplified Arabic"/>
          <w:b/>
          <w:bCs/>
          <w:sz w:val="32"/>
          <w:szCs w:val="32"/>
          <w:rtl/>
        </w:rPr>
        <w:t>المؤسسة: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جامعة حسيبة بن بوعلي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بالشلف</w:t>
      </w:r>
      <w:r w:rsidRPr="008B551E">
        <w:rPr>
          <w:rFonts w:ascii="Simplified Arabic" w:hAnsi="Simplified Arabic" w:cs="Simplified Arabic"/>
          <w:b/>
          <w:bCs/>
          <w:sz w:val="32"/>
          <w:szCs w:val="32"/>
          <w:rtl/>
        </w:rPr>
        <w:t>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كلية الحقوق والعلوم السياسية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قسم العلوم السياسية.</w:t>
      </w:r>
    </w:p>
    <w:p w:rsidR="001D10D4" w:rsidRPr="008B551E" w:rsidRDefault="001D10D4" w:rsidP="001D10D4">
      <w:pPr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B551E">
        <w:rPr>
          <w:rFonts w:ascii="Simplified Arabic" w:hAnsi="Simplified Arabic" w:cs="Simplified Arabic"/>
          <w:b/>
          <w:bCs/>
          <w:shadow/>
          <w:noProof/>
          <w:sz w:val="32"/>
          <w:szCs w:val="32"/>
          <w:rtl/>
        </w:rPr>
        <w:t>الهاتف</w:t>
      </w:r>
      <w:r w:rsidRPr="008B551E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8B551E">
        <w:rPr>
          <w:rFonts w:ascii="Simplified Arabic" w:hAnsi="Simplified Arabic" w:cs="Simplified Arabic"/>
          <w:sz w:val="32"/>
          <w:szCs w:val="32"/>
          <w:rtl/>
        </w:rPr>
        <w:t>0555327467</w:t>
      </w:r>
      <w:r w:rsidRPr="008B551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 </w:t>
      </w:r>
      <w:proofErr w:type="gramEnd"/>
    </w:p>
    <w:p w:rsidR="001D10D4" w:rsidRPr="008B551E" w:rsidRDefault="001D10D4" w:rsidP="001D10D4">
      <w:p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8B551E">
        <w:rPr>
          <w:rFonts w:ascii="Simplified Arabic" w:hAnsi="Simplified Arabic" w:cs="Simplified Arabic"/>
          <w:b/>
          <w:bCs/>
          <w:shadow/>
          <w:noProof/>
          <w:sz w:val="32"/>
          <w:szCs w:val="32"/>
          <w:rtl/>
        </w:rPr>
        <w:t>البريد الالكتروني</w:t>
      </w:r>
      <w:proofErr w:type="spellStart"/>
      <w:r w:rsidRPr="008B551E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proofErr w:type="spellEnd"/>
      <w:r w:rsidRPr="008B551E">
        <w:rPr>
          <w:rFonts w:ascii="Simplified Arabic" w:hAnsi="Simplified Arabic" w:cs="Simplified Arabic"/>
          <w:sz w:val="32"/>
          <w:szCs w:val="32"/>
        </w:rPr>
        <w:t xml:space="preserve">soufyane.tabouche@gmail.com  </w:t>
      </w:r>
    </w:p>
    <w:p w:rsidR="001D10D4" w:rsidRPr="008B551E" w:rsidRDefault="001D10D4" w:rsidP="001D10D4">
      <w:pPr>
        <w:bidi/>
        <w:jc w:val="both"/>
        <w:rPr>
          <w:rFonts w:ascii="Simplified Arabic" w:hAnsi="Simplified Arabic" w:cs="Simplified Arabic"/>
          <w:b/>
          <w:bCs/>
          <w:shadow/>
          <w:sz w:val="32"/>
          <w:szCs w:val="32"/>
          <w:u w:val="single"/>
          <w:rtl/>
        </w:rPr>
      </w:pPr>
      <w:proofErr w:type="gramStart"/>
      <w:r w:rsidRPr="008B551E">
        <w:rPr>
          <w:rFonts w:ascii="Simplified Arabic" w:hAnsi="Simplified Arabic" w:cs="Simplified Arabic"/>
          <w:b/>
          <w:bCs/>
          <w:shadow/>
          <w:sz w:val="32"/>
          <w:szCs w:val="32"/>
          <w:u w:val="single"/>
          <w:rtl/>
        </w:rPr>
        <w:t>الشهادات</w:t>
      </w:r>
      <w:proofErr w:type="gramEnd"/>
      <w:r w:rsidRPr="008B551E">
        <w:rPr>
          <w:rFonts w:ascii="Simplified Arabic" w:hAnsi="Simplified Arabic" w:cs="Simplified Arabic"/>
          <w:b/>
          <w:bCs/>
          <w:shadow/>
          <w:sz w:val="32"/>
          <w:szCs w:val="32"/>
          <w:u w:val="single"/>
          <w:rtl/>
        </w:rPr>
        <w:t xml:space="preserve"> العلمية:</w:t>
      </w:r>
    </w:p>
    <w:p w:rsidR="001D10D4" w:rsidRPr="008B551E" w:rsidRDefault="001D10D4" w:rsidP="001D10D4">
      <w:pPr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</w:rPr>
      </w:pPr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شهادة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البكالوريا</w:t>
      </w:r>
      <w:proofErr w:type="spellEnd"/>
      <w:r w:rsidRPr="008B551E">
        <w:rPr>
          <w:rFonts w:ascii="Simplified Arabic" w:hAnsi="Simplified Arabic" w:cs="Simplified Arabic"/>
          <w:sz w:val="32"/>
          <w:szCs w:val="32"/>
        </w:rPr>
        <w:t xml:space="preserve"> 1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: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تخصص: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 آداب وعلوم </w:t>
      </w:r>
      <w:proofErr w:type="spellStart"/>
      <w:r w:rsidR="00062823" w:rsidRPr="008B551E">
        <w:rPr>
          <w:rFonts w:ascii="Simplified Arabic" w:hAnsi="Simplified Arabic" w:cs="Simplified Arabic"/>
          <w:sz w:val="32"/>
          <w:szCs w:val="32"/>
          <w:rtl/>
        </w:rPr>
        <w:t>إنسانية2004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D10D4" w:rsidRPr="008B551E" w:rsidRDefault="001D10D4" w:rsidP="001D10D4">
      <w:pPr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</w:rPr>
      </w:pPr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شهادة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بكالوريا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062823" w:rsidRPr="008B551E">
        <w:rPr>
          <w:rFonts w:ascii="Simplified Arabic" w:hAnsi="Simplified Arabic" w:cs="Simplified Arabic"/>
          <w:sz w:val="32"/>
          <w:szCs w:val="32"/>
          <w:rtl/>
        </w:rPr>
        <w:t>2:</w:t>
      </w:r>
      <w:proofErr w:type="spellEnd"/>
      <w:r w:rsidR="00062823" w:rsidRPr="008B551E">
        <w:rPr>
          <w:rFonts w:ascii="Simplified Arabic" w:hAnsi="Simplified Arabic" w:cs="Simplified Arabic"/>
          <w:sz w:val="32"/>
          <w:szCs w:val="32"/>
          <w:rtl/>
        </w:rPr>
        <w:t xml:space="preserve"> تخصص </w:t>
      </w:r>
      <w:proofErr w:type="spellStart"/>
      <w:r w:rsidR="00062823" w:rsidRPr="008B551E">
        <w:rPr>
          <w:rFonts w:ascii="Simplified Arabic" w:hAnsi="Simplified Arabic" w:cs="Simplified Arabic"/>
          <w:sz w:val="32"/>
          <w:szCs w:val="32"/>
          <w:rtl/>
        </w:rPr>
        <w:t>أداب</w:t>
      </w:r>
      <w:proofErr w:type="spellEnd"/>
      <w:r w:rsidR="00062823" w:rsidRPr="008B551E">
        <w:rPr>
          <w:rFonts w:ascii="Simplified Arabic" w:hAnsi="Simplified Arabic" w:cs="Simplified Arabic"/>
          <w:sz w:val="32"/>
          <w:szCs w:val="32"/>
          <w:rtl/>
        </w:rPr>
        <w:t xml:space="preserve"> وعلوم إنسانية 2007</w:t>
      </w:r>
      <w:r w:rsidR="00062823"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1D10D4" w:rsidRPr="008B551E" w:rsidRDefault="001D10D4" w:rsidP="001D10D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شهادة الليسانس في علوم التسيير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تخصص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م</w:t>
      </w:r>
      <w:r w:rsidR="001A6B8D" w:rsidRPr="008B551E">
        <w:rPr>
          <w:rFonts w:ascii="Simplified Arabic" w:hAnsi="Simplified Arabic" w:cs="Simplified Arabic"/>
          <w:sz w:val="32"/>
          <w:szCs w:val="32"/>
          <w:rtl/>
        </w:rPr>
        <w:t>الية،</w:t>
      </w:r>
      <w:proofErr w:type="spellEnd"/>
      <w:r w:rsidR="001A6B8D" w:rsidRPr="008B551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1A6B8D" w:rsidRPr="008B551E">
        <w:rPr>
          <w:rFonts w:ascii="Simplified Arabic" w:hAnsi="Simplified Arabic" w:cs="Simplified Arabic"/>
          <w:sz w:val="32"/>
          <w:szCs w:val="32"/>
          <w:rtl/>
        </w:rPr>
        <w:t>جوان2008</w:t>
      </w:r>
      <w:proofErr w:type="spellEnd"/>
      <w:r w:rsidR="001A6B8D" w:rsidRPr="008B551E">
        <w:rPr>
          <w:rFonts w:ascii="Simplified Arabic" w:hAnsi="Simplified Arabic" w:cs="Simplified Arabic"/>
          <w:sz w:val="32"/>
          <w:szCs w:val="32"/>
          <w:rtl/>
        </w:rPr>
        <w:t xml:space="preserve"> (جامعة </w:t>
      </w:r>
      <w:proofErr w:type="spellStart"/>
      <w:r w:rsidR="001A6B8D" w:rsidRPr="008B551E">
        <w:rPr>
          <w:rFonts w:ascii="Simplified Arabic" w:hAnsi="Simplified Arabic" w:cs="Simplified Arabic"/>
          <w:sz w:val="32"/>
          <w:szCs w:val="32"/>
          <w:rtl/>
        </w:rPr>
        <w:t>الشلف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كلية العلوم الاقتصادية وعلوم التسيير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).</w:t>
      </w:r>
      <w:proofErr w:type="spellEnd"/>
    </w:p>
    <w:p w:rsidR="001D10D4" w:rsidRPr="008B551E" w:rsidRDefault="001D10D4" w:rsidP="001D10D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B551E">
        <w:rPr>
          <w:rFonts w:ascii="Simplified Arabic" w:hAnsi="Simplified Arabic" w:cs="Simplified Arabic"/>
          <w:sz w:val="32"/>
          <w:szCs w:val="32"/>
          <w:rtl/>
        </w:rPr>
        <w:t>شهادة ليسانس في الع</w:t>
      </w:r>
      <w:r w:rsidR="00062823" w:rsidRPr="008B551E">
        <w:rPr>
          <w:rFonts w:ascii="Simplified Arabic" w:hAnsi="Simplified Arabic" w:cs="Simplified Arabic"/>
          <w:sz w:val="32"/>
          <w:szCs w:val="32"/>
          <w:rtl/>
        </w:rPr>
        <w:t>ل</w:t>
      </w:r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وم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السياسية،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تخصص تحليل السياسات العربية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المعاصرة،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جويلية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2010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(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جامعة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الشلف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كلية الحقوق والعلوم السياسية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)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1D10D4" w:rsidRPr="008B551E" w:rsidRDefault="001D10D4" w:rsidP="001D10D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hadow/>
          <w:sz w:val="32"/>
          <w:szCs w:val="32"/>
          <w:u w:val="single"/>
        </w:rPr>
      </w:pPr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شهادة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الماستر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في العلوم السياسية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تخصص: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دراسات أمنية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دولية،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2012،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(جامعة الجزائر 3 كلية العلوم السياسية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والاعلام).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1D10D4" w:rsidRPr="008B551E" w:rsidRDefault="001D10D4" w:rsidP="001D10D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hadow/>
          <w:sz w:val="32"/>
          <w:szCs w:val="32"/>
          <w:u w:val="single"/>
        </w:rPr>
      </w:pPr>
      <w:r w:rsidRPr="008B551E">
        <w:rPr>
          <w:rFonts w:ascii="Simplified Arabic" w:hAnsi="Simplified Arabic" w:cs="Simplified Arabic"/>
          <w:b/>
          <w:bCs/>
          <w:shadow/>
          <w:sz w:val="32"/>
          <w:szCs w:val="32"/>
          <w:u w:val="single"/>
          <w:rtl/>
        </w:rPr>
        <w:t xml:space="preserve">شهادات قيد </w:t>
      </w:r>
      <w:proofErr w:type="spellStart"/>
      <w:r w:rsidRPr="008B551E">
        <w:rPr>
          <w:rFonts w:ascii="Simplified Arabic" w:hAnsi="Simplified Arabic" w:cs="Simplified Arabic"/>
          <w:b/>
          <w:bCs/>
          <w:shadow/>
          <w:sz w:val="32"/>
          <w:szCs w:val="32"/>
          <w:u w:val="single"/>
          <w:rtl/>
        </w:rPr>
        <w:t>التحضير:</w:t>
      </w:r>
      <w:proofErr w:type="spellEnd"/>
      <w:r w:rsidRPr="008B551E">
        <w:rPr>
          <w:rFonts w:ascii="Simplified Arabic" w:hAnsi="Simplified Arabic" w:cs="Simplified Arabic"/>
          <w:b/>
          <w:bCs/>
          <w:shadow/>
          <w:sz w:val="32"/>
          <w:szCs w:val="32"/>
          <w:u w:val="single"/>
          <w:rtl/>
        </w:rPr>
        <w:t xml:space="preserve"> </w:t>
      </w:r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شهادة الدكتوراه في العلوم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السياسية،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تخصص دراسات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أورو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متوسطية،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أطروحة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بعنوان:"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الشراكة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الأورو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متوسطية في ظل التحديات </w:t>
      </w:r>
      <w:r w:rsidR="001A6B8D" w:rsidRPr="008B551E">
        <w:rPr>
          <w:rFonts w:ascii="Simplified Arabic" w:hAnsi="Simplified Arabic" w:cs="Simplified Arabic"/>
          <w:sz w:val="32"/>
          <w:szCs w:val="32"/>
          <w:rtl/>
        </w:rPr>
        <w:t xml:space="preserve">الأمنية </w:t>
      </w:r>
      <w:proofErr w:type="spellStart"/>
      <w:r w:rsidR="001A6B8D" w:rsidRPr="008B551E">
        <w:rPr>
          <w:rFonts w:ascii="Simplified Arabic" w:hAnsi="Simplified Arabic" w:cs="Simplified Arabic"/>
          <w:sz w:val="32"/>
          <w:szCs w:val="32"/>
          <w:rtl/>
        </w:rPr>
        <w:t>الراهنة"،</w:t>
      </w:r>
      <w:proofErr w:type="spellEnd"/>
      <w:r w:rsidR="001A6B8D" w:rsidRPr="008B551E">
        <w:rPr>
          <w:rFonts w:ascii="Simplified Arabic" w:hAnsi="Simplified Arabic" w:cs="Simplified Arabic"/>
          <w:sz w:val="32"/>
          <w:szCs w:val="32"/>
          <w:rtl/>
        </w:rPr>
        <w:t xml:space="preserve"> التسجيل ال</w:t>
      </w:r>
      <w:r w:rsidR="001A6B8D"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رابع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تحت إشراف الأستاذ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الدكتور: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غربي محمد (جامعة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الشلف،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كلية الحقوق والعلوم السياسية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).</w:t>
      </w:r>
      <w:proofErr w:type="spellEnd"/>
    </w:p>
    <w:p w:rsidR="001D10D4" w:rsidRPr="008B551E" w:rsidRDefault="001D10D4" w:rsidP="001D10D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hadow/>
          <w:sz w:val="32"/>
          <w:szCs w:val="32"/>
          <w:rtl/>
        </w:rPr>
      </w:pPr>
      <w:proofErr w:type="gramStart"/>
      <w:r w:rsidRPr="008B551E">
        <w:rPr>
          <w:rFonts w:ascii="Simplified Arabic" w:hAnsi="Simplified Arabic" w:cs="Simplified Arabic"/>
          <w:shadow/>
          <w:sz w:val="32"/>
          <w:szCs w:val="32"/>
          <w:rtl/>
        </w:rPr>
        <w:t>شهادة</w:t>
      </w:r>
      <w:proofErr w:type="gramEnd"/>
      <w:r w:rsidRPr="008B551E">
        <w:rPr>
          <w:rFonts w:ascii="Simplified Arabic" w:hAnsi="Simplified Arabic" w:cs="Simplified Arabic"/>
          <w:shadow/>
          <w:sz w:val="32"/>
          <w:szCs w:val="32"/>
          <w:rtl/>
        </w:rPr>
        <w:t xml:space="preserve"> دكتوراه علوم سياسية جامعة المنار تونس </w:t>
      </w:r>
      <w:r w:rsidR="001A6B8D" w:rsidRPr="008B551E">
        <w:rPr>
          <w:rFonts w:ascii="Simplified Arabic" w:hAnsi="Simplified Arabic" w:cs="Simplified Arabic"/>
          <w:shadow/>
          <w:sz w:val="32"/>
          <w:szCs w:val="32"/>
          <w:rtl/>
        </w:rPr>
        <w:t>تسجيل خامس</w:t>
      </w:r>
    </w:p>
    <w:p w:rsidR="008B551E" w:rsidRDefault="008B551E" w:rsidP="001D10D4">
      <w:pPr>
        <w:bidi/>
        <w:jc w:val="both"/>
        <w:rPr>
          <w:rFonts w:ascii="Simplified Arabic" w:hAnsi="Simplified Arabic" w:cs="Simplified Arabic"/>
          <w:b/>
          <w:bCs/>
          <w:shadow/>
          <w:sz w:val="32"/>
          <w:szCs w:val="32"/>
          <w:u w:val="single"/>
          <w:rtl/>
        </w:rPr>
      </w:pPr>
    </w:p>
    <w:p w:rsidR="008B551E" w:rsidRDefault="008B551E" w:rsidP="008B551E">
      <w:pPr>
        <w:bidi/>
        <w:jc w:val="both"/>
        <w:rPr>
          <w:rFonts w:ascii="Simplified Arabic" w:hAnsi="Simplified Arabic" w:cs="Simplified Arabic"/>
          <w:b/>
          <w:bCs/>
          <w:shadow/>
          <w:sz w:val="32"/>
          <w:szCs w:val="32"/>
          <w:u w:val="single"/>
          <w:rtl/>
        </w:rPr>
      </w:pPr>
    </w:p>
    <w:p w:rsidR="008B551E" w:rsidRDefault="008B551E" w:rsidP="008B551E">
      <w:pPr>
        <w:bidi/>
        <w:jc w:val="both"/>
        <w:rPr>
          <w:rFonts w:ascii="Simplified Arabic" w:hAnsi="Simplified Arabic" w:cs="Simplified Arabic"/>
          <w:b/>
          <w:bCs/>
          <w:shadow/>
          <w:sz w:val="32"/>
          <w:szCs w:val="32"/>
          <w:u w:val="single"/>
          <w:rtl/>
        </w:rPr>
      </w:pPr>
    </w:p>
    <w:p w:rsidR="001D10D4" w:rsidRPr="008B551E" w:rsidRDefault="001D10D4" w:rsidP="008B551E">
      <w:pPr>
        <w:bidi/>
        <w:jc w:val="both"/>
        <w:rPr>
          <w:rFonts w:ascii="Simplified Arabic" w:hAnsi="Simplified Arabic" w:cs="Simplified Arabic"/>
          <w:b/>
          <w:bCs/>
          <w:shadow/>
          <w:sz w:val="32"/>
          <w:szCs w:val="32"/>
          <w:u w:val="single"/>
        </w:rPr>
      </w:pPr>
      <w:proofErr w:type="gramStart"/>
      <w:r w:rsidRPr="008B551E">
        <w:rPr>
          <w:rFonts w:ascii="Simplified Arabic" w:hAnsi="Simplified Arabic" w:cs="Simplified Arabic"/>
          <w:b/>
          <w:bCs/>
          <w:shadow/>
          <w:sz w:val="32"/>
          <w:szCs w:val="32"/>
          <w:u w:val="single"/>
          <w:rtl/>
        </w:rPr>
        <w:lastRenderedPageBreak/>
        <w:t>النشاطات</w:t>
      </w:r>
      <w:proofErr w:type="gramEnd"/>
      <w:r w:rsidRPr="008B551E">
        <w:rPr>
          <w:rFonts w:ascii="Simplified Arabic" w:hAnsi="Simplified Arabic" w:cs="Simplified Arabic"/>
          <w:b/>
          <w:bCs/>
          <w:shadow/>
          <w:sz w:val="32"/>
          <w:szCs w:val="32"/>
          <w:u w:val="single"/>
          <w:rtl/>
        </w:rPr>
        <w:t xml:space="preserve"> العلمية:</w:t>
      </w:r>
    </w:p>
    <w:p w:rsidR="001D10D4" w:rsidRPr="008B551E" w:rsidRDefault="001D10D4" w:rsidP="001D10D4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مداخلة بعنوان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جيوبوليتيكية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منطقة لساحل الافريقي وإشكالية بناء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الدولة،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الملتقى الدولي حول المقاربة الأمنية الجزائرية في منطقة الساحل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الافريقي،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جامعة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قالمة،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يومي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24و25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أكتوبر 2013,</w:t>
      </w:r>
    </w:p>
    <w:p w:rsidR="001D10D4" w:rsidRPr="008B551E" w:rsidRDefault="001D10D4" w:rsidP="001D10D4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عضو اللجنة التنظيمية للملتقي الوطني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حول: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العولمة وتحليل السياسات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الدولية-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براديغم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في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تحول-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لقسم العلوم السياسية بجامعة حسيبة بن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بوعلي،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كلية الحقوق والعلوم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السياسية،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المنظم يوم 10-11 ديسمبر 2014.</w:t>
      </w:r>
    </w:p>
    <w:p w:rsidR="001D10D4" w:rsidRPr="008B551E" w:rsidRDefault="001D10D4" w:rsidP="001D10D4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عضو في مخبر اصلاح السياسات العربية كلية الحقوق والعلوم السياسية بجامعة حسيبة بن بوعلي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بالشلف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D10D4" w:rsidRPr="008B551E" w:rsidRDefault="001D10D4" w:rsidP="001D10D4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المشاركة في الدورة التدريبية المنظمة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بعنوان:"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العمليات العسكرية في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الصحراء"،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في إطار الملتقي الدولي الموسوم بعنوان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:"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سياسات الدفاع الوطني بين الالتزامات السيادية والتحديات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الاقليمية"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يومي 12/13 نوفمبر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2014،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بجامعة قاصدي مرباح كلية الحقوق والعلوم السياسية. </w:t>
      </w:r>
    </w:p>
    <w:p w:rsidR="001D10D4" w:rsidRPr="008B551E" w:rsidRDefault="001D10D4" w:rsidP="001D10D4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مداخلة بعنوان التحولات السياسية في جنوب المتوسط بين جيش السلطة وسلطة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الجيش،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الملتقى الدولي حول إشكالية الانتقال الديمقراطي في جنوب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المتوسط،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جامعة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باجي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مختار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عنابة،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يومي 17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ـ18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نوفمبر 2014,</w:t>
      </w:r>
    </w:p>
    <w:p w:rsidR="001D10D4" w:rsidRPr="008B551E" w:rsidRDefault="001D10D4" w:rsidP="001D10D4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مداخلة بعنوان البيئة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والانسان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علاقة تفاعلية من أجل تحقيق التنمية المستدامة من منظور قانون حماية البيئة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الجزائري،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الملتقى الوطني حول آليات الوقاية من الأخطار الطبيعية والتكنولوجية الكبرى في القانون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الجزائري،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جامعة حسيبة بن بوعلي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الشلف،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يومي 1 ـ 2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ديسمير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2014.</w:t>
      </w:r>
    </w:p>
    <w:p w:rsidR="001D10D4" w:rsidRPr="008B551E" w:rsidRDefault="001D10D4" w:rsidP="001D10D4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مداخلة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بعنوان: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الأمن بين الوطنية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والاقليمية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: غموض المفهوم وتعقيد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الظاهرة،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الملتقى الوطني حول العولمة وتحليل السياسة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الدولية: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براديغمات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في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تحول،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جامعة حسيبة بن بوعلي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الشلف،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يومي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10ـ11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ديسمبر 2014.</w:t>
      </w:r>
    </w:p>
    <w:p w:rsidR="001D10D4" w:rsidRPr="008B551E" w:rsidRDefault="001D10D4" w:rsidP="001D10D4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مداخلة تحت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عنوان: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متطلبات التنمية الاقتصادية لتحقيق أهداف الألفية الثالثة في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الجزائر،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الملتقى الوطني الأول حول السياسات العامة في الجزائر وتحقيق أهداف </w:t>
      </w:r>
      <w:r w:rsidRPr="008B551E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الألفي للتنمية ـ دراسة في الفواعل الجديدةـ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جامعة عمار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ثليجي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بالأغواط،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يومي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14ـ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15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أفريل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2015.</w:t>
      </w:r>
    </w:p>
    <w:p w:rsidR="00062823" w:rsidRPr="008B551E" w:rsidRDefault="00062823" w:rsidP="00062823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مداخلة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بعنوان: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البعد الوطني للأمن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الجزائري،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يوم دراسي حول التهديدات الأمنية في المتوسط وانعكاساتها على الأمن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الاقليمي،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جامعة حسيبة بن بوعلي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الشلف،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يوم 17 مارس 2015.</w:t>
      </w:r>
    </w:p>
    <w:p w:rsidR="00127F9E" w:rsidRPr="008B551E" w:rsidRDefault="00127F9E" w:rsidP="00127F9E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عضو لجنة تنظيمية لليوم الدراسي المعنون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ب"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التهديدات الأمنية في المتوسط وانعكاساتها على الأمن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الاقليمي"،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يوم 17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مارس2015،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جامعة حسيبة بن بوعلي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الشلف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27F9E" w:rsidRPr="008B551E" w:rsidRDefault="00F04B84" w:rsidP="00127F9E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8B551E">
        <w:rPr>
          <w:rFonts w:ascii="Simplified Arabic" w:hAnsi="Simplified Arabic" w:cs="Simplified Arabic"/>
          <w:sz w:val="32"/>
          <w:szCs w:val="32"/>
          <w:rtl/>
        </w:rPr>
        <w:t>عضو</w:t>
      </w:r>
      <w:r w:rsidR="00127F9E" w:rsidRPr="008B551E">
        <w:rPr>
          <w:rFonts w:ascii="Simplified Arabic" w:hAnsi="Simplified Arabic" w:cs="Simplified Arabic"/>
          <w:sz w:val="32"/>
          <w:szCs w:val="32"/>
          <w:rtl/>
        </w:rPr>
        <w:t xml:space="preserve"> اللجنة التنظيمية لليوم الدراسي </w:t>
      </w:r>
      <w:proofErr w:type="spellStart"/>
      <w:r w:rsidR="00127F9E" w:rsidRPr="008B551E">
        <w:rPr>
          <w:rFonts w:ascii="Simplified Arabic" w:hAnsi="Simplified Arabic" w:cs="Simplified Arabic"/>
          <w:sz w:val="32"/>
          <w:szCs w:val="32"/>
          <w:rtl/>
        </w:rPr>
        <w:t>بعنوان:"</w:t>
      </w:r>
      <w:proofErr w:type="spellEnd"/>
      <w:r w:rsidR="00127F9E" w:rsidRPr="008B551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127F9E" w:rsidRPr="008B551E">
        <w:rPr>
          <w:rFonts w:ascii="Simplified Arabic" w:hAnsi="Simplified Arabic" w:cs="Simplified Arabic"/>
          <w:sz w:val="32"/>
          <w:szCs w:val="32"/>
          <w:rtl/>
        </w:rPr>
        <w:t>الحوكمة</w:t>
      </w:r>
      <w:proofErr w:type="spellEnd"/>
      <w:r w:rsidR="00127F9E" w:rsidRPr="008B551E">
        <w:rPr>
          <w:rFonts w:ascii="Simplified Arabic" w:hAnsi="Simplified Arabic" w:cs="Simplified Arabic"/>
          <w:sz w:val="32"/>
          <w:szCs w:val="32"/>
          <w:rtl/>
        </w:rPr>
        <w:t xml:space="preserve"> المحلية ودورها في تحقيق التنمية المحلية </w:t>
      </w:r>
      <w:proofErr w:type="spellStart"/>
      <w:r w:rsidR="00127F9E" w:rsidRPr="008B551E">
        <w:rPr>
          <w:rFonts w:ascii="Simplified Arabic" w:hAnsi="Simplified Arabic" w:cs="Simplified Arabic"/>
          <w:sz w:val="32"/>
          <w:szCs w:val="32"/>
          <w:rtl/>
        </w:rPr>
        <w:t>المستدامة"،</w:t>
      </w:r>
      <w:proofErr w:type="spellEnd"/>
      <w:r w:rsidR="00127F9E" w:rsidRPr="008B551E">
        <w:rPr>
          <w:rFonts w:ascii="Simplified Arabic" w:hAnsi="Simplified Arabic" w:cs="Simplified Arabic"/>
          <w:sz w:val="32"/>
          <w:szCs w:val="32"/>
          <w:rtl/>
        </w:rPr>
        <w:t xml:space="preserve"> يوم 21 </w:t>
      </w:r>
      <w:proofErr w:type="spellStart"/>
      <w:r w:rsidR="00127F9E" w:rsidRPr="008B551E">
        <w:rPr>
          <w:rFonts w:ascii="Simplified Arabic" w:hAnsi="Simplified Arabic" w:cs="Simplified Arabic"/>
          <w:sz w:val="32"/>
          <w:szCs w:val="32"/>
          <w:rtl/>
        </w:rPr>
        <w:t>أفريل</w:t>
      </w:r>
      <w:proofErr w:type="spellEnd"/>
      <w:r w:rsidR="00127F9E" w:rsidRPr="008B551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127F9E" w:rsidRPr="008B551E">
        <w:rPr>
          <w:rFonts w:ascii="Simplified Arabic" w:hAnsi="Simplified Arabic" w:cs="Simplified Arabic"/>
          <w:sz w:val="32"/>
          <w:szCs w:val="32"/>
          <w:rtl/>
        </w:rPr>
        <w:t>2015،</w:t>
      </w:r>
      <w:proofErr w:type="spellEnd"/>
      <w:r w:rsidR="00127F9E" w:rsidRPr="008B551E">
        <w:rPr>
          <w:rFonts w:ascii="Simplified Arabic" w:hAnsi="Simplified Arabic" w:cs="Simplified Arabic"/>
          <w:sz w:val="32"/>
          <w:szCs w:val="32"/>
          <w:rtl/>
        </w:rPr>
        <w:t xml:space="preserve"> جامعة حسيبة بن بوعلي </w:t>
      </w:r>
      <w:proofErr w:type="spellStart"/>
      <w:r w:rsidR="00127F9E" w:rsidRPr="008B551E">
        <w:rPr>
          <w:rFonts w:ascii="Simplified Arabic" w:hAnsi="Simplified Arabic" w:cs="Simplified Arabic"/>
          <w:sz w:val="32"/>
          <w:szCs w:val="32"/>
          <w:rtl/>
        </w:rPr>
        <w:t>الشلف</w:t>
      </w:r>
      <w:proofErr w:type="spellEnd"/>
      <w:r w:rsidR="00127F9E" w:rsidRPr="008B551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27F9E" w:rsidRPr="008B551E" w:rsidRDefault="00127F9E" w:rsidP="00127F9E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شهادة مشاركة في الايام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العلمية"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البحث العلمي في خدمة التنمية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المحلية"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يومي 22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و23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أفريل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2015،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جامعة حسيبة بن بوعلي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الشلف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7B61F7" w:rsidRPr="008B551E" w:rsidRDefault="007B61F7" w:rsidP="007B61F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الملتقى الوطني الثالث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حول"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المجتمع الالكتروني والتنمية الرشيدة في الوطن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العربي"،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يومي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15و16ديسمبر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2015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بمداخلة"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الشراكة المجتمعية كآلية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لتفعيل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دور المجتمع الالكتروني في تحقيق التنمية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المستدامة".</w:t>
      </w:r>
      <w:proofErr w:type="spellEnd"/>
    </w:p>
    <w:p w:rsidR="007B61F7" w:rsidRPr="008B551E" w:rsidRDefault="007B61F7" w:rsidP="007B61F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ملتقى</w:t>
      </w:r>
      <w:proofErr w:type="gram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تمتين أدبيات البحث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العلمي،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يوم 29 ديسمبر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2015،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ملصق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بعنوان"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البحث العلمي المراحل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والخطوات".</w:t>
      </w:r>
      <w:proofErr w:type="spellEnd"/>
    </w:p>
    <w:p w:rsidR="007B61F7" w:rsidRPr="008B551E" w:rsidRDefault="007B61F7" w:rsidP="008B551E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ملتقى</w:t>
      </w:r>
      <w:proofErr w:type="gram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حول جلسات الدكتوراه للعلوم السياسية يومي 27.28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جانفي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2016.</w:t>
      </w:r>
    </w:p>
    <w:p w:rsidR="007B61F7" w:rsidRPr="008B551E" w:rsidRDefault="007B61F7" w:rsidP="008B551E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ـ</w:t>
      </w:r>
      <w:r w:rsidRPr="008B551E">
        <w:rPr>
          <w:rFonts w:ascii="Simplified Arabic" w:hAnsi="Simplified Arabic" w:cs="Simplified Arabic"/>
          <w:sz w:val="32"/>
          <w:szCs w:val="32"/>
          <w:lang w:bidi="ar-DZ"/>
        </w:rPr>
        <w:t xml:space="preserve"> Attestation international l éducation aux médias et L’information, enseignement supérieur et recherche, 5éme workshop international.</w:t>
      </w:r>
    </w:p>
    <w:p w:rsidR="007B61F7" w:rsidRPr="008B551E" w:rsidRDefault="007B61F7" w:rsidP="008B551E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شهادة نائب رئيس اللجنة التنظيمية للملتقى الدولي الحركات الاجتماعية وسياق التحول في منظومة قيم الولاء والانتماء في المنطقة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العربية،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يومي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19ـ20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أفريل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2016</w:t>
      </w:r>
      <w:r w:rsidR="00917A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7B61F7" w:rsidRPr="008B551E" w:rsidRDefault="007B61F7" w:rsidP="007B61F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شهادة مشاركة في الملتقى الدولي الحركات الاجتماعية وسياق التحول في منظومة قيم الولاء والانتماء في المنطقة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العربية،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بمداخلة"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الدولة والمجتمع في الوطن العربي بين القبيلة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والغنيمة: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دراسة في تغيير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الولاءات".</w:t>
      </w:r>
      <w:proofErr w:type="spellEnd"/>
    </w:p>
    <w:p w:rsidR="007B61F7" w:rsidRPr="008B551E" w:rsidRDefault="007B61F7" w:rsidP="007B61F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شهادة تكوين حول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"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الجودة في التعليم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العالي،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07مارس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2016،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مخبر المجتمع ومشاكل التنمية المحلية في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الجزائر،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جامعة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الشلف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7B61F7" w:rsidRPr="008B551E" w:rsidRDefault="007B61F7" w:rsidP="007B61F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شهادة مشاركة في الدورة التكوينية حول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"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بيداغوجية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التعليم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العالي"،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يوم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31ـ05ـ2016،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تنظيم مخبر المجتمع ومشاكل التنمية المحلية في الجزائر.</w:t>
      </w:r>
    </w:p>
    <w:p w:rsidR="007B61F7" w:rsidRPr="008B551E" w:rsidRDefault="007B61F7" w:rsidP="007B61F7">
      <w:pPr>
        <w:bidi/>
        <w:ind w:left="283"/>
        <w:jc w:val="both"/>
        <w:rPr>
          <w:rFonts w:ascii="Simplified Arabic" w:hAnsi="Simplified Arabic" w:cs="Simplified Arabic"/>
          <w:sz w:val="32"/>
          <w:szCs w:val="32"/>
        </w:rPr>
      </w:pPr>
    </w:p>
    <w:p w:rsidR="00A84245" w:rsidRDefault="00A84245" w:rsidP="00A84245">
      <w:pPr>
        <w:pStyle w:val="Paragraphedeliste"/>
        <w:bidi/>
        <w:ind w:left="643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proofErr w:type="gramStart"/>
      <w:r w:rsidRPr="008B551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المقالات</w:t>
      </w:r>
      <w:proofErr w:type="gramEnd"/>
      <w:r w:rsidRPr="008B551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المنشورة:</w:t>
      </w:r>
    </w:p>
    <w:p w:rsidR="000D3F75" w:rsidRPr="000D3F75" w:rsidRDefault="000D3F75" w:rsidP="000D3F75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ملصق</w:t>
      </w:r>
      <w:proofErr w:type="gram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بعنوان البحث العلمي المراحل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والخطوات،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موقع مركز جيل البحث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العلمي،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ديسمبر،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2015.</w:t>
      </w:r>
    </w:p>
    <w:p w:rsidR="00A84245" w:rsidRPr="008B551E" w:rsidRDefault="00A84245" w:rsidP="00A84245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التنمية المستدامة في الجزائر التحدي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والاستجابة: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مقاربة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الرشادة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السياسية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والاقتصادية،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مجلة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أكاديميا،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العدد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>الرابع،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2016.</w:t>
      </w:r>
    </w:p>
    <w:p w:rsidR="000D3F75" w:rsidRPr="000D3F75" w:rsidRDefault="000D3F75" w:rsidP="000D3F75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التهديدات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اللاتماثلية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وضرورة التنسيق الأمني في منطقة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المتوسط،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مجلة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المعيار،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العدد السادس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عشر،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ديسمبر 2016.</w:t>
      </w:r>
    </w:p>
    <w:p w:rsidR="00A84245" w:rsidRPr="008B551E" w:rsidRDefault="00A84245" w:rsidP="00075D79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hadow/>
          <w:sz w:val="32"/>
          <w:szCs w:val="32"/>
          <w:rtl/>
        </w:rPr>
      </w:pPr>
      <w:r w:rsidRPr="008B551E">
        <w:rPr>
          <w:rFonts w:ascii="Simplified Arabic" w:hAnsi="Simplified Arabic" w:cs="Simplified Arabic"/>
          <w:shadow/>
          <w:sz w:val="32"/>
          <w:szCs w:val="32"/>
          <w:rtl/>
        </w:rPr>
        <w:t xml:space="preserve">الشراكة </w:t>
      </w:r>
      <w:proofErr w:type="spellStart"/>
      <w:r w:rsidRPr="008B551E">
        <w:rPr>
          <w:rFonts w:ascii="Simplified Arabic" w:hAnsi="Simplified Arabic" w:cs="Simplified Arabic"/>
          <w:shadow/>
          <w:sz w:val="32"/>
          <w:szCs w:val="32"/>
          <w:rtl/>
        </w:rPr>
        <w:t>الأورو</w:t>
      </w:r>
      <w:proofErr w:type="spellEnd"/>
      <w:r w:rsidRPr="008B551E">
        <w:rPr>
          <w:rFonts w:ascii="Simplified Arabic" w:hAnsi="Simplified Arabic" w:cs="Simplified Arabic"/>
          <w:shadow/>
          <w:sz w:val="32"/>
          <w:szCs w:val="32"/>
          <w:rtl/>
        </w:rPr>
        <w:t xml:space="preserve"> متوسطية بين المركزية الثقافية الغربية </w:t>
      </w:r>
      <w:proofErr w:type="spellStart"/>
      <w:r w:rsidRPr="008B551E">
        <w:rPr>
          <w:rFonts w:ascii="Simplified Arabic" w:hAnsi="Simplified Arabic" w:cs="Simplified Arabic"/>
          <w:shadow/>
          <w:sz w:val="32"/>
          <w:szCs w:val="32"/>
          <w:rtl/>
        </w:rPr>
        <w:t>واللاانسجام</w:t>
      </w:r>
      <w:proofErr w:type="spellEnd"/>
      <w:r w:rsidRPr="008B551E">
        <w:rPr>
          <w:rFonts w:ascii="Simplified Arabic" w:hAnsi="Simplified Arabic" w:cs="Simplified Arabic"/>
          <w:shadow/>
          <w:sz w:val="32"/>
          <w:szCs w:val="32"/>
          <w:rtl/>
        </w:rPr>
        <w:t xml:space="preserve"> في الهواجس </w:t>
      </w:r>
      <w:proofErr w:type="spellStart"/>
      <w:r w:rsidRPr="008B551E">
        <w:rPr>
          <w:rFonts w:ascii="Simplified Arabic" w:hAnsi="Simplified Arabic" w:cs="Simplified Arabic"/>
          <w:shadow/>
          <w:sz w:val="32"/>
          <w:szCs w:val="32"/>
          <w:rtl/>
        </w:rPr>
        <w:t>الأمنية،</w:t>
      </w:r>
      <w:proofErr w:type="spellEnd"/>
      <w:r w:rsidRPr="008B551E">
        <w:rPr>
          <w:rFonts w:ascii="Simplified Arabic" w:hAnsi="Simplified Arabic" w:cs="Simplified Arabic"/>
          <w:shadow/>
          <w:sz w:val="32"/>
          <w:szCs w:val="32"/>
          <w:rtl/>
        </w:rPr>
        <w:t xml:space="preserve"> مجلة </w:t>
      </w:r>
      <w:proofErr w:type="spellStart"/>
      <w:r w:rsidRPr="008B551E">
        <w:rPr>
          <w:rFonts w:ascii="Simplified Arabic" w:hAnsi="Simplified Arabic" w:cs="Simplified Arabic"/>
          <w:shadow/>
          <w:sz w:val="32"/>
          <w:szCs w:val="32"/>
          <w:rtl/>
        </w:rPr>
        <w:t>الباحث،</w:t>
      </w:r>
      <w:proofErr w:type="spellEnd"/>
      <w:r w:rsidRPr="008B551E">
        <w:rPr>
          <w:rFonts w:ascii="Simplified Arabic" w:hAnsi="Simplified Arabic" w:cs="Simplified Arabic"/>
          <w:shadow/>
          <w:sz w:val="32"/>
          <w:szCs w:val="32"/>
          <w:rtl/>
        </w:rPr>
        <w:t xml:space="preserve"> </w:t>
      </w:r>
      <w:proofErr w:type="spellStart"/>
      <w:r w:rsidR="00075D79">
        <w:rPr>
          <w:rFonts w:ascii="Simplified Arabic" w:hAnsi="Simplified Arabic" w:cs="Simplified Arabic" w:hint="cs"/>
          <w:shadow/>
          <w:sz w:val="32"/>
          <w:szCs w:val="32"/>
          <w:rtl/>
        </w:rPr>
        <w:t>جانفي</w:t>
      </w:r>
      <w:r w:rsidRPr="008B551E">
        <w:rPr>
          <w:rFonts w:ascii="Simplified Arabic" w:hAnsi="Simplified Arabic" w:cs="Simplified Arabic"/>
          <w:shadow/>
          <w:sz w:val="32"/>
          <w:szCs w:val="32"/>
          <w:rtl/>
        </w:rPr>
        <w:t>201</w:t>
      </w:r>
      <w:r w:rsidR="00075D79">
        <w:rPr>
          <w:rFonts w:ascii="Simplified Arabic" w:hAnsi="Simplified Arabic" w:cs="Simplified Arabic" w:hint="cs"/>
          <w:shadow/>
          <w:sz w:val="32"/>
          <w:szCs w:val="32"/>
          <w:rtl/>
        </w:rPr>
        <w:t>7</w:t>
      </w:r>
      <w:proofErr w:type="spellEnd"/>
      <w:r w:rsidRPr="008B551E">
        <w:rPr>
          <w:rFonts w:ascii="Simplified Arabic" w:hAnsi="Simplified Arabic" w:cs="Simplified Arabic"/>
          <w:shadow/>
          <w:sz w:val="32"/>
          <w:szCs w:val="32"/>
          <w:rtl/>
        </w:rPr>
        <w:t>.</w:t>
      </w:r>
    </w:p>
    <w:p w:rsidR="00A84245" w:rsidRDefault="00A84245" w:rsidP="0030216E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الأمن في المتوسط بين التعاون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والتنافس،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الأكاديم</w:t>
      </w:r>
      <w:r w:rsidR="000D3F75">
        <w:rPr>
          <w:rFonts w:ascii="Simplified Arabic" w:hAnsi="Simplified Arabic" w:cs="Simplified Arabic"/>
          <w:sz w:val="32"/>
          <w:szCs w:val="32"/>
          <w:rtl/>
        </w:rPr>
        <w:t xml:space="preserve">ية </w:t>
      </w:r>
      <w:r w:rsidR="000D3F75">
        <w:rPr>
          <w:rFonts w:ascii="Simplified Arabic" w:hAnsi="Simplified Arabic" w:cs="Simplified Arabic" w:hint="cs"/>
          <w:sz w:val="32"/>
          <w:szCs w:val="32"/>
          <w:rtl/>
        </w:rPr>
        <w:t xml:space="preserve">للدراسات الاجتماعية </w:t>
      </w:r>
      <w:proofErr w:type="spellStart"/>
      <w:r w:rsidR="000D3F75">
        <w:rPr>
          <w:rFonts w:ascii="Simplified Arabic" w:hAnsi="Simplified Arabic" w:cs="Simplified Arabic" w:hint="cs"/>
          <w:sz w:val="32"/>
          <w:szCs w:val="32"/>
          <w:rtl/>
        </w:rPr>
        <w:t>والانسانية،</w:t>
      </w:r>
      <w:proofErr w:type="spellEnd"/>
      <w:r w:rsidR="000D3F75">
        <w:rPr>
          <w:rFonts w:ascii="Simplified Arabic" w:hAnsi="Simplified Arabic" w:cs="Simplified Arabic" w:hint="cs"/>
          <w:sz w:val="32"/>
          <w:szCs w:val="32"/>
          <w:rtl/>
        </w:rPr>
        <w:t xml:space="preserve"> العدد </w:t>
      </w:r>
      <w:proofErr w:type="spellStart"/>
      <w:r w:rsidR="000D3F75">
        <w:rPr>
          <w:rFonts w:ascii="Simplified Arabic" w:hAnsi="Simplified Arabic" w:cs="Simplified Arabic" w:hint="cs"/>
          <w:sz w:val="32"/>
          <w:szCs w:val="32"/>
          <w:rtl/>
        </w:rPr>
        <w:t>17،</w:t>
      </w:r>
      <w:proofErr w:type="spellEnd"/>
      <w:r w:rsidR="000D3F7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0D3F75">
        <w:rPr>
          <w:rFonts w:ascii="Simplified Arabic" w:hAnsi="Simplified Arabic" w:cs="Simplified Arabic" w:hint="cs"/>
          <w:sz w:val="32"/>
          <w:szCs w:val="32"/>
          <w:rtl/>
        </w:rPr>
        <w:t>جانفي</w:t>
      </w:r>
      <w:proofErr w:type="spellEnd"/>
      <w:r w:rsidR="000D3F75">
        <w:rPr>
          <w:rFonts w:ascii="Simplified Arabic" w:hAnsi="Simplified Arabic" w:cs="Simplified Arabic" w:hint="cs"/>
          <w:sz w:val="32"/>
          <w:szCs w:val="32"/>
          <w:rtl/>
        </w:rPr>
        <w:t xml:space="preserve"> 2017</w:t>
      </w:r>
      <w:r w:rsidRPr="008B551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84245" w:rsidRPr="00917A4B" w:rsidRDefault="00917A4B" w:rsidP="00917A4B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التنمية في الجزائر بين المتطلبات الاقتصادية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والسياسية،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مجلة جيل الدراسات السياسية والعلاقات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الدولية،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العدد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الثامن،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جانفي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2017.</w:t>
      </w:r>
    </w:p>
    <w:p w:rsidR="001D10D4" w:rsidRPr="008B551E" w:rsidRDefault="001D10D4" w:rsidP="00A84245">
      <w:pPr>
        <w:bidi/>
        <w:ind w:left="64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8B551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الكتب</w:t>
      </w:r>
      <w:proofErr w:type="gramEnd"/>
      <w:r w:rsidRPr="008B551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</w:p>
    <w:p w:rsidR="001D10D4" w:rsidRPr="008B551E" w:rsidRDefault="001D10D4" w:rsidP="001A6B8D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كتاب: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إشكالية التنمية والديمقراطية في الوطن العربي ـ دراسة حالة </w:t>
      </w:r>
      <w:proofErr w:type="gramStart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الجزائرـ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proofErr w:type="gram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الترقيم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الدو</w:t>
      </w:r>
      <w:r w:rsidR="00F67B54" w:rsidRPr="008B551E">
        <w:rPr>
          <w:rFonts w:ascii="Simplified Arabic" w:hAnsi="Simplified Arabic" w:cs="Simplified Arabic"/>
          <w:sz w:val="32"/>
          <w:szCs w:val="32"/>
          <w:rtl/>
        </w:rPr>
        <w:t>لي:</w:t>
      </w:r>
      <w:proofErr w:type="spellEnd"/>
      <w:r w:rsidR="00F67B54" w:rsidRPr="008B551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F67B54" w:rsidRPr="008B551E">
        <w:rPr>
          <w:rFonts w:ascii="Simplified Arabic" w:hAnsi="Simplified Arabic" w:cs="Simplified Arabic"/>
          <w:sz w:val="32"/>
          <w:szCs w:val="32"/>
          <w:rtl/>
        </w:rPr>
        <w:t>8-152-753-977-978،</w:t>
      </w:r>
      <w:proofErr w:type="spellEnd"/>
      <w:r w:rsidR="00F67B54" w:rsidRPr="008B551E">
        <w:rPr>
          <w:rFonts w:ascii="Simplified Arabic" w:hAnsi="Simplified Arabic" w:cs="Simplified Arabic"/>
          <w:sz w:val="32"/>
          <w:szCs w:val="32"/>
          <w:rtl/>
        </w:rPr>
        <w:t xml:space="preserve"> مكتبة الو</w:t>
      </w:r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فاء </w:t>
      </w:r>
      <w:proofErr w:type="spellStart"/>
      <w:r w:rsidRPr="008B551E">
        <w:rPr>
          <w:rFonts w:ascii="Simplified Arabic" w:hAnsi="Simplified Arabic" w:cs="Simplified Arabic"/>
          <w:sz w:val="32"/>
          <w:szCs w:val="32"/>
          <w:rtl/>
        </w:rPr>
        <w:t>القانونية،</w:t>
      </w:r>
      <w:proofErr w:type="spellEnd"/>
      <w:r w:rsidRPr="008B551E">
        <w:rPr>
          <w:rFonts w:ascii="Simplified Arabic" w:hAnsi="Simplified Arabic" w:cs="Simplified Arabic"/>
          <w:sz w:val="32"/>
          <w:szCs w:val="32"/>
          <w:rtl/>
        </w:rPr>
        <w:t xml:space="preserve"> 201</w:t>
      </w:r>
      <w:r w:rsidR="001A6B8D" w:rsidRPr="008B551E">
        <w:rPr>
          <w:rFonts w:ascii="Simplified Arabic" w:hAnsi="Simplified Arabic" w:cs="Simplified Arabic"/>
          <w:sz w:val="32"/>
          <w:szCs w:val="32"/>
          <w:rtl/>
        </w:rPr>
        <w:t>6</w:t>
      </w:r>
      <w:r w:rsidRPr="008B551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F67B54" w:rsidRPr="008B551E" w:rsidRDefault="00F67B54" w:rsidP="001A6B8D">
      <w:pPr>
        <w:bidi/>
        <w:ind w:left="283"/>
        <w:jc w:val="both"/>
        <w:rPr>
          <w:rFonts w:ascii="Simplified Arabic" w:hAnsi="Simplified Arabic" w:cs="Simplified Arabic"/>
          <w:sz w:val="32"/>
          <w:szCs w:val="32"/>
        </w:rPr>
      </w:pPr>
    </w:p>
    <w:p w:rsidR="00F67B54" w:rsidRPr="008B551E" w:rsidRDefault="00F67B54" w:rsidP="00F04B84">
      <w:pPr>
        <w:pStyle w:val="Paragraphedeliste"/>
        <w:bidi/>
        <w:ind w:left="136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sectPr w:rsidR="00F67B54" w:rsidRPr="008B551E" w:rsidSect="00917A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744"/>
    <w:multiLevelType w:val="hybridMultilevel"/>
    <w:tmpl w:val="76BC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8417B"/>
    <w:multiLevelType w:val="hybridMultilevel"/>
    <w:tmpl w:val="AEB28C10"/>
    <w:lvl w:ilvl="0" w:tplc="040C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>
    <w:nsid w:val="1B5B292B"/>
    <w:multiLevelType w:val="hybridMultilevel"/>
    <w:tmpl w:val="3D38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13626"/>
    <w:multiLevelType w:val="hybridMultilevel"/>
    <w:tmpl w:val="566A7226"/>
    <w:lvl w:ilvl="0" w:tplc="040C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0D4"/>
    <w:rsid w:val="00062823"/>
    <w:rsid w:val="00075D79"/>
    <w:rsid w:val="000D3F75"/>
    <w:rsid w:val="00127F9E"/>
    <w:rsid w:val="001A6B8D"/>
    <w:rsid w:val="001B648F"/>
    <w:rsid w:val="001C4F55"/>
    <w:rsid w:val="001D10D4"/>
    <w:rsid w:val="0030216E"/>
    <w:rsid w:val="00486DA4"/>
    <w:rsid w:val="0055503E"/>
    <w:rsid w:val="006F2633"/>
    <w:rsid w:val="007B61F7"/>
    <w:rsid w:val="008B551E"/>
    <w:rsid w:val="008E50B9"/>
    <w:rsid w:val="00917A4B"/>
    <w:rsid w:val="00A84245"/>
    <w:rsid w:val="00F04B84"/>
    <w:rsid w:val="00F67B54"/>
    <w:rsid w:val="00FD52EA"/>
    <w:rsid w:val="00FE632F"/>
    <w:rsid w:val="00FF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4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D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7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12</cp:revision>
  <dcterms:created xsi:type="dcterms:W3CDTF">2015-06-14T20:32:00Z</dcterms:created>
  <dcterms:modified xsi:type="dcterms:W3CDTF">2017-02-14T09:40:00Z</dcterms:modified>
</cp:coreProperties>
</file>