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D" w:rsidRDefault="00444401" w:rsidP="00742EFD">
      <w:pPr>
        <w:jc w:val="both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1238250" cy="1428750"/>
                <wp:effectExtent l="13335" t="19050" r="1524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58" w:rsidRDefault="00C15A57" w:rsidP="00B84A66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C15A57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AD98231" wp14:editId="15647263">
                                  <wp:extent cx="1127760" cy="1375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501" cy="139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8pt;margin-top:.75pt;width:97.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" strokecolor="#f79646" strokeweight="2pt">
                <v:textbox>
                  <w:txbxContent>
                    <w:p w:rsidR="00176558" w:rsidRDefault="00C15A57" w:rsidP="00B84A66">
                      <w:pPr>
                        <w:rPr>
                          <w:rtl/>
                          <w:lang w:bidi="ar-IQ"/>
                        </w:rPr>
                      </w:pPr>
                      <w:bookmarkStart w:id="1" w:name="_GoBack"/>
                      <w:r w:rsidRPr="00C15A57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AD98231" wp14:editId="15647263">
                            <wp:extent cx="1127760" cy="1375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501" cy="139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94460" cy="14325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FD" w:rsidRPr="00742EFD">
        <w:t xml:space="preserve"> </w:t>
      </w:r>
      <w:r w:rsidR="00742EFD">
        <w:t xml:space="preserve">   </w:t>
      </w:r>
    </w:p>
    <w:p w:rsidR="00205CDF" w:rsidRPr="00742EFD" w:rsidRDefault="00742EFD" w:rsidP="00742EFD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proofErr w:type="gramStart"/>
      <w:r w:rsidRPr="00742EFD">
        <w:rPr>
          <w:rFonts w:asciiTheme="majorBidi" w:hAnsiTheme="majorBidi" w:cstheme="majorBidi"/>
          <w:b/>
          <w:bCs/>
          <w:sz w:val="24"/>
          <w:szCs w:val="24"/>
          <w:lang w:bidi="ar-IQ"/>
        </w:rPr>
        <w:t>CURRCULUM VITAE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proofErr w:type="gramEnd"/>
    </w:p>
    <w:p w:rsidR="00205CDF" w:rsidRDefault="00205CDF" w:rsidP="00B70007">
      <w:pPr>
        <w:bidi w:val="0"/>
        <w:jc w:val="both"/>
        <w:rPr>
          <w:lang w:bidi="ar-IQ"/>
        </w:rPr>
      </w:pPr>
    </w:p>
    <w:p w:rsidR="00205CDF" w:rsidRDefault="00205CDF" w:rsidP="00B70007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Name:</w:t>
      </w:r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431B9A">
        <w:rPr>
          <w:rFonts w:ascii="Times New Roman" w:hAnsi="Times New Roman" w:cs="Times New Roman"/>
          <w:sz w:val="24"/>
          <w:szCs w:val="24"/>
          <w:lang w:bidi="ar-IQ"/>
        </w:rPr>
        <w:t>Maha</w:t>
      </w:r>
      <w:proofErr w:type="spellEnd"/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431B9A">
        <w:rPr>
          <w:rFonts w:ascii="Times New Roman" w:hAnsi="Times New Roman" w:cs="Times New Roman"/>
          <w:sz w:val="24"/>
          <w:szCs w:val="24"/>
          <w:lang w:bidi="ar-IQ"/>
        </w:rPr>
        <w:t>Mikhlef</w:t>
      </w:r>
      <w:proofErr w:type="spellEnd"/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431B9A">
        <w:rPr>
          <w:rFonts w:ascii="Times New Roman" w:hAnsi="Times New Roman" w:cs="Times New Roman"/>
          <w:sz w:val="24"/>
          <w:szCs w:val="24"/>
          <w:lang w:bidi="ar-IQ"/>
        </w:rPr>
        <w:t>Kadum</w:t>
      </w:r>
      <w:proofErr w:type="spellEnd"/>
      <w:r w:rsidR="0014064B">
        <w:rPr>
          <w:rFonts w:ascii="Times New Roman" w:hAnsi="Times New Roman" w:cs="Times New Roman"/>
          <w:sz w:val="24"/>
          <w:szCs w:val="24"/>
          <w:lang w:bidi="ar-IQ"/>
        </w:rPr>
        <w:t xml:space="preserve"> Al-</w:t>
      </w:r>
      <w:proofErr w:type="spellStart"/>
      <w:r w:rsidR="0014064B">
        <w:rPr>
          <w:rFonts w:ascii="Times New Roman" w:hAnsi="Times New Roman" w:cs="Times New Roman"/>
          <w:sz w:val="24"/>
          <w:szCs w:val="24"/>
          <w:lang w:bidi="ar-IQ"/>
        </w:rPr>
        <w:t>Sha</w:t>
      </w:r>
      <w:r w:rsidR="00E15F30">
        <w:rPr>
          <w:rFonts w:ascii="Times New Roman" w:hAnsi="Times New Roman" w:cs="Times New Roman"/>
          <w:sz w:val="24"/>
          <w:szCs w:val="24"/>
          <w:lang w:bidi="ar-IQ"/>
        </w:rPr>
        <w:t>m</w:t>
      </w:r>
      <w:r w:rsidR="0014064B">
        <w:rPr>
          <w:rFonts w:ascii="Times New Roman" w:hAnsi="Times New Roman" w:cs="Times New Roman"/>
          <w:sz w:val="24"/>
          <w:szCs w:val="24"/>
          <w:lang w:bidi="ar-IQ"/>
        </w:rPr>
        <w:t>mary</w:t>
      </w:r>
      <w:proofErr w:type="spellEnd"/>
      <w:r w:rsidR="0014064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4064B" w:rsidRPr="002656C9" w:rsidRDefault="0014064B" w:rsidP="0014064B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Date of Birth:</w:t>
      </w:r>
      <w:r w:rsidR="00A20DD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4/4/1979.</w:t>
      </w:r>
    </w:p>
    <w:p w:rsidR="00205CDF" w:rsidRPr="002656C9" w:rsidRDefault="00205CDF" w:rsidP="004E6C5D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Specialization:</w:t>
      </w:r>
      <w:r w:rsidR="00431B9A">
        <w:rPr>
          <w:rFonts w:ascii="Times New Roman" w:hAnsi="Times New Roman" w:cs="Times New Roman"/>
          <w:sz w:val="24"/>
          <w:szCs w:val="24"/>
          <w:lang w:bidi="ar-IQ"/>
        </w:rPr>
        <w:t xml:space="preserve"> Microbiology/Molecular </w:t>
      </w:r>
      <w:r w:rsidR="004E6C5D">
        <w:rPr>
          <w:rFonts w:ascii="Times New Roman" w:hAnsi="Times New Roman" w:cs="Times New Roman"/>
          <w:sz w:val="24"/>
          <w:szCs w:val="24"/>
          <w:lang w:bidi="ar-IQ"/>
        </w:rPr>
        <w:t>Pathogenicity</w:t>
      </w:r>
      <w:r w:rsidR="0014064B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205CDF" w:rsidRDefault="00205CDF" w:rsidP="00370C5A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Email:</w:t>
      </w:r>
      <w:r w:rsidR="00B26A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hyperlink r:id="rId10" w:history="1">
        <w:r w:rsidR="0014064B" w:rsidRPr="008F5A88">
          <w:rPr>
            <w:rStyle w:val="Hyperlink"/>
            <w:rFonts w:ascii="Times New Roman" w:hAnsi="Times New Roman"/>
            <w:sz w:val="24"/>
            <w:szCs w:val="24"/>
            <w:lang w:bidi="ar-IQ"/>
          </w:rPr>
          <w:t>maha1979.mk@gmail.com</w:t>
        </w:r>
      </w:hyperlink>
      <w:r w:rsidR="00370C5A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4064B" w:rsidRPr="0014064B" w:rsidRDefault="0014064B" w:rsidP="008B6CB6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B.Sc. </w:t>
      </w:r>
      <w:r w:rsidR="008B6CB6">
        <w:rPr>
          <w:rFonts w:ascii="Times New Roman" w:hAnsi="Times New Roman" w:cs="Times New Roman"/>
          <w:sz w:val="24"/>
          <w:szCs w:val="24"/>
          <w:lang w:bidi="ar-IQ"/>
        </w:rPr>
        <w:t>D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>egree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in 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ology / 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IQ"/>
        </w:rPr>
        <w:t>University(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>2001)</w:t>
      </w:r>
    </w:p>
    <w:p w:rsidR="0014064B" w:rsidRPr="0014064B" w:rsidRDefault="0014064B" w:rsidP="0014064B">
      <w:pPr>
        <w:tabs>
          <w:tab w:val="left" w:pos="5846"/>
        </w:tabs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M.Sc. Degree in </w:t>
      </w:r>
      <w:r>
        <w:rPr>
          <w:rFonts w:ascii="Times New Roman" w:hAnsi="Times New Roman" w:cs="Times New Roman"/>
          <w:sz w:val="24"/>
          <w:szCs w:val="24"/>
          <w:lang w:bidi="ar-IQ"/>
        </w:rPr>
        <w:t>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ology / 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University (2012)</w:t>
      </w:r>
    </w:p>
    <w:p w:rsidR="00205CDF" w:rsidRDefault="00205CDF" w:rsidP="00B70007">
      <w:pPr>
        <w:tabs>
          <w:tab w:val="left" w:pos="5846"/>
        </w:tabs>
        <w:bidi w:val="0"/>
        <w:jc w:val="both"/>
        <w:rPr>
          <w:rStyle w:val="hps"/>
          <w:rFonts w:ascii="Times New Roman" w:hAnsi="Times New Roman"/>
          <w:sz w:val="24"/>
          <w:szCs w:val="24"/>
          <w:lang w:bidi="ar-IQ"/>
        </w:rPr>
      </w:pPr>
      <w:r w:rsidRPr="002656C9">
        <w:rPr>
          <w:rFonts w:ascii="Times New Roman" w:hAnsi="Times New Roman" w:cs="Times New Roman"/>
          <w:sz w:val="24"/>
          <w:szCs w:val="24"/>
          <w:lang w:bidi="ar-IQ"/>
        </w:rPr>
        <w:t>M.Sc. thesis:</w:t>
      </w:r>
      <w:r w:rsidR="00DE2CE9">
        <w:rPr>
          <w:rFonts w:ascii="Times New Roman" w:hAnsi="Times New Roman" w:cs="Times New Roman"/>
          <w:sz w:val="24"/>
          <w:szCs w:val="24"/>
          <w:lang w:bidi="ar-IQ"/>
        </w:rPr>
        <w:t xml:space="preserve"> Molecular Study of the </w:t>
      </w:r>
      <w:proofErr w:type="spellStart"/>
      <w:r w:rsidR="00DE2CE9">
        <w:rPr>
          <w:rFonts w:ascii="Times New Roman" w:hAnsi="Times New Roman" w:cs="Times New Roman"/>
          <w:sz w:val="24"/>
          <w:szCs w:val="24"/>
          <w:lang w:bidi="ar-IQ"/>
        </w:rPr>
        <w:t>Vancomycin</w:t>
      </w:r>
      <w:proofErr w:type="spellEnd"/>
      <w:r w:rsidR="00DE2CE9">
        <w:rPr>
          <w:rFonts w:ascii="Times New Roman" w:hAnsi="Times New Roman" w:cs="Times New Roman"/>
          <w:sz w:val="24"/>
          <w:szCs w:val="24"/>
          <w:lang w:bidi="ar-IQ"/>
        </w:rPr>
        <w:t xml:space="preserve">-Resistant </w:t>
      </w:r>
      <w:r w:rsidR="00DE2CE9" w:rsidRPr="00DE2CE9">
        <w:rPr>
          <w:rFonts w:ascii="Times New Roman" w:hAnsi="Times New Roman" w:cs="Times New Roman"/>
          <w:i/>
          <w:iCs/>
          <w:sz w:val="24"/>
          <w:szCs w:val="24"/>
          <w:lang w:bidi="ar-IQ"/>
        </w:rPr>
        <w:t>Enterococcus</w:t>
      </w:r>
      <w:r w:rsidR="00DE2CE9">
        <w:rPr>
          <w:rFonts w:ascii="Times New Roman" w:hAnsi="Times New Roman" w:cs="Times New Roman"/>
          <w:sz w:val="24"/>
          <w:szCs w:val="24"/>
          <w:lang w:bidi="ar-IQ"/>
        </w:rPr>
        <w:t xml:space="preserve"> spp.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8B6CB6" w:rsidRPr="00B26A99" w:rsidRDefault="008B6CB6" w:rsidP="008B6CB6">
      <w:pPr>
        <w:tabs>
          <w:tab w:val="left" w:pos="5846"/>
        </w:tabs>
        <w:bidi w:val="0"/>
        <w:jc w:val="both"/>
        <w:rPr>
          <w:rStyle w:val="hps"/>
          <w:rFonts w:ascii="Times New Roman" w:hAnsi="Times New Roman"/>
          <w:sz w:val="24"/>
          <w:szCs w:val="24"/>
          <w:rtl/>
          <w:lang w:bidi="ar-IQ"/>
        </w:rPr>
      </w:pPr>
      <w:proofErr w:type="gramStart"/>
      <w:r w:rsidRPr="00B70007">
        <w:rPr>
          <w:rStyle w:val="hps"/>
          <w:rFonts w:ascii="Times New Roman" w:hAnsi="Times New Roman"/>
          <w:color w:val="222222"/>
          <w:sz w:val="24"/>
          <w:szCs w:val="24"/>
        </w:rPr>
        <w:t>PhD</w:t>
      </w:r>
      <w:r>
        <w:rPr>
          <w:rStyle w:val="hps"/>
          <w:rFonts w:ascii="Times New Roman" w:hAnsi="Times New Roman"/>
          <w:sz w:val="24"/>
          <w:szCs w:val="24"/>
          <w:lang w:bidi="ar-IQ"/>
        </w:rPr>
        <w:t>.</w:t>
      </w:r>
      <w:r w:rsidR="00B84A66">
        <w:rPr>
          <w:rStyle w:val="hps"/>
          <w:rFonts w:ascii="Times New Roman" w:hAnsi="Times New Roman"/>
          <w:sz w:val="24"/>
          <w:szCs w:val="24"/>
          <w:lang w:bidi="ar-IQ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bidi="ar-IQ"/>
        </w:rPr>
        <w:t xml:space="preserve">Degree 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bidi="ar-IQ"/>
        </w:rPr>
        <w:t>Microbi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>ology</w:t>
      </w:r>
      <w:r>
        <w:rPr>
          <w:rStyle w:val="hps"/>
          <w:rFonts w:ascii="Times New Roman" w:hAnsi="Times New Roman"/>
          <w:sz w:val="24"/>
          <w:szCs w:val="24"/>
          <w:lang w:bidi="ar-IQ"/>
        </w:rPr>
        <w:t xml:space="preserve">/ 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Science</w:t>
      </w:r>
      <w:r w:rsidRPr="0014064B">
        <w:rPr>
          <w:rFonts w:ascii="Times New Roman" w:hAnsi="Times New Roman" w:cs="Times New Roman"/>
          <w:sz w:val="24"/>
          <w:szCs w:val="24"/>
          <w:lang w:bidi="ar-IQ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University (2019).</w:t>
      </w:r>
      <w:proofErr w:type="gramEnd"/>
    </w:p>
    <w:p w:rsidR="00DE2CE9" w:rsidRPr="00370C5A" w:rsidRDefault="00B26A99" w:rsidP="004E6C5D">
      <w:pPr>
        <w:tabs>
          <w:tab w:val="left" w:pos="5846"/>
          <w:tab w:val="left" w:pos="6206"/>
          <w:tab w:val="right" w:pos="8306"/>
        </w:tabs>
        <w:bidi w:val="0"/>
        <w:ind w:right="-57"/>
        <w:jc w:val="both"/>
        <w:rPr>
          <w:rStyle w:val="hps"/>
          <w:rFonts w:ascii="Times New Roman" w:hAnsi="Times New Roman"/>
          <w:color w:val="222222"/>
          <w:sz w:val="24"/>
          <w:szCs w:val="24"/>
        </w:rPr>
      </w:pPr>
      <w:r w:rsidRPr="00B70007">
        <w:rPr>
          <w:rStyle w:val="hps"/>
          <w:rFonts w:ascii="Times New Roman" w:hAnsi="Times New Roman"/>
          <w:color w:val="222222"/>
          <w:sz w:val="24"/>
          <w:szCs w:val="24"/>
        </w:rPr>
        <w:t>PhD</w:t>
      </w:r>
      <w:r w:rsidR="00A91FD1" w:rsidRPr="00B70007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4E6C5D" w:rsidRPr="004E6C5D">
        <w:rPr>
          <w:rStyle w:val="hps"/>
          <w:rFonts w:ascii="Times New Roman" w:hAnsi="Times New Roman"/>
          <w:color w:val="222222"/>
          <w:sz w:val="24"/>
          <w:szCs w:val="24"/>
        </w:rPr>
        <w:t>dissertation</w:t>
      </w:r>
      <w:bookmarkStart w:id="0" w:name="_GoBack"/>
      <w:bookmarkEnd w:id="0"/>
      <w:r w:rsidR="00B70007">
        <w:rPr>
          <w:rStyle w:val="hps"/>
          <w:rFonts w:ascii="Times New Roman" w:hAnsi="Times New Roman"/>
          <w:color w:val="222222"/>
          <w:sz w:val="28"/>
          <w:szCs w:val="28"/>
        </w:rPr>
        <w:t>:</w:t>
      </w:r>
      <w:r w:rsidR="00A130BA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B70007" w:rsidRPr="00370C5A">
        <w:rPr>
          <w:rStyle w:val="hps"/>
          <w:rFonts w:ascii="Times New Roman" w:hAnsi="Times New Roman"/>
          <w:color w:val="222222"/>
          <w:sz w:val="24"/>
          <w:szCs w:val="24"/>
        </w:rPr>
        <w:t>The relationship between bi</w:t>
      </w:r>
      <w:r w:rsidR="00A130BA">
        <w:rPr>
          <w:rStyle w:val="hps"/>
          <w:rFonts w:ascii="Times New Roman" w:hAnsi="Times New Roman"/>
          <w:color w:val="222222"/>
          <w:sz w:val="24"/>
          <w:szCs w:val="24"/>
        </w:rPr>
        <w:t xml:space="preserve">ofilm formation and </w:t>
      </w:r>
      <w:proofErr w:type="spellStart"/>
      <w:r w:rsidR="00A130BA">
        <w:rPr>
          <w:rStyle w:val="hps"/>
          <w:rFonts w:ascii="Times New Roman" w:hAnsi="Times New Roman"/>
          <w:color w:val="222222"/>
          <w:sz w:val="24"/>
          <w:szCs w:val="24"/>
        </w:rPr>
        <w:t>pyocyanin</w:t>
      </w:r>
      <w:proofErr w:type="spellEnd"/>
      <w:r w:rsidR="00B70007" w:rsidRPr="00370C5A">
        <w:rPr>
          <w:rStyle w:val="hps"/>
          <w:rFonts w:ascii="Times New Roman" w:hAnsi="Times New Roman"/>
          <w:color w:val="222222"/>
          <w:sz w:val="24"/>
          <w:szCs w:val="24"/>
        </w:rPr>
        <w:t xml:space="preserve"> producing genes in </w:t>
      </w:r>
      <w:r w:rsidR="00B70007" w:rsidRPr="00A130BA">
        <w:rPr>
          <w:rStyle w:val="hps"/>
          <w:rFonts w:ascii="Times New Roman" w:hAnsi="Times New Roman"/>
          <w:i/>
          <w:iCs/>
          <w:color w:val="222222"/>
          <w:sz w:val="24"/>
          <w:szCs w:val="24"/>
        </w:rPr>
        <w:t xml:space="preserve">Pseudomonas </w:t>
      </w:r>
      <w:proofErr w:type="spellStart"/>
      <w:r w:rsidR="00B70007" w:rsidRPr="00A130BA">
        <w:rPr>
          <w:rStyle w:val="hps"/>
          <w:rFonts w:ascii="Times New Roman" w:hAnsi="Times New Roman"/>
          <w:i/>
          <w:iCs/>
          <w:color w:val="222222"/>
          <w:sz w:val="24"/>
          <w:szCs w:val="24"/>
        </w:rPr>
        <w:t>aer</w:t>
      </w:r>
      <w:r w:rsidR="00A130BA" w:rsidRPr="00A130BA">
        <w:rPr>
          <w:rStyle w:val="hps"/>
          <w:rFonts w:ascii="Times New Roman" w:hAnsi="Times New Roman"/>
          <w:i/>
          <w:iCs/>
          <w:color w:val="222222"/>
          <w:sz w:val="24"/>
          <w:szCs w:val="24"/>
        </w:rPr>
        <w:t>uginosa</w:t>
      </w:r>
      <w:proofErr w:type="spellEnd"/>
      <w:r w:rsidR="00A130BA">
        <w:rPr>
          <w:rStyle w:val="hps"/>
          <w:rFonts w:ascii="Times New Roman" w:hAnsi="Times New Roman"/>
          <w:color w:val="222222"/>
          <w:sz w:val="24"/>
          <w:szCs w:val="24"/>
        </w:rPr>
        <w:t xml:space="preserve"> isolated from clinical </w:t>
      </w:r>
      <w:r w:rsidR="00B70007" w:rsidRPr="00370C5A">
        <w:rPr>
          <w:rStyle w:val="hps"/>
          <w:rFonts w:ascii="Times New Roman" w:hAnsi="Times New Roman"/>
          <w:color w:val="222222"/>
          <w:sz w:val="24"/>
          <w:szCs w:val="24"/>
        </w:rPr>
        <w:t>sources.</w:t>
      </w:r>
    </w:p>
    <w:p w:rsidR="00205CDF" w:rsidRDefault="00205CDF" w:rsidP="0014064B">
      <w:pPr>
        <w:bidi w:val="0"/>
        <w:jc w:val="both"/>
        <w:rPr>
          <w:bCs/>
          <w:sz w:val="28"/>
        </w:rPr>
      </w:pPr>
      <w:r w:rsidRPr="002656C9">
        <w:rPr>
          <w:rFonts w:ascii="Times New Roman" w:hAnsi="Times New Roman" w:cs="Times New Roman"/>
          <w:bCs/>
          <w:sz w:val="24"/>
          <w:szCs w:val="24"/>
        </w:rPr>
        <w:t>Publications</w:t>
      </w:r>
      <w:r w:rsidRPr="002656C9">
        <w:rPr>
          <w:bCs/>
          <w:sz w:val="28"/>
        </w:rPr>
        <w:t>:</w:t>
      </w:r>
    </w:p>
    <w:p w:rsidR="00205CDF" w:rsidRPr="00AD62AD" w:rsidRDefault="00205CDF" w:rsidP="00B70007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D62AD">
        <w:rPr>
          <w:rFonts w:ascii="Times New Roman" w:hAnsi="Times New Roman" w:cs="Times New Roman"/>
          <w:bCs/>
          <w:sz w:val="24"/>
          <w:szCs w:val="24"/>
        </w:rPr>
        <w:t>1-</w:t>
      </w:r>
      <w:r w:rsidR="00A423B6" w:rsidRPr="00AD62AD">
        <w:rPr>
          <w:rFonts w:ascii="Times New Roman" w:hAnsi="Times New Roman" w:cs="Times New Roman"/>
          <w:bCs/>
          <w:sz w:val="24"/>
          <w:szCs w:val="24"/>
        </w:rPr>
        <w:t xml:space="preserve">Ali, M.R.; </w:t>
      </w:r>
      <w:proofErr w:type="spellStart"/>
      <w:r w:rsidR="00A423B6" w:rsidRPr="00AD62AD">
        <w:rPr>
          <w:rFonts w:ascii="Times New Roman" w:hAnsi="Times New Roman" w:cs="Times New Roman"/>
          <w:bCs/>
          <w:sz w:val="24"/>
          <w:szCs w:val="24"/>
        </w:rPr>
        <w:t>Hussin</w:t>
      </w:r>
      <w:proofErr w:type="spellEnd"/>
      <w:r w:rsidR="00A423B6" w:rsidRPr="00AD62AD">
        <w:rPr>
          <w:rFonts w:ascii="Times New Roman" w:hAnsi="Times New Roman" w:cs="Times New Roman"/>
          <w:bCs/>
          <w:sz w:val="24"/>
          <w:szCs w:val="24"/>
        </w:rPr>
        <w:t xml:space="preserve">, M.S; </w:t>
      </w:r>
      <w:proofErr w:type="spellStart"/>
      <w:r w:rsidR="00A423B6" w:rsidRPr="00AD62AD">
        <w:rPr>
          <w:rFonts w:ascii="Times New Roman" w:hAnsi="Times New Roman" w:cs="Times New Roman"/>
          <w:bCs/>
          <w:sz w:val="24"/>
          <w:szCs w:val="24"/>
        </w:rPr>
        <w:t>Kadum</w:t>
      </w:r>
      <w:proofErr w:type="spellEnd"/>
      <w:r w:rsidR="00A423B6" w:rsidRPr="00AD62AD">
        <w:rPr>
          <w:rFonts w:ascii="Times New Roman" w:hAnsi="Times New Roman" w:cs="Times New Roman"/>
          <w:bCs/>
          <w:sz w:val="24"/>
          <w:szCs w:val="24"/>
        </w:rPr>
        <w:t xml:space="preserve">, M.M.; </w:t>
      </w:r>
      <w:proofErr w:type="spellStart"/>
      <w:r w:rsidR="00A423B6" w:rsidRPr="00AD62AD">
        <w:rPr>
          <w:rFonts w:ascii="Times New Roman" w:hAnsi="Times New Roman" w:cs="Times New Roman"/>
          <w:bCs/>
          <w:sz w:val="24"/>
          <w:szCs w:val="24"/>
        </w:rPr>
        <w:t>Kadum</w:t>
      </w:r>
      <w:proofErr w:type="spellEnd"/>
      <w:r w:rsidR="00A423B6" w:rsidRPr="00AD62AD">
        <w:rPr>
          <w:rFonts w:ascii="Times New Roman" w:hAnsi="Times New Roman" w:cs="Times New Roman"/>
          <w:bCs/>
          <w:sz w:val="24"/>
          <w:szCs w:val="24"/>
        </w:rPr>
        <w:t xml:space="preserve">, Y.A. and </w:t>
      </w:r>
      <w:proofErr w:type="spellStart"/>
      <w:r w:rsidR="00A423B6" w:rsidRPr="00AD62AD">
        <w:rPr>
          <w:rFonts w:ascii="Times New Roman" w:hAnsi="Times New Roman" w:cs="Times New Roman"/>
          <w:bCs/>
          <w:sz w:val="24"/>
          <w:szCs w:val="24"/>
        </w:rPr>
        <w:t>Hamza</w:t>
      </w:r>
      <w:proofErr w:type="spellEnd"/>
      <w:r w:rsidR="00A423B6" w:rsidRPr="00AD62AD">
        <w:rPr>
          <w:rFonts w:ascii="Times New Roman" w:hAnsi="Times New Roman" w:cs="Times New Roman"/>
          <w:bCs/>
          <w:sz w:val="24"/>
          <w:szCs w:val="24"/>
        </w:rPr>
        <w:t>, E.H</w:t>
      </w:r>
      <w:proofErr w:type="gramStart"/>
      <w:r w:rsidR="00A423B6" w:rsidRPr="00AD62AD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A423B6" w:rsidRPr="00AD62AD">
        <w:rPr>
          <w:rFonts w:ascii="Times New Roman" w:hAnsi="Times New Roman" w:cs="Times New Roman"/>
          <w:bCs/>
          <w:sz w:val="24"/>
          <w:szCs w:val="24"/>
        </w:rPr>
        <w:t xml:space="preserve">2009). </w:t>
      </w:r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In-vitro</w:t>
      </w:r>
      <w:r w:rsidR="00DE2CE9" w:rsidRPr="00AD62AD">
        <w:rPr>
          <w:rFonts w:ascii="Times New Roman" w:hAnsi="Times New Roman" w:cs="Times New Roman"/>
          <w:sz w:val="24"/>
          <w:szCs w:val="24"/>
          <w:lang w:bidi="ar-IQ"/>
        </w:rPr>
        <w:t xml:space="preserve"> Antimicrobial Activities of </w:t>
      </w:r>
      <w:proofErr w:type="spellStart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Myrtus</w:t>
      </w:r>
      <w:proofErr w:type="spellEnd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</w:t>
      </w:r>
      <w:proofErr w:type="spellStart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communis</w:t>
      </w:r>
      <w:proofErr w:type="spellEnd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</w:t>
      </w:r>
      <w:proofErr w:type="spellStart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L</w:t>
      </w:r>
      <w:r w:rsidR="00DE2CE9" w:rsidRPr="00AD62AD">
        <w:rPr>
          <w:rFonts w:ascii="Times New Roman" w:hAnsi="Times New Roman" w:cs="Times New Roman"/>
          <w:sz w:val="24"/>
          <w:szCs w:val="24"/>
          <w:lang w:bidi="ar-IQ"/>
        </w:rPr>
        <w:t>.and</w:t>
      </w:r>
      <w:proofErr w:type="spellEnd"/>
      <w:r w:rsidR="00DE2CE9" w:rsidRPr="00AD62A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Cyperus</w:t>
      </w:r>
      <w:proofErr w:type="spellEnd"/>
      <w:r w:rsidR="00D115CC" w:rsidRPr="00AD62A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="00DE2CE9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ro</w:t>
      </w:r>
      <w:r w:rsidR="00D115CC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tundus</w:t>
      </w:r>
      <w:proofErr w:type="spellEnd"/>
      <w:r w:rsidR="00D115CC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L</w:t>
      </w:r>
      <w:r w:rsidR="00D115CC" w:rsidRPr="00AD62AD">
        <w:rPr>
          <w:rFonts w:ascii="Times New Roman" w:hAnsi="Times New Roman" w:cs="Times New Roman"/>
          <w:sz w:val="24"/>
          <w:szCs w:val="24"/>
          <w:lang w:bidi="ar-IQ"/>
        </w:rPr>
        <w:t>. Extracts</w:t>
      </w:r>
      <w:r w:rsidR="00A423B6" w:rsidRPr="00AD62AD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 w:rsidR="00A423B6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J.</w:t>
      </w:r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Al-</w:t>
      </w:r>
      <w:proofErr w:type="spellStart"/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Mustansiryah</w:t>
      </w:r>
      <w:proofErr w:type="spellEnd"/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Sci</w:t>
      </w:r>
      <w:r w:rsidR="00AD62AD" w:rsidRPr="00AD62AD">
        <w:rPr>
          <w:rFonts w:ascii="Times New Roman" w:hAnsi="Times New Roman" w:cs="Times New Roman"/>
          <w:sz w:val="24"/>
          <w:szCs w:val="24"/>
          <w:lang w:bidi="ar-IQ"/>
        </w:rPr>
        <w:t>. 20(1):1-13.</w:t>
      </w:r>
    </w:p>
    <w:p w:rsidR="000A3122" w:rsidRPr="00AD62AD" w:rsidRDefault="000A3122" w:rsidP="00B70007">
      <w:pPr>
        <w:bidi w:val="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2- </w:t>
      </w:r>
      <w:r w:rsidR="00AD62AD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علي، منعم رضوان ؛ كاظم، مها مخلف و حسين ، مؤيد صالح . (2009). </w:t>
      </w: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التحري عن إنتشار البكتريا السالبة لصبغة كرام المسببة</w:t>
      </w:r>
      <w:r w:rsidR="00A423B6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AD62AD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لإلتهاب الجروح.</w:t>
      </w:r>
      <w:r w:rsidR="004B7CA0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AD62AD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مجلة علوم المستنصرية. المجلد(20) العدد(2):30-37.</w:t>
      </w:r>
    </w:p>
    <w:p w:rsidR="00205CDF" w:rsidRPr="00AD62AD" w:rsidRDefault="00205CDF" w:rsidP="00E02690">
      <w:pPr>
        <w:bidi w:val="0"/>
        <w:jc w:val="both"/>
        <w:rPr>
          <w:bCs/>
          <w:sz w:val="24"/>
          <w:szCs w:val="24"/>
        </w:rPr>
      </w:pPr>
      <w:r w:rsidRPr="00AD62AD">
        <w:rPr>
          <w:rFonts w:ascii="Times New Roman" w:hAnsi="Times New Roman" w:cs="Times New Roman"/>
          <w:bCs/>
          <w:sz w:val="24"/>
          <w:szCs w:val="24"/>
        </w:rPr>
        <w:t>3</w:t>
      </w:r>
      <w:r w:rsidRPr="00AD62AD">
        <w:rPr>
          <w:bCs/>
          <w:sz w:val="24"/>
          <w:szCs w:val="24"/>
        </w:rPr>
        <w:t>-</w:t>
      </w:r>
      <w:r w:rsidR="00AD62AD" w:rsidRPr="00AD62AD">
        <w:rPr>
          <w:rFonts w:ascii="Times New Roman" w:hAnsi="Times New Roman" w:cs="Times New Roman"/>
          <w:bCs/>
          <w:sz w:val="24"/>
          <w:szCs w:val="24"/>
        </w:rPr>
        <w:t xml:space="preserve"> Ali, M.R.; </w:t>
      </w:r>
      <w:proofErr w:type="spellStart"/>
      <w:r w:rsidR="00AD62AD" w:rsidRPr="00AD62AD">
        <w:rPr>
          <w:rFonts w:ascii="Times New Roman" w:hAnsi="Times New Roman" w:cs="Times New Roman"/>
          <w:bCs/>
          <w:sz w:val="24"/>
          <w:szCs w:val="24"/>
        </w:rPr>
        <w:t>Kadum</w:t>
      </w:r>
      <w:proofErr w:type="spellEnd"/>
      <w:r w:rsidR="00AD62AD" w:rsidRPr="00AD62AD">
        <w:rPr>
          <w:rFonts w:ascii="Times New Roman" w:hAnsi="Times New Roman" w:cs="Times New Roman"/>
          <w:bCs/>
          <w:sz w:val="24"/>
          <w:szCs w:val="24"/>
        </w:rPr>
        <w:t>, M.M.</w:t>
      </w:r>
      <w:r w:rsidR="00AD62AD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AD62AD" w:rsidRPr="00AD6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2AD" w:rsidRPr="00AD62AD">
        <w:rPr>
          <w:rFonts w:ascii="Times New Roman" w:hAnsi="Times New Roman" w:cs="Times New Roman"/>
          <w:bCs/>
          <w:sz w:val="24"/>
          <w:szCs w:val="24"/>
        </w:rPr>
        <w:t>Hussin</w:t>
      </w:r>
      <w:proofErr w:type="spellEnd"/>
      <w:r w:rsidR="00AD62AD" w:rsidRPr="00AD62AD">
        <w:rPr>
          <w:rFonts w:ascii="Times New Roman" w:hAnsi="Times New Roman" w:cs="Times New Roman"/>
          <w:bCs/>
          <w:sz w:val="24"/>
          <w:szCs w:val="24"/>
        </w:rPr>
        <w:t>, M.S</w:t>
      </w:r>
      <w:r w:rsidR="00AD62AD">
        <w:rPr>
          <w:rFonts w:ascii="Times New Roman" w:hAnsi="Times New Roman" w:cs="Times New Roman"/>
          <w:bCs/>
          <w:sz w:val="24"/>
          <w:szCs w:val="24"/>
        </w:rPr>
        <w:t>. (2009).</w:t>
      </w:r>
      <w:r w:rsidR="00AD62AD" w:rsidRPr="00AD62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3122" w:rsidRPr="00AD62AD">
        <w:rPr>
          <w:rFonts w:ascii="Times New Roman" w:hAnsi="Times New Roman" w:cs="Times New Roman"/>
          <w:bCs/>
          <w:sz w:val="24"/>
          <w:szCs w:val="24"/>
        </w:rPr>
        <w:t>Outbraek</w:t>
      </w:r>
      <w:proofErr w:type="spellEnd"/>
      <w:r w:rsidR="000A3122" w:rsidRPr="00AD62AD">
        <w:rPr>
          <w:rFonts w:ascii="Times New Roman" w:hAnsi="Times New Roman" w:cs="Times New Roman"/>
          <w:bCs/>
          <w:sz w:val="24"/>
          <w:szCs w:val="24"/>
        </w:rPr>
        <w:t xml:space="preserve"> of Multidrug-Resistant</w:t>
      </w:r>
      <w:r w:rsidR="00364668" w:rsidRPr="00AD6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668" w:rsidRPr="00AD62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Pseudomonas </w:t>
      </w:r>
      <w:proofErr w:type="spellStart"/>
      <w:r w:rsidR="00364668" w:rsidRPr="00AD62AD">
        <w:rPr>
          <w:rFonts w:ascii="Times New Roman" w:hAnsi="Times New Roman" w:cs="Times New Roman"/>
          <w:bCs/>
          <w:i/>
          <w:iCs/>
          <w:sz w:val="24"/>
          <w:szCs w:val="24"/>
        </w:rPr>
        <w:t>aeruginosa</w:t>
      </w:r>
      <w:proofErr w:type="spellEnd"/>
      <w:r w:rsidR="00364668" w:rsidRPr="00AD62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64668" w:rsidRPr="00AD62AD">
        <w:rPr>
          <w:rFonts w:ascii="Times New Roman" w:hAnsi="Times New Roman" w:cs="Times New Roman"/>
          <w:bCs/>
          <w:sz w:val="24"/>
          <w:szCs w:val="24"/>
        </w:rPr>
        <w:t>isolates from Burn Infections and Detections of some Virulence Factors.</w:t>
      </w:r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J. Al-</w:t>
      </w:r>
      <w:proofErr w:type="spellStart"/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>Mustansiryah</w:t>
      </w:r>
      <w:proofErr w:type="spellEnd"/>
      <w:r w:rsidR="00AD62AD" w:rsidRPr="00AD62AD">
        <w:rPr>
          <w:rFonts w:ascii="Times New Roman" w:hAnsi="Times New Roman" w:cs="Times New Roman"/>
          <w:i/>
          <w:iCs/>
          <w:sz w:val="24"/>
          <w:szCs w:val="24"/>
          <w:lang w:bidi="ar-IQ"/>
        </w:rPr>
        <w:t xml:space="preserve"> Sci</w:t>
      </w:r>
      <w:r w:rsidR="00AD62AD" w:rsidRPr="00AD62AD"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AD62AD">
        <w:rPr>
          <w:rFonts w:ascii="Times New Roman" w:hAnsi="Times New Roman" w:cs="Times New Roman"/>
          <w:sz w:val="24"/>
          <w:szCs w:val="24"/>
          <w:lang w:bidi="ar-IQ"/>
        </w:rPr>
        <w:t xml:space="preserve"> 20(4):1-10.</w:t>
      </w:r>
    </w:p>
    <w:p w:rsidR="00297D43" w:rsidRPr="00A438C8" w:rsidRDefault="004B7CA0" w:rsidP="006F3B09">
      <w:pPr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4</w:t>
      </w:r>
      <w:r w:rsidR="00297D43" w:rsidRPr="00AD62AD">
        <w:rPr>
          <w:rFonts w:ascii="Times New Roman" w:hAnsi="Times New Roman" w:cs="Times New Roman"/>
          <w:bCs/>
          <w:sz w:val="24"/>
          <w:szCs w:val="24"/>
        </w:rPr>
        <w:t>-</w:t>
      </w:r>
      <w:r w:rsidR="00297D43" w:rsidRPr="00AD62AD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كاظم، مها مخلف؛ 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</w:rPr>
        <w:t>المرجاني</w:t>
      </w:r>
      <w:r>
        <w:rPr>
          <w:rFonts w:ascii="Times New Roman" w:hAnsi="Times New Roman" w:cs="Times New Roman" w:hint="cs"/>
          <w:b/>
          <w:sz w:val="24"/>
          <w:szCs w:val="24"/>
          <w:rtl/>
        </w:rPr>
        <w:t xml:space="preserve">، محمد فرج و جاسم، كفاح أحمد.(2011). </w:t>
      </w:r>
      <w:r w:rsidR="00297D43" w:rsidRPr="00AD62AD">
        <w:rPr>
          <w:rFonts w:ascii="Times New Roman" w:hAnsi="Times New Roman" w:cs="Times New Roman"/>
          <w:b/>
          <w:sz w:val="24"/>
          <w:szCs w:val="24"/>
          <w:rtl/>
        </w:rPr>
        <w:t xml:space="preserve">عزل بكتريا </w:t>
      </w:r>
      <w:r w:rsidR="00297D43" w:rsidRPr="00AD62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Enterococcus </w:t>
      </w:r>
      <w:proofErr w:type="spellStart"/>
      <w:r w:rsidR="00297D43" w:rsidRPr="00AD62AD">
        <w:rPr>
          <w:rFonts w:ascii="Times New Roman" w:hAnsi="Times New Roman" w:cs="Times New Roman"/>
          <w:bCs/>
          <w:i/>
          <w:iCs/>
          <w:sz w:val="24"/>
          <w:szCs w:val="24"/>
        </w:rPr>
        <w:t>gallinarum</w:t>
      </w:r>
      <w:proofErr w:type="spellEnd"/>
      <w:r w:rsidR="00297D43" w:rsidRPr="00AD62AD">
        <w:rPr>
          <w:rFonts w:ascii="Times New Roman" w:hAnsi="Times New Roman" w:cs="Times New Roman"/>
          <w:bCs/>
          <w:sz w:val="24"/>
          <w:szCs w:val="24"/>
          <w:rtl/>
          <w:lang w:bidi="ar-IQ"/>
        </w:rPr>
        <w:t xml:space="preserve"> </w:t>
      </w:r>
      <w:r w:rsidR="00297D43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ذات </w:t>
      </w:r>
      <w:r w:rsidR="00176558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مقاومة متعددة للمضادات الحيوية </w:t>
      </w:r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MDR)</w:t>
      </w:r>
      <w:r w:rsidR="00176558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>)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 من إلتهابات المجاري البولية.</w:t>
      </w:r>
      <w:r w:rsidRPr="004B7CA0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مجلة علوم المستنصرية. المجلد(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22</w:t>
      </w: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 العدد(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5</w:t>
      </w: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):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68-77</w:t>
      </w:r>
      <w:r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.</w:t>
      </w:r>
    </w:p>
    <w:p w:rsidR="005654AF" w:rsidRPr="00AD62AD" w:rsidRDefault="004B7CA0" w:rsidP="00B70007">
      <w:pPr>
        <w:bidi w:val="0"/>
        <w:jc w:val="both"/>
        <w:rPr>
          <w:rFonts w:ascii="Times New Roman" w:hAnsi="Times New Roman" w:cs="Times New Roman"/>
          <w:b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lastRenderedPageBreak/>
        <w:t>5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>-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 xml:space="preserve"> سلمان، جيهان عبد الستار؛ خلف، خولة جبر و 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</w:rPr>
        <w:t xml:space="preserve">كاظم، مها مخلف.(2012). 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 تأثير راشح بكتريا</w:t>
      </w:r>
      <w:r w:rsidR="005654AF" w:rsidRPr="00AD62AD">
        <w:rPr>
          <w:rFonts w:ascii="Times New Roman" w:hAnsi="Times New Roman" w:cs="Times New Roman"/>
          <w:b/>
          <w:sz w:val="24"/>
          <w:szCs w:val="24"/>
          <w:lang w:bidi="ar-IQ"/>
        </w:rPr>
        <w:t xml:space="preserve"> 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 </w:t>
      </w:r>
      <w:proofErr w:type="spellStart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Srteptococcus</w:t>
      </w:r>
      <w:proofErr w:type="spellEnd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 xml:space="preserve"> thermophiles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 على بعض البكتريا المعزولة من البيئة.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 xml:space="preserve"> </w:t>
      </w:r>
      <w:r w:rsidR="00A438C8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مجلة علوم المستنصرية. المجلد(</w:t>
      </w:r>
      <w:r w:rsidR="00A438C8">
        <w:rPr>
          <w:rFonts w:ascii="Times New Roman" w:hAnsi="Times New Roman" w:cs="Times New Roman" w:hint="cs"/>
          <w:sz w:val="24"/>
          <w:szCs w:val="24"/>
          <w:rtl/>
          <w:lang w:bidi="ar-IQ"/>
        </w:rPr>
        <w:t>23</w:t>
      </w:r>
      <w:r w:rsidR="00A438C8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 العدد(</w:t>
      </w:r>
      <w:r w:rsidR="00A438C8">
        <w:rPr>
          <w:rFonts w:ascii="Times New Roman" w:hAnsi="Times New Roman" w:cs="Times New Roman" w:hint="cs"/>
          <w:sz w:val="24"/>
          <w:szCs w:val="24"/>
          <w:rtl/>
          <w:lang w:bidi="ar-IQ"/>
        </w:rPr>
        <w:t>4</w:t>
      </w:r>
      <w:r w:rsidR="00A438C8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):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>1-8.</w:t>
      </w:r>
    </w:p>
    <w:p w:rsidR="005654AF" w:rsidRPr="00AD62AD" w:rsidRDefault="004B7CA0" w:rsidP="00B86E24">
      <w:pPr>
        <w:bidi w:val="0"/>
        <w:jc w:val="both"/>
        <w:rPr>
          <w:rFonts w:ascii="Times New Roman" w:hAnsi="Times New Roman" w:cs="Times New Roman"/>
          <w:b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>6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>-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 xml:space="preserve"> 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</w:rPr>
        <w:t>المرجاني، محمد فرج</w:t>
      </w:r>
      <w:r w:rsidR="0006362A">
        <w:rPr>
          <w:rFonts w:ascii="Times New Roman" w:hAnsi="Times New Roman" w:cs="Times New Roman" w:hint="cs"/>
          <w:b/>
          <w:sz w:val="24"/>
          <w:szCs w:val="24"/>
          <w:rtl/>
        </w:rPr>
        <w:t>؛ جعفر، فراس نبيه؛ عبد الحسين، محمد توفيق و كاظم، مها مخلف. (2012).</w:t>
      </w:r>
      <w:r w:rsidR="00A438C8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 xml:space="preserve"> 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التحري عن مقاومة مضادات </w:t>
      </w:r>
      <w:proofErr w:type="spellStart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Teicoplanin</w:t>
      </w:r>
      <w:proofErr w:type="spellEnd"/>
      <w:r w:rsidR="00AD62AD">
        <w:rPr>
          <w:rFonts w:ascii="Times New Roman" w:hAnsi="Times New Roman" w:cs="Times New Roman" w:hint="cs"/>
          <w:bCs/>
          <w:sz w:val="24"/>
          <w:szCs w:val="24"/>
          <w:rtl/>
          <w:lang w:bidi="ar-IQ"/>
        </w:rPr>
        <w:t xml:space="preserve"> </w:t>
      </w:r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>و</w:t>
      </w:r>
      <w:r w:rsidR="005654AF" w:rsidRPr="00AD62AD">
        <w:rPr>
          <w:rFonts w:ascii="Times New Roman" w:hAnsi="Times New Roman" w:cs="Times New Roman"/>
          <w:bCs/>
          <w:sz w:val="24"/>
          <w:szCs w:val="24"/>
          <w:rtl/>
          <w:lang w:bidi="ar-IQ"/>
        </w:rPr>
        <w:t xml:space="preserve"> </w:t>
      </w:r>
      <w:proofErr w:type="spellStart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Vancomycin</w:t>
      </w:r>
      <w:proofErr w:type="spellEnd"/>
      <w:r w:rsidR="005654AF" w:rsidRPr="00AD62AD">
        <w:rPr>
          <w:rFonts w:ascii="Times New Roman" w:hAnsi="Times New Roman" w:cs="Times New Roman"/>
          <w:b/>
          <w:sz w:val="24"/>
          <w:szCs w:val="24"/>
          <w:rtl/>
          <w:lang w:bidi="ar-IQ"/>
        </w:rPr>
        <w:t xml:space="preserve"> بين العزلات البيئية لبكتريا المكورات العنقودية والمعوية.</w:t>
      </w:r>
      <w:r w:rsidR="0006362A" w:rsidRPr="0006362A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06362A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مجلة علوم المستنصرية. المجلد(</w:t>
      </w:r>
      <w:r w:rsidR="0006362A">
        <w:rPr>
          <w:rFonts w:ascii="Times New Roman" w:hAnsi="Times New Roman" w:cs="Times New Roman" w:hint="cs"/>
          <w:sz w:val="24"/>
          <w:szCs w:val="24"/>
          <w:rtl/>
          <w:lang w:bidi="ar-IQ"/>
        </w:rPr>
        <w:t>23</w:t>
      </w:r>
      <w:r w:rsidR="0006362A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 العدد(</w:t>
      </w:r>
      <w:r w:rsidR="0006362A">
        <w:rPr>
          <w:rFonts w:ascii="Times New Roman" w:hAnsi="Times New Roman" w:cs="Times New Roman" w:hint="cs"/>
          <w:sz w:val="24"/>
          <w:szCs w:val="24"/>
          <w:rtl/>
          <w:lang w:bidi="ar-IQ"/>
        </w:rPr>
        <w:t>4</w:t>
      </w:r>
      <w:r w:rsidR="0006362A" w:rsidRPr="00AD62AD">
        <w:rPr>
          <w:rFonts w:ascii="Times New Roman" w:hAnsi="Times New Roman" w:cs="Times New Roman" w:hint="cs"/>
          <w:sz w:val="24"/>
          <w:szCs w:val="24"/>
          <w:rtl/>
          <w:lang w:bidi="ar-IQ"/>
        </w:rPr>
        <w:t>):</w:t>
      </w:r>
      <w:r w:rsidR="00B86E24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>61</w:t>
      </w:r>
      <w:r w:rsidR="0006362A">
        <w:rPr>
          <w:rFonts w:ascii="Times New Roman" w:hAnsi="Times New Roman" w:cs="Times New Roman" w:hint="cs"/>
          <w:b/>
          <w:sz w:val="24"/>
          <w:szCs w:val="24"/>
          <w:rtl/>
          <w:lang w:bidi="ar-IQ"/>
        </w:rPr>
        <w:t>-66.</w:t>
      </w:r>
    </w:p>
    <w:p w:rsidR="005654AF" w:rsidRPr="00AD62AD" w:rsidRDefault="004B7CA0" w:rsidP="00B70007">
      <w:pPr>
        <w:bidi w:val="0"/>
        <w:jc w:val="both"/>
        <w:rPr>
          <w:rFonts w:ascii="Times New Roman" w:hAnsi="Times New Roman" w:cs="Times New Roman"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Cs/>
          <w:sz w:val="24"/>
          <w:szCs w:val="24"/>
          <w:lang w:bidi="ar-IQ"/>
        </w:rPr>
        <w:t>7</w:t>
      </w:r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-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AL-</w:t>
      </w:r>
      <w:proofErr w:type="spellStart"/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>Marjani</w:t>
      </w:r>
      <w:proofErr w:type="spellEnd"/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>, M.F.;</w:t>
      </w:r>
      <w:r w:rsidR="0006362A" w:rsidRPr="000636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362A" w:rsidRPr="00AD62AD">
        <w:rPr>
          <w:rFonts w:ascii="Times New Roman" w:hAnsi="Times New Roman" w:cs="Times New Roman"/>
          <w:bCs/>
          <w:sz w:val="24"/>
          <w:szCs w:val="24"/>
        </w:rPr>
        <w:t>Kadum</w:t>
      </w:r>
      <w:proofErr w:type="spellEnd"/>
      <w:r w:rsidR="0006362A" w:rsidRPr="00AD62AD">
        <w:rPr>
          <w:rFonts w:ascii="Times New Roman" w:hAnsi="Times New Roman" w:cs="Times New Roman"/>
          <w:bCs/>
          <w:sz w:val="24"/>
          <w:szCs w:val="24"/>
        </w:rPr>
        <w:t>, M.M.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and Ali, E.M. (2013). </w:t>
      </w:r>
      <w:proofErr w:type="gramStart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Emergence of </w:t>
      </w:r>
      <w:proofErr w:type="spellStart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vanA</w:t>
      </w:r>
      <w:proofErr w:type="spellEnd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and </w:t>
      </w:r>
      <w:proofErr w:type="spellStart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vanB</w:t>
      </w:r>
      <w:proofErr w:type="spellEnd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in Methicillin Resistant </w:t>
      </w:r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 xml:space="preserve">Staphylococcus </w:t>
      </w:r>
      <w:proofErr w:type="spellStart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aureus</w:t>
      </w:r>
      <w:proofErr w:type="spellEnd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 xml:space="preserve"> in</w:t>
      </w:r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Baghdad.</w:t>
      </w:r>
      <w:proofErr w:type="gramEnd"/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</w:t>
      </w:r>
      <w:r w:rsidR="0006362A" w:rsidRPr="0006362A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J. Adv. Micro. Res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. </w:t>
      </w:r>
      <w:r w:rsidR="0006362A" w:rsidRPr="000F6EE5">
        <w:rPr>
          <w:rFonts w:ascii="Times New Roman" w:hAnsi="Times New Roman" w:cs="Times New Roman"/>
          <w:b/>
          <w:sz w:val="24"/>
          <w:szCs w:val="24"/>
          <w:lang w:bidi="ar-IQ"/>
        </w:rPr>
        <w:t>2(1):1-4.</w:t>
      </w:r>
    </w:p>
    <w:p w:rsidR="005654AF" w:rsidRPr="00AD62AD" w:rsidRDefault="004B7CA0" w:rsidP="00B70007">
      <w:pPr>
        <w:bidi w:val="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bCs/>
          <w:sz w:val="24"/>
          <w:szCs w:val="24"/>
          <w:lang w:bidi="ar-IQ"/>
        </w:rPr>
        <w:t>8</w:t>
      </w:r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-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</w:t>
      </w:r>
      <w:r w:rsidR="00774A94">
        <w:rPr>
          <w:rFonts w:ascii="Times New Roman" w:hAnsi="Times New Roman" w:cs="Times New Roman"/>
          <w:bCs/>
          <w:sz w:val="24"/>
          <w:szCs w:val="24"/>
          <w:lang w:bidi="ar-IQ"/>
        </w:rPr>
        <w:t>Al-</w:t>
      </w:r>
      <w:proofErr w:type="spellStart"/>
      <w:r w:rsidR="00774A94">
        <w:rPr>
          <w:rFonts w:ascii="Times New Roman" w:hAnsi="Times New Roman" w:cs="Times New Roman"/>
          <w:bCs/>
          <w:sz w:val="24"/>
          <w:szCs w:val="24"/>
          <w:lang w:bidi="ar-IQ"/>
        </w:rPr>
        <w:t>Alak</w:t>
      </w:r>
      <w:proofErr w:type="spellEnd"/>
      <w:r w:rsidR="00774A94">
        <w:rPr>
          <w:rFonts w:ascii="Times New Roman" w:hAnsi="Times New Roman" w:cs="Times New Roman"/>
          <w:bCs/>
          <w:sz w:val="24"/>
          <w:szCs w:val="24"/>
          <w:lang w:bidi="ar-IQ"/>
        </w:rPr>
        <w:t>, S.K.; Ali, W.S.;</w:t>
      </w:r>
      <w:r w:rsidR="00774A94" w:rsidRPr="00774A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A94" w:rsidRPr="00AD62AD">
        <w:rPr>
          <w:rFonts w:ascii="Times New Roman" w:hAnsi="Times New Roman" w:cs="Times New Roman"/>
          <w:bCs/>
          <w:sz w:val="24"/>
          <w:szCs w:val="24"/>
        </w:rPr>
        <w:t>Kadum</w:t>
      </w:r>
      <w:proofErr w:type="spellEnd"/>
      <w:r w:rsidR="00774A94" w:rsidRPr="00AD62AD">
        <w:rPr>
          <w:rFonts w:ascii="Times New Roman" w:hAnsi="Times New Roman" w:cs="Times New Roman"/>
          <w:bCs/>
          <w:sz w:val="24"/>
          <w:szCs w:val="24"/>
        </w:rPr>
        <w:t>, M.M.</w:t>
      </w:r>
      <w:r w:rsidR="00774A94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and Othman, N.A. (2014).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</w:t>
      </w:r>
      <w:proofErr w:type="gramStart"/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>Effect of Carrot and Ginger Extracts</w:t>
      </w:r>
      <w:r w:rsidR="0006362A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 </w:t>
      </w:r>
      <w:r w:rsidR="005654AF" w:rsidRPr="00AD62AD">
        <w:rPr>
          <w:rFonts w:ascii="Times New Roman" w:hAnsi="Times New Roman" w:cs="Times New Roman"/>
          <w:bCs/>
          <w:sz w:val="24"/>
          <w:szCs w:val="24"/>
          <w:lang w:bidi="ar-IQ"/>
        </w:rPr>
        <w:t xml:space="preserve">(Alone and in combination with Ciprofloxacin) on Multidrug Resistant </w:t>
      </w:r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 xml:space="preserve">Pseudomonas </w:t>
      </w:r>
      <w:proofErr w:type="spellStart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aeruginosa</w:t>
      </w:r>
      <w:proofErr w:type="spellEnd"/>
      <w:r w:rsidR="005654AF" w:rsidRPr="00AD62AD">
        <w:rPr>
          <w:rFonts w:ascii="Times New Roman" w:hAnsi="Times New Roman" w:cs="Times New Roman"/>
          <w:bCs/>
          <w:i/>
          <w:iCs/>
          <w:sz w:val="24"/>
          <w:szCs w:val="24"/>
          <w:lang w:bidi="ar-IQ"/>
        </w:rPr>
        <w:t>.</w:t>
      </w:r>
      <w:proofErr w:type="gramEnd"/>
      <w:r w:rsidR="005654AF" w:rsidRPr="00AD62A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="00774A94" w:rsidRPr="00774A94">
        <w:rPr>
          <w:rFonts w:ascii="Times New Roman" w:hAnsi="Times New Roman" w:cs="Times New Roman"/>
          <w:i/>
          <w:iCs/>
          <w:sz w:val="24"/>
          <w:szCs w:val="24"/>
          <w:lang w:bidi="ar-IQ"/>
        </w:rPr>
        <w:t>JPSI</w:t>
      </w:r>
      <w:r w:rsidR="00774A94">
        <w:rPr>
          <w:rFonts w:ascii="Times New Roman" w:hAnsi="Times New Roman" w:cs="Times New Roman"/>
          <w:sz w:val="24"/>
          <w:szCs w:val="24"/>
          <w:lang w:bidi="ar-IQ"/>
        </w:rPr>
        <w:t>.</w:t>
      </w:r>
      <w:proofErr w:type="gramEnd"/>
      <w:r w:rsidR="00774A94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774A94" w:rsidRPr="0053293D">
        <w:rPr>
          <w:rFonts w:ascii="Times New Roman" w:hAnsi="Times New Roman" w:cs="Times New Roman"/>
          <w:b/>
          <w:bCs/>
          <w:sz w:val="24"/>
          <w:szCs w:val="24"/>
          <w:lang w:bidi="ar-IQ"/>
        </w:rPr>
        <w:t>3(2):114-116</w:t>
      </w:r>
      <w:r w:rsidR="00774A94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A91FD1" w:rsidRDefault="009B38F7" w:rsidP="005F6427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  <w:r w:rsidRPr="009B38F7">
        <w:rPr>
          <w:rFonts w:asciiTheme="majorBidi" w:hAnsiTheme="majorBidi" w:cstheme="majorBidi"/>
          <w:lang w:bidi="ar-IQ"/>
        </w:rPr>
        <w:t>9-</w:t>
      </w:r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Maha</w:t>
      </w:r>
      <w:proofErr w:type="spellEnd"/>
      <w:r>
        <w:rPr>
          <w:rFonts w:asciiTheme="majorBidi" w:hAnsiTheme="majorBidi" w:cstheme="majorBidi"/>
          <w:lang w:bidi="ar-IQ"/>
        </w:rPr>
        <w:t xml:space="preserve">. M. </w:t>
      </w:r>
      <w:proofErr w:type="spellStart"/>
      <w:r>
        <w:rPr>
          <w:rFonts w:asciiTheme="majorBidi" w:hAnsiTheme="majorBidi" w:cstheme="majorBidi"/>
          <w:lang w:bidi="ar-IQ"/>
        </w:rPr>
        <w:t>Kadum</w:t>
      </w:r>
      <w:proofErr w:type="spellEnd"/>
      <w:proofErr w:type="gramStart"/>
      <w:r>
        <w:rPr>
          <w:rFonts w:asciiTheme="majorBidi" w:hAnsiTheme="majorBidi" w:cstheme="majorBidi"/>
          <w:lang w:bidi="ar-IQ"/>
        </w:rPr>
        <w:t>.(</w:t>
      </w:r>
      <w:proofErr w:type="gramEnd"/>
      <w:r>
        <w:rPr>
          <w:rFonts w:asciiTheme="majorBidi" w:hAnsiTheme="majorBidi" w:cstheme="majorBidi"/>
          <w:lang w:bidi="ar-IQ"/>
        </w:rPr>
        <w:t xml:space="preserve">2015). </w:t>
      </w:r>
      <w:r w:rsidRPr="009B38F7">
        <w:rPr>
          <w:rFonts w:asciiTheme="majorBidi" w:hAnsiTheme="majorBidi" w:cstheme="majorBidi"/>
          <w:lang w:bidi="ar-IQ"/>
        </w:rPr>
        <w:t xml:space="preserve">Role of </w:t>
      </w:r>
      <w:proofErr w:type="spellStart"/>
      <w:r w:rsidRPr="009B38F7">
        <w:rPr>
          <w:rFonts w:asciiTheme="majorBidi" w:hAnsiTheme="majorBidi" w:cstheme="majorBidi"/>
          <w:i/>
          <w:iCs/>
          <w:lang w:bidi="ar-IQ"/>
        </w:rPr>
        <w:t>rhlR</w:t>
      </w:r>
      <w:proofErr w:type="spellEnd"/>
      <w:r>
        <w:rPr>
          <w:rFonts w:asciiTheme="majorBidi" w:hAnsiTheme="majorBidi" w:cstheme="majorBidi"/>
          <w:lang w:bidi="ar-IQ"/>
        </w:rPr>
        <w:t xml:space="preserve"> and </w:t>
      </w:r>
      <w:proofErr w:type="spellStart"/>
      <w:r w:rsidRPr="009B38F7">
        <w:rPr>
          <w:rFonts w:asciiTheme="majorBidi" w:hAnsiTheme="majorBidi" w:cstheme="majorBidi"/>
          <w:i/>
          <w:iCs/>
          <w:lang w:bidi="ar-IQ"/>
        </w:rPr>
        <w:t>rhlI</w:t>
      </w:r>
      <w:proofErr w:type="spellEnd"/>
      <w:r>
        <w:rPr>
          <w:rFonts w:asciiTheme="majorBidi" w:hAnsiTheme="majorBidi" w:cstheme="majorBidi"/>
          <w:i/>
          <w:iCs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genes in biofilm and multidrug resistance of burn isolated </w:t>
      </w:r>
      <w:r w:rsidRPr="001B35B7">
        <w:rPr>
          <w:rFonts w:asciiTheme="majorBidi" w:hAnsiTheme="majorBidi" w:cstheme="majorBidi"/>
          <w:i/>
          <w:iCs/>
          <w:lang w:bidi="ar-IQ"/>
        </w:rPr>
        <w:t xml:space="preserve">Pseudomonas </w:t>
      </w:r>
      <w:proofErr w:type="spellStart"/>
      <w:r w:rsidRPr="001B35B7">
        <w:rPr>
          <w:rFonts w:asciiTheme="majorBidi" w:hAnsiTheme="majorBidi" w:cstheme="majorBidi"/>
          <w:i/>
          <w:iCs/>
          <w:lang w:bidi="ar-IQ"/>
        </w:rPr>
        <w:t>aeruginosa</w:t>
      </w:r>
      <w:proofErr w:type="spellEnd"/>
      <w:r>
        <w:rPr>
          <w:rFonts w:asciiTheme="majorBidi" w:hAnsiTheme="majorBidi" w:cstheme="majorBidi"/>
          <w:lang w:bidi="ar-IQ"/>
        </w:rPr>
        <w:t xml:space="preserve">. </w:t>
      </w:r>
      <w:r w:rsidRPr="00F51C00">
        <w:rPr>
          <w:rFonts w:asciiTheme="majorBidi" w:hAnsiTheme="majorBidi" w:cstheme="majorBidi"/>
          <w:i/>
          <w:iCs/>
          <w:lang w:bidi="ar-IQ"/>
        </w:rPr>
        <w:t xml:space="preserve">J. </w:t>
      </w:r>
      <w:r w:rsidR="00F51C00" w:rsidRPr="00F51C00">
        <w:rPr>
          <w:rFonts w:asciiTheme="majorBidi" w:hAnsiTheme="majorBidi" w:cstheme="majorBidi"/>
          <w:i/>
          <w:iCs/>
          <w:lang w:bidi="ar-IQ"/>
        </w:rPr>
        <w:t>Bio. Agri. Health</w:t>
      </w:r>
      <w:r w:rsidR="005F6427">
        <w:rPr>
          <w:rFonts w:asciiTheme="majorBidi" w:hAnsiTheme="majorBidi" w:cstheme="majorBidi" w:hint="cs"/>
          <w:b/>
          <w:bCs/>
          <w:rtl/>
          <w:lang w:bidi="ar-IQ"/>
        </w:rPr>
        <w:t xml:space="preserve">. </w:t>
      </w:r>
      <w:r w:rsidR="005F6427">
        <w:rPr>
          <w:rFonts w:asciiTheme="majorBidi" w:hAnsiTheme="majorBidi" w:cstheme="majorBidi"/>
          <w:b/>
          <w:bCs/>
          <w:lang w:bidi="ar-IQ"/>
        </w:rPr>
        <w:t>5(6):106-</w:t>
      </w:r>
      <w:proofErr w:type="gramStart"/>
      <w:r w:rsidR="005F6427">
        <w:rPr>
          <w:rFonts w:asciiTheme="majorBidi" w:hAnsiTheme="majorBidi" w:cstheme="majorBidi"/>
          <w:b/>
          <w:bCs/>
          <w:lang w:bidi="ar-IQ"/>
        </w:rPr>
        <w:t>110</w:t>
      </w:r>
      <w:r w:rsidR="00F51C00">
        <w:rPr>
          <w:rFonts w:asciiTheme="majorBidi" w:hAnsiTheme="majorBidi" w:cstheme="majorBidi" w:hint="cs"/>
          <w:rtl/>
          <w:lang w:bidi="ar-IQ"/>
        </w:rPr>
        <w:t xml:space="preserve"> .</w:t>
      </w:r>
      <w:proofErr w:type="gramEnd"/>
      <w:r w:rsidR="00F51C00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530B06" w:rsidRDefault="00530B06" w:rsidP="00421C99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  <w:r w:rsidRPr="00AA2D64">
        <w:rPr>
          <w:rFonts w:asciiTheme="majorBidi" w:hAnsiTheme="majorBidi" w:cstheme="majorBidi"/>
          <w:lang w:bidi="ar-IQ"/>
        </w:rPr>
        <w:t>10-</w:t>
      </w:r>
      <w:r w:rsidR="00421C99"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Dhia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H.Hussain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lang w:bidi="ar-IQ"/>
        </w:rPr>
        <w:t>Zahraa</w:t>
      </w:r>
      <w:proofErr w:type="spellEnd"/>
      <w:r>
        <w:rPr>
          <w:rFonts w:asciiTheme="majorBidi" w:hAnsiTheme="majorBidi" w:cstheme="majorBidi"/>
          <w:lang w:bidi="ar-IQ"/>
        </w:rPr>
        <w:t xml:space="preserve"> A. </w:t>
      </w:r>
      <w:proofErr w:type="spellStart"/>
      <w:r>
        <w:rPr>
          <w:rFonts w:asciiTheme="majorBidi" w:hAnsiTheme="majorBidi" w:cstheme="majorBidi"/>
          <w:lang w:bidi="ar-IQ"/>
        </w:rPr>
        <w:t>Khadam</w:t>
      </w:r>
      <w:proofErr w:type="spellEnd"/>
      <w:r>
        <w:rPr>
          <w:rFonts w:asciiTheme="majorBidi" w:hAnsiTheme="majorBidi" w:cstheme="majorBidi"/>
          <w:lang w:bidi="ar-IQ"/>
        </w:rPr>
        <w:t>, Mohammed F. AL-</w:t>
      </w:r>
      <w:proofErr w:type="spellStart"/>
      <w:r>
        <w:rPr>
          <w:rFonts w:asciiTheme="majorBidi" w:hAnsiTheme="majorBidi" w:cstheme="majorBidi"/>
          <w:lang w:bidi="ar-IQ"/>
        </w:rPr>
        <w:t>Marjani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lang w:bidi="ar-IQ"/>
        </w:rPr>
        <w:t>Maha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M.Khadim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lang w:bidi="ar-IQ"/>
        </w:rPr>
        <w:t>Dunya</w:t>
      </w:r>
      <w:proofErr w:type="spellEnd"/>
      <w:r>
        <w:rPr>
          <w:rFonts w:asciiTheme="majorBidi" w:hAnsiTheme="majorBidi" w:cstheme="majorBidi"/>
          <w:lang w:bidi="ar-IQ"/>
        </w:rPr>
        <w:t xml:space="preserve"> J. </w:t>
      </w:r>
      <w:proofErr w:type="spellStart"/>
      <w:r>
        <w:rPr>
          <w:rFonts w:asciiTheme="majorBidi" w:hAnsiTheme="majorBidi" w:cstheme="majorBidi"/>
          <w:lang w:bidi="ar-IQ"/>
        </w:rPr>
        <w:t>Ridha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lang w:bidi="ar-IQ"/>
        </w:rPr>
        <w:t>Laith</w:t>
      </w:r>
      <w:proofErr w:type="spellEnd"/>
      <w:r>
        <w:rPr>
          <w:rFonts w:asciiTheme="majorBidi" w:hAnsiTheme="majorBidi" w:cstheme="majorBidi"/>
          <w:lang w:bidi="ar-IQ"/>
        </w:rPr>
        <w:t xml:space="preserve"> B. Ali, </w:t>
      </w:r>
      <w:proofErr w:type="spellStart"/>
      <w:r>
        <w:rPr>
          <w:rFonts w:asciiTheme="majorBidi" w:hAnsiTheme="majorBidi" w:cstheme="majorBidi"/>
          <w:lang w:bidi="ar-IQ"/>
        </w:rPr>
        <w:t>Batool</w:t>
      </w:r>
      <w:proofErr w:type="spellEnd"/>
      <w:r>
        <w:rPr>
          <w:rFonts w:asciiTheme="majorBidi" w:hAnsiTheme="majorBidi" w:cstheme="majorBidi"/>
          <w:lang w:bidi="ar-IQ"/>
        </w:rPr>
        <w:t xml:space="preserve"> K. Al-</w:t>
      </w:r>
      <w:proofErr w:type="spellStart"/>
      <w:r>
        <w:rPr>
          <w:rFonts w:asciiTheme="majorBidi" w:hAnsiTheme="majorBidi" w:cstheme="majorBidi"/>
          <w:lang w:bidi="ar-IQ"/>
        </w:rPr>
        <w:t>Mousawi</w:t>
      </w:r>
      <w:proofErr w:type="spellEnd"/>
      <w:r>
        <w:rPr>
          <w:rFonts w:asciiTheme="majorBidi" w:hAnsiTheme="majorBidi" w:cstheme="majorBidi"/>
          <w:lang w:bidi="ar-IQ"/>
        </w:rPr>
        <w:t xml:space="preserve">.(2018). Effect of </w:t>
      </w:r>
      <w:proofErr w:type="spellStart"/>
      <w:r>
        <w:rPr>
          <w:rFonts w:asciiTheme="majorBidi" w:hAnsiTheme="majorBidi" w:cstheme="majorBidi"/>
          <w:lang w:bidi="ar-IQ"/>
        </w:rPr>
        <w:t>ZnO</w:t>
      </w:r>
      <w:proofErr w:type="spellEnd"/>
      <w:r>
        <w:rPr>
          <w:rFonts w:asciiTheme="majorBidi" w:hAnsiTheme="majorBidi" w:cstheme="majorBidi"/>
          <w:lang w:bidi="ar-IQ"/>
        </w:rPr>
        <w:t xml:space="preserve"> Nanoparticles, </w:t>
      </w:r>
      <w:proofErr w:type="gramStart"/>
      <w:r>
        <w:rPr>
          <w:rFonts w:asciiTheme="majorBidi" w:hAnsiTheme="majorBidi" w:cstheme="majorBidi"/>
          <w:lang w:bidi="ar-IQ"/>
        </w:rPr>
        <w:t>Fullerene(</w:t>
      </w:r>
      <w:proofErr w:type="gramEnd"/>
      <w:r>
        <w:rPr>
          <w:rFonts w:asciiTheme="majorBidi" w:hAnsiTheme="majorBidi" w:cstheme="majorBidi"/>
          <w:lang w:bidi="ar-IQ"/>
        </w:rPr>
        <w:t xml:space="preserve">C60)and </w:t>
      </w:r>
      <w:proofErr w:type="spellStart"/>
      <w:r>
        <w:rPr>
          <w:rFonts w:asciiTheme="majorBidi" w:hAnsiTheme="majorBidi" w:cstheme="majorBidi"/>
          <w:lang w:bidi="ar-IQ"/>
        </w:rPr>
        <w:t>Pyocyanin</w:t>
      </w:r>
      <w:proofErr w:type="spellEnd"/>
      <w:r>
        <w:rPr>
          <w:rFonts w:asciiTheme="majorBidi" w:hAnsiTheme="majorBidi" w:cstheme="majorBidi"/>
          <w:lang w:bidi="ar-IQ"/>
        </w:rPr>
        <w:t xml:space="preserve"> on </w:t>
      </w:r>
      <w:proofErr w:type="spellStart"/>
      <w:r>
        <w:rPr>
          <w:rFonts w:asciiTheme="majorBidi" w:hAnsiTheme="majorBidi" w:cstheme="majorBidi"/>
          <w:lang w:bidi="ar-IQ"/>
        </w:rPr>
        <w:t>Imipenem</w:t>
      </w:r>
      <w:proofErr w:type="spellEnd"/>
      <w:r>
        <w:rPr>
          <w:rFonts w:asciiTheme="majorBidi" w:hAnsiTheme="majorBidi" w:cstheme="majorBidi"/>
          <w:lang w:bidi="ar-IQ"/>
        </w:rPr>
        <w:t xml:space="preserve"> Resistant Gram Negative Bacteria Isolated from Hospital Environment.</w:t>
      </w:r>
      <w:r w:rsidR="0048271E">
        <w:rPr>
          <w:rFonts w:asciiTheme="majorBidi" w:hAnsiTheme="majorBidi" w:cstheme="majorBidi"/>
          <w:lang w:bidi="ar-IQ"/>
        </w:rPr>
        <w:t xml:space="preserve"> </w:t>
      </w:r>
      <w:proofErr w:type="gramStart"/>
      <w:r w:rsidRPr="0048271E">
        <w:rPr>
          <w:rFonts w:asciiTheme="majorBidi" w:hAnsiTheme="majorBidi" w:cstheme="majorBidi"/>
          <w:i/>
          <w:iCs/>
          <w:lang w:bidi="ar-IQ"/>
        </w:rPr>
        <w:t>Indian Journal of Public Health Research and Development</w:t>
      </w:r>
      <w:r>
        <w:rPr>
          <w:rFonts w:asciiTheme="majorBidi" w:hAnsiTheme="majorBidi" w:cstheme="majorBidi"/>
          <w:lang w:bidi="ar-IQ"/>
        </w:rPr>
        <w:t>.</w:t>
      </w:r>
      <w:proofErr w:type="gramEnd"/>
      <w:r w:rsidR="005F6427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 w:rsidRPr="0014064B">
        <w:rPr>
          <w:rFonts w:asciiTheme="majorBidi" w:hAnsiTheme="majorBidi" w:cstheme="majorBidi"/>
          <w:b/>
          <w:bCs/>
          <w:lang w:bidi="ar-IQ"/>
        </w:rPr>
        <w:t>9(12).</w:t>
      </w:r>
      <w:proofErr w:type="gramEnd"/>
    </w:p>
    <w:p w:rsidR="00421C99" w:rsidRDefault="00421C99" w:rsidP="00421C99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11-</w:t>
      </w:r>
      <w:r w:rsidRPr="00421C99">
        <w:rPr>
          <w:rFonts w:asciiTheme="majorBidi" w:hAnsiTheme="majorBidi" w:cstheme="majorBidi"/>
          <w:lang w:bidi="ar-IQ"/>
        </w:rPr>
        <w:t xml:space="preserve"> </w:t>
      </w:r>
      <w:r w:rsidRPr="00AA2D64">
        <w:rPr>
          <w:rFonts w:asciiTheme="majorBidi" w:hAnsiTheme="majorBidi" w:cstheme="majorBidi"/>
          <w:lang w:bidi="ar-IQ"/>
        </w:rPr>
        <w:t>M</w:t>
      </w:r>
      <w:r w:rsidR="00967D96">
        <w:rPr>
          <w:rFonts w:asciiTheme="majorBidi" w:hAnsiTheme="majorBidi" w:cstheme="majorBidi"/>
          <w:lang w:bidi="ar-IQ"/>
        </w:rPr>
        <w:t>.</w:t>
      </w:r>
      <w:r>
        <w:rPr>
          <w:rFonts w:asciiTheme="majorBidi" w:hAnsiTheme="majorBidi" w:cstheme="majorBidi"/>
          <w:lang w:bidi="ar-IQ"/>
        </w:rPr>
        <w:t xml:space="preserve"> M. </w:t>
      </w:r>
      <w:proofErr w:type="spellStart"/>
      <w:r>
        <w:rPr>
          <w:rFonts w:asciiTheme="majorBidi" w:hAnsiTheme="majorBidi" w:cstheme="majorBidi"/>
          <w:lang w:bidi="ar-IQ"/>
        </w:rPr>
        <w:t>Kadim</w:t>
      </w:r>
      <w:proofErr w:type="spellEnd"/>
      <w:r>
        <w:rPr>
          <w:rFonts w:asciiTheme="majorBidi" w:hAnsiTheme="majorBidi" w:cstheme="majorBidi"/>
          <w:lang w:bidi="ar-IQ"/>
        </w:rPr>
        <w:t xml:space="preserve"> and Mohammed F. AL-</w:t>
      </w:r>
      <w:proofErr w:type="spellStart"/>
      <w:r>
        <w:rPr>
          <w:rFonts w:asciiTheme="majorBidi" w:hAnsiTheme="majorBidi" w:cstheme="majorBidi"/>
          <w:lang w:bidi="ar-IQ"/>
        </w:rPr>
        <w:t>Marjani</w:t>
      </w:r>
      <w:proofErr w:type="spellEnd"/>
      <w:proofErr w:type="gramStart"/>
      <w:r>
        <w:rPr>
          <w:rFonts w:asciiTheme="majorBidi" w:hAnsiTheme="majorBidi" w:cstheme="majorBidi"/>
          <w:lang w:bidi="ar-IQ"/>
        </w:rPr>
        <w:t>.(</w:t>
      </w:r>
      <w:proofErr w:type="gramEnd"/>
      <w:r>
        <w:rPr>
          <w:rFonts w:asciiTheme="majorBidi" w:hAnsiTheme="majorBidi" w:cstheme="majorBidi"/>
          <w:lang w:bidi="ar-IQ"/>
        </w:rPr>
        <w:t xml:space="preserve">2019). </w:t>
      </w:r>
      <w:proofErr w:type="spellStart"/>
      <w:r>
        <w:rPr>
          <w:rFonts w:asciiTheme="majorBidi" w:hAnsiTheme="majorBidi" w:cstheme="majorBidi"/>
          <w:lang w:bidi="ar-IQ"/>
        </w:rPr>
        <w:t>Pyocyanin</w:t>
      </w:r>
      <w:proofErr w:type="spellEnd"/>
      <w:r>
        <w:rPr>
          <w:rFonts w:asciiTheme="majorBidi" w:hAnsiTheme="majorBidi" w:cstheme="majorBidi"/>
          <w:lang w:bidi="ar-IQ"/>
        </w:rPr>
        <w:t xml:space="preserve"> and Biofilm Formation in </w:t>
      </w:r>
      <w:r w:rsidRPr="00AA2D64">
        <w:rPr>
          <w:rFonts w:asciiTheme="majorBidi" w:hAnsiTheme="majorBidi" w:cstheme="majorBidi"/>
          <w:i/>
          <w:iCs/>
          <w:lang w:bidi="ar-IQ"/>
        </w:rPr>
        <w:t xml:space="preserve">Pseudomonas </w:t>
      </w:r>
      <w:proofErr w:type="spellStart"/>
      <w:r w:rsidRPr="00AA2D64">
        <w:rPr>
          <w:rFonts w:asciiTheme="majorBidi" w:hAnsiTheme="majorBidi" w:cstheme="majorBidi"/>
          <w:i/>
          <w:iCs/>
          <w:lang w:bidi="ar-IQ"/>
        </w:rPr>
        <w:t>aruginosa</w:t>
      </w:r>
      <w:proofErr w:type="spellEnd"/>
      <w:r>
        <w:rPr>
          <w:rFonts w:asciiTheme="majorBidi" w:hAnsiTheme="majorBidi" w:cstheme="majorBidi"/>
          <w:lang w:bidi="ar-IQ"/>
        </w:rPr>
        <w:t xml:space="preserve"> Isolated from Burns Infections in Baghdad, Iraq. </w:t>
      </w:r>
      <w:proofErr w:type="gramStart"/>
      <w:r w:rsidRPr="00FC6498">
        <w:rPr>
          <w:rFonts w:asciiTheme="majorBidi" w:hAnsiTheme="majorBidi" w:cstheme="majorBidi"/>
          <w:i/>
          <w:iCs/>
          <w:lang w:bidi="ar-IQ"/>
        </w:rPr>
        <w:t>Jordan Journal of Biological Sciences</w:t>
      </w:r>
      <w:r>
        <w:rPr>
          <w:rFonts w:asciiTheme="majorBidi" w:hAnsiTheme="majorBidi" w:cstheme="majorBidi"/>
          <w:lang w:bidi="ar-IQ"/>
        </w:rPr>
        <w:t>.</w:t>
      </w:r>
      <w:proofErr w:type="gramEnd"/>
      <w:r w:rsidR="005F6427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14064B">
        <w:rPr>
          <w:rFonts w:asciiTheme="majorBidi" w:hAnsiTheme="majorBidi" w:cstheme="majorBidi"/>
          <w:b/>
          <w:bCs/>
          <w:lang w:bidi="ar-IQ"/>
        </w:rPr>
        <w:t>12(1):31-35</w:t>
      </w:r>
      <w:r>
        <w:rPr>
          <w:rFonts w:asciiTheme="majorBidi" w:hAnsiTheme="majorBidi" w:cstheme="majorBidi"/>
          <w:lang w:bidi="ar-IQ"/>
        </w:rPr>
        <w:t>.</w:t>
      </w:r>
    </w:p>
    <w:p w:rsidR="00421C99" w:rsidRDefault="00421C99" w:rsidP="00421C99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  <w:proofErr w:type="gramStart"/>
      <w:r>
        <w:rPr>
          <w:rFonts w:asciiTheme="majorBidi" w:hAnsiTheme="majorBidi" w:cstheme="majorBidi"/>
          <w:lang w:bidi="ar-IQ"/>
        </w:rPr>
        <w:t xml:space="preserve">12- </w:t>
      </w:r>
      <w:proofErr w:type="spellStart"/>
      <w:r>
        <w:rPr>
          <w:rFonts w:asciiTheme="majorBidi" w:hAnsiTheme="majorBidi" w:cstheme="majorBidi"/>
          <w:lang w:bidi="ar-IQ"/>
        </w:rPr>
        <w:t>Maha</w:t>
      </w:r>
      <w:proofErr w:type="spellEnd"/>
      <w:r>
        <w:rPr>
          <w:rFonts w:asciiTheme="majorBidi" w:hAnsiTheme="majorBidi" w:cstheme="majorBidi"/>
          <w:lang w:bidi="ar-IQ"/>
        </w:rPr>
        <w:t xml:space="preserve"> M. </w:t>
      </w:r>
      <w:proofErr w:type="spellStart"/>
      <w:r>
        <w:rPr>
          <w:rFonts w:asciiTheme="majorBidi" w:hAnsiTheme="majorBidi" w:cstheme="majorBidi"/>
          <w:lang w:bidi="ar-IQ"/>
        </w:rPr>
        <w:t>Kadum</w:t>
      </w:r>
      <w:proofErr w:type="spellEnd"/>
      <w:r>
        <w:rPr>
          <w:rFonts w:asciiTheme="majorBidi" w:hAnsiTheme="majorBidi" w:cstheme="majorBidi"/>
          <w:lang w:bidi="ar-IQ"/>
        </w:rPr>
        <w:t>, Mohammed F. Al-</w:t>
      </w:r>
      <w:proofErr w:type="spellStart"/>
      <w:r>
        <w:rPr>
          <w:rFonts w:asciiTheme="majorBidi" w:hAnsiTheme="majorBidi" w:cstheme="majorBidi"/>
          <w:lang w:bidi="ar-IQ"/>
        </w:rPr>
        <w:t>Marjani</w:t>
      </w:r>
      <w:proofErr w:type="spellEnd"/>
      <w:r>
        <w:rPr>
          <w:rFonts w:asciiTheme="majorBidi" w:hAnsiTheme="majorBidi" w:cstheme="majorBidi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lang w:bidi="ar-IQ"/>
        </w:rPr>
        <w:t>Munim</w:t>
      </w:r>
      <w:proofErr w:type="spellEnd"/>
      <w:r>
        <w:rPr>
          <w:rFonts w:asciiTheme="majorBidi" w:hAnsiTheme="majorBidi" w:cstheme="majorBidi"/>
          <w:lang w:bidi="ar-IQ"/>
        </w:rPr>
        <w:t xml:space="preserve"> R. Ali.</w:t>
      </w:r>
      <w:proofErr w:type="gramEnd"/>
      <w:r>
        <w:rPr>
          <w:rFonts w:asciiTheme="majorBidi" w:hAnsiTheme="majorBidi" w:cstheme="majorBidi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lang w:bidi="ar-IQ"/>
        </w:rPr>
        <w:t xml:space="preserve">(2019). Colony Morphology and </w:t>
      </w:r>
      <w:proofErr w:type="spellStart"/>
      <w:r w:rsidRPr="00967D96">
        <w:rPr>
          <w:rFonts w:asciiTheme="majorBidi" w:hAnsiTheme="majorBidi" w:cstheme="majorBidi"/>
          <w:i/>
          <w:iCs/>
          <w:lang w:bidi="ar-IQ"/>
        </w:rPr>
        <w:t>pelA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967D96">
        <w:rPr>
          <w:rFonts w:asciiTheme="majorBidi" w:hAnsiTheme="majorBidi" w:cstheme="majorBidi"/>
          <w:i/>
          <w:iCs/>
          <w:lang w:bidi="ar-IQ"/>
        </w:rPr>
        <w:t>pslD</w:t>
      </w:r>
      <w:proofErr w:type="spellEnd"/>
      <w:r>
        <w:rPr>
          <w:rFonts w:asciiTheme="majorBidi" w:hAnsiTheme="majorBidi" w:cstheme="majorBidi"/>
          <w:lang w:bidi="ar-IQ"/>
        </w:rPr>
        <w:t xml:space="preserve"> and </w:t>
      </w:r>
      <w:proofErr w:type="spellStart"/>
      <w:r w:rsidRPr="00967D96">
        <w:rPr>
          <w:rFonts w:asciiTheme="majorBidi" w:hAnsiTheme="majorBidi" w:cstheme="majorBidi"/>
          <w:i/>
          <w:iCs/>
          <w:lang w:bidi="ar-IQ"/>
        </w:rPr>
        <w:t>algD</w:t>
      </w:r>
      <w:proofErr w:type="spellEnd"/>
      <w:r>
        <w:rPr>
          <w:rFonts w:asciiTheme="majorBidi" w:hAnsiTheme="majorBidi" w:cstheme="majorBidi"/>
          <w:lang w:bidi="ar-IQ"/>
        </w:rPr>
        <w:t xml:space="preserve"> genes in </w:t>
      </w:r>
      <w:r w:rsidRPr="00967D96">
        <w:rPr>
          <w:rFonts w:asciiTheme="majorBidi" w:hAnsiTheme="majorBidi" w:cstheme="majorBidi"/>
          <w:i/>
          <w:iCs/>
          <w:lang w:bidi="ar-IQ"/>
        </w:rPr>
        <w:t xml:space="preserve">Pseudomonas </w:t>
      </w:r>
      <w:proofErr w:type="spellStart"/>
      <w:r w:rsidRPr="00967D96">
        <w:rPr>
          <w:rFonts w:asciiTheme="majorBidi" w:hAnsiTheme="majorBidi" w:cstheme="majorBidi"/>
          <w:i/>
          <w:iCs/>
          <w:lang w:bidi="ar-IQ"/>
        </w:rPr>
        <w:t>aeruginosa</w:t>
      </w:r>
      <w:proofErr w:type="spellEnd"/>
      <w:r>
        <w:rPr>
          <w:rFonts w:asciiTheme="majorBidi" w:hAnsiTheme="majorBidi" w:cstheme="majorBidi"/>
          <w:lang w:bidi="ar-IQ"/>
        </w:rPr>
        <w:t xml:space="preserve"> isolated from Baghdad Hospitals.</w:t>
      </w:r>
      <w:proofErr w:type="gramEnd"/>
      <w:r>
        <w:rPr>
          <w:rFonts w:asciiTheme="majorBidi" w:hAnsiTheme="majorBidi" w:cstheme="majorBidi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lang w:bidi="ar-IQ"/>
        </w:rPr>
        <w:t xml:space="preserve">The First International Scientific </w:t>
      </w:r>
      <w:proofErr w:type="spellStart"/>
      <w:r>
        <w:rPr>
          <w:rFonts w:asciiTheme="majorBidi" w:hAnsiTheme="majorBidi" w:cstheme="majorBidi"/>
          <w:lang w:bidi="ar-IQ"/>
        </w:rPr>
        <w:t>Confrence</w:t>
      </w:r>
      <w:proofErr w:type="spellEnd"/>
      <w:r>
        <w:rPr>
          <w:rFonts w:asciiTheme="majorBidi" w:hAnsiTheme="majorBidi" w:cstheme="majorBidi"/>
          <w:lang w:bidi="ar-IQ"/>
        </w:rPr>
        <w:t xml:space="preserve"> of Health and Medical Specialties.</w:t>
      </w:r>
      <w:proofErr w:type="gramEnd"/>
      <w:r w:rsidR="005F6427">
        <w:rPr>
          <w:rFonts w:asciiTheme="majorBidi" w:hAnsiTheme="majorBidi" w:cstheme="majorBidi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bidi="ar-IQ"/>
        </w:rPr>
        <w:t>Kut</w:t>
      </w:r>
      <w:proofErr w:type="spellEnd"/>
      <w:r>
        <w:rPr>
          <w:rFonts w:asciiTheme="majorBidi" w:hAnsiTheme="majorBidi" w:cstheme="majorBidi"/>
          <w:lang w:bidi="ar-IQ"/>
        </w:rPr>
        <w:t xml:space="preserve"> Technical Institute/ Middle Technical University.</w:t>
      </w:r>
      <w:proofErr w:type="gramEnd"/>
    </w:p>
    <w:p w:rsidR="00421C99" w:rsidRPr="00AA2D64" w:rsidRDefault="00421C99" w:rsidP="00421C99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</w:p>
    <w:p w:rsidR="00530B06" w:rsidRDefault="00530B06" w:rsidP="00B70007">
      <w:pPr>
        <w:tabs>
          <w:tab w:val="left" w:pos="5846"/>
          <w:tab w:val="left" w:pos="6206"/>
          <w:tab w:val="right" w:pos="8306"/>
        </w:tabs>
        <w:bidi w:val="0"/>
        <w:jc w:val="both"/>
        <w:rPr>
          <w:rFonts w:asciiTheme="majorBidi" w:hAnsiTheme="majorBidi" w:cstheme="majorBidi"/>
          <w:lang w:bidi="ar-IQ"/>
        </w:rPr>
      </w:pPr>
    </w:p>
    <w:p w:rsidR="00A91FD1" w:rsidRDefault="00A91FD1" w:rsidP="00B70007">
      <w:pPr>
        <w:bidi w:val="0"/>
        <w:jc w:val="both"/>
        <w:rPr>
          <w:rFonts w:asciiTheme="majorBidi" w:hAnsiTheme="majorBidi" w:cstheme="majorBidi"/>
          <w:rtl/>
          <w:lang w:bidi="ar-IQ"/>
        </w:rPr>
      </w:pPr>
    </w:p>
    <w:p w:rsidR="00205CDF" w:rsidRPr="00A91FD1" w:rsidRDefault="00205CDF" w:rsidP="00C15A57">
      <w:pPr>
        <w:bidi w:val="0"/>
        <w:jc w:val="both"/>
        <w:rPr>
          <w:rFonts w:asciiTheme="majorBidi" w:hAnsiTheme="majorBidi" w:cstheme="majorBidi"/>
          <w:rtl/>
          <w:lang w:bidi="ar-IQ"/>
        </w:rPr>
      </w:pPr>
    </w:p>
    <w:sectPr w:rsidR="00205CDF" w:rsidRPr="00A91FD1" w:rsidSect="00AC23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10" w:rsidRDefault="00C33210" w:rsidP="00742EFD">
      <w:pPr>
        <w:spacing w:after="0" w:line="240" w:lineRule="auto"/>
      </w:pPr>
      <w:r>
        <w:separator/>
      </w:r>
    </w:p>
  </w:endnote>
  <w:endnote w:type="continuationSeparator" w:id="0">
    <w:p w:rsidR="00C33210" w:rsidRDefault="00C33210" w:rsidP="0074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10" w:rsidRDefault="00C33210" w:rsidP="00742EFD">
      <w:pPr>
        <w:spacing w:after="0" w:line="240" w:lineRule="auto"/>
      </w:pPr>
      <w:r>
        <w:separator/>
      </w:r>
    </w:p>
  </w:footnote>
  <w:footnote w:type="continuationSeparator" w:id="0">
    <w:p w:rsidR="00C33210" w:rsidRDefault="00C33210" w:rsidP="0074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1"/>
    <w:rsid w:val="00010A20"/>
    <w:rsid w:val="0006362A"/>
    <w:rsid w:val="00090E80"/>
    <w:rsid w:val="000A3122"/>
    <w:rsid w:val="000F6EE5"/>
    <w:rsid w:val="0014064B"/>
    <w:rsid w:val="00167594"/>
    <w:rsid w:val="00176558"/>
    <w:rsid w:val="001B35B7"/>
    <w:rsid w:val="001C0253"/>
    <w:rsid w:val="00205CDF"/>
    <w:rsid w:val="0022749B"/>
    <w:rsid w:val="002656C9"/>
    <w:rsid w:val="00297D43"/>
    <w:rsid w:val="002E7E05"/>
    <w:rsid w:val="002F1C39"/>
    <w:rsid w:val="003174A7"/>
    <w:rsid w:val="003563A7"/>
    <w:rsid w:val="0036206D"/>
    <w:rsid w:val="00364668"/>
    <w:rsid w:val="00370C5A"/>
    <w:rsid w:val="00397C1E"/>
    <w:rsid w:val="003A40ED"/>
    <w:rsid w:val="00403CDF"/>
    <w:rsid w:val="00421C99"/>
    <w:rsid w:val="00431B9A"/>
    <w:rsid w:val="00434C97"/>
    <w:rsid w:val="00444401"/>
    <w:rsid w:val="0048271E"/>
    <w:rsid w:val="004B6463"/>
    <w:rsid w:val="004B7CA0"/>
    <w:rsid w:val="004D189D"/>
    <w:rsid w:val="004E6C5D"/>
    <w:rsid w:val="005214E3"/>
    <w:rsid w:val="00530B06"/>
    <w:rsid w:val="0053293D"/>
    <w:rsid w:val="00540B69"/>
    <w:rsid w:val="005654AF"/>
    <w:rsid w:val="005757D4"/>
    <w:rsid w:val="005F6427"/>
    <w:rsid w:val="00672F93"/>
    <w:rsid w:val="00674572"/>
    <w:rsid w:val="00681116"/>
    <w:rsid w:val="006B32EA"/>
    <w:rsid w:val="006F1A34"/>
    <w:rsid w:val="006F3B09"/>
    <w:rsid w:val="006F7E04"/>
    <w:rsid w:val="00727657"/>
    <w:rsid w:val="00742EFD"/>
    <w:rsid w:val="00774A94"/>
    <w:rsid w:val="00840D42"/>
    <w:rsid w:val="00880671"/>
    <w:rsid w:val="008A6ADE"/>
    <w:rsid w:val="008B6CB6"/>
    <w:rsid w:val="008F7274"/>
    <w:rsid w:val="00946E25"/>
    <w:rsid w:val="00967D96"/>
    <w:rsid w:val="009B38F7"/>
    <w:rsid w:val="00A130BA"/>
    <w:rsid w:val="00A20DD5"/>
    <w:rsid w:val="00A34BD5"/>
    <w:rsid w:val="00A423B6"/>
    <w:rsid w:val="00A438C8"/>
    <w:rsid w:val="00A44738"/>
    <w:rsid w:val="00A91FD1"/>
    <w:rsid w:val="00AB1F0E"/>
    <w:rsid w:val="00AC1417"/>
    <w:rsid w:val="00AC23DB"/>
    <w:rsid w:val="00AD62AD"/>
    <w:rsid w:val="00B267CC"/>
    <w:rsid w:val="00B26A99"/>
    <w:rsid w:val="00B333EE"/>
    <w:rsid w:val="00B70007"/>
    <w:rsid w:val="00B84A66"/>
    <w:rsid w:val="00B86E24"/>
    <w:rsid w:val="00B93169"/>
    <w:rsid w:val="00BA3DDF"/>
    <w:rsid w:val="00C15A57"/>
    <w:rsid w:val="00C16417"/>
    <w:rsid w:val="00C33210"/>
    <w:rsid w:val="00C33578"/>
    <w:rsid w:val="00C37D4B"/>
    <w:rsid w:val="00C80FF4"/>
    <w:rsid w:val="00CC1899"/>
    <w:rsid w:val="00D115CC"/>
    <w:rsid w:val="00D9288B"/>
    <w:rsid w:val="00DE2CE9"/>
    <w:rsid w:val="00E02690"/>
    <w:rsid w:val="00E113E1"/>
    <w:rsid w:val="00E15F30"/>
    <w:rsid w:val="00E60514"/>
    <w:rsid w:val="00F0381F"/>
    <w:rsid w:val="00F51C00"/>
    <w:rsid w:val="00F56BBE"/>
    <w:rsid w:val="00F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1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57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1C3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F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1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57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F1C3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06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35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ha1979.m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4</cp:revision>
  <dcterms:created xsi:type="dcterms:W3CDTF">2020-04-24T21:51:00Z</dcterms:created>
  <dcterms:modified xsi:type="dcterms:W3CDTF">2020-04-24T22:21:00Z</dcterms:modified>
</cp:coreProperties>
</file>