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EEF" w:rsidRPr="008553AF" w:rsidRDefault="002A4E41" w:rsidP="008553AF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-286385</wp:posOffset>
            </wp:positionV>
            <wp:extent cx="1009015" cy="1336040"/>
            <wp:effectExtent l="19050" t="19050" r="63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36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FD" w:rsidRPr="008553AF">
        <w:rPr>
          <w:rFonts w:hint="cs"/>
          <w:b/>
          <w:bCs/>
          <w:sz w:val="36"/>
          <w:szCs w:val="36"/>
          <w:rtl/>
          <w:lang w:bidi="ar-IQ"/>
        </w:rPr>
        <w:t>السيرة الذاتية والعلمية</w:t>
      </w:r>
    </w:p>
    <w:p w:rsidR="000664FD" w:rsidRPr="008553AF" w:rsidRDefault="00912EFC" w:rsidP="008553AF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0664FD" w:rsidRDefault="000664FD" w:rsidP="00584BDF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اللقب: </w:t>
      </w:r>
      <w:r w:rsidR="00584BDF">
        <w:rPr>
          <w:rFonts w:hint="cs"/>
          <w:rtl/>
          <w:lang w:bidi="ar-IQ"/>
        </w:rPr>
        <w:t>العبيدي</w:t>
      </w:r>
    </w:p>
    <w:p w:rsidR="000664FD" w:rsidRDefault="00584BDF" w:rsidP="000664F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الأسم الأول: غادة بكرمرعي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</w:p>
    <w:p w:rsidR="000664FD" w:rsidRDefault="000664FD" w:rsidP="000664F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الجنس: أنث</w:t>
      </w:r>
      <w:r w:rsidR="00600A15">
        <w:rPr>
          <w:rFonts w:hint="cs"/>
          <w:rtl/>
          <w:lang w:bidi="ar-IQ"/>
        </w:rPr>
        <w:t>ى.</w:t>
      </w:r>
    </w:p>
    <w:p w:rsidR="00600A15" w:rsidRDefault="00600A15" w:rsidP="000664F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تاريخ الولادة: 8 / 6 / 1964.</w:t>
      </w:r>
    </w:p>
    <w:p w:rsidR="00600A15" w:rsidRDefault="00600A15" w:rsidP="000664F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الحالة الاجتماعية: متزوجة ولدي ثلاثة أولاد.</w:t>
      </w:r>
    </w:p>
    <w:p w:rsidR="00600A15" w:rsidRDefault="00600A15" w:rsidP="000664F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الجنسية: عراقية.</w:t>
      </w:r>
    </w:p>
    <w:p w:rsidR="00600A15" w:rsidRDefault="00600A15" w:rsidP="000664F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محل الولادة: الموصل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العراق.</w:t>
      </w:r>
    </w:p>
    <w:p w:rsidR="00600A15" w:rsidRDefault="00600A15" w:rsidP="000664F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عنوان العمل: جامعة الموصل ، كلية الآداب، قسم الترجمة.</w:t>
      </w:r>
    </w:p>
    <w:p w:rsidR="00600A15" w:rsidRDefault="00600A15" w:rsidP="000664F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رقم الموبايل: 009647701704557</w:t>
      </w:r>
    </w:p>
    <w:p w:rsidR="00600A15" w:rsidRPr="008553AF" w:rsidRDefault="00600A15" w:rsidP="000664FD">
      <w:pPr>
        <w:rPr>
          <w:rFonts w:hint="cs"/>
          <w:sz w:val="20"/>
          <w:szCs w:val="20"/>
          <w:rtl/>
          <w:lang w:bidi="ar-IQ"/>
        </w:rPr>
      </w:pPr>
    </w:p>
    <w:p w:rsidR="00600A15" w:rsidRPr="008553AF" w:rsidRDefault="00600A15" w:rsidP="000664FD">
      <w:pPr>
        <w:rPr>
          <w:rFonts w:hint="cs"/>
          <w:b/>
          <w:bCs/>
          <w:sz w:val="32"/>
          <w:szCs w:val="32"/>
          <w:rtl/>
          <w:lang w:bidi="ar-IQ"/>
        </w:rPr>
      </w:pPr>
      <w:r w:rsidRPr="008553AF">
        <w:rPr>
          <w:rFonts w:hint="cs"/>
          <w:b/>
          <w:bCs/>
          <w:sz w:val="32"/>
          <w:szCs w:val="32"/>
          <w:rtl/>
          <w:lang w:bidi="ar-IQ"/>
        </w:rPr>
        <w:t>المؤهلات</w:t>
      </w:r>
    </w:p>
    <w:p w:rsidR="00600A15" w:rsidRDefault="00600A15" w:rsidP="009B305D">
      <w:pPr>
        <w:ind w:left="566"/>
        <w:rPr>
          <w:rFonts w:hint="cs"/>
          <w:rtl/>
          <w:lang w:bidi="ar-IQ"/>
        </w:rPr>
      </w:pPr>
      <w:r w:rsidRPr="009B305D">
        <w:rPr>
          <w:rFonts w:hint="cs"/>
          <w:b/>
          <w:bCs/>
          <w:rtl/>
          <w:lang w:bidi="ar-IQ"/>
        </w:rPr>
        <w:t>2008</w:t>
      </w:r>
      <w:r>
        <w:rPr>
          <w:rFonts w:hint="cs"/>
          <w:rtl/>
          <w:lang w:bidi="ar-IQ"/>
        </w:rPr>
        <w:t xml:space="preserve"> </w:t>
      </w:r>
      <w:r w:rsidRPr="009B305D">
        <w:rPr>
          <w:b/>
          <w:bCs/>
          <w:rtl/>
          <w:lang w:bidi="ar-IQ"/>
        </w:rPr>
        <w:t>–</w:t>
      </w:r>
      <w:r>
        <w:rPr>
          <w:rFonts w:hint="cs"/>
          <w:rtl/>
          <w:lang w:bidi="ar-IQ"/>
        </w:rPr>
        <w:t xml:space="preserve"> ترقيت إلى درجة أستاذ مساعد.</w:t>
      </w:r>
    </w:p>
    <w:p w:rsidR="00600A15" w:rsidRDefault="00600A15" w:rsidP="009B305D">
      <w:pPr>
        <w:ind w:left="566"/>
        <w:rPr>
          <w:rFonts w:hint="cs"/>
          <w:rtl/>
          <w:lang w:bidi="ar-IQ"/>
        </w:rPr>
      </w:pPr>
      <w:r w:rsidRPr="009B305D">
        <w:rPr>
          <w:rFonts w:hint="cs"/>
          <w:b/>
          <w:bCs/>
          <w:rtl/>
          <w:lang w:bidi="ar-IQ"/>
        </w:rPr>
        <w:t xml:space="preserve">1998 </w:t>
      </w:r>
      <w:r w:rsidRPr="009B305D">
        <w:rPr>
          <w:b/>
          <w:bCs/>
          <w:rtl/>
          <w:lang w:bidi="ar-IQ"/>
        </w:rPr>
        <w:t>–</w:t>
      </w:r>
      <w:r>
        <w:rPr>
          <w:rFonts w:hint="cs"/>
          <w:rtl/>
          <w:lang w:bidi="ar-IQ"/>
        </w:rPr>
        <w:t xml:space="preserve"> ترقيت إلى درجة مدرس.</w:t>
      </w:r>
    </w:p>
    <w:p w:rsidR="00600A15" w:rsidRDefault="00600A15" w:rsidP="009B305D">
      <w:pPr>
        <w:ind w:left="1466" w:hanging="926"/>
        <w:rPr>
          <w:rFonts w:hint="cs"/>
          <w:rtl/>
          <w:lang w:bidi="ar-IQ"/>
        </w:rPr>
      </w:pPr>
      <w:r w:rsidRPr="009B305D">
        <w:rPr>
          <w:rFonts w:hint="cs"/>
          <w:b/>
          <w:bCs/>
          <w:rtl/>
          <w:lang w:bidi="ar-IQ"/>
        </w:rPr>
        <w:t xml:space="preserve">1988 </w:t>
      </w:r>
      <w:r w:rsidRPr="009B305D">
        <w:rPr>
          <w:b/>
          <w:bCs/>
          <w:rtl/>
          <w:lang w:bidi="ar-IQ"/>
        </w:rPr>
        <w:t>–</w:t>
      </w:r>
      <w:r>
        <w:rPr>
          <w:rFonts w:hint="cs"/>
          <w:rtl/>
          <w:lang w:bidi="ar-IQ"/>
        </w:rPr>
        <w:t xml:space="preserve"> حصلت على درجة الماجستير في الأدب الإنكليزي (بدرجة جيد).</w:t>
      </w:r>
      <w:r w:rsidR="009B305D">
        <w:rPr>
          <w:rFonts w:hint="cs"/>
          <w:rtl/>
          <w:lang w:bidi="ar-IQ"/>
        </w:rPr>
        <w:t xml:space="preserve"> حيث كانت </w:t>
      </w:r>
      <w:r>
        <w:rPr>
          <w:rFonts w:hint="cs"/>
          <w:rtl/>
          <w:lang w:bidi="ar-IQ"/>
        </w:rPr>
        <w:t>أطروحة الماجستير</w:t>
      </w:r>
      <w:r w:rsidR="009B305D" w:rsidRPr="009B305D">
        <w:rPr>
          <w:rFonts w:hint="cs"/>
          <w:rtl/>
          <w:lang w:bidi="ar-IQ"/>
        </w:rPr>
        <w:t xml:space="preserve"> </w:t>
      </w:r>
      <w:r w:rsidR="009B305D">
        <w:rPr>
          <w:rFonts w:hint="cs"/>
          <w:rtl/>
          <w:lang w:bidi="ar-IQ"/>
        </w:rPr>
        <w:t>بعنوان</w:t>
      </w:r>
      <w:r>
        <w:rPr>
          <w:rFonts w:hint="cs"/>
          <w:rtl/>
          <w:lang w:bidi="ar-IQ"/>
        </w:rPr>
        <w:t>: (قصائد جون كيتس الغنائية : تقييم نقدي).</w:t>
      </w:r>
    </w:p>
    <w:p w:rsidR="00600A15" w:rsidRDefault="00600A15" w:rsidP="009B305D">
      <w:pPr>
        <w:ind w:left="1466" w:hanging="926"/>
        <w:rPr>
          <w:rFonts w:hint="cs"/>
          <w:rtl/>
          <w:lang w:bidi="ar-IQ"/>
        </w:rPr>
      </w:pPr>
      <w:r w:rsidRPr="009B305D">
        <w:rPr>
          <w:rFonts w:hint="cs"/>
          <w:b/>
          <w:bCs/>
          <w:rtl/>
          <w:lang w:bidi="ar-IQ"/>
        </w:rPr>
        <w:t xml:space="preserve">1985 </w:t>
      </w:r>
      <w:r w:rsidRPr="009B305D">
        <w:rPr>
          <w:b/>
          <w:bCs/>
          <w:rtl/>
          <w:lang w:bidi="ar-IQ"/>
        </w:rPr>
        <w:t>–</w:t>
      </w:r>
      <w:r>
        <w:rPr>
          <w:rFonts w:hint="cs"/>
          <w:rtl/>
          <w:lang w:bidi="ar-IQ"/>
        </w:rPr>
        <w:t xml:space="preserve"> حصلت على البكالوريوس في (اللغة الإنكليزية والأدب الإنكليزي) بتقدير (جيد جداً) وبتسلسل الأولى من مجموع (25) طالب.</w:t>
      </w:r>
    </w:p>
    <w:p w:rsidR="00600A15" w:rsidRDefault="00600A15" w:rsidP="009B305D">
      <w:pPr>
        <w:ind w:left="566"/>
        <w:rPr>
          <w:rFonts w:hint="cs"/>
          <w:rtl/>
          <w:lang w:bidi="ar-IQ"/>
        </w:rPr>
      </w:pPr>
      <w:r w:rsidRPr="009B305D">
        <w:rPr>
          <w:rFonts w:hint="cs"/>
          <w:b/>
          <w:bCs/>
          <w:rtl/>
          <w:lang w:bidi="ar-IQ"/>
        </w:rPr>
        <w:t>1981-1984:</w:t>
      </w:r>
      <w:r>
        <w:rPr>
          <w:rFonts w:hint="cs"/>
          <w:rtl/>
          <w:lang w:bidi="ar-IQ"/>
        </w:rPr>
        <w:t xml:space="preserve"> الدراسة الأولية في كلية التربية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الموصل.</w:t>
      </w:r>
    </w:p>
    <w:p w:rsidR="00600A15" w:rsidRDefault="00600A15" w:rsidP="009B305D">
      <w:pPr>
        <w:ind w:left="566"/>
        <w:rPr>
          <w:rFonts w:hint="cs"/>
          <w:rtl/>
          <w:lang w:bidi="ar-IQ"/>
        </w:rPr>
      </w:pPr>
      <w:r w:rsidRPr="009B305D">
        <w:rPr>
          <w:rFonts w:hint="cs"/>
          <w:b/>
          <w:bCs/>
          <w:rtl/>
          <w:lang w:bidi="ar-IQ"/>
        </w:rPr>
        <w:t>1978-1980:</w:t>
      </w:r>
      <w:r>
        <w:rPr>
          <w:rFonts w:hint="cs"/>
          <w:rtl/>
          <w:lang w:bidi="ar-IQ"/>
        </w:rPr>
        <w:t xml:space="preserve"> الدراسة الإعدادية.</w:t>
      </w:r>
    </w:p>
    <w:p w:rsidR="00600A15" w:rsidRPr="008553AF" w:rsidRDefault="00600A15" w:rsidP="000664FD">
      <w:pPr>
        <w:rPr>
          <w:rFonts w:hint="cs"/>
          <w:sz w:val="20"/>
          <w:szCs w:val="20"/>
          <w:rtl/>
          <w:lang w:bidi="ar-IQ"/>
        </w:rPr>
      </w:pPr>
    </w:p>
    <w:p w:rsidR="00600A15" w:rsidRDefault="00600A15" w:rsidP="00600A15">
      <w:pPr>
        <w:rPr>
          <w:rFonts w:hint="cs"/>
          <w:b/>
          <w:bCs/>
          <w:sz w:val="32"/>
          <w:szCs w:val="32"/>
          <w:rtl/>
          <w:lang w:bidi="ar-IQ"/>
        </w:rPr>
      </w:pPr>
      <w:r w:rsidRPr="008553AF">
        <w:rPr>
          <w:rFonts w:hint="cs"/>
          <w:b/>
          <w:bCs/>
          <w:sz w:val="32"/>
          <w:szCs w:val="32"/>
          <w:rtl/>
          <w:lang w:bidi="ar-IQ"/>
        </w:rPr>
        <w:t>الخدمة وخبرات العمل</w:t>
      </w:r>
    </w:p>
    <w:p w:rsidR="0061272A" w:rsidRDefault="0061272A" w:rsidP="00BD086F">
      <w:pPr>
        <w:numPr>
          <w:ilvl w:val="0"/>
          <w:numId w:val="31"/>
        </w:numPr>
        <w:rPr>
          <w:rFonts w:hint="cs"/>
          <w:rtl/>
          <w:lang w:bidi="ar-IQ"/>
        </w:rPr>
      </w:pPr>
      <w:r w:rsidRPr="00BD086F">
        <w:rPr>
          <w:rFonts w:hint="cs"/>
          <w:b/>
          <w:bCs/>
          <w:rtl/>
          <w:lang w:bidi="ar-IQ"/>
        </w:rPr>
        <w:t>2017</w:t>
      </w:r>
      <w:r w:rsidRPr="0061272A">
        <w:rPr>
          <w:rFonts w:hint="cs"/>
          <w:b/>
          <w:bCs/>
          <w:rtl/>
          <w:lang w:bidi="ar-IQ"/>
        </w:rPr>
        <w:t xml:space="preserve">: </w:t>
      </w:r>
      <w:r w:rsidRPr="0061272A">
        <w:rPr>
          <w:rFonts w:hint="cs"/>
          <w:rtl/>
          <w:lang w:bidi="ar-IQ"/>
        </w:rPr>
        <w:t>رئيس اللجنة الامتحانية لقسم الترجمة- كلية الآداب.</w:t>
      </w:r>
    </w:p>
    <w:p w:rsidR="0061272A" w:rsidRPr="0061272A" w:rsidRDefault="0061272A" w:rsidP="00BD086F">
      <w:pPr>
        <w:numPr>
          <w:ilvl w:val="0"/>
          <w:numId w:val="31"/>
        </w:numPr>
        <w:rPr>
          <w:rFonts w:hint="cs"/>
          <w:rtl/>
          <w:lang w:bidi="ar-IQ"/>
        </w:rPr>
      </w:pPr>
      <w:r w:rsidRPr="00BD086F">
        <w:rPr>
          <w:rFonts w:hint="cs"/>
          <w:b/>
          <w:bCs/>
          <w:rtl/>
          <w:lang w:bidi="ar-IQ"/>
        </w:rPr>
        <w:t>2016-2017</w:t>
      </w:r>
      <w:r>
        <w:rPr>
          <w:rFonts w:hint="cs"/>
          <w:rtl/>
          <w:lang w:bidi="ar-IQ"/>
        </w:rPr>
        <w:t xml:space="preserve">: قمتُ بتدريس المواد الأدبية </w:t>
      </w:r>
      <w:r w:rsidRPr="0061272A">
        <w:rPr>
          <w:rFonts w:hint="cs"/>
          <w:rtl/>
          <w:lang w:bidi="ar-IQ"/>
        </w:rPr>
        <w:t>(رواية، شعر) للمرحلتين الثانية والثالثة في قسم الترجمة واللغة الإنكليزية- كلية الآداب/ موقع كركوك.</w:t>
      </w:r>
    </w:p>
    <w:p w:rsidR="0061272A" w:rsidRPr="0061272A" w:rsidRDefault="0061272A" w:rsidP="00BD086F">
      <w:pPr>
        <w:numPr>
          <w:ilvl w:val="0"/>
          <w:numId w:val="31"/>
        </w:numPr>
        <w:rPr>
          <w:rFonts w:hint="cs"/>
          <w:rtl/>
          <w:lang w:bidi="ar-IQ"/>
        </w:rPr>
      </w:pPr>
      <w:r w:rsidRPr="00BD086F">
        <w:rPr>
          <w:rFonts w:hint="cs"/>
          <w:b/>
          <w:bCs/>
          <w:rtl/>
          <w:lang w:bidi="ar-IQ"/>
        </w:rPr>
        <w:t>2015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Pr="0061272A">
        <w:rPr>
          <w:rFonts w:hint="cs"/>
          <w:rtl/>
          <w:lang w:bidi="ar-IQ"/>
        </w:rPr>
        <w:t xml:space="preserve">قمتُ بتدريس </w:t>
      </w:r>
      <w:r w:rsidR="00BD086F">
        <w:rPr>
          <w:rFonts w:hint="cs"/>
          <w:rtl/>
          <w:lang w:bidi="ar-IQ"/>
        </w:rPr>
        <w:t>مادة اللغة الانكليزية في معهد اللغة البريطاني- أربيل.</w:t>
      </w:r>
    </w:p>
    <w:p w:rsidR="00584BDF" w:rsidRPr="00BD086F" w:rsidRDefault="00BD086F" w:rsidP="004F3BC5">
      <w:pPr>
        <w:numPr>
          <w:ilvl w:val="0"/>
          <w:numId w:val="31"/>
        </w:numPr>
        <w:ind w:left="509"/>
        <w:rPr>
          <w:rFonts w:hint="cs"/>
          <w:b/>
          <w:bCs/>
          <w:rtl/>
          <w:lang w:bidi="ar-IQ"/>
        </w:rPr>
      </w:pPr>
      <w:r w:rsidRPr="00BD086F">
        <w:rPr>
          <w:b/>
          <w:bCs/>
          <w:rtl/>
          <w:lang w:bidi="ar-IQ"/>
        </w:rPr>
        <w:br w:type="page"/>
      </w:r>
      <w:r w:rsidR="00584BDF" w:rsidRPr="00BD086F">
        <w:rPr>
          <w:rFonts w:hint="cs"/>
          <w:b/>
          <w:bCs/>
          <w:rtl/>
          <w:lang w:bidi="ar-IQ"/>
        </w:rPr>
        <w:t>2011-2014</w:t>
      </w:r>
    </w:p>
    <w:p w:rsidR="00584BDF" w:rsidRDefault="0061272A" w:rsidP="00BD086F">
      <w:pPr>
        <w:pStyle w:val="NoSpacing"/>
        <w:numPr>
          <w:ilvl w:val="0"/>
          <w:numId w:val="32"/>
        </w:numPr>
        <w:ind w:left="935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</w:t>
      </w:r>
      <w:r w:rsidR="00584BDF">
        <w:rPr>
          <w:rFonts w:hint="cs"/>
          <w:rtl/>
          <w:lang w:bidi="ar-IQ"/>
        </w:rPr>
        <w:t xml:space="preserve">دريس مادة الشعر الانكليزي والرواية الانكليزية في </w:t>
      </w:r>
      <w:r w:rsidR="00BD086F">
        <w:rPr>
          <w:rFonts w:hint="cs"/>
          <w:rtl/>
          <w:lang w:bidi="ar-IQ"/>
        </w:rPr>
        <w:t>اقسام اللغة الانكليزية والترجمة</w:t>
      </w:r>
      <w:r w:rsidR="00584BDF">
        <w:rPr>
          <w:rFonts w:hint="cs"/>
          <w:rtl/>
          <w:lang w:bidi="ar-IQ"/>
        </w:rPr>
        <w:t xml:space="preserve">, كلية الاداب </w:t>
      </w:r>
      <w:r w:rsidR="00584BDF">
        <w:rPr>
          <w:lang w:bidi="ar-IQ"/>
        </w:rPr>
        <w:t>/</w:t>
      </w:r>
      <w:r w:rsidR="00584BDF">
        <w:rPr>
          <w:rFonts w:hint="cs"/>
          <w:rtl/>
          <w:lang w:bidi="ar-IQ"/>
        </w:rPr>
        <w:t xml:space="preserve"> جامعة الموصل</w:t>
      </w:r>
    </w:p>
    <w:p w:rsidR="00584BDF" w:rsidRPr="008553AF" w:rsidRDefault="00584BDF" w:rsidP="00BD086F">
      <w:pPr>
        <w:pStyle w:val="NoSpacing"/>
        <w:numPr>
          <w:ilvl w:val="0"/>
          <w:numId w:val="32"/>
        </w:numPr>
        <w:ind w:left="935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عضو اللجنة الامتحانية في قسم الترجمة </w:t>
      </w:r>
    </w:p>
    <w:p w:rsidR="00600A15" w:rsidRDefault="00584BDF" w:rsidP="004F3BC5">
      <w:pPr>
        <w:numPr>
          <w:ilvl w:val="0"/>
          <w:numId w:val="31"/>
        </w:numPr>
        <w:ind w:left="509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2000-2010</w:t>
      </w:r>
    </w:p>
    <w:p w:rsidR="00600A15" w:rsidRPr="004F3BC5" w:rsidRDefault="00600A15" w:rsidP="004F3BC5">
      <w:pPr>
        <w:pStyle w:val="NoSpacing"/>
        <w:numPr>
          <w:ilvl w:val="0"/>
          <w:numId w:val="32"/>
        </w:numPr>
        <w:ind w:left="935"/>
        <w:rPr>
          <w:rFonts w:hint="cs"/>
          <w:lang w:bidi="ar-IQ"/>
        </w:rPr>
      </w:pPr>
      <w:r w:rsidRPr="004F3BC5">
        <w:rPr>
          <w:rFonts w:hint="cs"/>
          <w:rtl/>
          <w:lang w:bidi="ar-IQ"/>
        </w:rPr>
        <w:t>تدريس مادة الأدب الإنكليزي للمرحلة الأولى، قسم الترجمة، كلية الآداب.</w:t>
      </w:r>
    </w:p>
    <w:p w:rsidR="00600A15" w:rsidRDefault="00600A15" w:rsidP="004F3BC5">
      <w:pPr>
        <w:pStyle w:val="NoSpacing"/>
        <w:numPr>
          <w:ilvl w:val="0"/>
          <w:numId w:val="32"/>
        </w:numPr>
        <w:ind w:left="935"/>
        <w:rPr>
          <w:rFonts w:hint="cs"/>
          <w:lang w:bidi="ar-IQ"/>
        </w:rPr>
      </w:pPr>
      <w:r>
        <w:rPr>
          <w:rFonts w:hint="cs"/>
          <w:rtl/>
          <w:lang w:bidi="ar-IQ"/>
        </w:rPr>
        <w:t>تدريس اللغة الإنكليزية لأقسام غير الاختصاص، والأشراف على بحوث التخرج.</w:t>
      </w:r>
    </w:p>
    <w:p w:rsidR="00600A15" w:rsidRDefault="00600A15" w:rsidP="004F3BC5">
      <w:pPr>
        <w:pStyle w:val="NoSpacing"/>
        <w:numPr>
          <w:ilvl w:val="0"/>
          <w:numId w:val="32"/>
        </w:numPr>
        <w:ind w:left="935"/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تدريس مادة الشعر الإنكليزي للمرحلة الثالثة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قسم الترجمة الإنكليزية</w:t>
      </w:r>
      <w:r w:rsidR="006D1455">
        <w:rPr>
          <w:rFonts w:hint="cs"/>
          <w:rtl/>
          <w:lang w:bidi="ar-IQ"/>
        </w:rPr>
        <w:t>.</w:t>
      </w:r>
    </w:p>
    <w:p w:rsidR="006D1455" w:rsidRPr="009B305D" w:rsidRDefault="0008690D" w:rsidP="004F3BC5">
      <w:pPr>
        <w:numPr>
          <w:ilvl w:val="0"/>
          <w:numId w:val="31"/>
        </w:numPr>
        <w:ind w:left="509"/>
        <w:rPr>
          <w:rFonts w:hint="cs"/>
          <w:b/>
          <w:bCs/>
          <w:rtl/>
          <w:lang w:bidi="ar-IQ"/>
        </w:rPr>
      </w:pPr>
      <w:r w:rsidRPr="009B305D">
        <w:rPr>
          <w:rFonts w:hint="cs"/>
          <w:b/>
          <w:bCs/>
          <w:rtl/>
          <w:lang w:bidi="ar-IQ"/>
        </w:rPr>
        <w:t>2003-2006:</w:t>
      </w:r>
    </w:p>
    <w:p w:rsidR="0008690D" w:rsidRDefault="0008690D" w:rsidP="004F3BC5">
      <w:pPr>
        <w:pStyle w:val="NoSpacing"/>
        <w:numPr>
          <w:ilvl w:val="0"/>
          <w:numId w:val="32"/>
        </w:numPr>
        <w:ind w:left="935"/>
        <w:rPr>
          <w:rFonts w:hint="cs"/>
          <w:lang w:bidi="ar-IQ"/>
        </w:rPr>
      </w:pPr>
      <w:r>
        <w:rPr>
          <w:rFonts w:hint="cs"/>
          <w:rtl/>
          <w:lang w:bidi="ar-IQ"/>
        </w:rPr>
        <w:t>مقرر قسم الترجمة، كلية الآداب، جامعة الموصل.</w:t>
      </w:r>
    </w:p>
    <w:p w:rsidR="0008690D" w:rsidRDefault="0008690D" w:rsidP="004F3BC5">
      <w:pPr>
        <w:pStyle w:val="NoSpacing"/>
        <w:numPr>
          <w:ilvl w:val="0"/>
          <w:numId w:val="32"/>
        </w:numPr>
        <w:ind w:left="935"/>
        <w:rPr>
          <w:rFonts w:hint="cs"/>
          <w:lang w:bidi="ar-IQ"/>
        </w:rPr>
      </w:pPr>
      <w:r>
        <w:rPr>
          <w:rFonts w:hint="cs"/>
          <w:rtl/>
          <w:lang w:bidi="ar-IQ"/>
        </w:rPr>
        <w:t>عضو اللجنة العلمية في قسم الترجمة.</w:t>
      </w:r>
    </w:p>
    <w:p w:rsidR="0008690D" w:rsidRDefault="0008690D" w:rsidP="004F3BC5">
      <w:pPr>
        <w:pStyle w:val="NoSpacing"/>
        <w:numPr>
          <w:ilvl w:val="0"/>
          <w:numId w:val="32"/>
        </w:numPr>
        <w:ind w:left="935"/>
        <w:rPr>
          <w:rFonts w:hint="cs"/>
          <w:lang w:bidi="ar-IQ"/>
        </w:rPr>
      </w:pPr>
      <w:r>
        <w:rPr>
          <w:rFonts w:hint="cs"/>
          <w:rtl/>
          <w:lang w:bidi="ar-IQ"/>
        </w:rPr>
        <w:t>عضو اللجنة الإمتحانية في قسم الترجمة.</w:t>
      </w:r>
    </w:p>
    <w:p w:rsidR="0008690D" w:rsidRDefault="0008690D" w:rsidP="004F3BC5">
      <w:pPr>
        <w:pStyle w:val="NoSpacing"/>
        <w:numPr>
          <w:ilvl w:val="0"/>
          <w:numId w:val="32"/>
        </w:numPr>
        <w:ind w:left="935"/>
        <w:rPr>
          <w:rFonts w:hint="cs"/>
          <w:lang w:bidi="ar-IQ"/>
        </w:rPr>
      </w:pPr>
      <w:r>
        <w:rPr>
          <w:rFonts w:hint="cs"/>
          <w:rtl/>
          <w:lang w:bidi="ar-IQ"/>
        </w:rPr>
        <w:t>رئيس لجنة الإرشاد التربوي في قسم الترجمة.</w:t>
      </w:r>
    </w:p>
    <w:p w:rsidR="0008690D" w:rsidRPr="009B305D" w:rsidRDefault="0008690D" w:rsidP="004F3BC5">
      <w:pPr>
        <w:numPr>
          <w:ilvl w:val="0"/>
          <w:numId w:val="31"/>
        </w:numPr>
        <w:ind w:left="509"/>
        <w:rPr>
          <w:rFonts w:hint="cs"/>
          <w:b/>
          <w:bCs/>
          <w:rtl/>
          <w:lang w:bidi="ar-IQ"/>
        </w:rPr>
      </w:pPr>
      <w:r w:rsidRPr="009B305D">
        <w:rPr>
          <w:rFonts w:hint="cs"/>
          <w:b/>
          <w:bCs/>
          <w:rtl/>
          <w:lang w:bidi="ar-IQ"/>
        </w:rPr>
        <w:t xml:space="preserve">2000-2002: </w:t>
      </w:r>
    </w:p>
    <w:p w:rsidR="0008690D" w:rsidRDefault="0008690D" w:rsidP="004F3BC5">
      <w:pPr>
        <w:pStyle w:val="NoSpacing"/>
        <w:numPr>
          <w:ilvl w:val="0"/>
          <w:numId w:val="32"/>
        </w:numPr>
        <w:ind w:left="935"/>
        <w:rPr>
          <w:rFonts w:hint="cs"/>
          <w:lang w:bidi="ar-IQ"/>
        </w:rPr>
      </w:pPr>
      <w:r>
        <w:rPr>
          <w:rFonts w:hint="cs"/>
          <w:rtl/>
          <w:lang w:bidi="ar-IQ"/>
        </w:rPr>
        <w:t>تدريس الشعر الإنكليزي في قسم اللغة الإنكليزية، كلية التربية، جامعة الموصل.</w:t>
      </w:r>
    </w:p>
    <w:p w:rsidR="0008690D" w:rsidRPr="004F3BC5" w:rsidRDefault="0008690D" w:rsidP="004F3BC5">
      <w:pPr>
        <w:pStyle w:val="NoSpacing"/>
        <w:numPr>
          <w:ilvl w:val="0"/>
          <w:numId w:val="32"/>
        </w:numPr>
        <w:ind w:left="935"/>
        <w:rPr>
          <w:rFonts w:hint="cs"/>
          <w:lang w:bidi="ar-IQ"/>
        </w:rPr>
      </w:pPr>
      <w:r w:rsidRPr="004F3BC5">
        <w:rPr>
          <w:rFonts w:hint="cs"/>
          <w:rtl/>
          <w:lang w:bidi="ar-IQ"/>
        </w:rPr>
        <w:t>1995-2000:</w:t>
      </w:r>
    </w:p>
    <w:p w:rsidR="0008690D" w:rsidRDefault="0008690D" w:rsidP="004F3BC5">
      <w:pPr>
        <w:pStyle w:val="NoSpacing"/>
        <w:numPr>
          <w:ilvl w:val="0"/>
          <w:numId w:val="32"/>
        </w:numPr>
        <w:ind w:left="935"/>
        <w:rPr>
          <w:rFonts w:hint="cs"/>
          <w:lang w:bidi="ar-IQ"/>
        </w:rPr>
      </w:pPr>
      <w:r>
        <w:rPr>
          <w:rFonts w:hint="cs"/>
          <w:rtl/>
          <w:lang w:bidi="ar-IQ"/>
        </w:rPr>
        <w:t>تدريس اللغة الإنكليزية لأقسام غير الاختصاص لمراحل الدكتوراه والماجستير في كلية التربية الرياضية.</w:t>
      </w:r>
    </w:p>
    <w:p w:rsidR="0008690D" w:rsidRPr="009B305D" w:rsidRDefault="0008690D" w:rsidP="004F3BC5">
      <w:pPr>
        <w:numPr>
          <w:ilvl w:val="0"/>
          <w:numId w:val="31"/>
        </w:numPr>
        <w:ind w:left="509"/>
        <w:rPr>
          <w:rFonts w:hint="cs"/>
          <w:b/>
          <w:bCs/>
          <w:lang w:bidi="ar-IQ"/>
        </w:rPr>
      </w:pPr>
      <w:r w:rsidRPr="009B305D">
        <w:rPr>
          <w:rFonts w:hint="cs"/>
          <w:b/>
          <w:bCs/>
          <w:rtl/>
          <w:lang w:bidi="ar-IQ"/>
        </w:rPr>
        <w:t>1989-1993:</w:t>
      </w:r>
    </w:p>
    <w:p w:rsidR="0008690D" w:rsidRDefault="009906BE" w:rsidP="004F3BC5">
      <w:pPr>
        <w:numPr>
          <w:ilvl w:val="0"/>
          <w:numId w:val="3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تدريس اللغة الإنكليزية لأقسام غير الاختصاص في كلية القانون.</w:t>
      </w:r>
    </w:p>
    <w:p w:rsidR="00B71492" w:rsidRPr="009B305D" w:rsidRDefault="00B71492" w:rsidP="004F3BC5">
      <w:pPr>
        <w:numPr>
          <w:ilvl w:val="0"/>
          <w:numId w:val="31"/>
        </w:numPr>
        <w:ind w:left="509"/>
        <w:rPr>
          <w:rFonts w:hint="cs"/>
          <w:b/>
          <w:bCs/>
          <w:lang w:bidi="ar-IQ"/>
        </w:rPr>
      </w:pPr>
      <w:r w:rsidRPr="009B305D">
        <w:rPr>
          <w:rFonts w:hint="cs"/>
          <w:b/>
          <w:bCs/>
          <w:rtl/>
          <w:lang w:bidi="ar-IQ"/>
        </w:rPr>
        <w:t>1986-1988:</w:t>
      </w:r>
    </w:p>
    <w:p w:rsidR="00B71492" w:rsidRDefault="00B71492" w:rsidP="004F3BC5">
      <w:pPr>
        <w:numPr>
          <w:ilvl w:val="0"/>
          <w:numId w:val="3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دارسة الماجستير في الأدب الإنكليزي.</w:t>
      </w:r>
    </w:p>
    <w:p w:rsidR="00B71492" w:rsidRPr="009B305D" w:rsidRDefault="00B71492" w:rsidP="004F3BC5">
      <w:pPr>
        <w:numPr>
          <w:ilvl w:val="0"/>
          <w:numId w:val="31"/>
        </w:numPr>
        <w:ind w:left="509"/>
        <w:rPr>
          <w:rFonts w:hint="cs"/>
          <w:b/>
          <w:bCs/>
          <w:lang w:bidi="ar-IQ"/>
        </w:rPr>
      </w:pPr>
      <w:r w:rsidRPr="009B305D">
        <w:rPr>
          <w:rFonts w:hint="cs"/>
          <w:b/>
          <w:bCs/>
          <w:rtl/>
          <w:lang w:bidi="ar-IQ"/>
        </w:rPr>
        <w:t>1985-1986:</w:t>
      </w:r>
    </w:p>
    <w:p w:rsidR="00B71492" w:rsidRDefault="00B71492" w:rsidP="004F3BC5">
      <w:pPr>
        <w:numPr>
          <w:ilvl w:val="0"/>
          <w:numId w:val="3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مساعد باحث في كلية التربية.</w:t>
      </w:r>
    </w:p>
    <w:p w:rsidR="00B71492" w:rsidRPr="008553AF" w:rsidRDefault="00B71492" w:rsidP="00B71492">
      <w:pPr>
        <w:rPr>
          <w:rFonts w:hint="cs"/>
          <w:sz w:val="20"/>
          <w:szCs w:val="20"/>
          <w:rtl/>
          <w:lang w:bidi="ar-IQ"/>
        </w:rPr>
      </w:pPr>
    </w:p>
    <w:p w:rsidR="00B71492" w:rsidRPr="008553AF" w:rsidRDefault="00B71492" w:rsidP="00B71492">
      <w:pPr>
        <w:rPr>
          <w:rFonts w:hint="cs"/>
          <w:b/>
          <w:bCs/>
          <w:sz w:val="32"/>
          <w:szCs w:val="32"/>
          <w:rtl/>
          <w:lang w:bidi="ar-IQ"/>
        </w:rPr>
      </w:pPr>
      <w:r w:rsidRPr="008553AF">
        <w:rPr>
          <w:rFonts w:hint="cs"/>
          <w:b/>
          <w:bCs/>
          <w:sz w:val="32"/>
          <w:szCs w:val="32"/>
          <w:rtl/>
          <w:lang w:bidi="ar-IQ"/>
        </w:rPr>
        <w:t>الأهداف المستقبلية</w:t>
      </w:r>
    </w:p>
    <w:p w:rsidR="00B71492" w:rsidRDefault="00B71492" w:rsidP="009B305D">
      <w:pPr>
        <w:ind w:left="386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أطمح في إكمال دراسة الدكتوراه في الأدب الإنكليزي.</w:t>
      </w:r>
    </w:p>
    <w:p w:rsidR="00B71492" w:rsidRPr="008553AF" w:rsidRDefault="00B71492" w:rsidP="00B71492">
      <w:pPr>
        <w:rPr>
          <w:rFonts w:hint="cs"/>
          <w:sz w:val="20"/>
          <w:szCs w:val="20"/>
          <w:rtl/>
          <w:lang w:bidi="ar-IQ"/>
        </w:rPr>
      </w:pPr>
    </w:p>
    <w:p w:rsidR="00B71492" w:rsidRPr="008553AF" w:rsidRDefault="004F3BC5" w:rsidP="00B71492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br w:type="page"/>
      </w:r>
      <w:r w:rsidR="00B71492" w:rsidRPr="008553AF">
        <w:rPr>
          <w:rFonts w:hint="cs"/>
          <w:b/>
          <w:bCs/>
          <w:sz w:val="32"/>
          <w:szCs w:val="32"/>
          <w:rtl/>
          <w:lang w:bidi="ar-IQ"/>
        </w:rPr>
        <w:t>البحوث المنشورة</w:t>
      </w:r>
    </w:p>
    <w:p w:rsidR="00B71492" w:rsidRDefault="00B71492" w:rsidP="009B305D">
      <w:pPr>
        <w:ind w:left="206"/>
        <w:jc w:val="lowKashida"/>
        <w:rPr>
          <w:lang w:bidi="ar-IQ"/>
        </w:rPr>
      </w:pPr>
      <w:r>
        <w:rPr>
          <w:rFonts w:hint="cs"/>
          <w:rtl/>
          <w:lang w:bidi="ar-IQ"/>
        </w:rPr>
        <w:t xml:space="preserve">أنجزت تسعة بحوث استخدمت في ترقيتي إلى درجة </w:t>
      </w:r>
      <w:r w:rsidR="00973A2E">
        <w:rPr>
          <w:rFonts w:hint="cs"/>
          <w:rtl/>
          <w:lang w:bidi="ar-IQ"/>
        </w:rPr>
        <w:t>(</w:t>
      </w:r>
      <w:r>
        <w:rPr>
          <w:rFonts w:hint="cs"/>
          <w:rtl/>
          <w:lang w:bidi="ar-IQ"/>
        </w:rPr>
        <w:t>مدرس</w:t>
      </w:r>
      <w:r w:rsidR="00973A2E">
        <w:rPr>
          <w:rFonts w:hint="cs"/>
          <w:rtl/>
          <w:lang w:bidi="ar-IQ"/>
        </w:rPr>
        <w:t>)</w:t>
      </w:r>
      <w:r>
        <w:rPr>
          <w:rFonts w:hint="cs"/>
          <w:rtl/>
          <w:lang w:bidi="ar-IQ"/>
        </w:rPr>
        <w:t>. والبحوث المنجزة أخيراً استخدمت</w:t>
      </w:r>
      <w:r w:rsidR="00973A2E">
        <w:rPr>
          <w:rFonts w:hint="cs"/>
          <w:rtl/>
          <w:lang w:bidi="ar-IQ"/>
        </w:rPr>
        <w:t xml:space="preserve"> في ترقيتي إلى درجة (أستاذ مساعد) </w:t>
      </w:r>
      <w:r>
        <w:rPr>
          <w:rFonts w:hint="cs"/>
          <w:rtl/>
          <w:lang w:bidi="ar-IQ"/>
        </w:rPr>
        <w:t>وقد نشرت في أعداد مجلة (آداب الرافدين) والبعض الآخر نشر في (مجلة جامعة دهوك) وكما يلي:</w:t>
      </w:r>
    </w:p>
    <w:p w:rsidR="00A25B83" w:rsidRDefault="00A25B83" w:rsidP="009B305D">
      <w:pPr>
        <w:ind w:left="206"/>
        <w:jc w:val="lowKashida"/>
        <w:rPr>
          <w:rFonts w:hint="cs"/>
          <w:rtl/>
          <w:lang w:bidi="ar-IQ"/>
        </w:rPr>
      </w:pPr>
    </w:p>
    <w:p w:rsidR="00973A2E" w:rsidRDefault="00973A2E" w:rsidP="00973A2E">
      <w:pPr>
        <w:numPr>
          <w:ilvl w:val="0"/>
          <w:numId w:val="17"/>
        </w:numPr>
        <w:rPr>
          <w:rFonts w:hint="eastAsia"/>
          <w:lang w:bidi="ar-IQ"/>
        </w:rPr>
      </w:pPr>
      <w:r>
        <w:rPr>
          <w:rFonts w:hint="eastAsia"/>
          <w:rtl/>
          <w:lang w:bidi="ar-IQ"/>
        </w:rPr>
        <w:t>”الغلو في الوطنية وعلاقتها بالحياة الشخصية في (سونيتات الحرب) بروبرت بروك“</w:t>
      </w:r>
    </w:p>
    <w:p w:rsidR="00B1198B" w:rsidRDefault="00B1198B" w:rsidP="00973A2E">
      <w:pPr>
        <w:numPr>
          <w:ilvl w:val="0"/>
          <w:numId w:val="17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”المجاز الشخصي في قصيدة (سقوط هايبريون) لجون كيتس“ (1997).</w:t>
      </w:r>
    </w:p>
    <w:p w:rsidR="00B1198B" w:rsidRDefault="00B1198B" w:rsidP="00973A2E">
      <w:pPr>
        <w:numPr>
          <w:ilvl w:val="0"/>
          <w:numId w:val="17"/>
        </w:numPr>
        <w:rPr>
          <w:lang w:bidi="ar-IQ"/>
        </w:rPr>
      </w:pPr>
      <w:r>
        <w:rPr>
          <w:rFonts w:hint="eastAsia"/>
          <w:rtl/>
          <w:lang w:bidi="ar-IQ"/>
        </w:rPr>
        <w:t>”أشكال الآلهة الرئيسية في قصائد جون كيتس الأولى“ (1995).</w:t>
      </w:r>
    </w:p>
    <w:p w:rsidR="00A25B83" w:rsidRDefault="00A25B83" w:rsidP="00A25B83">
      <w:pPr>
        <w:numPr>
          <w:ilvl w:val="0"/>
          <w:numId w:val="17"/>
        </w:numPr>
        <w:rPr>
          <w:rFonts w:hint="eastAsia"/>
          <w:lang w:bidi="ar-IQ"/>
        </w:rPr>
      </w:pPr>
      <w:r w:rsidRPr="00A25B83">
        <w:rPr>
          <w:rtl/>
          <w:lang w:bidi="ar-IQ"/>
        </w:rPr>
        <w:t>”معالجة موضوع (الجهد) في شعر روبرت فروست: تداخل الحقيقة والخيال“.</w:t>
      </w:r>
    </w:p>
    <w:p w:rsidR="00B1198B" w:rsidRPr="008553AF" w:rsidRDefault="00B1198B" w:rsidP="00B1198B">
      <w:pPr>
        <w:rPr>
          <w:rFonts w:hint="cs"/>
          <w:sz w:val="20"/>
          <w:szCs w:val="20"/>
          <w:rtl/>
          <w:lang w:bidi="ar-IQ"/>
        </w:rPr>
      </w:pPr>
    </w:p>
    <w:p w:rsidR="00B1198B" w:rsidRPr="008553AF" w:rsidRDefault="00B1198B" w:rsidP="00B1198B">
      <w:pPr>
        <w:rPr>
          <w:rFonts w:hint="cs"/>
          <w:b/>
          <w:bCs/>
          <w:sz w:val="32"/>
          <w:szCs w:val="32"/>
          <w:rtl/>
          <w:lang w:bidi="ar-IQ"/>
        </w:rPr>
      </w:pPr>
      <w:r w:rsidRPr="008553AF">
        <w:rPr>
          <w:rFonts w:hint="cs"/>
          <w:b/>
          <w:bCs/>
          <w:sz w:val="32"/>
          <w:szCs w:val="32"/>
          <w:rtl/>
          <w:lang w:bidi="ar-IQ"/>
        </w:rPr>
        <w:t>نشاطات في مجال الترجمة</w:t>
      </w:r>
    </w:p>
    <w:p w:rsidR="00EE5244" w:rsidRDefault="00B1198B" w:rsidP="009B305D">
      <w:pPr>
        <w:numPr>
          <w:ilvl w:val="0"/>
          <w:numId w:val="2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قمت بترجمة مسرحية مأخوذة عن الأدب الروسي بعنون (إمرأة ناجحة) للمسرحي إليكيس آربوزوف</w:t>
      </w:r>
      <w:r w:rsidR="00EE5244">
        <w:rPr>
          <w:rFonts w:hint="cs"/>
          <w:rtl/>
          <w:lang w:bidi="ar-IQ"/>
        </w:rPr>
        <w:t xml:space="preserve"> من الإنكليزية إلى العربية. (عام 1989).</w:t>
      </w:r>
    </w:p>
    <w:p w:rsidR="00EE5244" w:rsidRDefault="00EE5244" w:rsidP="009B305D">
      <w:pPr>
        <w:numPr>
          <w:ilvl w:val="0"/>
          <w:numId w:val="2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بعض مقتطفات في الترجمة تم نشرها في صحف محلية.</w:t>
      </w:r>
    </w:p>
    <w:p w:rsidR="00EE5244" w:rsidRPr="008553AF" w:rsidRDefault="00EE5244" w:rsidP="00EE5244">
      <w:pPr>
        <w:rPr>
          <w:rFonts w:hint="cs"/>
          <w:sz w:val="20"/>
          <w:szCs w:val="20"/>
          <w:rtl/>
          <w:lang w:bidi="ar-IQ"/>
        </w:rPr>
      </w:pPr>
    </w:p>
    <w:p w:rsidR="00EE5244" w:rsidRDefault="00EE5244" w:rsidP="00EE5244">
      <w:pPr>
        <w:rPr>
          <w:rFonts w:hint="cs"/>
          <w:b/>
          <w:bCs/>
          <w:sz w:val="32"/>
          <w:szCs w:val="32"/>
          <w:rtl/>
          <w:lang w:bidi="ar-IQ"/>
        </w:rPr>
      </w:pPr>
      <w:r w:rsidRPr="008553AF">
        <w:rPr>
          <w:rFonts w:hint="cs"/>
          <w:b/>
          <w:bCs/>
          <w:sz w:val="32"/>
          <w:szCs w:val="32"/>
          <w:rtl/>
          <w:lang w:bidi="ar-IQ"/>
        </w:rPr>
        <w:t>التدريبات والجوائز</w:t>
      </w:r>
    </w:p>
    <w:p w:rsidR="00584BDF" w:rsidRPr="008553AF" w:rsidRDefault="00584BDF" w:rsidP="004F3BC5">
      <w:pPr>
        <w:numPr>
          <w:ilvl w:val="0"/>
          <w:numId w:val="22"/>
        </w:num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2014 حصلت على المركز الاول في مسابقة الفنون الابداعية (ترجمة النص) في جامعة الموصل</w:t>
      </w:r>
      <w:r w:rsidR="004F3BC5">
        <w:rPr>
          <w:rFonts w:hint="cs"/>
          <w:rtl/>
          <w:lang w:bidi="ar-IQ"/>
        </w:rPr>
        <w:t>.</w:t>
      </w:r>
    </w:p>
    <w:p w:rsidR="00EE5244" w:rsidRDefault="00EE5244" w:rsidP="004F3BC5">
      <w:pPr>
        <w:numPr>
          <w:ilvl w:val="0"/>
          <w:numId w:val="22"/>
        </w:num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1989، 1990، 1995، 2002، 2005 : دورات تدريبية في علوم الحاسوب وفي طرق التدريس.</w:t>
      </w:r>
    </w:p>
    <w:p w:rsidR="00EE5244" w:rsidRDefault="00EE5244" w:rsidP="00EE5244">
      <w:pPr>
        <w:numPr>
          <w:ilvl w:val="0"/>
          <w:numId w:val="19"/>
        </w:num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1984-1985: دورات في التمريض الطبي والإسعافات الأولية في المستشفى العام في مدينة الموصل.</w:t>
      </w:r>
    </w:p>
    <w:p w:rsidR="00EE5244" w:rsidRDefault="00EE5244" w:rsidP="00EE5244">
      <w:pPr>
        <w:numPr>
          <w:ilvl w:val="0"/>
          <w:numId w:val="19"/>
        </w:num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حصلت على (20) كتاب شكر خلال فترة خدمتي في جامعة الموصل.</w:t>
      </w:r>
    </w:p>
    <w:p w:rsidR="00EE5244" w:rsidRPr="008553AF" w:rsidRDefault="00EE5244" w:rsidP="00EE5244">
      <w:pPr>
        <w:rPr>
          <w:rFonts w:hint="cs"/>
          <w:sz w:val="20"/>
          <w:szCs w:val="20"/>
          <w:rtl/>
          <w:lang w:bidi="ar-IQ"/>
        </w:rPr>
      </w:pPr>
    </w:p>
    <w:p w:rsidR="00EE5244" w:rsidRPr="008553AF" w:rsidRDefault="00EE5244" w:rsidP="00EE5244">
      <w:pPr>
        <w:rPr>
          <w:rFonts w:hint="cs"/>
          <w:b/>
          <w:bCs/>
          <w:sz w:val="32"/>
          <w:szCs w:val="32"/>
          <w:rtl/>
          <w:lang w:bidi="ar-IQ"/>
        </w:rPr>
      </w:pPr>
      <w:r w:rsidRPr="008553AF">
        <w:rPr>
          <w:rFonts w:hint="cs"/>
          <w:b/>
          <w:bCs/>
          <w:sz w:val="32"/>
          <w:szCs w:val="32"/>
          <w:rtl/>
          <w:lang w:bidi="ar-IQ"/>
        </w:rPr>
        <w:t>الاهتمامات:</w:t>
      </w:r>
    </w:p>
    <w:p w:rsidR="00EE5244" w:rsidRPr="008553AF" w:rsidRDefault="00EE5244" w:rsidP="00EE5244">
      <w:pPr>
        <w:rPr>
          <w:rFonts w:hint="cs"/>
          <w:sz w:val="32"/>
          <w:szCs w:val="32"/>
          <w:rtl/>
          <w:lang w:bidi="ar-IQ"/>
        </w:rPr>
      </w:pPr>
      <w:r w:rsidRPr="008553AF">
        <w:rPr>
          <w:rFonts w:hint="cs"/>
          <w:sz w:val="32"/>
          <w:szCs w:val="32"/>
          <w:rtl/>
          <w:lang w:bidi="ar-IQ"/>
        </w:rPr>
        <w:t>المشي، وتربية النباتات.</w:t>
      </w:r>
    </w:p>
    <w:p w:rsidR="00EE5244" w:rsidRPr="008553AF" w:rsidRDefault="00EE5244" w:rsidP="00EE5244">
      <w:pPr>
        <w:rPr>
          <w:rFonts w:hint="cs"/>
          <w:sz w:val="20"/>
          <w:szCs w:val="20"/>
          <w:rtl/>
          <w:lang w:bidi="ar-IQ"/>
        </w:rPr>
      </w:pPr>
    </w:p>
    <w:p w:rsidR="00EE5244" w:rsidRPr="008553AF" w:rsidRDefault="00EE5244" w:rsidP="00EE5244">
      <w:pPr>
        <w:rPr>
          <w:rFonts w:hint="cs"/>
          <w:b/>
          <w:bCs/>
          <w:sz w:val="32"/>
          <w:szCs w:val="32"/>
          <w:rtl/>
          <w:lang w:bidi="ar-IQ"/>
        </w:rPr>
      </w:pPr>
      <w:r w:rsidRPr="008553AF">
        <w:rPr>
          <w:rFonts w:hint="cs"/>
          <w:b/>
          <w:bCs/>
          <w:sz w:val="32"/>
          <w:szCs w:val="32"/>
          <w:rtl/>
          <w:lang w:bidi="ar-IQ"/>
        </w:rPr>
        <w:t>المراجع العلمية:</w:t>
      </w:r>
    </w:p>
    <w:p w:rsidR="009B305D" w:rsidRDefault="00EE5244" w:rsidP="00D86EB6">
      <w:pPr>
        <w:numPr>
          <w:ilvl w:val="0"/>
          <w:numId w:val="2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د. محمد باسل قاسم (عميد كلية الآداب، أستاذ في علم اللغة، جامعة الموصل).</w:t>
      </w:r>
    </w:p>
    <w:p w:rsidR="00A909F5" w:rsidRDefault="00EE5244" w:rsidP="00F600EF">
      <w:pPr>
        <w:numPr>
          <w:ilvl w:val="0"/>
          <w:numId w:val="21"/>
        </w:numPr>
        <w:rPr>
          <w:lang w:bidi="ar-IQ"/>
        </w:rPr>
      </w:pPr>
      <w:r>
        <w:rPr>
          <w:rFonts w:hint="cs"/>
          <w:rtl/>
          <w:lang w:bidi="ar-IQ"/>
        </w:rPr>
        <w:t>د. وفاء عبداللطيف (أستاذ في الأدب الإنكليزي، قسم اللغة الإنكليزية، جامعة الموصل)</w:t>
      </w:r>
      <w:r w:rsidR="008553AF">
        <w:rPr>
          <w:rFonts w:hint="cs"/>
          <w:rtl/>
          <w:lang w:bidi="ar-IQ"/>
        </w:rPr>
        <w:t>.</w:t>
      </w:r>
      <w:r w:rsidR="00B1198B">
        <w:rPr>
          <w:rFonts w:hint="cs"/>
          <w:vanish/>
          <w:rtl/>
          <w:lang w:bidi="ar-IQ"/>
        </w:rPr>
        <w:t>خأخأخأأأ</w:t>
      </w:r>
      <w:r w:rsidR="00B1198B">
        <w:rPr>
          <w:rFonts w:hint="cs"/>
          <w:rtl/>
          <w:lang w:bidi="ar-IQ"/>
        </w:rPr>
        <w:br/>
      </w:r>
    </w:p>
    <w:sectPr w:rsidR="00A909F5" w:rsidSect="00322EEF"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D16" w:rsidRDefault="00E83D16">
      <w:r>
        <w:separator/>
      </w:r>
    </w:p>
  </w:endnote>
  <w:endnote w:type="continuationSeparator" w:id="0">
    <w:p w:rsidR="00E83D16" w:rsidRDefault="00E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648E" w:rsidRDefault="0065648E" w:rsidP="00322EEF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5648E" w:rsidRDefault="0065648E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648E" w:rsidRPr="00693C1A" w:rsidRDefault="0065648E" w:rsidP="00322EEF">
    <w:pPr>
      <w:pStyle w:val="Footer"/>
      <w:framePr w:wrap="around" w:vAnchor="text" w:hAnchor="page" w:x="5941" w:y="-181"/>
      <w:bidi w:val="0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(</w:t>
    </w:r>
    <w:r w:rsidRPr="00693C1A">
      <w:rPr>
        <w:rStyle w:val="PageNumber"/>
        <w:sz w:val="28"/>
        <w:szCs w:val="28"/>
        <w:rtl/>
      </w:rPr>
      <w:fldChar w:fldCharType="begin"/>
    </w:r>
    <w:r w:rsidRPr="00693C1A">
      <w:rPr>
        <w:rStyle w:val="PageNumber"/>
        <w:sz w:val="28"/>
        <w:szCs w:val="28"/>
      </w:rPr>
      <w:instrText xml:space="preserve">PAGE  </w:instrText>
    </w:r>
    <w:r w:rsidRPr="00693C1A">
      <w:rPr>
        <w:rStyle w:val="PageNumber"/>
        <w:sz w:val="28"/>
        <w:szCs w:val="28"/>
        <w:rtl/>
      </w:rPr>
      <w:fldChar w:fldCharType="separate"/>
    </w:r>
    <w:r w:rsidR="00A25B83">
      <w:rPr>
        <w:rStyle w:val="PageNumber"/>
        <w:noProof/>
        <w:sz w:val="28"/>
        <w:szCs w:val="28"/>
      </w:rPr>
      <w:t>1</w:t>
    </w:r>
    <w:r w:rsidRPr="00693C1A">
      <w:rPr>
        <w:rStyle w:val="PageNumber"/>
        <w:sz w:val="28"/>
        <w:szCs w:val="28"/>
        <w:rtl/>
      </w:rPr>
      <w:fldChar w:fldCharType="end"/>
    </w:r>
    <w:r>
      <w:rPr>
        <w:rStyle w:val="PageNumber"/>
        <w:sz w:val="28"/>
        <w:szCs w:val="28"/>
      </w:rPr>
      <w:t>)</w:t>
    </w:r>
  </w:p>
  <w:p w:rsidR="0065648E" w:rsidRDefault="0065648E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D16" w:rsidRDefault="00E83D16">
      <w:r>
        <w:separator/>
      </w:r>
    </w:p>
  </w:footnote>
  <w:footnote w:type="continuationSeparator" w:id="0">
    <w:p w:rsidR="00E83D16" w:rsidRDefault="00E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BFB"/>
    <w:multiLevelType w:val="hybridMultilevel"/>
    <w:tmpl w:val="1FF0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28BE"/>
    <w:multiLevelType w:val="hybridMultilevel"/>
    <w:tmpl w:val="5FD2636E"/>
    <w:lvl w:ilvl="0" w:tplc="C13A69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80764F"/>
    <w:multiLevelType w:val="hybridMultilevel"/>
    <w:tmpl w:val="2B34B8A6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630E"/>
    <w:multiLevelType w:val="hybridMultilevel"/>
    <w:tmpl w:val="B16621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D7E09"/>
    <w:multiLevelType w:val="hybridMultilevel"/>
    <w:tmpl w:val="FE0CD872"/>
    <w:lvl w:ilvl="0" w:tplc="7128A4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FC91E65"/>
    <w:multiLevelType w:val="hybridMultilevel"/>
    <w:tmpl w:val="640C86BC"/>
    <w:lvl w:ilvl="0" w:tplc="B352E8B8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320B"/>
    <w:multiLevelType w:val="hybridMultilevel"/>
    <w:tmpl w:val="13608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28C8"/>
    <w:multiLevelType w:val="hybridMultilevel"/>
    <w:tmpl w:val="8662EDD2"/>
    <w:lvl w:ilvl="0" w:tplc="520288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F2047"/>
    <w:multiLevelType w:val="multilevel"/>
    <w:tmpl w:val="8662ED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C99"/>
    <w:multiLevelType w:val="hybridMultilevel"/>
    <w:tmpl w:val="6B9A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76BF"/>
    <w:multiLevelType w:val="hybridMultilevel"/>
    <w:tmpl w:val="581CA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73534"/>
    <w:multiLevelType w:val="hybridMultilevel"/>
    <w:tmpl w:val="89A87B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A3E41"/>
    <w:multiLevelType w:val="hybridMultilevel"/>
    <w:tmpl w:val="202E0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01E18"/>
    <w:multiLevelType w:val="hybridMultilevel"/>
    <w:tmpl w:val="95FA4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608FE"/>
    <w:multiLevelType w:val="hybridMultilevel"/>
    <w:tmpl w:val="1FB6D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D2ABF"/>
    <w:multiLevelType w:val="hybridMultilevel"/>
    <w:tmpl w:val="4A947016"/>
    <w:lvl w:ilvl="0" w:tplc="04090009">
      <w:start w:val="1"/>
      <w:numFmt w:val="bullet"/>
      <w:lvlText w:val=""/>
      <w:lvlJc w:val="left"/>
      <w:pPr>
        <w:tabs>
          <w:tab w:val="num" w:pos="812"/>
        </w:tabs>
        <w:ind w:left="8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16" w15:restartNumberingAfterBreak="0">
    <w:nsid w:val="3ED65496"/>
    <w:multiLevelType w:val="hybridMultilevel"/>
    <w:tmpl w:val="A19C80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47E97"/>
    <w:multiLevelType w:val="hybridMultilevel"/>
    <w:tmpl w:val="916EB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15FCA"/>
    <w:multiLevelType w:val="hybridMultilevel"/>
    <w:tmpl w:val="3F340DF8"/>
    <w:lvl w:ilvl="0" w:tplc="B352E8B8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21AEF"/>
    <w:multiLevelType w:val="hybridMultilevel"/>
    <w:tmpl w:val="2A4E4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A471E"/>
    <w:multiLevelType w:val="hybridMultilevel"/>
    <w:tmpl w:val="241ED7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F2F1C"/>
    <w:multiLevelType w:val="hybridMultilevel"/>
    <w:tmpl w:val="291C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370B"/>
    <w:multiLevelType w:val="hybridMultilevel"/>
    <w:tmpl w:val="6950B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B25EF"/>
    <w:multiLevelType w:val="hybridMultilevel"/>
    <w:tmpl w:val="9F726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2635F2"/>
    <w:multiLevelType w:val="hybridMultilevel"/>
    <w:tmpl w:val="FF0E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34EC6"/>
    <w:multiLevelType w:val="multilevel"/>
    <w:tmpl w:val="9E663D0E"/>
    <w:lvl w:ilvl="0">
      <w:start w:val="1"/>
      <w:numFmt w:val="bullet"/>
      <w:lvlText w:val="□"/>
      <w:lvlJc w:val="left"/>
      <w:pPr>
        <w:tabs>
          <w:tab w:val="num" w:pos="812"/>
        </w:tabs>
        <w:ind w:left="81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6" w15:restartNumberingAfterBreak="0">
    <w:nsid w:val="5E3D1A5B"/>
    <w:multiLevelType w:val="hybridMultilevel"/>
    <w:tmpl w:val="4EE2C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390FE8"/>
    <w:multiLevelType w:val="hybridMultilevel"/>
    <w:tmpl w:val="1A84A088"/>
    <w:lvl w:ilvl="0" w:tplc="F88C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454DE"/>
    <w:multiLevelType w:val="hybridMultilevel"/>
    <w:tmpl w:val="0E5E94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D69A8"/>
    <w:multiLevelType w:val="hybridMultilevel"/>
    <w:tmpl w:val="C5FC0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A169A"/>
    <w:multiLevelType w:val="hybridMultilevel"/>
    <w:tmpl w:val="9FFC2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8248D8"/>
    <w:multiLevelType w:val="hybridMultilevel"/>
    <w:tmpl w:val="9E663D0E"/>
    <w:lvl w:ilvl="0" w:tplc="520288A2">
      <w:start w:val="1"/>
      <w:numFmt w:val="bullet"/>
      <w:lvlText w:val="□"/>
      <w:lvlJc w:val="left"/>
      <w:pPr>
        <w:tabs>
          <w:tab w:val="num" w:pos="812"/>
        </w:tabs>
        <w:ind w:left="8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32" w15:restartNumberingAfterBreak="0">
    <w:nsid w:val="7EB960E6"/>
    <w:multiLevelType w:val="hybridMultilevel"/>
    <w:tmpl w:val="69962A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2"/>
  </w:num>
  <w:num w:numId="4">
    <w:abstractNumId w:val="4"/>
  </w:num>
  <w:num w:numId="5">
    <w:abstractNumId w:val="13"/>
  </w:num>
  <w:num w:numId="6">
    <w:abstractNumId w:val="19"/>
  </w:num>
  <w:num w:numId="7">
    <w:abstractNumId w:val="24"/>
  </w:num>
  <w:num w:numId="8">
    <w:abstractNumId w:val="9"/>
  </w:num>
  <w:num w:numId="9">
    <w:abstractNumId w:val="0"/>
  </w:num>
  <w:num w:numId="10">
    <w:abstractNumId w:val="21"/>
  </w:num>
  <w:num w:numId="11">
    <w:abstractNumId w:val="1"/>
  </w:num>
  <w:num w:numId="12">
    <w:abstractNumId w:val="31"/>
  </w:num>
  <w:num w:numId="13">
    <w:abstractNumId w:val="25"/>
  </w:num>
  <w:num w:numId="14">
    <w:abstractNumId w:val="15"/>
  </w:num>
  <w:num w:numId="15">
    <w:abstractNumId w:val="28"/>
  </w:num>
  <w:num w:numId="16">
    <w:abstractNumId w:val="16"/>
  </w:num>
  <w:num w:numId="17">
    <w:abstractNumId w:val="17"/>
  </w:num>
  <w:num w:numId="18">
    <w:abstractNumId w:val="6"/>
  </w:num>
  <w:num w:numId="19">
    <w:abstractNumId w:val="20"/>
  </w:num>
  <w:num w:numId="20">
    <w:abstractNumId w:val="30"/>
  </w:num>
  <w:num w:numId="21">
    <w:abstractNumId w:val="23"/>
  </w:num>
  <w:num w:numId="22">
    <w:abstractNumId w:val="32"/>
  </w:num>
  <w:num w:numId="23">
    <w:abstractNumId w:val="7"/>
  </w:num>
  <w:num w:numId="24">
    <w:abstractNumId w:val="8"/>
  </w:num>
  <w:num w:numId="25">
    <w:abstractNumId w:val="2"/>
  </w:num>
  <w:num w:numId="26">
    <w:abstractNumId w:val="10"/>
  </w:num>
  <w:num w:numId="27">
    <w:abstractNumId w:val="14"/>
  </w:num>
  <w:num w:numId="28">
    <w:abstractNumId w:val="3"/>
  </w:num>
  <w:num w:numId="29">
    <w:abstractNumId w:val="11"/>
  </w:num>
  <w:num w:numId="30">
    <w:abstractNumId w:val="22"/>
  </w:num>
  <w:num w:numId="31">
    <w:abstractNumId w:val="27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B1"/>
    <w:rsid w:val="000664FD"/>
    <w:rsid w:val="0008690D"/>
    <w:rsid w:val="00105EEE"/>
    <w:rsid w:val="001142AE"/>
    <w:rsid w:val="00160A2A"/>
    <w:rsid w:val="00165316"/>
    <w:rsid w:val="001841B8"/>
    <w:rsid w:val="001A16EA"/>
    <w:rsid w:val="001E1D57"/>
    <w:rsid w:val="001F366A"/>
    <w:rsid w:val="00252D4D"/>
    <w:rsid w:val="002A4E41"/>
    <w:rsid w:val="002B498D"/>
    <w:rsid w:val="00322EEF"/>
    <w:rsid w:val="003D1FEE"/>
    <w:rsid w:val="0044797E"/>
    <w:rsid w:val="004B04E7"/>
    <w:rsid w:val="004F3BC5"/>
    <w:rsid w:val="00584BDF"/>
    <w:rsid w:val="005B0F60"/>
    <w:rsid w:val="00600A15"/>
    <w:rsid w:val="0061272A"/>
    <w:rsid w:val="0065648E"/>
    <w:rsid w:val="00693DCB"/>
    <w:rsid w:val="006A17E4"/>
    <w:rsid w:val="006D1455"/>
    <w:rsid w:val="006E5293"/>
    <w:rsid w:val="00765D93"/>
    <w:rsid w:val="00783D35"/>
    <w:rsid w:val="007C31E3"/>
    <w:rsid w:val="00800F8E"/>
    <w:rsid w:val="00826A72"/>
    <w:rsid w:val="00827478"/>
    <w:rsid w:val="00851309"/>
    <w:rsid w:val="008553AF"/>
    <w:rsid w:val="00892ADF"/>
    <w:rsid w:val="008A4A90"/>
    <w:rsid w:val="00912EFC"/>
    <w:rsid w:val="009340B5"/>
    <w:rsid w:val="00973A2E"/>
    <w:rsid w:val="009906BE"/>
    <w:rsid w:val="009A3E71"/>
    <w:rsid w:val="009B305D"/>
    <w:rsid w:val="00A05D98"/>
    <w:rsid w:val="00A25B83"/>
    <w:rsid w:val="00A86E3E"/>
    <w:rsid w:val="00A909F5"/>
    <w:rsid w:val="00AE1FB1"/>
    <w:rsid w:val="00B1198B"/>
    <w:rsid w:val="00B4583D"/>
    <w:rsid w:val="00B71492"/>
    <w:rsid w:val="00B97B6B"/>
    <w:rsid w:val="00BB28B1"/>
    <w:rsid w:val="00BD086F"/>
    <w:rsid w:val="00C15270"/>
    <w:rsid w:val="00C4126C"/>
    <w:rsid w:val="00C51C61"/>
    <w:rsid w:val="00C808C5"/>
    <w:rsid w:val="00CD505B"/>
    <w:rsid w:val="00D14A8F"/>
    <w:rsid w:val="00D86EB6"/>
    <w:rsid w:val="00DB5D9E"/>
    <w:rsid w:val="00DE34B5"/>
    <w:rsid w:val="00E1149E"/>
    <w:rsid w:val="00E419E6"/>
    <w:rsid w:val="00E43C40"/>
    <w:rsid w:val="00E83D16"/>
    <w:rsid w:val="00EE5244"/>
    <w:rsid w:val="00EF3BE3"/>
    <w:rsid w:val="00F600EF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BF313D-09F9-1048-B395-CC8CE6B8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EF"/>
    <w:pPr>
      <w:bidi/>
    </w:pPr>
    <w:rPr>
      <w:rFonts w:cs="Simplified Arabic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22EEF"/>
    <w:pPr>
      <w:tabs>
        <w:tab w:val="center" w:pos="4153"/>
        <w:tab w:val="right" w:pos="8306"/>
      </w:tabs>
    </w:pPr>
    <w:rPr>
      <w:rFonts w:cs="Traditional Arabic"/>
      <w:sz w:val="20"/>
      <w:szCs w:val="24"/>
    </w:rPr>
  </w:style>
  <w:style w:type="character" w:styleId="PageNumber">
    <w:name w:val="page number"/>
    <w:basedOn w:val="DefaultParagraphFont"/>
    <w:rsid w:val="00322EEF"/>
  </w:style>
  <w:style w:type="paragraph" w:styleId="NoSpacing">
    <w:name w:val="No Spacing"/>
    <w:uiPriority w:val="1"/>
    <w:qFormat/>
    <w:rsid w:val="00584BDF"/>
    <w:pPr>
      <w:bidi/>
    </w:pPr>
    <w:rPr>
      <w:rFonts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Hussein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Mahir</dc:creator>
  <cp:keywords/>
  <cp:lastModifiedBy>Guest User</cp:lastModifiedBy>
  <cp:revision>2</cp:revision>
  <cp:lastPrinted>2018-02-25T13:05:00Z</cp:lastPrinted>
  <dcterms:created xsi:type="dcterms:W3CDTF">2021-05-11T13:52:00Z</dcterms:created>
  <dcterms:modified xsi:type="dcterms:W3CDTF">2021-05-11T13:52:00Z</dcterms:modified>
</cp:coreProperties>
</file>