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B4" w:rsidRPr="000D2FF1" w:rsidRDefault="00DD14B4" w:rsidP="00605E75">
      <w:pPr>
        <w:spacing w:after="0"/>
        <w:ind w:hanging="514"/>
        <w:jc w:val="center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بسم الله الرحمن الرحيم</w:t>
      </w:r>
    </w:p>
    <w:p w:rsidR="00DD14B4" w:rsidRPr="000D2FF1" w:rsidRDefault="00DD14B4" w:rsidP="00605E75">
      <w:pPr>
        <w:spacing w:after="0"/>
        <w:ind w:hanging="514"/>
        <w:jc w:val="center"/>
        <w:rPr>
          <w:rFonts w:ascii="Traditional Arabic" w:hAnsi="Traditional Arabic" w:cs="Traditional Arabic"/>
          <w:b/>
          <w:bCs/>
          <w:sz w:val="40"/>
          <w:szCs w:val="40"/>
          <w:u w:val="thick"/>
          <w:rtl/>
        </w:rPr>
      </w:pPr>
      <w:r w:rsidRPr="000D2FF1">
        <w:rPr>
          <w:rFonts w:ascii="Traditional Arabic" w:hAnsi="Traditional Arabic" w:cs="Traditional Arabic"/>
          <w:b/>
          <w:bCs/>
          <w:sz w:val="40"/>
          <w:szCs w:val="40"/>
          <w:u w:val="thick"/>
          <w:rtl/>
        </w:rPr>
        <w:t>سيرة ذاتية–</w:t>
      </w:r>
      <w:r w:rsidRPr="000D2FF1"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</w:rPr>
        <w:t xml:space="preserve"> (</w:t>
      </w:r>
      <w:proofErr w:type="spellStart"/>
      <w:r w:rsidRPr="000D2FF1">
        <w:rPr>
          <w:rFonts w:ascii="Traditional Arabic" w:hAnsi="Traditional Arabic" w:cs="Traditional Arabic"/>
          <w:b/>
          <w:bCs/>
          <w:sz w:val="40"/>
          <w:szCs w:val="40"/>
          <w:u w:val="thick"/>
        </w:rPr>
        <w:t>c.v</w:t>
      </w:r>
      <w:proofErr w:type="spellEnd"/>
      <w:r w:rsidRPr="000D2FF1"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</w:rPr>
        <w:t>)</w:t>
      </w:r>
    </w:p>
    <w:p w:rsidR="00582A56" w:rsidRPr="000D2FF1" w:rsidRDefault="007F2D3F" w:rsidP="000D2FF1">
      <w:pPr>
        <w:ind w:hanging="514"/>
        <w:jc w:val="center"/>
        <w:rPr>
          <w:rFonts w:ascii="Traditional Arabic" w:hAnsi="Traditional Arabic" w:cs="Traditional Arabic"/>
          <w:b/>
          <w:bCs/>
          <w:sz w:val="31"/>
          <w:szCs w:val="31"/>
          <w:u w:val="thick"/>
          <w:rtl/>
        </w:rPr>
      </w:pPr>
      <w:r w:rsidRPr="000D2FF1">
        <w:rPr>
          <w:noProof/>
          <w:sz w:val="31"/>
          <w:szCs w:val="31"/>
        </w:rPr>
        <w:drawing>
          <wp:inline distT="0" distB="0" distL="0" distR="0">
            <wp:extent cx="962108" cy="1057523"/>
            <wp:effectExtent l="0" t="0" r="0" b="0"/>
            <wp:docPr id="1" name="Picture 1" descr="C:\Users\pc\AppData\Local\Microsoft\Windows\Temporary Internet Files\Content.Word\IMG-2019122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IMG-20191224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75" cy="105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21" w:rsidRPr="000D2FF1" w:rsidRDefault="00DD14B4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u w:val="thick"/>
          <w:rtl/>
        </w:rPr>
      </w:pPr>
      <w:r w:rsidRPr="000D2FF1"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  <w:t xml:space="preserve">البيانات الشخصية </w:t>
      </w:r>
      <w:r w:rsidRPr="000D2FF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D14B4" w:rsidRPr="000D2FF1" w:rsidRDefault="00DD14B4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الاس</w:t>
      </w:r>
      <w:r w:rsidR="00B734B9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ــ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 : الصادق عبد الرحمن زكريا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مصطفى </w:t>
      </w:r>
    </w:p>
    <w:p w:rsidR="00DD14B4" w:rsidRPr="000D2FF1" w:rsidRDefault="00DD14B4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الجنسية : سوداني </w:t>
      </w:r>
    </w:p>
    <w:p w:rsidR="0041050A" w:rsidRPr="000D2FF1" w:rsidRDefault="00DD14B4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السكن : </w:t>
      </w:r>
      <w:r w:rsidR="0041050A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ولاية شمال دارفور الفاشر - حي الثورة جنوب</w:t>
      </w:r>
    </w:p>
    <w:p w:rsidR="00DD14B4" w:rsidRPr="000D2FF1" w:rsidRDefault="0041050A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السكن الحالي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: </w:t>
      </w:r>
      <w:r w:rsidR="00F76E21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زالنجي حي السوق جوار المستشفى</w:t>
      </w:r>
    </w:p>
    <w:p w:rsidR="00DD14B4" w:rsidRPr="000D2FF1" w:rsidRDefault="00DD14B4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تلف</w:t>
      </w:r>
      <w:r w:rsidR="00B734B9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ـ</w:t>
      </w:r>
      <w:r w:rsidR="001A3C3B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ون</w:t>
      </w:r>
      <w:r w:rsidR="00F76E21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: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0</w:t>
      </w:r>
      <w:r w:rsidR="00F76E21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905769956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- 0</w:t>
      </w:r>
      <w:r w:rsidR="00F76E21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123883816</w:t>
      </w:r>
    </w:p>
    <w:p w:rsidR="00DD14B4" w:rsidRPr="000D2FF1" w:rsidRDefault="001A3C3B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البريد الإلكتروني</w:t>
      </w:r>
      <w:r w:rsidR="00DD14B4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: (</w:t>
      </w:r>
      <w:r w:rsidR="00DD14B4" w:rsidRPr="000D2FF1">
        <w:rPr>
          <w:rFonts w:ascii="Traditional Arabic" w:hAnsi="Traditional Arabic" w:cs="Traditional Arabic"/>
          <w:b/>
          <w:bCs/>
          <w:sz w:val="31"/>
          <w:szCs w:val="31"/>
        </w:rPr>
        <w:t>elsadig.a.10112005@gmail.com</w:t>
      </w:r>
      <w:r w:rsidR="00DD14B4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)</w:t>
      </w:r>
    </w:p>
    <w:p w:rsidR="00DD14B4" w:rsidRPr="000D2FF1" w:rsidRDefault="00F76E21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مكان وتاريخ الميلاد</w:t>
      </w:r>
      <w:r w:rsidR="00DD14B4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: السودان مدينة الفاشر في 5/ فبراير /1974م</w:t>
      </w:r>
    </w:p>
    <w:p w:rsidR="00DD14B4" w:rsidRPr="000D2FF1" w:rsidRDefault="00DD14B4" w:rsidP="000D2FF1">
      <w:pPr>
        <w:spacing w:after="12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الحالة الاجتماعية : متزوج</w:t>
      </w:r>
    </w:p>
    <w:p w:rsidR="00DD14B4" w:rsidRPr="000D2FF1" w:rsidRDefault="00DD14B4" w:rsidP="000D2FF1">
      <w:pPr>
        <w:spacing w:after="12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المراحل الدراسية : جميعها بالسودان</w:t>
      </w:r>
    </w:p>
    <w:p w:rsidR="001A3C3B" w:rsidRPr="000D2FF1" w:rsidRDefault="00DD14B4" w:rsidP="000D2FF1">
      <w:pPr>
        <w:spacing w:after="12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المهنة : </w:t>
      </w:r>
      <w:r w:rsidR="00F76E21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أستاذ جامعي </w:t>
      </w:r>
    </w:p>
    <w:p w:rsidR="00DD14B4" w:rsidRPr="000D2FF1" w:rsidRDefault="00F76E21" w:rsidP="000D2FF1">
      <w:pPr>
        <w:spacing w:after="120"/>
        <w:ind w:hanging="51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الدرجة العلمية</w:t>
      </w:r>
      <w:r w:rsidR="001A3C3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: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أ.مساعد</w:t>
      </w:r>
    </w:p>
    <w:p w:rsidR="00DD14B4" w:rsidRPr="000D2FF1" w:rsidRDefault="00DD14B4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</w:pPr>
      <w:r w:rsidRPr="000D2FF1"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  <w:t xml:space="preserve">المؤهلات العلمية: </w:t>
      </w:r>
    </w:p>
    <w:p w:rsidR="00DD14B4" w:rsidRPr="000D2FF1" w:rsidRDefault="00DD14B4" w:rsidP="000D2FF1">
      <w:pPr>
        <w:pStyle w:val="ListParagraph"/>
        <w:numPr>
          <w:ilvl w:val="0"/>
          <w:numId w:val="1"/>
        </w:numPr>
        <w:ind w:left="-244" w:hanging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بكالوريوس 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الآداب والتربية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مرتبة الشرف الثانية القسم الأول 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تخصص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تاريخ في العام 2004م</w:t>
      </w:r>
      <w:r w:rsidR="00F76E21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–</w:t>
      </w:r>
      <w:r w:rsidR="00F76E21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جامعة الفاشر</w:t>
      </w:r>
    </w:p>
    <w:p w:rsidR="00DD14B4" w:rsidRPr="000D2FF1" w:rsidRDefault="00DD14B4" w:rsidP="000D2FF1">
      <w:pPr>
        <w:pStyle w:val="ListParagraph"/>
        <w:numPr>
          <w:ilvl w:val="0"/>
          <w:numId w:val="1"/>
        </w:numPr>
        <w:ind w:left="-244" w:hanging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ماجستير في التاريخ</w:t>
      </w:r>
      <w:r w:rsidR="004208CE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الحديث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في 18/11/2008م</w:t>
      </w:r>
      <w:r w:rsidR="00F76E21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- جامعة الفاشر</w:t>
      </w:r>
      <w:r w:rsidR="00D068A7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="00843AD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(</w:t>
      </w:r>
      <w:r w:rsidR="000B4310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رسالة بعنوان علاقة السلطان علي دينار بالحكومة الإنجليزية في الفترة من 1898م </w:t>
      </w:r>
      <w:r w:rsidR="000B4310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–</w:t>
      </w:r>
      <w:r w:rsidR="000B4310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1916م</w:t>
      </w:r>
      <w:r w:rsidR="00843AD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)</w:t>
      </w:r>
      <w:r w:rsidR="000B4310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F76E21" w:rsidRPr="000D2FF1" w:rsidRDefault="00F76E21" w:rsidP="00D068A7">
      <w:pPr>
        <w:pStyle w:val="ListParagraph"/>
        <w:numPr>
          <w:ilvl w:val="0"/>
          <w:numId w:val="1"/>
        </w:numPr>
        <w:ind w:left="-244" w:hanging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دكتوراة في التاريخ الأوربي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–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جامعة الزعيم الأزهري في 31/ مارس/2016.</w:t>
      </w:r>
      <w:r w:rsidR="00913354">
        <w:rPr>
          <w:rFonts w:ascii="Traditional Arabic" w:hAnsi="Traditional Arabic" w:cs="Traditional Arabic"/>
          <w:b/>
          <w:bCs/>
          <w:sz w:val="31"/>
          <w:szCs w:val="31"/>
        </w:rPr>
        <w:t xml:space="preserve"> </w:t>
      </w:r>
      <w:r w:rsidR="001D6784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رسالة بعنوان </w:t>
      </w:r>
      <w:r w:rsidR="00843AD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(</w:t>
      </w:r>
      <w:r w:rsidR="001D6784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العلاقات بين الشرق الإسلامي والغرب الأوربي</w:t>
      </w:r>
      <w:r w:rsidR="00D068A7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المسيحي</w:t>
      </w:r>
      <w:r w:rsidR="001D6784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من الحرب المسلح</w:t>
      </w:r>
      <w:r w:rsidR="00D068A7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ة</w:t>
      </w:r>
      <w:r w:rsidR="001D6784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إلي الغزو الفكري في الفترة من 1095 -</w:t>
      </w:r>
      <w:r w:rsidR="00D068A7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="001D6784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1</w:t>
      </w:r>
      <w:r w:rsidR="00D068A7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312</w:t>
      </w:r>
      <w:r w:rsidR="001D6784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</w:t>
      </w:r>
      <w:r w:rsidR="00843AD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)</w:t>
      </w:r>
      <w:r w:rsidR="00C13C12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DE66A4" w:rsidRPr="000D2FF1" w:rsidRDefault="00DE66A4" w:rsidP="00605E75">
      <w:pPr>
        <w:spacing w:after="0"/>
        <w:ind w:left="-514"/>
        <w:jc w:val="both"/>
        <w:rPr>
          <w:rFonts w:ascii="Traditional Arabic" w:hAnsi="Traditional Arabic" w:cs="Traditional Arabic"/>
          <w:b/>
          <w:bCs/>
          <w:sz w:val="36"/>
          <w:szCs w:val="36"/>
          <w:u w:val="thick"/>
        </w:rPr>
      </w:pPr>
      <w:r w:rsidRPr="000D2FF1">
        <w:rPr>
          <w:rFonts w:ascii="Traditional Arabic" w:hAnsi="Traditional Arabic" w:cs="Traditional Arabic" w:hint="cs"/>
          <w:b/>
          <w:bCs/>
          <w:sz w:val="36"/>
          <w:szCs w:val="36"/>
          <w:u w:val="thick"/>
          <w:rtl/>
        </w:rPr>
        <w:lastRenderedPageBreak/>
        <w:t>الدورات الـتأهيلية:</w:t>
      </w:r>
    </w:p>
    <w:p w:rsidR="00DD14B4" w:rsidRPr="009B014A" w:rsidRDefault="00DD14B4" w:rsidP="009079CF">
      <w:pPr>
        <w:pStyle w:val="ListParagraph"/>
        <w:numPr>
          <w:ilvl w:val="0"/>
          <w:numId w:val="1"/>
        </w:numPr>
        <w:ind w:left="-180" w:hanging="90"/>
        <w:jc w:val="both"/>
        <w:rPr>
          <w:rFonts w:ascii="Traditional Arabic" w:hAnsi="Traditional Arabic" w:cs="Traditional Arabic"/>
          <w:b/>
          <w:bCs/>
          <w:sz w:val="30"/>
          <w:szCs w:val="30"/>
        </w:rPr>
      </w:pPr>
      <w:r w:rsidRPr="009B014A">
        <w:rPr>
          <w:rFonts w:ascii="Traditional Arabic" w:hAnsi="Traditional Arabic" w:cs="Traditional Arabic"/>
          <w:b/>
          <w:bCs/>
          <w:sz w:val="30"/>
          <w:szCs w:val="30"/>
          <w:rtl/>
        </w:rPr>
        <w:t>دورة أساسي</w:t>
      </w:r>
      <w:r w:rsidR="003A0474" w:rsidRPr="009B014A">
        <w:rPr>
          <w:rFonts w:ascii="Traditional Arabic" w:hAnsi="Traditional Arabic" w:cs="Traditional Arabic"/>
          <w:b/>
          <w:bCs/>
          <w:sz w:val="30"/>
          <w:szCs w:val="30"/>
          <w:rtl/>
        </w:rPr>
        <w:t>ة في نظم وطرائق التدريس الجامعي</w:t>
      </w:r>
      <w:r w:rsidR="003A0474" w:rsidRPr="009B014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-</w:t>
      </w:r>
      <w:r w:rsidRPr="009B014A">
        <w:rPr>
          <w:rFonts w:ascii="Traditional Arabic" w:hAnsi="Traditional Arabic" w:cs="Traditional Arabic"/>
          <w:b/>
          <w:bCs/>
          <w:sz w:val="30"/>
          <w:szCs w:val="30"/>
          <w:rtl/>
        </w:rPr>
        <w:t>مركز التدريب المتقدم وتطوير الأ</w:t>
      </w:r>
      <w:bookmarkStart w:id="0" w:name="_GoBack"/>
      <w:bookmarkEnd w:id="0"/>
      <w:r w:rsidRPr="009B014A">
        <w:rPr>
          <w:rFonts w:ascii="Traditional Arabic" w:hAnsi="Traditional Arabic" w:cs="Traditional Arabic"/>
          <w:b/>
          <w:bCs/>
          <w:sz w:val="30"/>
          <w:szCs w:val="30"/>
          <w:rtl/>
        </w:rPr>
        <w:t>داء جامعة الخرطوم</w:t>
      </w:r>
      <w:r w:rsidR="001A3922" w:rsidRPr="009B014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2010م</w:t>
      </w:r>
      <w:r w:rsidR="0041050A" w:rsidRPr="009B014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.</w:t>
      </w:r>
    </w:p>
    <w:p w:rsidR="00DD14B4" w:rsidRPr="000D2FF1" w:rsidRDefault="00DD14B4" w:rsidP="004E34D0">
      <w:pPr>
        <w:pStyle w:val="ListParagraph"/>
        <w:numPr>
          <w:ilvl w:val="0"/>
          <w:numId w:val="1"/>
        </w:numPr>
        <w:ind w:left="-244" w:hanging="26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دورة أساسية في أساسيات البحث العلمي من مركز التدريب المتقدم وتطوير الأداء جامعة الخرطوم</w:t>
      </w:r>
      <w:r w:rsidR="001A3922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في العام 2010م</w:t>
      </w:r>
      <w:r w:rsidR="0041050A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DD14B4" w:rsidRPr="000D2FF1" w:rsidRDefault="00DD14B4" w:rsidP="004E34D0">
      <w:pPr>
        <w:pStyle w:val="ListParagraph"/>
        <w:numPr>
          <w:ilvl w:val="0"/>
          <w:numId w:val="1"/>
        </w:numPr>
        <w:ind w:left="-244" w:hanging="26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دورة أساسية في التقويم والقياس من مركز التدريب المتقدم وتطوير الأداء جامعة الخرطوم</w:t>
      </w:r>
      <w:r w:rsidR="001A3922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في العام 2010م</w:t>
      </w:r>
    </w:p>
    <w:p w:rsidR="00DD14B4" w:rsidRPr="000D2FF1" w:rsidRDefault="00DD14B4" w:rsidP="004E34D0">
      <w:pPr>
        <w:pStyle w:val="ListParagraph"/>
        <w:numPr>
          <w:ilvl w:val="0"/>
          <w:numId w:val="1"/>
        </w:numPr>
        <w:spacing w:after="0"/>
        <w:ind w:left="-244" w:hanging="26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دورة أساسية في استخدام تكنولوجيا التعليم في التدريس الجامعي من مركز التدريب المتقدم وتطوير الأداء جامعة الخرطوم</w:t>
      </w:r>
      <w:r w:rsidR="001A3922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في العام 2010م.</w:t>
      </w:r>
    </w:p>
    <w:p w:rsidR="00EA3A96" w:rsidRDefault="001A3922" w:rsidP="00EA3A96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</w:pPr>
      <w:r w:rsidRPr="000D2FF1"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  <w:t>الخبرات العملية</w:t>
      </w:r>
      <w:r w:rsidR="00DD14B4" w:rsidRPr="000D2FF1"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  <w:t>:</w:t>
      </w:r>
    </w:p>
    <w:p w:rsidR="00EA3A96" w:rsidRPr="00EA3A96" w:rsidRDefault="00EA3A96" w:rsidP="002E29B6">
      <w:pPr>
        <w:pStyle w:val="ListParagraph"/>
        <w:numPr>
          <w:ilvl w:val="0"/>
          <w:numId w:val="5"/>
        </w:numPr>
        <w:spacing w:after="0"/>
        <w:ind w:left="270"/>
        <w:jc w:val="both"/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</w:pPr>
      <w:r w:rsidRPr="00EA3A9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تاريخ الإلتحاق بالجامعة:</w:t>
      </w:r>
      <w:r w:rsidR="002E29B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نوفمبر 2005م.</w:t>
      </w:r>
    </w:p>
    <w:p w:rsidR="00DD14B4" w:rsidRPr="000D2FF1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مساعد تدريس ب</w:t>
      </w:r>
      <w:r w:rsidR="0079111C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جامعة زالنجي </w:t>
      </w:r>
      <w:r w:rsidR="005E57E6">
        <w:rPr>
          <w:rFonts w:ascii="Traditional Arabic" w:hAnsi="Traditional Arabic" w:cs="Traditional Arabic"/>
          <w:b/>
          <w:bCs/>
          <w:sz w:val="31"/>
          <w:szCs w:val="31"/>
          <w:rtl/>
        </w:rPr>
        <w:t>كلية التربية</w:t>
      </w:r>
      <w:r w:rsidR="005E57E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-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قسم التاريخ من</w:t>
      </w:r>
      <w:r w:rsidR="002E29B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12/11/2005م وحتى 17/11/2008م.</w:t>
      </w:r>
    </w:p>
    <w:p w:rsidR="00DD14B4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محاضر ب</w:t>
      </w:r>
      <w:r w:rsidR="0079111C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كلية التربية </w:t>
      </w:r>
      <w:r w:rsidR="0079111C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-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قسم التاريخ اعتباراً من 18/11/2005م وحتى</w:t>
      </w:r>
      <w:r w:rsidR="0079111C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31</w:t>
      </w:r>
      <w:r w:rsidR="0079111C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/</w:t>
      </w:r>
      <w:r w:rsidR="0079111C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مارس</w:t>
      </w:r>
      <w:r w:rsidR="0079111C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/20</w:t>
      </w:r>
      <w:r w:rsidR="0079111C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16</w:t>
      </w:r>
      <w:r w:rsidR="0079111C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م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.</w:t>
      </w:r>
    </w:p>
    <w:p w:rsidR="002E29B6" w:rsidRDefault="002E29B6" w:rsidP="001D4037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أ. مساعد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بكلية التربية 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-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قسم التاريخ</w:t>
      </w:r>
      <w:r w:rsidR="00AD1700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بعد نيلي</w:t>
      </w:r>
      <w:r w:rsidR="001D4037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لدرجة دكتوراة الفلسفة في التاريخ</w:t>
      </w:r>
      <w:r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  <w:r w:rsidR="00DD14B4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</w:p>
    <w:p w:rsidR="00DD14B4" w:rsidRPr="000D2FF1" w:rsidRDefault="00DD14B4" w:rsidP="002E29B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مسجل لكلية التربية</w:t>
      </w:r>
      <w:r w:rsidR="006362BE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مرحلة الأساس بالجنينة</w:t>
      </w:r>
      <w:r w:rsidR="006362BE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اعتباراً من يناير/2008م وحتى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="002E29B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يوليو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/2009م.</w:t>
      </w:r>
    </w:p>
    <w:p w:rsidR="006362BE" w:rsidRPr="000D2FF1" w:rsidRDefault="006362BE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مساعداً لوكيل الجامعة بالجنينة من أغسطس 2008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–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اكتوبر 2009م.</w:t>
      </w:r>
    </w:p>
    <w:p w:rsidR="00DD14B4" w:rsidRPr="000D2FF1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رئيساً لقسم التاريخ بكلية التربية</w:t>
      </w:r>
      <w:r w:rsidR="006362BE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زالنجي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اعتباراً من  يناير/2010م وحتى  نوفمبر/2010م.</w:t>
      </w:r>
    </w:p>
    <w:p w:rsidR="00DD14B4" w:rsidRPr="000D2FF1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مديراً لمعهد جبل مرّة للبحوث والدراسات الأفريقية </w:t>
      </w:r>
      <w:r w:rsidR="002E29B6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اعتباراً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من</w:t>
      </w:r>
      <w:r w:rsidR="002E29B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ديسمبر/2010م وحتى</w:t>
      </w:r>
      <w:r w:rsidR="002E29B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مارس/2012م.</w:t>
      </w:r>
    </w:p>
    <w:p w:rsidR="00DD14B4" w:rsidRPr="000D2FF1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مساعداً لوكيل الجامعة للشؤ</w:t>
      </w:r>
      <w:r w:rsidR="00C46562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ن الإدارية و المالية </w:t>
      </w:r>
      <w:r w:rsidR="0091137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بزالنجي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اعتباراً من  مارس/2012م </w:t>
      </w:r>
      <w:r w:rsidR="0091137B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–</w:t>
      </w:r>
      <w:r w:rsidR="0091137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يوليو 2012م.</w:t>
      </w:r>
    </w:p>
    <w:p w:rsidR="0091137B" w:rsidRPr="000D2FF1" w:rsidRDefault="0091137B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مديرا</w:t>
      </w:r>
      <w:r w:rsidR="00273C0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لمع</w:t>
      </w:r>
      <w:r w:rsidR="002E29B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هد جبل مرة للبحوث والدراسات الأ</w:t>
      </w:r>
      <w:r w:rsidR="00273C0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فريقية اعتباراً  من أبريل 2018م وحتى تاريخه.</w:t>
      </w:r>
    </w:p>
    <w:p w:rsidR="00DD14B4" w:rsidRPr="000D2FF1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رئيساً وعضواً للجنة امتحانات كلية التربية</w:t>
      </w:r>
      <w:r w:rsidR="0091137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مرحلة الأساس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لدورتين في 2008 -</w:t>
      </w:r>
      <w:r w:rsidR="002E29B6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2009م.  </w:t>
      </w:r>
    </w:p>
    <w:p w:rsidR="00DD14B4" w:rsidRPr="000D2FF1" w:rsidRDefault="00DD14B4" w:rsidP="00913354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رئيساً للجنة امتحانات معهد جبل</w:t>
      </w:r>
      <w:r w:rsidR="00605601" w:rsidRPr="0060560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="00605601"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مرة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 </w:t>
      </w:r>
      <w:r w:rsidR="0060560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للبحوث والدراسات الأفريقية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 xml:space="preserve">دورة أبريل 2011م – </w:t>
      </w:r>
      <w:r w:rsidR="009133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حتى تاريخه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.</w:t>
      </w:r>
    </w:p>
    <w:p w:rsidR="000324B8" w:rsidRPr="000D2FF1" w:rsidRDefault="000324B8" w:rsidP="00913354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عضواً بلجان إمتحانات كلية التربية </w:t>
      </w:r>
      <w:r w:rsidR="009133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من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201</w:t>
      </w:r>
      <w:r w:rsidR="009133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0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</w:t>
      </w:r>
      <w:r w:rsidR="0091335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حتى تاريخه.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</w:p>
    <w:p w:rsidR="00DD14B4" w:rsidRPr="000D2FF1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عضواً بمجلس كلية الدراسات العليا بالجامعة</w:t>
      </w:r>
      <w:r w:rsidR="0091137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DD14B4" w:rsidRPr="000D2FF1" w:rsidRDefault="00DD14B4" w:rsidP="00E906F0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عضواً بمجلس العمداء</w:t>
      </w:r>
      <w:r w:rsidR="0091137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DC2DA6" w:rsidRPr="000D2FF1" w:rsidRDefault="00DC2DA6" w:rsidP="00FC0694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عضواً بمجلس ال</w:t>
      </w:r>
      <w:r w:rsidR="00FC069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أ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سا</w:t>
      </w:r>
      <w:r w:rsidR="00FC069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ت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ذة.</w:t>
      </w:r>
    </w:p>
    <w:p w:rsidR="00DC2DA6" w:rsidRPr="000D2FF1" w:rsidRDefault="00DD14B4" w:rsidP="00EA3A96">
      <w:pPr>
        <w:pStyle w:val="ListParagraph"/>
        <w:numPr>
          <w:ilvl w:val="0"/>
          <w:numId w:val="5"/>
        </w:numPr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عضواً بمجلس كلية التربية</w:t>
      </w:r>
      <w:r w:rsidR="00DC2DA6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914B7D" w:rsidRDefault="00DC2DA6" w:rsidP="00EA3A96">
      <w:pPr>
        <w:pStyle w:val="ListParagraph"/>
        <w:numPr>
          <w:ilvl w:val="0"/>
          <w:numId w:val="5"/>
        </w:numPr>
        <w:spacing w:after="0"/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lastRenderedPageBreak/>
        <w:t>عضوا</w:t>
      </w:r>
      <w:r w:rsidR="00E906F0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="00E43B8C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ب</w:t>
      </w:r>
      <w:r w:rsidR="00FC069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مجلس تحرير </w:t>
      </w:r>
      <w:r w:rsidR="00E43B8C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مجلة جامعة زالنجي للعلوم التطبيقية والآداب اعتبا</w:t>
      </w:r>
      <w:r w:rsidR="008B2794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راً من 2017 وحتى تاريخه</w:t>
      </w:r>
      <w:r w:rsidR="00E906F0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E906F0" w:rsidRDefault="00E906F0" w:rsidP="00EA3A96">
      <w:pPr>
        <w:pStyle w:val="ListParagraph"/>
        <w:numPr>
          <w:ilvl w:val="0"/>
          <w:numId w:val="5"/>
        </w:numPr>
        <w:spacing w:after="0"/>
        <w:ind w:left="270"/>
        <w:jc w:val="both"/>
        <w:rPr>
          <w:rFonts w:ascii="Traditional Arabic" w:hAnsi="Traditional Arabic" w:cs="Traditional Arabic" w:hint="cs"/>
          <w:b/>
          <w:bCs/>
          <w:sz w:val="31"/>
          <w:szCs w:val="31"/>
        </w:rPr>
      </w:pPr>
      <w:r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عضوا بمجلس إدارة الجامعة.</w:t>
      </w:r>
    </w:p>
    <w:p w:rsidR="008726A8" w:rsidRDefault="008726A8" w:rsidP="00EA3A96">
      <w:pPr>
        <w:pStyle w:val="ListParagraph"/>
        <w:numPr>
          <w:ilvl w:val="0"/>
          <w:numId w:val="5"/>
        </w:numPr>
        <w:spacing w:after="0"/>
        <w:ind w:left="27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رئيس لجنة شؤون الأساتذة بالجامعة حتى تاريخه.</w:t>
      </w:r>
    </w:p>
    <w:p w:rsidR="008B2794" w:rsidRPr="000D2FF1" w:rsidRDefault="003B184B" w:rsidP="000D2FF1">
      <w:pPr>
        <w:spacing w:after="0"/>
        <w:ind w:hanging="514"/>
        <w:jc w:val="both"/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</w:pPr>
      <w:r w:rsidRPr="000D2FF1">
        <w:rPr>
          <w:rFonts w:ascii="Traditional Arabic" w:hAnsi="Traditional Arabic" w:cs="Traditional Arabic" w:hint="cs"/>
          <w:b/>
          <w:bCs/>
          <w:sz w:val="36"/>
          <w:szCs w:val="36"/>
          <w:u w:val="thick"/>
          <w:rtl/>
        </w:rPr>
        <w:t>الأوراق المنشورة</w:t>
      </w:r>
    </w:p>
    <w:p w:rsidR="003B184B" w:rsidRPr="000D2FF1" w:rsidRDefault="003B184B" w:rsidP="005279E4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أساليب الدعاية للحروب الصليبية ورقة منشورة بمجلة الجامعة بالعدد السادس (الجزء ال</w:t>
      </w:r>
      <w:r w:rsidR="005279E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أ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ول)</w:t>
      </w:r>
      <w:r w:rsidR="005279E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="005E060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مارس 2017</w:t>
      </w:r>
      <w:r w:rsidR="00236BAD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236BAD" w:rsidRPr="000D2FF1" w:rsidRDefault="00236BAD" w:rsidP="000D2FF1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توتر العلاقات السياسية مابين الإدارة الثنائية والسلطان علي دينار</w:t>
      </w:r>
      <w:r w:rsidR="005279E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="00074C3A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ورقة منشورة بمجلة الجامعة بالعدد السادس (الجزء الاول)</w:t>
      </w:r>
      <w:r w:rsidR="005279E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="005E060B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مارس 2017</w:t>
      </w:r>
      <w:r w:rsidR="00074C3A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232FA5" w:rsidRPr="000D2FF1" w:rsidRDefault="005E57E6" w:rsidP="005279E4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عقائد الصابئة ال</w:t>
      </w:r>
      <w:r w:rsidR="00232FA5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مندائيين</w:t>
      </w:r>
      <w:r w:rsidR="005279E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="00FC3F20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ورقة منشورة بمجلة الجامعة بالعدد السادس (الجزء ال</w:t>
      </w:r>
      <w:r w:rsidR="005279E4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أ</w:t>
      </w:r>
      <w:r w:rsidR="00FC3F20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ول)</w:t>
      </w:r>
      <w:r w:rsidR="0044616A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مارس 2017</w:t>
      </w:r>
      <w:r w:rsidR="00FC3F20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FC3F20" w:rsidRPr="000D2FF1" w:rsidRDefault="00532D9C" w:rsidP="00A20F87">
      <w:pPr>
        <w:pStyle w:val="ListParagraph"/>
        <w:numPr>
          <w:ilvl w:val="0"/>
          <w:numId w:val="3"/>
        </w:numPr>
        <w:spacing w:after="0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إخضاع دارفور للحكم الثنائي وموقف السلطان علي دينار من الغزو عام 1916م ورقة منشورة بمجلة الجامعة بالعدد السادس (الجزء الثاني) يونيو 2017م.</w:t>
      </w:r>
    </w:p>
    <w:p w:rsidR="00DD14B4" w:rsidRPr="00A20F87" w:rsidRDefault="00671F48" w:rsidP="00A20F87">
      <w:pPr>
        <w:spacing w:after="120"/>
        <w:ind w:hanging="514"/>
        <w:jc w:val="both"/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</w:pPr>
      <w:r w:rsidRPr="00A20F87">
        <w:rPr>
          <w:rFonts w:ascii="Traditional Arabic" w:hAnsi="Traditional Arabic" w:cs="Traditional Arabic" w:hint="cs"/>
          <w:b/>
          <w:bCs/>
          <w:sz w:val="36"/>
          <w:szCs w:val="36"/>
          <w:u w:val="thick"/>
          <w:rtl/>
        </w:rPr>
        <w:t>الإشراف على بحوث الدراسات العليا</w:t>
      </w:r>
      <w:r w:rsidR="00AE0EBB" w:rsidRPr="00A20F87">
        <w:rPr>
          <w:rFonts w:ascii="Traditional Arabic" w:hAnsi="Traditional Arabic" w:cs="Traditional Arabic" w:hint="cs"/>
          <w:b/>
          <w:bCs/>
          <w:sz w:val="36"/>
          <w:szCs w:val="36"/>
          <w:u w:val="thick"/>
          <w:rtl/>
        </w:rPr>
        <w:t xml:space="preserve"> والتدريس</w:t>
      </w:r>
      <w:r w:rsidRPr="00A20F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DD14B4" w:rsidRPr="000D2FF1" w:rsidRDefault="00671F48" w:rsidP="000D2FF1">
      <w:pPr>
        <w:pStyle w:val="ListParagraph"/>
        <w:numPr>
          <w:ilvl w:val="0"/>
          <w:numId w:val="1"/>
        </w:numPr>
        <w:ind w:left="-180" w:hanging="334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أشرفت على أربعة بحوث للدبلوم العالي</w:t>
      </w:r>
      <w:r w:rsidR="00362F08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DD14B4" w:rsidRPr="000D2FF1" w:rsidRDefault="00671F48" w:rsidP="009C0B2B">
      <w:pPr>
        <w:pStyle w:val="ListParagraph"/>
        <w:numPr>
          <w:ilvl w:val="0"/>
          <w:numId w:val="1"/>
        </w:numPr>
        <w:ind w:left="-180" w:hanging="334"/>
        <w:jc w:val="both"/>
        <w:rPr>
          <w:rFonts w:ascii="Traditional Arabic" w:hAnsi="Traditional Arabic" w:cs="Traditional Arabic"/>
          <w:b/>
          <w:bCs/>
          <w:sz w:val="31"/>
          <w:szCs w:val="31"/>
          <w:rtl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أشرفت على </w:t>
      </w:r>
      <w:r w:rsidR="009C0B2B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خمسة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رسالة ماجستير</w:t>
      </w:r>
      <w:r w:rsidR="00362F08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DD14B4" w:rsidRPr="000D2FF1" w:rsidRDefault="00671F48" w:rsidP="000D2FF1">
      <w:pPr>
        <w:pStyle w:val="ListParagraph"/>
        <w:numPr>
          <w:ilvl w:val="0"/>
          <w:numId w:val="1"/>
        </w:numPr>
        <w:ind w:left="-180" w:hanging="334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قمت بتدريس عدد من مقررات الماجستير في التاريخ</w:t>
      </w:r>
      <w:r w:rsidR="00362F08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671F48" w:rsidRPr="000D2FF1" w:rsidRDefault="00671F48" w:rsidP="009C0B2B">
      <w:pPr>
        <w:pStyle w:val="ListParagraph"/>
        <w:numPr>
          <w:ilvl w:val="0"/>
          <w:numId w:val="1"/>
        </w:numPr>
        <w:ind w:left="-180" w:hanging="334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قمت بتدريس عدد من مقررات الد</w:t>
      </w:r>
      <w:r w:rsidR="009C0B2B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ب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لوم العالي في التاريخ</w:t>
      </w:r>
      <w:r w:rsidR="00362F08"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.</w:t>
      </w:r>
    </w:p>
    <w:p w:rsidR="00362F08" w:rsidRPr="000D2FF1" w:rsidRDefault="00362F08" w:rsidP="000D2FF1">
      <w:pPr>
        <w:pStyle w:val="ListParagraph"/>
        <w:numPr>
          <w:ilvl w:val="0"/>
          <w:numId w:val="1"/>
        </w:numPr>
        <w:ind w:left="-180" w:hanging="334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قمت بتدريس عدد من مقررات البكالريوس</w:t>
      </w:r>
      <w:r w:rsidR="009C0B2B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للطلاب في الفصول الدراسية المختلفة بمرحلة البكالريوس.</w:t>
      </w:r>
    </w:p>
    <w:p w:rsidR="00DD14B4" w:rsidRPr="000D2FF1" w:rsidRDefault="00362F08" w:rsidP="000D2FF1">
      <w:pPr>
        <w:pStyle w:val="ListParagraph"/>
        <w:numPr>
          <w:ilvl w:val="0"/>
          <w:numId w:val="1"/>
        </w:numPr>
        <w:ind w:left="-180" w:hanging="334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أشرفت على عدد من بحوث الطلاب الخريجين بمرحلة البكالريوس.</w:t>
      </w:r>
    </w:p>
    <w:p w:rsidR="00E349A2" w:rsidRPr="00A20F87" w:rsidRDefault="004F7ECC" w:rsidP="000D2FF1">
      <w:pPr>
        <w:ind w:hanging="514"/>
        <w:jc w:val="both"/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</w:pPr>
      <w:r w:rsidRPr="00A20F87"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  <w:t>المحاضرات اللاصفية والندوات</w:t>
      </w:r>
      <w:r w:rsidR="00582A56" w:rsidRPr="00A20F87"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  <w:t xml:space="preserve"> والورش</w:t>
      </w:r>
      <w:r w:rsidRPr="00A20F87">
        <w:rPr>
          <w:rFonts w:ascii="Traditional Arabic" w:hAnsi="Traditional Arabic" w:cs="Traditional Arabic"/>
          <w:b/>
          <w:bCs/>
          <w:sz w:val="36"/>
          <w:szCs w:val="36"/>
          <w:u w:val="thick"/>
          <w:rtl/>
        </w:rPr>
        <w:t>:</w:t>
      </w:r>
    </w:p>
    <w:p w:rsidR="004F7ECC" w:rsidRPr="000D2FF1" w:rsidRDefault="004F7ECC" w:rsidP="003831D7">
      <w:pPr>
        <w:pStyle w:val="ListParagraph"/>
        <w:numPr>
          <w:ilvl w:val="0"/>
          <w:numId w:val="4"/>
        </w:numPr>
        <w:ind w:left="0" w:hanging="54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محاضرة عن استقلال السودان في احتفال نظمها مكتبة دار الحكمة بزالنجي</w:t>
      </w:r>
      <w:r w:rsidR="009C0B2B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 xml:space="preserve"> </w:t>
      </w:r>
      <w:r w:rsidRPr="000D2FF1">
        <w:rPr>
          <w:rFonts w:ascii="Traditional Arabic" w:hAnsi="Traditional Arabic" w:cs="Traditional Arabic"/>
          <w:b/>
          <w:bCs/>
          <w:sz w:val="31"/>
          <w:szCs w:val="31"/>
          <w:rtl/>
        </w:rPr>
        <w:t>2008م.</w:t>
      </w:r>
    </w:p>
    <w:p w:rsidR="004F7ECC" w:rsidRPr="000D2FF1" w:rsidRDefault="004F7ECC" w:rsidP="003831D7">
      <w:pPr>
        <w:pStyle w:val="ListParagraph"/>
        <w:numPr>
          <w:ilvl w:val="0"/>
          <w:numId w:val="4"/>
        </w:numPr>
        <w:ind w:left="0" w:hanging="54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ورشة عن النوع الإجتماعي (الجندر) بالجنينة وزالنجي ومكجر 2008م.</w:t>
      </w:r>
    </w:p>
    <w:p w:rsidR="004F7ECC" w:rsidRPr="000D2FF1" w:rsidRDefault="004F7ECC" w:rsidP="003831D7">
      <w:pPr>
        <w:pStyle w:val="ListParagraph"/>
        <w:numPr>
          <w:ilvl w:val="0"/>
          <w:numId w:val="4"/>
        </w:numPr>
        <w:ind w:left="0" w:hanging="54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محاضرة عن تاريخ السلطان علي دينار في احتفال افتتاح قاعة البروفيسور محمد أبكر 2016م.</w:t>
      </w:r>
    </w:p>
    <w:p w:rsidR="00582A56" w:rsidRPr="000D2FF1" w:rsidRDefault="00582A56" w:rsidP="003831D7">
      <w:pPr>
        <w:pStyle w:val="ListParagraph"/>
        <w:numPr>
          <w:ilvl w:val="0"/>
          <w:numId w:val="4"/>
        </w:numPr>
        <w:ind w:left="0" w:hanging="54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محاضرة بعنوان الغزو الفكري وأثرة على المجتمع المسلم 2016.</w:t>
      </w:r>
    </w:p>
    <w:p w:rsidR="00582A56" w:rsidRDefault="00582A56" w:rsidP="003831D7">
      <w:pPr>
        <w:pStyle w:val="ListParagraph"/>
        <w:numPr>
          <w:ilvl w:val="0"/>
          <w:numId w:val="4"/>
        </w:numPr>
        <w:ind w:left="0" w:hanging="540"/>
        <w:jc w:val="both"/>
        <w:rPr>
          <w:rFonts w:ascii="Traditional Arabic" w:hAnsi="Traditional Arabic" w:cs="Traditional Arabic" w:hint="cs"/>
          <w:b/>
          <w:bCs/>
          <w:sz w:val="31"/>
          <w:szCs w:val="31"/>
        </w:rPr>
      </w:pPr>
      <w:r w:rsidRPr="000D2FF1"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محاضرة عن كيف نال السودان استقلاله تزامناً مع احتفال البلاد بأعياد الاستقلال المجيد عام 2018م.</w:t>
      </w:r>
    </w:p>
    <w:p w:rsidR="009C0B2B" w:rsidRPr="000D2FF1" w:rsidRDefault="009C0B2B" w:rsidP="003831D7">
      <w:pPr>
        <w:pStyle w:val="ListParagraph"/>
        <w:numPr>
          <w:ilvl w:val="0"/>
          <w:numId w:val="4"/>
        </w:numPr>
        <w:ind w:left="0" w:hanging="540"/>
        <w:jc w:val="both"/>
        <w:rPr>
          <w:rFonts w:ascii="Traditional Arabic" w:hAnsi="Traditional Arabic" w:cs="Traditional Arabic"/>
          <w:b/>
          <w:bCs/>
          <w:sz w:val="31"/>
          <w:szCs w:val="31"/>
        </w:rPr>
      </w:pPr>
      <w:r>
        <w:rPr>
          <w:rFonts w:ascii="Traditional Arabic" w:hAnsi="Traditional Arabic" w:cs="Traditional Arabic" w:hint="cs"/>
          <w:b/>
          <w:bCs/>
          <w:sz w:val="31"/>
          <w:szCs w:val="31"/>
          <w:rtl/>
        </w:rPr>
        <w:t>ورشة تدريبية عن دور الشباب في السلام الإجتماعي.</w:t>
      </w:r>
    </w:p>
    <w:sectPr w:rsidR="009C0B2B" w:rsidRPr="000D2FF1" w:rsidSect="000D2FF1">
      <w:pgSz w:w="11906" w:h="16838"/>
      <w:pgMar w:top="1440" w:right="164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49A"/>
    <w:multiLevelType w:val="hybridMultilevel"/>
    <w:tmpl w:val="515A71AA"/>
    <w:lvl w:ilvl="0" w:tplc="07F2409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D9C31C1"/>
    <w:multiLevelType w:val="hybridMultilevel"/>
    <w:tmpl w:val="6ADA999A"/>
    <w:lvl w:ilvl="0" w:tplc="2C262F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1"/>
        <w:szCs w:val="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80152"/>
    <w:multiLevelType w:val="hybridMultilevel"/>
    <w:tmpl w:val="8140014E"/>
    <w:lvl w:ilvl="0" w:tplc="2C262F7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31"/>
        <w:szCs w:val="3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27350"/>
    <w:multiLevelType w:val="hybridMultilevel"/>
    <w:tmpl w:val="3A0C320C"/>
    <w:lvl w:ilvl="0" w:tplc="3350D7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4">
    <w:nsid w:val="788670B3"/>
    <w:multiLevelType w:val="hybridMultilevel"/>
    <w:tmpl w:val="BB4CCC52"/>
    <w:lvl w:ilvl="0" w:tplc="00B0E12A">
      <w:start w:val="1"/>
      <w:numFmt w:val="decimal"/>
      <w:lvlText w:val="%1-"/>
      <w:lvlJc w:val="left"/>
      <w:pPr>
        <w:ind w:left="-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14B4"/>
    <w:rsid w:val="000324B8"/>
    <w:rsid w:val="00074C3A"/>
    <w:rsid w:val="000B4310"/>
    <w:rsid w:val="000D2FF1"/>
    <w:rsid w:val="0013159E"/>
    <w:rsid w:val="001A3922"/>
    <w:rsid w:val="001A3C3B"/>
    <w:rsid w:val="001D4037"/>
    <w:rsid w:val="001D6784"/>
    <w:rsid w:val="00232FA5"/>
    <w:rsid w:val="002359BA"/>
    <w:rsid w:val="00236BAD"/>
    <w:rsid w:val="00273C0B"/>
    <w:rsid w:val="002E29B6"/>
    <w:rsid w:val="00351B17"/>
    <w:rsid w:val="00357935"/>
    <w:rsid w:val="00362F08"/>
    <w:rsid w:val="003831D7"/>
    <w:rsid w:val="003A0474"/>
    <w:rsid w:val="003B184B"/>
    <w:rsid w:val="0041050A"/>
    <w:rsid w:val="004208CE"/>
    <w:rsid w:val="0044616A"/>
    <w:rsid w:val="004A1349"/>
    <w:rsid w:val="004C04B0"/>
    <w:rsid w:val="004E34D0"/>
    <w:rsid w:val="004F7ECC"/>
    <w:rsid w:val="00514833"/>
    <w:rsid w:val="005279E4"/>
    <w:rsid w:val="00532D9C"/>
    <w:rsid w:val="00566837"/>
    <w:rsid w:val="00582A56"/>
    <w:rsid w:val="005B3C90"/>
    <w:rsid w:val="005E060B"/>
    <w:rsid w:val="005E57E6"/>
    <w:rsid w:val="00605601"/>
    <w:rsid w:val="00605E75"/>
    <w:rsid w:val="006362BE"/>
    <w:rsid w:val="00671F48"/>
    <w:rsid w:val="0069446E"/>
    <w:rsid w:val="0079111C"/>
    <w:rsid w:val="007F2D3F"/>
    <w:rsid w:val="00843AD6"/>
    <w:rsid w:val="008726A8"/>
    <w:rsid w:val="008B2794"/>
    <w:rsid w:val="008C7617"/>
    <w:rsid w:val="009079CF"/>
    <w:rsid w:val="0091137B"/>
    <w:rsid w:val="00913354"/>
    <w:rsid w:val="00914B7D"/>
    <w:rsid w:val="0093321C"/>
    <w:rsid w:val="00997EB1"/>
    <w:rsid w:val="009A5760"/>
    <w:rsid w:val="009B014A"/>
    <w:rsid w:val="009C0B2B"/>
    <w:rsid w:val="00A20F87"/>
    <w:rsid w:val="00A94AA6"/>
    <w:rsid w:val="00AB2F7F"/>
    <w:rsid w:val="00AB596D"/>
    <w:rsid w:val="00AC1088"/>
    <w:rsid w:val="00AD1700"/>
    <w:rsid w:val="00AD6309"/>
    <w:rsid w:val="00AE0EBB"/>
    <w:rsid w:val="00B734B9"/>
    <w:rsid w:val="00B746A1"/>
    <w:rsid w:val="00C13C12"/>
    <w:rsid w:val="00C46562"/>
    <w:rsid w:val="00C82DB5"/>
    <w:rsid w:val="00CC1754"/>
    <w:rsid w:val="00D068A7"/>
    <w:rsid w:val="00DC2DA6"/>
    <w:rsid w:val="00DD14B4"/>
    <w:rsid w:val="00DE66A4"/>
    <w:rsid w:val="00E349A2"/>
    <w:rsid w:val="00E43B8C"/>
    <w:rsid w:val="00E906F0"/>
    <w:rsid w:val="00EA3A96"/>
    <w:rsid w:val="00F03E9D"/>
    <w:rsid w:val="00F401C0"/>
    <w:rsid w:val="00F76E21"/>
    <w:rsid w:val="00FC0694"/>
    <w:rsid w:val="00FC3F20"/>
    <w:rsid w:val="00FE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7812-BDF0-4D83-81BF-0D83DC19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Shabaka</dc:creator>
  <cp:keywords/>
  <dc:description/>
  <cp:lastModifiedBy>ALFAFA</cp:lastModifiedBy>
  <cp:revision>101</cp:revision>
  <dcterms:created xsi:type="dcterms:W3CDTF">2015-04-01T05:10:00Z</dcterms:created>
  <dcterms:modified xsi:type="dcterms:W3CDTF">2021-01-04T12:39:00Z</dcterms:modified>
</cp:coreProperties>
</file>