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99" w:rsidRDefault="00E84032" w:rsidP="00E84032">
      <w:pPr>
        <w:jc w:val="center"/>
        <w:rPr>
          <w:sz w:val="32"/>
          <w:szCs w:val="32"/>
          <w:rtl/>
          <w:lang w:bidi="ar-IQ"/>
        </w:rPr>
      </w:pPr>
      <w:r>
        <w:rPr>
          <w:rFonts w:hint="cs"/>
          <w:sz w:val="32"/>
          <w:szCs w:val="32"/>
          <w:rtl/>
          <w:lang w:bidi="ar-IQ"/>
        </w:rPr>
        <w:t xml:space="preserve">سيرة ذاتية </w:t>
      </w:r>
    </w:p>
    <w:p w:rsidR="00432B1C" w:rsidRDefault="00432B1C" w:rsidP="00E84032">
      <w:pPr>
        <w:jc w:val="center"/>
        <w:rPr>
          <w:sz w:val="32"/>
          <w:szCs w:val="32"/>
          <w:rtl/>
          <w:lang w:bidi="ar-IQ"/>
        </w:rPr>
      </w:pPr>
      <w:r>
        <w:rPr>
          <w:rFonts w:hint="cs"/>
          <w:sz w:val="32"/>
          <w:szCs w:val="32"/>
          <w:rtl/>
          <w:lang w:bidi="ar-IQ"/>
        </w:rPr>
        <w:t xml:space="preserve">                                                                                    </w:t>
      </w:r>
      <w:r>
        <w:rPr>
          <w:noProof/>
          <w:sz w:val="32"/>
          <w:szCs w:val="32"/>
        </w:rPr>
        <w:drawing>
          <wp:inline distT="0" distB="0" distL="0" distR="0">
            <wp:extent cx="1019175" cy="1257300"/>
            <wp:effectExtent l="19050" t="0" r="9525" b="0"/>
            <wp:docPr id="1" name="صورة 1" descr="D:\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6.jpg"/>
                    <pic:cNvPicPr>
                      <a:picLocks noChangeAspect="1" noChangeArrowheads="1"/>
                    </pic:cNvPicPr>
                  </pic:nvPicPr>
                  <pic:blipFill>
                    <a:blip r:embed="rId4" cstate="print"/>
                    <a:srcRect/>
                    <a:stretch>
                      <a:fillRect/>
                    </a:stretch>
                  </pic:blipFill>
                  <pic:spPr bwMode="auto">
                    <a:xfrm>
                      <a:off x="0" y="0"/>
                      <a:ext cx="1019175" cy="1257300"/>
                    </a:xfrm>
                    <a:prstGeom prst="rect">
                      <a:avLst/>
                    </a:prstGeom>
                    <a:noFill/>
                    <a:ln w="9525">
                      <a:noFill/>
                      <a:miter lim="800000"/>
                      <a:headEnd/>
                      <a:tailEnd/>
                    </a:ln>
                  </pic:spPr>
                </pic:pic>
              </a:graphicData>
            </a:graphic>
          </wp:inline>
        </w:drawing>
      </w:r>
    </w:p>
    <w:p w:rsidR="00432B1C" w:rsidRDefault="006750CE" w:rsidP="00432B1C">
      <w:pPr>
        <w:rPr>
          <w:sz w:val="32"/>
          <w:szCs w:val="32"/>
          <w:rtl/>
          <w:lang w:bidi="ar-IQ"/>
        </w:rPr>
      </w:pPr>
      <w:r>
        <w:rPr>
          <w:rFonts w:hint="cs"/>
          <w:sz w:val="32"/>
          <w:szCs w:val="32"/>
          <w:rtl/>
          <w:lang w:bidi="ar-IQ"/>
        </w:rPr>
        <w:t xml:space="preserve"> الاسم الرباعي واللقب : رجاء عبد الرحيم خاشع مُحس</w:t>
      </w:r>
      <w:r w:rsidR="00274C85">
        <w:rPr>
          <w:rFonts w:hint="cs"/>
          <w:sz w:val="32"/>
          <w:szCs w:val="32"/>
          <w:rtl/>
          <w:lang w:bidi="ar-IQ"/>
        </w:rPr>
        <w:t>ِ</w:t>
      </w:r>
      <w:r>
        <w:rPr>
          <w:rFonts w:hint="cs"/>
          <w:sz w:val="32"/>
          <w:szCs w:val="32"/>
          <w:rtl/>
          <w:lang w:bidi="ar-IQ"/>
        </w:rPr>
        <w:t>ن الراويّ</w:t>
      </w:r>
    </w:p>
    <w:p w:rsidR="006750CE" w:rsidRDefault="00A17D9F" w:rsidP="00A17D9F">
      <w:pPr>
        <w:rPr>
          <w:sz w:val="32"/>
          <w:szCs w:val="32"/>
          <w:rtl/>
          <w:lang w:bidi="ar-IQ"/>
        </w:rPr>
      </w:pPr>
      <w:r>
        <w:rPr>
          <w:rFonts w:hint="cs"/>
          <w:sz w:val="32"/>
          <w:szCs w:val="32"/>
          <w:rtl/>
          <w:lang w:bidi="ar-IQ"/>
        </w:rPr>
        <w:t>الجنس : أنثى</w:t>
      </w:r>
    </w:p>
    <w:p w:rsidR="006750CE" w:rsidRDefault="006750CE" w:rsidP="006750CE">
      <w:pPr>
        <w:rPr>
          <w:sz w:val="32"/>
          <w:szCs w:val="32"/>
          <w:rtl/>
          <w:lang w:bidi="ar-IQ"/>
        </w:rPr>
      </w:pPr>
      <w:r>
        <w:rPr>
          <w:rFonts w:hint="cs"/>
          <w:sz w:val="32"/>
          <w:szCs w:val="32"/>
          <w:rtl/>
          <w:lang w:bidi="ar-IQ"/>
        </w:rPr>
        <w:t xml:space="preserve">الشهادة </w:t>
      </w:r>
      <w:r w:rsidR="00A17D9F">
        <w:rPr>
          <w:rFonts w:hint="cs"/>
          <w:sz w:val="32"/>
          <w:szCs w:val="32"/>
          <w:rtl/>
          <w:lang w:bidi="ar-IQ"/>
        </w:rPr>
        <w:t xml:space="preserve">: دكتواره في فلسفة اللغة العربية وآدابها </w:t>
      </w:r>
    </w:p>
    <w:p w:rsidR="00A17D9F" w:rsidRDefault="00A17D9F" w:rsidP="006750CE">
      <w:pPr>
        <w:rPr>
          <w:sz w:val="32"/>
          <w:szCs w:val="32"/>
          <w:rtl/>
          <w:lang w:bidi="ar-IQ"/>
        </w:rPr>
      </w:pPr>
      <w:r>
        <w:rPr>
          <w:rFonts w:hint="cs"/>
          <w:sz w:val="32"/>
          <w:szCs w:val="32"/>
          <w:rtl/>
          <w:lang w:bidi="ar-IQ"/>
        </w:rPr>
        <w:t>الاختصاص : النحو والصرف</w:t>
      </w:r>
    </w:p>
    <w:p w:rsidR="00F76EC5" w:rsidRDefault="00F76EC5" w:rsidP="006750CE">
      <w:pPr>
        <w:rPr>
          <w:sz w:val="32"/>
          <w:szCs w:val="32"/>
          <w:rtl/>
          <w:lang w:bidi="ar-IQ"/>
        </w:rPr>
      </w:pPr>
      <w:r>
        <w:rPr>
          <w:rFonts w:hint="cs"/>
          <w:sz w:val="32"/>
          <w:szCs w:val="32"/>
          <w:rtl/>
          <w:lang w:bidi="ar-IQ"/>
        </w:rPr>
        <w:t>الجامعة والكلية المانحة للشهادة : جامعة بغداد/ كلية التربية للبنات</w:t>
      </w:r>
    </w:p>
    <w:p w:rsidR="00A17D9F" w:rsidRDefault="00A17D9F" w:rsidP="006750CE">
      <w:pPr>
        <w:rPr>
          <w:sz w:val="32"/>
          <w:szCs w:val="32"/>
          <w:rtl/>
          <w:lang w:bidi="ar-IQ"/>
        </w:rPr>
      </w:pPr>
      <w:r>
        <w:rPr>
          <w:rFonts w:hint="cs"/>
          <w:sz w:val="32"/>
          <w:szCs w:val="32"/>
          <w:rtl/>
          <w:lang w:bidi="ar-IQ"/>
        </w:rPr>
        <w:t>سنة الحصول على الشهادة : 1/4/2007م         الدولة : العراق</w:t>
      </w:r>
    </w:p>
    <w:p w:rsidR="00A17D9F" w:rsidRDefault="00A17D9F" w:rsidP="006750CE">
      <w:pPr>
        <w:rPr>
          <w:sz w:val="32"/>
          <w:szCs w:val="32"/>
          <w:rtl/>
          <w:lang w:bidi="ar-IQ"/>
        </w:rPr>
      </w:pPr>
      <w:r>
        <w:rPr>
          <w:rFonts w:hint="cs"/>
          <w:sz w:val="32"/>
          <w:szCs w:val="32"/>
          <w:rtl/>
          <w:lang w:bidi="ar-IQ"/>
        </w:rPr>
        <w:t>الدرجة العلمية : أستاذ مساعد</w:t>
      </w:r>
    </w:p>
    <w:p w:rsidR="00A17D9F" w:rsidRDefault="00A17D9F" w:rsidP="006750CE">
      <w:pPr>
        <w:rPr>
          <w:sz w:val="32"/>
          <w:szCs w:val="32"/>
          <w:rtl/>
          <w:lang w:bidi="ar-IQ"/>
        </w:rPr>
      </w:pPr>
      <w:r>
        <w:rPr>
          <w:rFonts w:hint="cs"/>
          <w:sz w:val="32"/>
          <w:szCs w:val="32"/>
          <w:rtl/>
          <w:lang w:bidi="ar-IQ"/>
        </w:rPr>
        <w:t>العنوان الدائم : العراق ـ بغداد ـ حي الأطباء</w:t>
      </w:r>
    </w:p>
    <w:p w:rsidR="00A17D9F" w:rsidRDefault="00A17D9F" w:rsidP="006750CE">
      <w:pPr>
        <w:rPr>
          <w:sz w:val="32"/>
          <w:szCs w:val="32"/>
          <w:rtl/>
          <w:lang w:bidi="ar-IQ"/>
        </w:rPr>
      </w:pPr>
      <w:r>
        <w:rPr>
          <w:rFonts w:hint="cs"/>
          <w:sz w:val="32"/>
          <w:szCs w:val="32"/>
          <w:rtl/>
          <w:lang w:bidi="ar-IQ"/>
        </w:rPr>
        <w:t xml:space="preserve">الحالة الاجتماعية : متزوجة </w:t>
      </w:r>
    </w:p>
    <w:p w:rsidR="00A17D9F" w:rsidRDefault="00A17D9F" w:rsidP="006750CE">
      <w:pPr>
        <w:rPr>
          <w:sz w:val="32"/>
          <w:szCs w:val="32"/>
          <w:rtl/>
          <w:lang w:bidi="ar-IQ"/>
        </w:rPr>
      </w:pPr>
      <w:r>
        <w:rPr>
          <w:rFonts w:hint="cs"/>
          <w:sz w:val="32"/>
          <w:szCs w:val="32"/>
          <w:rtl/>
          <w:lang w:bidi="ar-IQ"/>
        </w:rPr>
        <w:t>المواليد : 9/7/1965</w:t>
      </w:r>
    </w:p>
    <w:p w:rsidR="003C16B9" w:rsidRDefault="00A17D9F" w:rsidP="003C16B9">
      <w:pPr>
        <w:rPr>
          <w:sz w:val="32"/>
          <w:szCs w:val="32"/>
          <w:rtl/>
          <w:lang w:bidi="ar-IQ"/>
        </w:rPr>
      </w:pPr>
      <w:r>
        <w:rPr>
          <w:rFonts w:hint="cs"/>
          <w:sz w:val="32"/>
          <w:szCs w:val="32"/>
          <w:rtl/>
          <w:lang w:bidi="ar-IQ"/>
        </w:rPr>
        <w:t xml:space="preserve">البريد الالكتروني : </w:t>
      </w:r>
      <w:r w:rsidR="003C16B9">
        <w:rPr>
          <w:sz w:val="32"/>
          <w:szCs w:val="32"/>
          <w:lang w:bidi="ar-IQ"/>
        </w:rPr>
        <w:t>rajaaalrawi@yahoo.com</w:t>
      </w:r>
    </w:p>
    <w:p w:rsidR="00F76EC5" w:rsidRDefault="00F76EC5" w:rsidP="006750CE">
      <w:pPr>
        <w:rPr>
          <w:sz w:val="32"/>
          <w:szCs w:val="32"/>
          <w:rtl/>
          <w:lang w:bidi="ar-IQ"/>
        </w:rPr>
      </w:pPr>
      <w:r>
        <w:rPr>
          <w:rFonts w:hint="cs"/>
          <w:sz w:val="32"/>
          <w:szCs w:val="32"/>
          <w:rtl/>
          <w:lang w:bidi="ar-IQ"/>
        </w:rPr>
        <w:t xml:space="preserve">عنوان رسالة الماجستير : شرحا حماسة أبي تمّام للمرزوقيّ(ت 421هـ) والتبريزيّ(ت 502هـ) دراسة موازنة </w:t>
      </w:r>
      <w:r w:rsidR="005408A8">
        <w:rPr>
          <w:rFonts w:hint="cs"/>
          <w:sz w:val="32"/>
          <w:szCs w:val="32"/>
          <w:rtl/>
          <w:lang w:bidi="ar-IQ"/>
        </w:rPr>
        <w:t>بإشراف : أ.د. نعمة رحيم العزاويّ .</w:t>
      </w:r>
    </w:p>
    <w:p w:rsidR="005408A8" w:rsidRDefault="005408A8" w:rsidP="006750CE">
      <w:pPr>
        <w:rPr>
          <w:sz w:val="32"/>
          <w:szCs w:val="32"/>
          <w:rtl/>
          <w:lang w:bidi="ar-IQ"/>
        </w:rPr>
      </w:pPr>
      <w:r>
        <w:rPr>
          <w:rFonts w:hint="cs"/>
          <w:sz w:val="32"/>
          <w:szCs w:val="32"/>
          <w:rtl/>
          <w:lang w:bidi="ar-IQ"/>
        </w:rPr>
        <w:t>عنوان أطروحة الدكتوراه : الطبريّ الصرفيّ من خلال تفسيره جامع البيان عن تأويل آي القرآن (ت 310هـ) بإشراف : أ.د. خديجة زبار الحمدانيّ .</w:t>
      </w:r>
    </w:p>
    <w:p w:rsidR="003C16B9" w:rsidRDefault="005408A8" w:rsidP="006750CE">
      <w:pPr>
        <w:rPr>
          <w:sz w:val="32"/>
          <w:szCs w:val="32"/>
          <w:rtl/>
          <w:lang w:bidi="ar-IQ"/>
        </w:rPr>
      </w:pPr>
      <w:r>
        <w:rPr>
          <w:rFonts w:hint="cs"/>
          <w:sz w:val="32"/>
          <w:szCs w:val="32"/>
          <w:rtl/>
          <w:lang w:bidi="ar-IQ"/>
        </w:rPr>
        <w:t xml:space="preserve">شهادات أُخرى : </w:t>
      </w:r>
    </w:p>
    <w:p w:rsidR="006473C0" w:rsidRDefault="003C16B9" w:rsidP="00B35ACA">
      <w:pPr>
        <w:rPr>
          <w:rFonts w:hint="cs"/>
          <w:sz w:val="32"/>
          <w:szCs w:val="32"/>
          <w:rtl/>
          <w:lang w:bidi="ar-IQ"/>
        </w:rPr>
      </w:pPr>
      <w:r>
        <w:rPr>
          <w:rFonts w:hint="cs"/>
          <w:sz w:val="32"/>
          <w:szCs w:val="32"/>
          <w:rtl/>
          <w:lang w:bidi="ar-IQ"/>
        </w:rPr>
        <w:t xml:space="preserve"> </w:t>
      </w:r>
      <w:r w:rsidR="00B706B3">
        <w:rPr>
          <w:rFonts w:hint="cs"/>
          <w:sz w:val="32"/>
          <w:szCs w:val="32"/>
          <w:rtl/>
          <w:lang w:bidi="ar-IQ"/>
        </w:rPr>
        <w:t xml:space="preserve">1ـ </w:t>
      </w:r>
      <w:r w:rsidR="005408A8">
        <w:rPr>
          <w:rFonts w:hint="cs"/>
          <w:sz w:val="32"/>
          <w:szCs w:val="32"/>
          <w:rtl/>
          <w:lang w:bidi="ar-IQ"/>
        </w:rPr>
        <w:t xml:space="preserve">دبلوم تدريب المدربين </w:t>
      </w:r>
      <w:r w:rsidR="005408A8">
        <w:rPr>
          <w:sz w:val="32"/>
          <w:szCs w:val="32"/>
          <w:lang w:bidi="ar-IQ"/>
        </w:rPr>
        <w:t xml:space="preserve">TOT </w:t>
      </w:r>
      <w:r w:rsidR="005408A8">
        <w:rPr>
          <w:rFonts w:hint="cs"/>
          <w:sz w:val="32"/>
          <w:szCs w:val="32"/>
          <w:rtl/>
          <w:lang w:bidi="ar-IQ"/>
        </w:rPr>
        <w:t xml:space="preserve"> من مؤسسة العراقة للثقافة والتنمية ومركز التنمية للدراسات والتدريب وبالتعاون مع البورد الألماني والأكاديمية العلمية للتنمية البشرية وأكاديمية راين بيرغ (الألمانية) ومنظمة الاعتماد الدوليّ بعد اجتياز دورة بمعدل </w:t>
      </w:r>
      <w:r w:rsidR="00B35ACA">
        <w:rPr>
          <w:rFonts w:hint="cs"/>
          <w:sz w:val="32"/>
          <w:szCs w:val="32"/>
          <w:rtl/>
          <w:lang w:bidi="ar-IQ"/>
        </w:rPr>
        <w:t xml:space="preserve">(40) من 22-24/8/2017 في بغداد. </w:t>
      </w:r>
    </w:p>
    <w:p w:rsidR="00B35ACA" w:rsidRDefault="00DB157F" w:rsidP="00B35ACA">
      <w:pPr>
        <w:rPr>
          <w:sz w:val="32"/>
          <w:szCs w:val="32"/>
          <w:rtl/>
          <w:lang w:bidi="ar-IQ"/>
        </w:rPr>
      </w:pPr>
      <w:r>
        <w:rPr>
          <w:rFonts w:hint="cs"/>
          <w:sz w:val="32"/>
          <w:szCs w:val="32"/>
          <w:rtl/>
          <w:lang w:bidi="ar-IQ"/>
        </w:rPr>
        <w:t xml:space="preserve"> </w:t>
      </w:r>
      <w:r w:rsidR="00B706B3">
        <w:rPr>
          <w:rFonts w:hint="cs"/>
          <w:sz w:val="32"/>
          <w:szCs w:val="32"/>
          <w:rtl/>
          <w:lang w:bidi="ar-IQ"/>
        </w:rPr>
        <w:t xml:space="preserve">2ـ </w:t>
      </w:r>
      <w:r w:rsidR="00B66E7E" w:rsidRPr="00B66E7E">
        <w:rPr>
          <w:sz w:val="32"/>
          <w:szCs w:val="32"/>
          <w:lang w:bidi="ar-IQ"/>
        </w:rPr>
        <w:t>professional Training Diplom</w:t>
      </w:r>
      <w:r w:rsidR="00B66E7E">
        <w:rPr>
          <w:rFonts w:hint="cs"/>
          <w:sz w:val="32"/>
          <w:szCs w:val="32"/>
          <w:rtl/>
          <w:lang w:bidi="ar-IQ"/>
        </w:rPr>
        <w:t xml:space="preserve"> , </w:t>
      </w:r>
      <w:r w:rsidR="00B66E7E" w:rsidRPr="00B66E7E">
        <w:rPr>
          <w:sz w:val="32"/>
          <w:szCs w:val="32"/>
          <w:lang w:bidi="ar-IQ"/>
        </w:rPr>
        <w:t>intensive English Course</w:t>
      </w:r>
      <w:r w:rsidR="00B66E7E">
        <w:rPr>
          <w:rFonts w:hint="cs"/>
          <w:sz w:val="32"/>
          <w:szCs w:val="32"/>
          <w:rtl/>
          <w:lang w:bidi="ar-IQ"/>
        </w:rPr>
        <w:t xml:space="preserve"> من المركز الأمريكي الكندي في بغداد بتقدير جيد جداً في 10/5/2020</w:t>
      </w:r>
    </w:p>
    <w:p w:rsidR="003C16B9" w:rsidRDefault="009F78FE" w:rsidP="006750CE">
      <w:pPr>
        <w:rPr>
          <w:sz w:val="32"/>
          <w:szCs w:val="32"/>
          <w:rtl/>
          <w:lang w:bidi="ar-IQ"/>
        </w:rPr>
      </w:pPr>
      <w:r>
        <w:rPr>
          <w:rFonts w:hint="cs"/>
          <w:sz w:val="32"/>
          <w:szCs w:val="32"/>
          <w:rtl/>
          <w:lang w:bidi="ar-IQ"/>
        </w:rPr>
        <w:t>الوظيفة الحالية :</w:t>
      </w:r>
    </w:p>
    <w:p w:rsidR="00A17D9F" w:rsidRDefault="003C16B9" w:rsidP="006750CE">
      <w:pPr>
        <w:rPr>
          <w:sz w:val="32"/>
          <w:szCs w:val="32"/>
          <w:rtl/>
          <w:lang w:bidi="ar-IQ"/>
        </w:rPr>
      </w:pPr>
      <w:r>
        <w:rPr>
          <w:rFonts w:hint="cs"/>
          <w:sz w:val="32"/>
          <w:szCs w:val="32"/>
          <w:rtl/>
          <w:lang w:bidi="ar-IQ"/>
        </w:rPr>
        <w:t xml:space="preserve"> </w:t>
      </w:r>
      <w:r w:rsidR="009F78FE">
        <w:rPr>
          <w:rFonts w:hint="cs"/>
          <w:sz w:val="32"/>
          <w:szCs w:val="32"/>
          <w:rtl/>
          <w:lang w:bidi="ar-IQ"/>
        </w:rPr>
        <w:t xml:space="preserve">التدريس في ثانوية شط العرب العلمية للبنات التابعة لوزارة التربية / المديرية العامة لتربية بغداد / الكرخ الثانية </w:t>
      </w:r>
    </w:p>
    <w:p w:rsidR="009F78FE" w:rsidRDefault="00F76EC5" w:rsidP="006750CE">
      <w:pPr>
        <w:rPr>
          <w:sz w:val="32"/>
          <w:szCs w:val="32"/>
          <w:rtl/>
          <w:lang w:bidi="ar-IQ"/>
        </w:rPr>
      </w:pPr>
      <w:r>
        <w:rPr>
          <w:rFonts w:hint="cs"/>
          <w:sz w:val="32"/>
          <w:szCs w:val="32"/>
          <w:rtl/>
          <w:lang w:bidi="ar-IQ"/>
        </w:rPr>
        <w:t xml:space="preserve"> </w:t>
      </w:r>
      <w:r w:rsidR="003C16B9">
        <w:rPr>
          <w:rFonts w:hint="cs"/>
          <w:sz w:val="32"/>
          <w:szCs w:val="32"/>
          <w:rtl/>
          <w:lang w:bidi="ar-IQ"/>
        </w:rPr>
        <w:t xml:space="preserve">الوظائف الأُخرى : </w:t>
      </w:r>
    </w:p>
    <w:p w:rsidR="008867CD" w:rsidRDefault="008867CD" w:rsidP="006750CE">
      <w:pPr>
        <w:rPr>
          <w:sz w:val="32"/>
          <w:szCs w:val="32"/>
          <w:rtl/>
          <w:lang w:bidi="ar-IQ"/>
        </w:rPr>
      </w:pPr>
      <w:r>
        <w:rPr>
          <w:rFonts w:hint="cs"/>
          <w:sz w:val="32"/>
          <w:szCs w:val="32"/>
          <w:rtl/>
          <w:lang w:bidi="ar-IQ"/>
        </w:rPr>
        <w:t>1ـ درّست في معهد إعداد المعلمات لمدة سنتين من 1990م - 1992م .</w:t>
      </w:r>
    </w:p>
    <w:p w:rsidR="003C16B9" w:rsidRDefault="008867CD" w:rsidP="006750CE">
      <w:pPr>
        <w:rPr>
          <w:sz w:val="32"/>
          <w:szCs w:val="32"/>
          <w:rtl/>
          <w:lang w:bidi="ar-IQ"/>
        </w:rPr>
      </w:pPr>
      <w:r>
        <w:rPr>
          <w:rFonts w:hint="cs"/>
          <w:sz w:val="32"/>
          <w:szCs w:val="32"/>
          <w:rtl/>
          <w:lang w:bidi="ar-IQ"/>
        </w:rPr>
        <w:t>2</w:t>
      </w:r>
      <w:r w:rsidR="003C16B9">
        <w:rPr>
          <w:rFonts w:hint="cs"/>
          <w:sz w:val="32"/>
          <w:szCs w:val="32"/>
          <w:rtl/>
          <w:lang w:bidi="ar-IQ"/>
        </w:rPr>
        <w:t>ـ فُرِغْت للعمل في وزارة التربية/ قسم المناهج المدرسية لمدة سنتين من 2000م - 2002م .</w:t>
      </w:r>
    </w:p>
    <w:p w:rsidR="008867CD" w:rsidRDefault="008867CD" w:rsidP="006750CE">
      <w:pPr>
        <w:rPr>
          <w:sz w:val="32"/>
          <w:szCs w:val="32"/>
          <w:rtl/>
          <w:lang w:bidi="ar-IQ"/>
        </w:rPr>
      </w:pPr>
      <w:r>
        <w:rPr>
          <w:rFonts w:hint="cs"/>
          <w:sz w:val="32"/>
          <w:szCs w:val="32"/>
          <w:rtl/>
          <w:lang w:bidi="ar-IQ"/>
        </w:rPr>
        <w:t>3ـ درّست في كلية السلام الجامعة/قسم القانون في 2008م .</w:t>
      </w:r>
    </w:p>
    <w:p w:rsidR="008867CD" w:rsidRDefault="008867CD" w:rsidP="006750CE">
      <w:pPr>
        <w:rPr>
          <w:sz w:val="32"/>
          <w:szCs w:val="32"/>
          <w:rtl/>
          <w:lang w:bidi="ar-IQ"/>
        </w:rPr>
      </w:pPr>
      <w:r>
        <w:rPr>
          <w:rFonts w:hint="cs"/>
          <w:sz w:val="32"/>
          <w:szCs w:val="32"/>
          <w:rtl/>
          <w:lang w:bidi="ar-IQ"/>
        </w:rPr>
        <w:t>4ـ نُسّبْت إلى ثانوية الموهوبين في بغداد في 2016م - 2017م .</w:t>
      </w:r>
    </w:p>
    <w:p w:rsidR="008867CD" w:rsidRDefault="00534CB9" w:rsidP="006750CE">
      <w:pPr>
        <w:rPr>
          <w:sz w:val="32"/>
          <w:szCs w:val="32"/>
          <w:rtl/>
          <w:lang w:bidi="ar-IQ"/>
        </w:rPr>
      </w:pPr>
      <w:r>
        <w:rPr>
          <w:rFonts w:hint="cs"/>
          <w:sz w:val="32"/>
          <w:szCs w:val="32"/>
          <w:rtl/>
          <w:lang w:bidi="ar-IQ"/>
        </w:rPr>
        <w:t>الدورات التدريبية :</w:t>
      </w:r>
    </w:p>
    <w:p w:rsidR="00534CB9" w:rsidRDefault="00534CB9" w:rsidP="006750CE">
      <w:pPr>
        <w:rPr>
          <w:sz w:val="32"/>
          <w:szCs w:val="32"/>
          <w:rtl/>
          <w:lang w:bidi="ar-IQ"/>
        </w:rPr>
      </w:pPr>
      <w:r>
        <w:rPr>
          <w:rFonts w:hint="cs"/>
          <w:sz w:val="32"/>
          <w:szCs w:val="32"/>
          <w:rtl/>
          <w:lang w:bidi="ar-IQ"/>
        </w:rPr>
        <w:t xml:space="preserve">1ـ الاشتراك في الدورة المركزية لتعليم القراءة والكتابة للمبتدئين في بغداد من 16/12/1990م ـ 3/1/1991م . </w:t>
      </w:r>
    </w:p>
    <w:p w:rsidR="00534CB9" w:rsidRDefault="00534CB9" w:rsidP="006750CE">
      <w:pPr>
        <w:rPr>
          <w:sz w:val="32"/>
          <w:szCs w:val="32"/>
          <w:rtl/>
          <w:lang w:bidi="ar-IQ"/>
        </w:rPr>
      </w:pPr>
      <w:r>
        <w:rPr>
          <w:rFonts w:hint="cs"/>
          <w:sz w:val="32"/>
          <w:szCs w:val="32"/>
          <w:rtl/>
          <w:lang w:bidi="ar-IQ"/>
        </w:rPr>
        <w:t xml:space="preserve">2ـ الاشتراك في دورة </w:t>
      </w:r>
      <w:r>
        <w:rPr>
          <w:sz w:val="32"/>
          <w:szCs w:val="32"/>
          <w:lang w:bidi="ar-IQ"/>
        </w:rPr>
        <w:t>RISE</w:t>
      </w:r>
      <w:r>
        <w:rPr>
          <w:rFonts w:hint="cs"/>
          <w:sz w:val="32"/>
          <w:szCs w:val="32"/>
          <w:rtl/>
          <w:lang w:bidi="ar-IQ"/>
        </w:rPr>
        <w:t xml:space="preserve"> لتدريب المدرسين والمدراء في بغداد 12-16 شباط 2004م .</w:t>
      </w:r>
    </w:p>
    <w:p w:rsidR="00534CB9" w:rsidRDefault="00534CB9" w:rsidP="006750CE">
      <w:pPr>
        <w:rPr>
          <w:rFonts w:hint="cs"/>
          <w:sz w:val="32"/>
          <w:szCs w:val="32"/>
          <w:rtl/>
          <w:lang w:bidi="ar-IQ"/>
        </w:rPr>
      </w:pPr>
      <w:r>
        <w:rPr>
          <w:rFonts w:hint="cs"/>
          <w:sz w:val="32"/>
          <w:szCs w:val="32"/>
          <w:rtl/>
          <w:lang w:bidi="ar-IQ"/>
        </w:rPr>
        <w:t>3ـ الاشتراك في دورة اللغة العربية  في بغداد من 25/9/2011م ـ 6/10/2011 م .</w:t>
      </w:r>
    </w:p>
    <w:p w:rsidR="00D54822" w:rsidRDefault="00D54822" w:rsidP="00D54822">
      <w:pPr>
        <w:jc w:val="center"/>
        <w:rPr>
          <w:sz w:val="32"/>
          <w:szCs w:val="32"/>
          <w:rtl/>
          <w:lang w:bidi="ar-IQ"/>
        </w:rPr>
      </w:pPr>
      <w:r>
        <w:rPr>
          <w:rFonts w:hint="cs"/>
          <w:sz w:val="32"/>
          <w:szCs w:val="32"/>
          <w:rtl/>
          <w:lang w:bidi="ar-IQ"/>
        </w:rPr>
        <w:t xml:space="preserve">ـ 1 ـ </w:t>
      </w:r>
    </w:p>
    <w:p w:rsidR="00534CB9" w:rsidRDefault="00534CB9" w:rsidP="006750CE">
      <w:pPr>
        <w:rPr>
          <w:sz w:val="32"/>
          <w:szCs w:val="32"/>
          <w:rtl/>
          <w:lang w:bidi="ar-IQ"/>
        </w:rPr>
      </w:pPr>
      <w:r>
        <w:rPr>
          <w:rFonts w:hint="cs"/>
          <w:sz w:val="32"/>
          <w:szCs w:val="32"/>
          <w:rtl/>
          <w:lang w:bidi="ar-IQ"/>
        </w:rPr>
        <w:lastRenderedPageBreak/>
        <w:t>4ـ الاشتراك في دورة تعلّم برامجيات الحاسوب في بغداد 2014م .</w:t>
      </w:r>
    </w:p>
    <w:p w:rsidR="00996013" w:rsidRDefault="00534CB9" w:rsidP="00DB157F">
      <w:pPr>
        <w:rPr>
          <w:sz w:val="32"/>
          <w:szCs w:val="32"/>
          <w:rtl/>
          <w:lang w:bidi="ar-IQ"/>
        </w:rPr>
      </w:pPr>
      <w:r>
        <w:rPr>
          <w:rFonts w:hint="cs"/>
          <w:sz w:val="32"/>
          <w:szCs w:val="32"/>
          <w:rtl/>
          <w:lang w:bidi="ar-IQ"/>
        </w:rPr>
        <w:t xml:space="preserve">5ـ الاشتراك في دورة طرائق التدريس في </w:t>
      </w:r>
      <w:r w:rsidR="00996013">
        <w:rPr>
          <w:rFonts w:hint="cs"/>
          <w:sz w:val="32"/>
          <w:szCs w:val="32"/>
          <w:rtl/>
          <w:lang w:bidi="ar-IQ"/>
        </w:rPr>
        <w:t>بغداد 2014م .</w:t>
      </w:r>
    </w:p>
    <w:p w:rsidR="00996013" w:rsidRDefault="00996013" w:rsidP="006750CE">
      <w:pPr>
        <w:rPr>
          <w:sz w:val="32"/>
          <w:szCs w:val="32"/>
          <w:rtl/>
          <w:lang w:bidi="ar-IQ"/>
        </w:rPr>
      </w:pPr>
      <w:r>
        <w:rPr>
          <w:rFonts w:hint="cs"/>
          <w:sz w:val="32"/>
          <w:szCs w:val="32"/>
          <w:rtl/>
          <w:lang w:bidi="ar-IQ"/>
        </w:rPr>
        <w:t>6ـ الاشتراك في دورة تدريبية ل</w:t>
      </w:r>
      <w:r w:rsidR="00E13CF2">
        <w:rPr>
          <w:rFonts w:hint="cs"/>
          <w:sz w:val="32"/>
          <w:szCs w:val="32"/>
          <w:rtl/>
          <w:lang w:bidi="ar-IQ"/>
        </w:rPr>
        <w:t xml:space="preserve">مهارات القيادة والتدريب في شعبة الإعداد والتدريب في مديرية تربية بغداد/الكرخ2 في </w:t>
      </w:r>
      <w:r>
        <w:rPr>
          <w:rFonts w:hint="cs"/>
          <w:sz w:val="32"/>
          <w:szCs w:val="32"/>
          <w:rtl/>
          <w:lang w:bidi="ar-IQ"/>
        </w:rPr>
        <w:t xml:space="preserve"> 2016م .</w:t>
      </w:r>
    </w:p>
    <w:p w:rsidR="00996013" w:rsidRDefault="00996013" w:rsidP="006750CE">
      <w:pPr>
        <w:rPr>
          <w:sz w:val="32"/>
          <w:szCs w:val="32"/>
          <w:rtl/>
          <w:lang w:bidi="ar-IQ"/>
        </w:rPr>
      </w:pPr>
      <w:r>
        <w:rPr>
          <w:rFonts w:hint="cs"/>
          <w:sz w:val="32"/>
          <w:szCs w:val="32"/>
          <w:rtl/>
          <w:lang w:bidi="ar-IQ"/>
        </w:rPr>
        <w:t xml:space="preserve">7ـ </w:t>
      </w:r>
      <w:r w:rsidR="00EF54B3">
        <w:rPr>
          <w:rFonts w:hint="cs"/>
          <w:sz w:val="32"/>
          <w:szCs w:val="32"/>
          <w:rtl/>
          <w:lang w:bidi="ar-IQ"/>
        </w:rPr>
        <w:t>الاشتراك</w:t>
      </w:r>
      <w:r w:rsidR="007675AC">
        <w:rPr>
          <w:rFonts w:hint="cs"/>
          <w:sz w:val="32"/>
          <w:szCs w:val="32"/>
          <w:rtl/>
          <w:lang w:bidi="ar-IQ"/>
        </w:rPr>
        <w:t xml:space="preserve"> في الورشة التدريبيّة</w:t>
      </w:r>
      <w:r w:rsidR="00EF54B3">
        <w:rPr>
          <w:rFonts w:hint="cs"/>
          <w:sz w:val="32"/>
          <w:szCs w:val="32"/>
          <w:rtl/>
          <w:lang w:bidi="ar-IQ"/>
        </w:rPr>
        <w:t xml:space="preserve"> </w:t>
      </w:r>
      <w:r w:rsidR="007675AC">
        <w:rPr>
          <w:rFonts w:hint="cs"/>
          <w:sz w:val="32"/>
          <w:szCs w:val="32"/>
          <w:rtl/>
          <w:lang w:bidi="ar-IQ"/>
        </w:rPr>
        <w:t>(</w:t>
      </w:r>
      <w:r w:rsidR="00EF54B3">
        <w:rPr>
          <w:rFonts w:hint="cs"/>
          <w:sz w:val="32"/>
          <w:szCs w:val="32"/>
          <w:rtl/>
          <w:lang w:bidi="ar-IQ"/>
        </w:rPr>
        <w:t>كيفية بناء ووضع اختبارات اللغة العربيّة وكيفية تحليل النتائج</w:t>
      </w:r>
      <w:r w:rsidR="007675AC">
        <w:rPr>
          <w:rFonts w:hint="cs"/>
          <w:sz w:val="32"/>
          <w:szCs w:val="32"/>
          <w:rtl/>
          <w:lang w:bidi="ar-IQ"/>
        </w:rPr>
        <w:t>)</w:t>
      </w:r>
      <w:r w:rsidR="00EF54B3">
        <w:rPr>
          <w:rFonts w:hint="cs"/>
          <w:sz w:val="32"/>
          <w:szCs w:val="32"/>
          <w:rtl/>
          <w:lang w:bidi="ar-IQ"/>
        </w:rPr>
        <w:t xml:space="preserve"> ضمن أعمال المؤتمر الدوليّ السادس للغة العربيّة في دبي 2 , 3 /5/2017م . </w:t>
      </w:r>
    </w:p>
    <w:p w:rsidR="00121443" w:rsidRDefault="002E661A" w:rsidP="002334F9">
      <w:pPr>
        <w:rPr>
          <w:sz w:val="32"/>
          <w:szCs w:val="32"/>
          <w:rtl/>
          <w:lang w:bidi="ar-IQ"/>
        </w:rPr>
      </w:pPr>
      <w:r>
        <w:rPr>
          <w:rFonts w:hint="cs"/>
          <w:sz w:val="32"/>
          <w:szCs w:val="32"/>
          <w:rtl/>
          <w:lang w:bidi="ar-IQ"/>
        </w:rPr>
        <w:t>8</w:t>
      </w:r>
      <w:r w:rsidR="00121443">
        <w:rPr>
          <w:rFonts w:hint="cs"/>
          <w:sz w:val="32"/>
          <w:szCs w:val="32"/>
          <w:rtl/>
          <w:lang w:bidi="ar-IQ"/>
        </w:rPr>
        <w:t>ـ الاشتراك في الدورة التدريبية (التربية والتعليم من أجل التنمية المستدامة) في مؤسسة العراقة للثقافة والتنمية ومركز التنمية للدراسات والتدريب وبالتعاون مع البورد الألماني والأكاديمية العلمية للتنمية البشرية وأكاديمية راين بيرغ (الألمانية) ومنظمة الاعتماد الدوليّ في</w:t>
      </w:r>
      <w:r w:rsidR="00BD6C64">
        <w:rPr>
          <w:rFonts w:hint="cs"/>
          <w:sz w:val="32"/>
          <w:szCs w:val="32"/>
          <w:rtl/>
          <w:lang w:bidi="ar-IQ"/>
        </w:rPr>
        <w:t xml:space="preserve"> بغداد في</w:t>
      </w:r>
      <w:r w:rsidR="00121443">
        <w:rPr>
          <w:rFonts w:hint="cs"/>
          <w:sz w:val="32"/>
          <w:szCs w:val="32"/>
          <w:rtl/>
          <w:lang w:bidi="ar-IQ"/>
        </w:rPr>
        <w:t xml:space="preserve"> 10/8/2017م</w:t>
      </w:r>
    </w:p>
    <w:p w:rsidR="00121443" w:rsidRDefault="002E661A" w:rsidP="002334F9">
      <w:pPr>
        <w:rPr>
          <w:sz w:val="32"/>
          <w:szCs w:val="32"/>
          <w:rtl/>
          <w:lang w:bidi="ar-IQ"/>
        </w:rPr>
      </w:pPr>
      <w:r>
        <w:rPr>
          <w:rFonts w:hint="cs"/>
          <w:sz w:val="32"/>
          <w:szCs w:val="32"/>
          <w:rtl/>
          <w:lang w:bidi="ar-IQ"/>
        </w:rPr>
        <w:t>9</w:t>
      </w:r>
      <w:r w:rsidR="00121443">
        <w:rPr>
          <w:rFonts w:hint="cs"/>
          <w:sz w:val="32"/>
          <w:szCs w:val="32"/>
          <w:rtl/>
          <w:lang w:bidi="ar-IQ"/>
        </w:rPr>
        <w:t>ـ الاشتراك في دورة (مهارات وطرائق التدريس الفعال) في مؤسسة العراقة للثقافة والتنمية ومركز التنمية للدراسات والتدريب وبالتعاون مع البورد الألماني والأكاديمية العلمية للتنمية البشرية وأكاديمية راين بيرغ (الألمانية) ومنظمة الاعتماد الدوليّ</w:t>
      </w:r>
      <w:r w:rsidR="00BD6C64">
        <w:rPr>
          <w:rFonts w:hint="cs"/>
          <w:sz w:val="32"/>
          <w:szCs w:val="32"/>
          <w:rtl/>
          <w:lang w:bidi="ar-IQ"/>
        </w:rPr>
        <w:t xml:space="preserve"> في بغداد </w:t>
      </w:r>
      <w:r w:rsidR="00121443">
        <w:rPr>
          <w:rFonts w:hint="cs"/>
          <w:sz w:val="32"/>
          <w:szCs w:val="32"/>
          <w:rtl/>
          <w:lang w:bidi="ar-IQ"/>
        </w:rPr>
        <w:t xml:space="preserve"> للفترة </w:t>
      </w:r>
      <w:r w:rsidR="00BD6C64">
        <w:rPr>
          <w:rFonts w:hint="cs"/>
          <w:sz w:val="32"/>
          <w:szCs w:val="32"/>
          <w:rtl/>
          <w:lang w:bidi="ar-IQ"/>
        </w:rPr>
        <w:t xml:space="preserve">من </w:t>
      </w:r>
      <w:r w:rsidR="00121443">
        <w:rPr>
          <w:rFonts w:hint="cs"/>
          <w:sz w:val="32"/>
          <w:szCs w:val="32"/>
          <w:rtl/>
          <w:lang w:bidi="ar-IQ"/>
        </w:rPr>
        <w:t>16 ـ 17/8/2017م .</w:t>
      </w:r>
      <w:r w:rsidR="002334F9">
        <w:rPr>
          <w:rFonts w:hint="cs"/>
          <w:sz w:val="32"/>
          <w:szCs w:val="32"/>
          <w:rtl/>
          <w:lang w:bidi="ar-IQ"/>
        </w:rPr>
        <w:t xml:space="preserve"> </w:t>
      </w:r>
    </w:p>
    <w:p w:rsidR="00121443" w:rsidRDefault="002E661A" w:rsidP="00121443">
      <w:pPr>
        <w:rPr>
          <w:sz w:val="32"/>
          <w:szCs w:val="32"/>
          <w:rtl/>
          <w:lang w:bidi="ar-IQ"/>
        </w:rPr>
      </w:pPr>
      <w:r>
        <w:rPr>
          <w:rFonts w:hint="cs"/>
          <w:sz w:val="32"/>
          <w:szCs w:val="32"/>
          <w:rtl/>
          <w:lang w:bidi="ar-IQ"/>
        </w:rPr>
        <w:t>10</w:t>
      </w:r>
      <w:r w:rsidR="00121443">
        <w:rPr>
          <w:rFonts w:hint="cs"/>
          <w:sz w:val="32"/>
          <w:szCs w:val="32"/>
          <w:rtl/>
          <w:lang w:bidi="ar-IQ"/>
        </w:rPr>
        <w:t xml:space="preserve">ـ الاشتراك في دورة (كيفية مليء استمارة التسجيل في </w:t>
      </w:r>
      <w:r w:rsidR="00121443">
        <w:rPr>
          <w:sz w:val="32"/>
          <w:szCs w:val="32"/>
          <w:lang w:bidi="ar-IQ"/>
        </w:rPr>
        <w:t>Google Scholar</w:t>
      </w:r>
      <w:r w:rsidR="00121443">
        <w:rPr>
          <w:rFonts w:hint="cs"/>
          <w:sz w:val="32"/>
          <w:szCs w:val="32"/>
          <w:rtl/>
          <w:lang w:bidi="ar-IQ"/>
        </w:rPr>
        <w:t xml:space="preserve"> ) و(</w:t>
      </w:r>
      <w:r w:rsidR="00121443">
        <w:rPr>
          <w:sz w:val="32"/>
          <w:szCs w:val="32"/>
          <w:lang w:bidi="ar-IQ"/>
        </w:rPr>
        <w:t>Research Gate</w:t>
      </w:r>
      <w:r w:rsidR="00121443">
        <w:rPr>
          <w:rFonts w:hint="cs"/>
          <w:sz w:val="32"/>
          <w:szCs w:val="32"/>
          <w:rtl/>
          <w:lang w:bidi="ar-IQ"/>
        </w:rPr>
        <w:t xml:space="preserve">) في جامعة بغداد/ مركز التعليم المستمر في 25/9/2018م . </w:t>
      </w:r>
    </w:p>
    <w:p w:rsidR="002334F9" w:rsidRDefault="002E661A" w:rsidP="002334F9">
      <w:pPr>
        <w:rPr>
          <w:sz w:val="32"/>
          <w:szCs w:val="32"/>
          <w:rtl/>
          <w:lang w:bidi="ar-IQ"/>
        </w:rPr>
      </w:pPr>
      <w:r>
        <w:rPr>
          <w:rFonts w:hint="cs"/>
          <w:sz w:val="32"/>
          <w:szCs w:val="32"/>
          <w:rtl/>
          <w:lang w:bidi="ar-IQ"/>
        </w:rPr>
        <w:t xml:space="preserve">11ـ </w:t>
      </w:r>
      <w:r w:rsidR="002334F9">
        <w:rPr>
          <w:rFonts w:hint="cs"/>
          <w:sz w:val="32"/>
          <w:szCs w:val="32"/>
          <w:rtl/>
          <w:lang w:bidi="ar-IQ"/>
        </w:rPr>
        <w:t xml:space="preserve">الاشتراك في دورة تحت عنوان </w:t>
      </w:r>
      <w:r w:rsidR="001F359C">
        <w:rPr>
          <w:rFonts w:hint="cs"/>
          <w:sz w:val="32"/>
          <w:szCs w:val="32"/>
          <w:rtl/>
          <w:lang w:bidi="ar-IQ"/>
        </w:rPr>
        <w:t>(</w:t>
      </w:r>
      <w:r w:rsidR="002334F9">
        <w:rPr>
          <w:rFonts w:hint="cs"/>
          <w:sz w:val="32"/>
          <w:szCs w:val="32"/>
          <w:rtl/>
          <w:lang w:bidi="ar-IQ"/>
        </w:rPr>
        <w:t>تصحيح التعبير الكتابي : تطوير المعايير ضمن اتساق درجات المصححين</w:t>
      </w:r>
      <w:r w:rsidR="001F359C">
        <w:rPr>
          <w:rFonts w:hint="cs"/>
          <w:sz w:val="32"/>
          <w:szCs w:val="32"/>
          <w:rtl/>
          <w:lang w:bidi="ar-IQ"/>
        </w:rPr>
        <w:t>)</w:t>
      </w:r>
      <w:r w:rsidR="002334F9">
        <w:rPr>
          <w:rFonts w:hint="cs"/>
          <w:sz w:val="32"/>
          <w:szCs w:val="32"/>
          <w:rtl/>
          <w:lang w:bidi="ar-IQ"/>
        </w:rPr>
        <w:t xml:space="preserve"> التي نظمها المركز الوطني للقياس ض</w:t>
      </w:r>
      <w:r w:rsidR="005F4A44">
        <w:rPr>
          <w:rFonts w:hint="cs"/>
          <w:sz w:val="32"/>
          <w:szCs w:val="32"/>
          <w:rtl/>
          <w:lang w:bidi="ar-IQ"/>
        </w:rPr>
        <w:t xml:space="preserve">من أعمال المؤتمر الدولي الثامن </w:t>
      </w:r>
      <w:r w:rsidR="002334F9">
        <w:rPr>
          <w:rFonts w:hint="cs"/>
          <w:sz w:val="32"/>
          <w:szCs w:val="32"/>
          <w:rtl/>
          <w:lang w:bidi="ar-IQ"/>
        </w:rPr>
        <w:t>للغة العربية في دبي 12 , 13/4/2019م .</w:t>
      </w:r>
    </w:p>
    <w:p w:rsidR="007D5BCF" w:rsidRDefault="002272C0" w:rsidP="006750CE">
      <w:pPr>
        <w:rPr>
          <w:sz w:val="32"/>
          <w:szCs w:val="32"/>
          <w:rtl/>
          <w:lang w:bidi="ar-IQ"/>
        </w:rPr>
      </w:pPr>
      <w:r>
        <w:rPr>
          <w:rFonts w:hint="cs"/>
          <w:sz w:val="32"/>
          <w:szCs w:val="32"/>
          <w:rtl/>
          <w:lang w:bidi="ar-IQ"/>
        </w:rPr>
        <w:t>12</w:t>
      </w:r>
      <w:r w:rsidR="007D5BCF">
        <w:rPr>
          <w:rFonts w:hint="cs"/>
          <w:sz w:val="32"/>
          <w:szCs w:val="32"/>
          <w:rtl/>
          <w:lang w:bidi="ar-IQ"/>
        </w:rPr>
        <w:t xml:space="preserve">ـ الاشتراك في الدورة التدريبية </w:t>
      </w:r>
      <w:r w:rsidR="000E7BAD">
        <w:rPr>
          <w:rFonts w:hint="cs"/>
          <w:sz w:val="32"/>
          <w:szCs w:val="32"/>
          <w:rtl/>
          <w:lang w:bidi="ar-IQ"/>
        </w:rPr>
        <w:t>(</w:t>
      </w:r>
      <w:r w:rsidR="00573B95">
        <w:rPr>
          <w:rFonts w:hint="cs"/>
          <w:sz w:val="32"/>
          <w:szCs w:val="32"/>
          <w:rtl/>
          <w:lang w:bidi="ar-IQ"/>
        </w:rPr>
        <w:t>التعليم الألكترونيّ</w:t>
      </w:r>
      <w:r w:rsidR="000E7BAD">
        <w:rPr>
          <w:rFonts w:hint="cs"/>
          <w:sz w:val="32"/>
          <w:szCs w:val="32"/>
          <w:rtl/>
          <w:lang w:bidi="ar-IQ"/>
        </w:rPr>
        <w:t>)</w:t>
      </w:r>
      <w:r w:rsidR="00573B95">
        <w:rPr>
          <w:rFonts w:hint="cs"/>
          <w:sz w:val="32"/>
          <w:szCs w:val="32"/>
          <w:rtl/>
          <w:lang w:bidi="ar-IQ"/>
        </w:rPr>
        <w:t xml:space="preserve"> </w:t>
      </w:r>
      <w:r w:rsidR="005F3B1B">
        <w:rPr>
          <w:rFonts w:hint="cs"/>
          <w:sz w:val="32"/>
          <w:szCs w:val="32"/>
          <w:rtl/>
          <w:lang w:bidi="ar-IQ"/>
        </w:rPr>
        <w:t>والتي أقيمت في مقر نقابة الأكاديميين</w:t>
      </w:r>
      <w:r w:rsidR="005429E5">
        <w:rPr>
          <w:rFonts w:hint="cs"/>
          <w:sz w:val="32"/>
          <w:szCs w:val="32"/>
          <w:rtl/>
          <w:lang w:bidi="ar-IQ"/>
        </w:rPr>
        <w:t xml:space="preserve"> العراقيين في بغداد للفترة </w:t>
      </w:r>
      <w:r w:rsidR="00540AA5">
        <w:rPr>
          <w:rFonts w:hint="cs"/>
          <w:sz w:val="32"/>
          <w:szCs w:val="32"/>
          <w:rtl/>
          <w:lang w:bidi="ar-IQ"/>
        </w:rPr>
        <w:t>13ـ14/7/2019م</w:t>
      </w:r>
    </w:p>
    <w:p w:rsidR="002334F9" w:rsidRDefault="002272C0" w:rsidP="006750CE">
      <w:pPr>
        <w:rPr>
          <w:rFonts w:hint="cs"/>
          <w:sz w:val="32"/>
          <w:szCs w:val="32"/>
          <w:rtl/>
          <w:lang w:bidi="ar-IQ"/>
        </w:rPr>
      </w:pPr>
      <w:r>
        <w:rPr>
          <w:rFonts w:hint="cs"/>
          <w:sz w:val="32"/>
          <w:szCs w:val="32"/>
          <w:rtl/>
          <w:lang w:bidi="ar-IQ"/>
        </w:rPr>
        <w:t>13</w:t>
      </w:r>
      <w:r w:rsidR="002334F9">
        <w:rPr>
          <w:rFonts w:hint="cs"/>
          <w:sz w:val="32"/>
          <w:szCs w:val="32"/>
          <w:rtl/>
          <w:lang w:bidi="ar-IQ"/>
        </w:rPr>
        <w:t>ـ الاشتراك في ورشة عمل بعنوان(بطاقة هوية الباحث الدولية)</w:t>
      </w:r>
      <w:r w:rsidR="00962FE9">
        <w:rPr>
          <w:rFonts w:hint="cs"/>
          <w:sz w:val="32"/>
          <w:szCs w:val="32"/>
          <w:rtl/>
          <w:lang w:bidi="ar-IQ"/>
        </w:rPr>
        <w:t xml:space="preserve"> في المكتب الاستشاري العلمي لجام</w:t>
      </w:r>
      <w:r w:rsidR="002334F9">
        <w:rPr>
          <w:rFonts w:hint="cs"/>
          <w:sz w:val="32"/>
          <w:szCs w:val="32"/>
          <w:rtl/>
          <w:lang w:bidi="ar-IQ"/>
        </w:rPr>
        <w:t>عة النهرين في بغداد في 8/8/2019م .</w:t>
      </w:r>
    </w:p>
    <w:p w:rsidR="00E05BF8" w:rsidRDefault="00E05BF8" w:rsidP="006750CE">
      <w:pPr>
        <w:rPr>
          <w:rFonts w:hint="cs"/>
          <w:sz w:val="32"/>
          <w:szCs w:val="32"/>
          <w:rtl/>
          <w:lang w:bidi="ar-IQ"/>
        </w:rPr>
      </w:pPr>
      <w:r>
        <w:rPr>
          <w:rFonts w:hint="cs"/>
          <w:sz w:val="32"/>
          <w:szCs w:val="32"/>
          <w:rtl/>
          <w:lang w:bidi="ar-IQ"/>
        </w:rPr>
        <w:t>14ـ الاشتراك</w:t>
      </w:r>
      <w:r w:rsidR="00834252">
        <w:rPr>
          <w:rFonts w:hint="cs"/>
          <w:sz w:val="32"/>
          <w:szCs w:val="32"/>
          <w:rtl/>
          <w:lang w:bidi="ar-IQ"/>
        </w:rPr>
        <w:t xml:space="preserve"> في عديد من الورش والدورات الإلكترونية </w:t>
      </w:r>
      <w:r w:rsidR="00B23D89">
        <w:rPr>
          <w:rFonts w:hint="cs"/>
          <w:sz w:val="32"/>
          <w:szCs w:val="32"/>
          <w:rtl/>
          <w:lang w:bidi="ar-IQ"/>
        </w:rPr>
        <w:t>ال</w:t>
      </w:r>
      <w:r w:rsidR="00834252">
        <w:rPr>
          <w:rFonts w:hint="cs"/>
          <w:sz w:val="32"/>
          <w:szCs w:val="32"/>
          <w:rtl/>
          <w:lang w:bidi="ar-IQ"/>
        </w:rPr>
        <w:t>عراقية و</w:t>
      </w:r>
      <w:r w:rsidR="00B23D89">
        <w:rPr>
          <w:rFonts w:hint="cs"/>
          <w:sz w:val="32"/>
          <w:szCs w:val="32"/>
          <w:rtl/>
          <w:lang w:bidi="ar-IQ"/>
        </w:rPr>
        <w:t>ال</w:t>
      </w:r>
      <w:r w:rsidR="00834252">
        <w:rPr>
          <w:rFonts w:hint="cs"/>
          <w:sz w:val="32"/>
          <w:szCs w:val="32"/>
          <w:rtl/>
          <w:lang w:bidi="ar-IQ"/>
        </w:rPr>
        <w:t>عربية خلال جائحة كورونا</w:t>
      </w:r>
    </w:p>
    <w:p w:rsidR="00834252" w:rsidRDefault="00834252" w:rsidP="006750CE">
      <w:pPr>
        <w:rPr>
          <w:sz w:val="32"/>
          <w:szCs w:val="32"/>
          <w:rtl/>
          <w:lang w:bidi="ar-IQ"/>
        </w:rPr>
      </w:pPr>
      <w:r>
        <w:rPr>
          <w:rFonts w:hint="cs"/>
          <w:sz w:val="32"/>
          <w:szCs w:val="32"/>
          <w:rtl/>
          <w:lang w:bidi="ar-IQ"/>
        </w:rPr>
        <w:t>15ـ القيام بورشة علمية إلكترونية افتراضية بالتعاون مع منظمة حماية حقوق الإنسان أوكرانيا- العراق في 1/9/2020 بعنوان (دلالة التصغير في الأعلام الواردة في القرآن الكريم)</w:t>
      </w:r>
    </w:p>
    <w:p w:rsidR="00983B34" w:rsidRDefault="00917776" w:rsidP="006750CE">
      <w:pPr>
        <w:rPr>
          <w:sz w:val="32"/>
          <w:szCs w:val="32"/>
          <w:rtl/>
          <w:lang w:bidi="ar-IQ"/>
        </w:rPr>
      </w:pPr>
      <w:r>
        <w:rPr>
          <w:rFonts w:hint="cs"/>
          <w:sz w:val="32"/>
          <w:szCs w:val="32"/>
          <w:rtl/>
          <w:lang w:bidi="ar-IQ"/>
        </w:rPr>
        <w:t xml:space="preserve">الخبرات : </w:t>
      </w:r>
    </w:p>
    <w:p w:rsidR="00917776" w:rsidRDefault="00303223" w:rsidP="006750CE">
      <w:pPr>
        <w:rPr>
          <w:sz w:val="32"/>
          <w:szCs w:val="32"/>
          <w:rtl/>
          <w:lang w:bidi="ar-IQ"/>
        </w:rPr>
      </w:pPr>
      <w:r>
        <w:rPr>
          <w:rFonts w:hint="cs"/>
          <w:sz w:val="32"/>
          <w:szCs w:val="32"/>
          <w:rtl/>
          <w:lang w:bidi="ar-IQ"/>
        </w:rPr>
        <w:t xml:space="preserve"> 1ـ تدريس مادة اللغة العربية لمرحلة السادس العلميّ , علاوة على القيام </w:t>
      </w:r>
      <w:r w:rsidR="00140FA9">
        <w:rPr>
          <w:rFonts w:hint="cs"/>
          <w:sz w:val="32"/>
          <w:szCs w:val="32"/>
          <w:rtl/>
          <w:lang w:bidi="ar-IQ"/>
        </w:rPr>
        <w:t>ب</w:t>
      </w:r>
      <w:r>
        <w:rPr>
          <w:rFonts w:hint="cs"/>
          <w:sz w:val="32"/>
          <w:szCs w:val="32"/>
          <w:rtl/>
          <w:lang w:bidi="ar-IQ"/>
        </w:rPr>
        <w:t>بحوث مصغرة في القرآن الكريم للتطبيق على موضوعات المنهج .</w:t>
      </w:r>
    </w:p>
    <w:p w:rsidR="00303223" w:rsidRDefault="00303223" w:rsidP="006750CE">
      <w:pPr>
        <w:rPr>
          <w:sz w:val="32"/>
          <w:szCs w:val="32"/>
          <w:rtl/>
          <w:lang w:bidi="ar-IQ"/>
        </w:rPr>
      </w:pPr>
      <w:r>
        <w:rPr>
          <w:rFonts w:hint="cs"/>
          <w:sz w:val="32"/>
          <w:szCs w:val="32"/>
          <w:rtl/>
          <w:lang w:bidi="ar-IQ"/>
        </w:rPr>
        <w:t>2ـ عضوة في نقابة المعلمين العراقية .</w:t>
      </w:r>
      <w:r w:rsidR="008B5470">
        <w:rPr>
          <w:rFonts w:hint="cs"/>
          <w:sz w:val="32"/>
          <w:szCs w:val="32"/>
          <w:rtl/>
          <w:lang w:bidi="ar-IQ"/>
        </w:rPr>
        <w:t xml:space="preserve"> </w:t>
      </w:r>
    </w:p>
    <w:p w:rsidR="00303223" w:rsidRDefault="00303223" w:rsidP="006750CE">
      <w:pPr>
        <w:rPr>
          <w:rFonts w:hint="cs"/>
          <w:sz w:val="32"/>
          <w:szCs w:val="32"/>
          <w:rtl/>
          <w:lang w:bidi="ar-IQ"/>
        </w:rPr>
      </w:pPr>
      <w:r>
        <w:rPr>
          <w:rFonts w:hint="cs"/>
          <w:sz w:val="32"/>
          <w:szCs w:val="32"/>
          <w:rtl/>
          <w:lang w:bidi="ar-IQ"/>
        </w:rPr>
        <w:t xml:space="preserve">3ـ عضوة في الاتحاد الدولي للغة العربية </w:t>
      </w:r>
      <w:r w:rsidR="00FE6A4F">
        <w:rPr>
          <w:rFonts w:hint="cs"/>
          <w:sz w:val="32"/>
          <w:szCs w:val="32"/>
          <w:rtl/>
          <w:lang w:bidi="ar-IQ"/>
        </w:rPr>
        <w:t>, وأدرج اسمها ضمن موسوعة اللغة العربية للباحثين والمهتمين باللغة العربية</w:t>
      </w:r>
      <w:r>
        <w:rPr>
          <w:rFonts w:hint="cs"/>
          <w:sz w:val="32"/>
          <w:szCs w:val="32"/>
          <w:rtl/>
          <w:lang w:bidi="ar-IQ"/>
        </w:rPr>
        <w:t>.</w:t>
      </w:r>
    </w:p>
    <w:p w:rsidR="00B23D89" w:rsidRDefault="00B23D89" w:rsidP="006750CE">
      <w:pPr>
        <w:rPr>
          <w:sz w:val="32"/>
          <w:szCs w:val="32"/>
          <w:rtl/>
          <w:lang w:bidi="ar-IQ"/>
        </w:rPr>
      </w:pPr>
      <w:r>
        <w:rPr>
          <w:rFonts w:hint="cs"/>
          <w:sz w:val="32"/>
          <w:szCs w:val="32"/>
          <w:rtl/>
          <w:lang w:bidi="ar-IQ"/>
        </w:rPr>
        <w:t>4ـ عضوة في منصة أريد للباحثين والعلماء الناطقين باللغة العربية</w:t>
      </w:r>
    </w:p>
    <w:p w:rsidR="00303223" w:rsidRDefault="00B23D89" w:rsidP="006750CE">
      <w:pPr>
        <w:rPr>
          <w:sz w:val="32"/>
          <w:szCs w:val="32"/>
          <w:rtl/>
          <w:lang w:bidi="ar-IQ"/>
        </w:rPr>
      </w:pPr>
      <w:r>
        <w:rPr>
          <w:rFonts w:hint="cs"/>
          <w:sz w:val="32"/>
          <w:szCs w:val="32"/>
          <w:rtl/>
          <w:lang w:bidi="ar-IQ"/>
        </w:rPr>
        <w:t>5</w:t>
      </w:r>
      <w:r w:rsidR="00CD4C77">
        <w:rPr>
          <w:rFonts w:hint="cs"/>
          <w:sz w:val="32"/>
          <w:szCs w:val="32"/>
          <w:rtl/>
          <w:lang w:bidi="ar-IQ"/>
        </w:rPr>
        <w:t>ـ ال</w:t>
      </w:r>
      <w:r w:rsidR="00303223">
        <w:rPr>
          <w:rFonts w:hint="cs"/>
          <w:sz w:val="32"/>
          <w:szCs w:val="32"/>
          <w:rtl/>
          <w:lang w:bidi="ar-IQ"/>
        </w:rPr>
        <w:t>مشاركة في لجان فحص دفاتر امتحان البكلوريا .</w:t>
      </w:r>
    </w:p>
    <w:p w:rsidR="00303223" w:rsidRDefault="00B23D89" w:rsidP="006750CE">
      <w:pPr>
        <w:rPr>
          <w:sz w:val="32"/>
          <w:szCs w:val="32"/>
          <w:rtl/>
          <w:lang w:bidi="ar-IQ"/>
        </w:rPr>
      </w:pPr>
      <w:r>
        <w:rPr>
          <w:rFonts w:hint="cs"/>
          <w:sz w:val="32"/>
          <w:szCs w:val="32"/>
          <w:rtl/>
          <w:lang w:bidi="ar-IQ"/>
        </w:rPr>
        <w:t>6</w:t>
      </w:r>
      <w:r w:rsidR="00CD4C77">
        <w:rPr>
          <w:rFonts w:hint="cs"/>
          <w:sz w:val="32"/>
          <w:szCs w:val="32"/>
          <w:rtl/>
          <w:lang w:bidi="ar-IQ"/>
        </w:rPr>
        <w:t>ـ ال</w:t>
      </w:r>
      <w:r w:rsidR="00303223">
        <w:rPr>
          <w:rFonts w:hint="cs"/>
          <w:sz w:val="32"/>
          <w:szCs w:val="32"/>
          <w:rtl/>
          <w:lang w:bidi="ar-IQ"/>
        </w:rPr>
        <w:t>مشاركة في تقويم البحوث في مركز البحوث والدراسات في وزارة التربية .</w:t>
      </w:r>
    </w:p>
    <w:p w:rsidR="00303223" w:rsidRDefault="00B23D89" w:rsidP="006750CE">
      <w:pPr>
        <w:rPr>
          <w:sz w:val="32"/>
          <w:szCs w:val="32"/>
          <w:rtl/>
          <w:lang w:bidi="ar-IQ"/>
        </w:rPr>
      </w:pPr>
      <w:r>
        <w:rPr>
          <w:rFonts w:hint="cs"/>
          <w:sz w:val="32"/>
          <w:szCs w:val="32"/>
          <w:rtl/>
          <w:lang w:bidi="ar-IQ"/>
        </w:rPr>
        <w:t>7</w:t>
      </w:r>
      <w:r w:rsidR="00CD4C77">
        <w:rPr>
          <w:rFonts w:hint="cs"/>
          <w:sz w:val="32"/>
          <w:szCs w:val="32"/>
          <w:rtl/>
          <w:lang w:bidi="ar-IQ"/>
        </w:rPr>
        <w:t>ـ ال</w:t>
      </w:r>
      <w:r w:rsidR="00303223">
        <w:rPr>
          <w:rFonts w:hint="cs"/>
          <w:sz w:val="32"/>
          <w:szCs w:val="32"/>
          <w:rtl/>
          <w:lang w:bidi="ar-IQ"/>
        </w:rPr>
        <w:t>مشاركة في مؤتمرات مركز البحوث والدراسات في وزارة التربية وشعبة البحوث والدراسات التابعة لمديرية تربية بغداد/الكرخ2 .</w:t>
      </w:r>
    </w:p>
    <w:p w:rsidR="00303223" w:rsidRDefault="00B23D89" w:rsidP="006750CE">
      <w:pPr>
        <w:rPr>
          <w:sz w:val="32"/>
          <w:szCs w:val="32"/>
          <w:rtl/>
          <w:lang w:bidi="ar-IQ"/>
        </w:rPr>
      </w:pPr>
      <w:r>
        <w:rPr>
          <w:rFonts w:hint="cs"/>
          <w:sz w:val="32"/>
          <w:szCs w:val="32"/>
          <w:rtl/>
          <w:lang w:bidi="ar-IQ"/>
        </w:rPr>
        <w:t>8</w:t>
      </w:r>
      <w:r w:rsidR="00303223">
        <w:rPr>
          <w:rFonts w:hint="cs"/>
          <w:sz w:val="32"/>
          <w:szCs w:val="32"/>
          <w:rtl/>
          <w:lang w:bidi="ar-IQ"/>
        </w:rPr>
        <w:t>ـ الحصول على كتب شكر تثميناً للجهود المبذولة في الحصول على نسب عالية للنجاح في نتائج امتحانات البكلوريا وشهادات تقديرية للمشاركة في المؤتمرات والدورات التدريبية .</w:t>
      </w:r>
    </w:p>
    <w:p w:rsidR="00B23D89" w:rsidRDefault="00B23D89" w:rsidP="00B23D89">
      <w:pPr>
        <w:rPr>
          <w:rFonts w:hint="cs"/>
          <w:sz w:val="32"/>
          <w:szCs w:val="32"/>
          <w:rtl/>
          <w:lang w:bidi="ar-IQ"/>
        </w:rPr>
      </w:pPr>
      <w:r>
        <w:rPr>
          <w:rFonts w:hint="cs"/>
          <w:sz w:val="32"/>
          <w:szCs w:val="32"/>
          <w:rtl/>
          <w:lang w:bidi="ar-IQ"/>
        </w:rPr>
        <w:t>9</w:t>
      </w:r>
      <w:r w:rsidR="00BC10A5">
        <w:rPr>
          <w:rFonts w:hint="cs"/>
          <w:sz w:val="32"/>
          <w:szCs w:val="32"/>
          <w:rtl/>
          <w:lang w:bidi="ar-IQ"/>
        </w:rPr>
        <w:t xml:space="preserve">ـ المشاركة </w:t>
      </w:r>
      <w:r w:rsidR="00CD4C77">
        <w:rPr>
          <w:rFonts w:hint="cs"/>
          <w:sz w:val="32"/>
          <w:szCs w:val="32"/>
          <w:rtl/>
          <w:lang w:bidi="ar-IQ"/>
        </w:rPr>
        <w:t>ف</w:t>
      </w:r>
      <w:r w:rsidR="001D2381">
        <w:rPr>
          <w:rFonts w:hint="cs"/>
          <w:sz w:val="32"/>
          <w:szCs w:val="32"/>
          <w:rtl/>
          <w:lang w:bidi="ar-IQ"/>
        </w:rPr>
        <w:t>ي المؤتمر</w:t>
      </w:r>
      <w:r w:rsidR="00BC10A5">
        <w:rPr>
          <w:rFonts w:hint="cs"/>
          <w:sz w:val="32"/>
          <w:szCs w:val="32"/>
          <w:rtl/>
          <w:lang w:bidi="ar-IQ"/>
        </w:rPr>
        <w:t>الدوليّ الرابع للغة العربيّة في دبي للفترة من 6ـ 10/5/2015,</w:t>
      </w:r>
      <w:r w:rsidR="001D2381">
        <w:rPr>
          <w:rFonts w:hint="cs"/>
          <w:sz w:val="32"/>
          <w:szCs w:val="32"/>
          <w:rtl/>
          <w:lang w:bidi="ar-IQ"/>
        </w:rPr>
        <w:t>و</w:t>
      </w:r>
      <w:r w:rsidR="00BC10A5">
        <w:rPr>
          <w:rFonts w:hint="cs"/>
          <w:sz w:val="32"/>
          <w:szCs w:val="32"/>
          <w:rtl/>
          <w:lang w:bidi="ar-IQ"/>
        </w:rPr>
        <w:t>المؤتمر الدوليّ الخامس للغة العربيّة في دبي للفترة من</w:t>
      </w:r>
      <w:r w:rsidR="001D2381">
        <w:rPr>
          <w:rFonts w:hint="cs"/>
          <w:sz w:val="32"/>
          <w:szCs w:val="32"/>
          <w:rtl/>
          <w:lang w:bidi="ar-IQ"/>
        </w:rPr>
        <w:t xml:space="preserve"> 4ـ7/5/2016 , </w:t>
      </w:r>
      <w:r w:rsidR="00623866">
        <w:rPr>
          <w:rFonts w:hint="cs"/>
          <w:sz w:val="32"/>
          <w:szCs w:val="32"/>
          <w:rtl/>
          <w:lang w:bidi="ar-IQ"/>
        </w:rPr>
        <w:t>و</w:t>
      </w:r>
      <w:r w:rsidR="00BC10A5">
        <w:rPr>
          <w:rFonts w:hint="cs"/>
          <w:sz w:val="32"/>
          <w:szCs w:val="32"/>
          <w:rtl/>
          <w:lang w:bidi="ar-IQ"/>
        </w:rPr>
        <w:t>المؤتمر الدوليّ السادس للغة العربيّة في دبي للفترة من 1ـ</w:t>
      </w:r>
      <w:r w:rsidR="001D2381">
        <w:rPr>
          <w:rFonts w:hint="cs"/>
          <w:sz w:val="32"/>
          <w:szCs w:val="32"/>
          <w:rtl/>
          <w:lang w:bidi="ar-IQ"/>
        </w:rPr>
        <w:t xml:space="preserve"> 4/5/2017 ,والمؤتمر</w:t>
      </w:r>
      <w:r w:rsidR="00BC10A5">
        <w:rPr>
          <w:rFonts w:hint="cs"/>
          <w:sz w:val="32"/>
          <w:szCs w:val="32"/>
          <w:rtl/>
          <w:lang w:bidi="ar-IQ"/>
        </w:rPr>
        <w:t>الدوليّ الثامن للغة العربيّة في دبي للفترة من 11ـ 13/4/2019 .</w:t>
      </w:r>
    </w:p>
    <w:p w:rsidR="00B23D89" w:rsidRDefault="00B23D89" w:rsidP="00B23D89">
      <w:pPr>
        <w:jc w:val="center"/>
        <w:rPr>
          <w:rFonts w:hint="cs"/>
          <w:sz w:val="32"/>
          <w:szCs w:val="32"/>
          <w:rtl/>
          <w:lang w:bidi="ar-IQ"/>
        </w:rPr>
      </w:pPr>
      <w:r>
        <w:rPr>
          <w:rFonts w:hint="cs"/>
          <w:sz w:val="32"/>
          <w:szCs w:val="32"/>
          <w:rtl/>
          <w:lang w:bidi="ar-IQ"/>
        </w:rPr>
        <w:t xml:space="preserve">ـ 2 ـ </w:t>
      </w:r>
    </w:p>
    <w:p w:rsidR="007636F2" w:rsidRDefault="00B23D89" w:rsidP="00B23D89">
      <w:pPr>
        <w:rPr>
          <w:sz w:val="32"/>
          <w:szCs w:val="32"/>
          <w:rtl/>
          <w:lang w:bidi="ar-IQ"/>
        </w:rPr>
      </w:pPr>
      <w:r>
        <w:rPr>
          <w:rFonts w:hint="cs"/>
          <w:sz w:val="32"/>
          <w:szCs w:val="32"/>
          <w:rtl/>
          <w:lang w:bidi="ar-IQ"/>
        </w:rPr>
        <w:lastRenderedPageBreak/>
        <w:t>10</w:t>
      </w:r>
      <w:r w:rsidR="007636F2">
        <w:rPr>
          <w:rFonts w:hint="cs"/>
          <w:sz w:val="32"/>
          <w:szCs w:val="32"/>
          <w:rtl/>
          <w:lang w:bidi="ar-IQ"/>
        </w:rPr>
        <w:t xml:space="preserve">ـ </w:t>
      </w:r>
      <w:r w:rsidR="003B3D4C">
        <w:rPr>
          <w:rFonts w:hint="cs"/>
          <w:sz w:val="32"/>
          <w:szCs w:val="32"/>
          <w:rtl/>
          <w:lang w:bidi="ar-IQ"/>
        </w:rPr>
        <w:t xml:space="preserve"> الاشتراك ومجموعة من حملة الشهادات العُليا في لجنة استشارية تابعة لمكتب مديرعام تربية بغداد/الكرخ2 في 2016م .</w:t>
      </w:r>
    </w:p>
    <w:p w:rsidR="009B0741" w:rsidRDefault="00B23D89" w:rsidP="00BC10A5">
      <w:pPr>
        <w:rPr>
          <w:sz w:val="32"/>
          <w:szCs w:val="32"/>
          <w:rtl/>
          <w:lang w:bidi="ar-IQ"/>
        </w:rPr>
      </w:pPr>
      <w:r>
        <w:rPr>
          <w:rFonts w:hint="cs"/>
          <w:sz w:val="32"/>
          <w:szCs w:val="32"/>
          <w:rtl/>
          <w:lang w:bidi="ar-IQ"/>
        </w:rPr>
        <w:t>11</w:t>
      </w:r>
      <w:r w:rsidR="003B3D4C">
        <w:rPr>
          <w:rFonts w:hint="cs"/>
          <w:sz w:val="32"/>
          <w:szCs w:val="32"/>
          <w:rtl/>
          <w:lang w:bidi="ar-IQ"/>
        </w:rPr>
        <w:t xml:space="preserve">ـ </w:t>
      </w:r>
      <w:r w:rsidR="007129EB">
        <w:rPr>
          <w:rFonts w:hint="cs"/>
          <w:sz w:val="32"/>
          <w:szCs w:val="32"/>
          <w:rtl/>
          <w:lang w:bidi="ar-IQ"/>
        </w:rPr>
        <w:t xml:space="preserve">ترأس ندوة </w:t>
      </w:r>
      <w:r w:rsidR="005429E5">
        <w:rPr>
          <w:rFonts w:hint="cs"/>
          <w:sz w:val="32"/>
          <w:szCs w:val="32"/>
          <w:rtl/>
          <w:lang w:bidi="ar-IQ"/>
        </w:rPr>
        <w:t>بعنوان(موضوعات في اللغة الفصيحة والمنهج التربوي)</w:t>
      </w:r>
      <w:r w:rsidR="009B0741">
        <w:rPr>
          <w:rFonts w:hint="cs"/>
          <w:sz w:val="32"/>
          <w:szCs w:val="32"/>
          <w:rtl/>
          <w:lang w:bidi="ar-IQ"/>
        </w:rPr>
        <w:t xml:space="preserve"> ضمن أعمال المؤتمر الدولي الثامن للغة العربية في دبي 13/4/2019م .</w:t>
      </w:r>
    </w:p>
    <w:p w:rsidR="0050349A" w:rsidRDefault="00B23D89" w:rsidP="00BC10A5">
      <w:pPr>
        <w:rPr>
          <w:sz w:val="32"/>
          <w:szCs w:val="32"/>
          <w:rtl/>
          <w:lang w:bidi="ar-IQ"/>
        </w:rPr>
      </w:pPr>
      <w:r>
        <w:rPr>
          <w:rFonts w:hint="cs"/>
          <w:sz w:val="32"/>
          <w:szCs w:val="32"/>
          <w:rtl/>
          <w:lang w:bidi="ar-IQ"/>
        </w:rPr>
        <w:t>12</w:t>
      </w:r>
      <w:r w:rsidR="0050349A">
        <w:rPr>
          <w:rFonts w:hint="cs"/>
          <w:sz w:val="32"/>
          <w:szCs w:val="32"/>
          <w:rtl/>
          <w:lang w:bidi="ar-IQ"/>
        </w:rPr>
        <w:t xml:space="preserve">ـ حضور المُلتقى الثقافي لأعضاء منصة أُريد في الجامعة العراقية ـ بغداد في 25/4/2019م . </w:t>
      </w:r>
    </w:p>
    <w:p w:rsidR="00642171" w:rsidRDefault="00B23D89" w:rsidP="00FE6A4F">
      <w:pPr>
        <w:rPr>
          <w:sz w:val="32"/>
          <w:szCs w:val="32"/>
          <w:rtl/>
          <w:lang w:bidi="ar-IQ"/>
        </w:rPr>
      </w:pPr>
      <w:r>
        <w:rPr>
          <w:rFonts w:hint="cs"/>
          <w:sz w:val="32"/>
          <w:szCs w:val="32"/>
          <w:rtl/>
          <w:lang w:bidi="ar-IQ"/>
        </w:rPr>
        <w:t>13</w:t>
      </w:r>
      <w:r w:rsidR="0050349A">
        <w:rPr>
          <w:rFonts w:hint="cs"/>
          <w:sz w:val="32"/>
          <w:szCs w:val="32"/>
          <w:rtl/>
          <w:lang w:bidi="ar-IQ"/>
        </w:rPr>
        <w:t>ـ حضور المهرجان الإبداعيّ الأول لطلبة كلية الحكمة الجامعة في كلية الحكمة الجامعة في بغداد 29/4/2019م .</w:t>
      </w:r>
      <w:r w:rsidR="001D2381">
        <w:rPr>
          <w:rFonts w:hint="cs"/>
          <w:sz w:val="32"/>
          <w:szCs w:val="32"/>
          <w:rtl/>
          <w:lang w:bidi="ar-IQ"/>
        </w:rPr>
        <w:t xml:space="preserve"> </w:t>
      </w:r>
    </w:p>
    <w:p w:rsidR="009B0741" w:rsidRDefault="009B0741" w:rsidP="00BC10A5">
      <w:pPr>
        <w:rPr>
          <w:sz w:val="32"/>
          <w:szCs w:val="32"/>
          <w:rtl/>
          <w:lang w:bidi="ar-IQ"/>
        </w:rPr>
      </w:pPr>
      <w:r>
        <w:rPr>
          <w:rFonts w:hint="cs"/>
          <w:sz w:val="32"/>
          <w:szCs w:val="32"/>
          <w:rtl/>
          <w:lang w:bidi="ar-IQ"/>
        </w:rPr>
        <w:t>الأبحاث والكتب المنشورة :</w:t>
      </w:r>
    </w:p>
    <w:p w:rsidR="00E23A68" w:rsidRDefault="009B0741" w:rsidP="00BC10A5">
      <w:pPr>
        <w:rPr>
          <w:sz w:val="32"/>
          <w:szCs w:val="32"/>
          <w:rtl/>
          <w:lang w:bidi="ar-IQ"/>
        </w:rPr>
      </w:pPr>
      <w:r>
        <w:rPr>
          <w:rFonts w:hint="cs"/>
          <w:sz w:val="32"/>
          <w:szCs w:val="32"/>
          <w:rtl/>
          <w:lang w:bidi="ar-IQ"/>
        </w:rPr>
        <w:t xml:space="preserve">1ـ </w:t>
      </w:r>
      <w:r w:rsidR="00F57741">
        <w:rPr>
          <w:rFonts w:hint="cs"/>
          <w:sz w:val="32"/>
          <w:szCs w:val="32"/>
          <w:rtl/>
          <w:lang w:bidi="ar-IQ"/>
        </w:rPr>
        <w:t xml:space="preserve">بحث بعنوان(دلالة صيغة فاعول في القرآن </w:t>
      </w:r>
      <w:r w:rsidR="00E23A68">
        <w:rPr>
          <w:rFonts w:hint="cs"/>
          <w:sz w:val="32"/>
          <w:szCs w:val="32"/>
          <w:rtl/>
          <w:lang w:bidi="ar-IQ"/>
        </w:rPr>
        <w:t>الكريم</w:t>
      </w:r>
      <w:r w:rsidR="00F57741">
        <w:rPr>
          <w:rFonts w:hint="cs"/>
          <w:sz w:val="32"/>
          <w:szCs w:val="32"/>
          <w:rtl/>
          <w:lang w:bidi="ar-IQ"/>
        </w:rPr>
        <w:t>)</w:t>
      </w:r>
      <w:r w:rsidR="00E23A68">
        <w:rPr>
          <w:rFonts w:hint="cs"/>
          <w:sz w:val="32"/>
          <w:szCs w:val="32"/>
          <w:rtl/>
          <w:lang w:bidi="ar-IQ"/>
        </w:rPr>
        <w:t xml:space="preserve"> , منشور في مجلة دراسات تربوية , وزارة التربية العراقية , المجلد/5 , السنة الخامسة , نيسان 2012م .</w:t>
      </w:r>
    </w:p>
    <w:p w:rsidR="006B15C6" w:rsidRDefault="00E23A68" w:rsidP="00BC10A5">
      <w:pPr>
        <w:rPr>
          <w:sz w:val="32"/>
          <w:szCs w:val="32"/>
          <w:rtl/>
          <w:lang w:bidi="ar-IQ"/>
        </w:rPr>
      </w:pPr>
      <w:r>
        <w:rPr>
          <w:rFonts w:hint="cs"/>
          <w:sz w:val="32"/>
          <w:szCs w:val="32"/>
          <w:rtl/>
          <w:lang w:bidi="ar-IQ"/>
        </w:rPr>
        <w:t>2ـ بحث بعنوان(</w:t>
      </w:r>
      <w:r w:rsidR="006B15C6">
        <w:rPr>
          <w:rFonts w:hint="cs"/>
          <w:sz w:val="32"/>
          <w:szCs w:val="32"/>
          <w:rtl/>
          <w:lang w:bidi="ar-IQ"/>
        </w:rPr>
        <w:t>دراسة تطبيقية صرفية لفواصل سورة الكهف</w:t>
      </w:r>
      <w:r>
        <w:rPr>
          <w:rFonts w:hint="cs"/>
          <w:sz w:val="32"/>
          <w:szCs w:val="32"/>
          <w:rtl/>
          <w:lang w:bidi="ar-IQ"/>
        </w:rPr>
        <w:t>)</w:t>
      </w:r>
      <w:r w:rsidR="006B15C6">
        <w:rPr>
          <w:rFonts w:hint="cs"/>
          <w:sz w:val="32"/>
          <w:szCs w:val="32"/>
          <w:rtl/>
          <w:lang w:bidi="ar-IQ"/>
        </w:rPr>
        <w:t>, منشور في مجلة كلية التربية الأساسيّة/ الجامعة المستنصرية/القسم الإنسانيّ , المجلد/19, العدد/80 , في 1 أيلول 2013م .</w:t>
      </w:r>
    </w:p>
    <w:p w:rsidR="002700EA" w:rsidRDefault="006B15C6" w:rsidP="00B72A24">
      <w:pPr>
        <w:rPr>
          <w:sz w:val="32"/>
          <w:szCs w:val="32"/>
          <w:rtl/>
          <w:lang w:bidi="ar-IQ"/>
        </w:rPr>
      </w:pPr>
      <w:r>
        <w:rPr>
          <w:rFonts w:hint="cs"/>
          <w:sz w:val="32"/>
          <w:szCs w:val="32"/>
          <w:rtl/>
          <w:lang w:bidi="ar-IQ"/>
        </w:rPr>
        <w:t>3ـ بحث بعنوان(</w:t>
      </w:r>
      <w:r w:rsidR="002700EA">
        <w:rPr>
          <w:rFonts w:hint="cs"/>
          <w:sz w:val="32"/>
          <w:szCs w:val="32"/>
          <w:rtl/>
          <w:lang w:bidi="ar-IQ"/>
        </w:rPr>
        <w:t>ألفاظ الطعام والشراب في القرآن الكريم دراسة صرفية دلاليّة</w:t>
      </w:r>
      <w:r>
        <w:rPr>
          <w:rFonts w:hint="cs"/>
          <w:sz w:val="32"/>
          <w:szCs w:val="32"/>
          <w:rtl/>
          <w:lang w:bidi="ar-IQ"/>
        </w:rPr>
        <w:t>)</w:t>
      </w:r>
      <w:r w:rsidR="002700EA">
        <w:rPr>
          <w:rFonts w:hint="cs"/>
          <w:sz w:val="32"/>
          <w:szCs w:val="32"/>
          <w:rtl/>
          <w:lang w:bidi="ar-IQ"/>
        </w:rPr>
        <w:t xml:space="preserve"> , منشور مجلة كلية العلوم الإسلاميّة/جامعة بغداد/الجزء الثاني , العدد/36 في 30/كانون الأول /2013م .</w:t>
      </w:r>
    </w:p>
    <w:p w:rsidR="003B3D4C" w:rsidRDefault="002700EA" w:rsidP="00BC10A5">
      <w:pPr>
        <w:rPr>
          <w:sz w:val="32"/>
          <w:szCs w:val="32"/>
          <w:rtl/>
          <w:lang w:bidi="ar-IQ"/>
        </w:rPr>
      </w:pPr>
      <w:r>
        <w:rPr>
          <w:rFonts w:hint="cs"/>
          <w:sz w:val="32"/>
          <w:szCs w:val="32"/>
          <w:rtl/>
          <w:lang w:bidi="ar-IQ"/>
        </w:rPr>
        <w:t>4ـ بحث بعنوان(الصعوبات التي تواجه طالبات السادس العلميّ في دراسة مادة قواعد اللغة العربية)</w:t>
      </w:r>
      <w:r w:rsidR="008055B2">
        <w:rPr>
          <w:rFonts w:hint="cs"/>
          <w:sz w:val="32"/>
          <w:szCs w:val="32"/>
          <w:rtl/>
          <w:lang w:bidi="ar-IQ"/>
        </w:rPr>
        <w:t xml:space="preserve"> , قيد النشر</w:t>
      </w:r>
      <w:r w:rsidR="005429E5">
        <w:rPr>
          <w:rFonts w:hint="cs"/>
          <w:sz w:val="32"/>
          <w:szCs w:val="32"/>
          <w:rtl/>
          <w:lang w:bidi="ar-IQ"/>
        </w:rPr>
        <w:t xml:space="preserve"> </w:t>
      </w:r>
    </w:p>
    <w:p w:rsidR="008055B2" w:rsidRDefault="008055B2" w:rsidP="00BC10A5">
      <w:pPr>
        <w:rPr>
          <w:sz w:val="32"/>
          <w:szCs w:val="32"/>
          <w:rtl/>
          <w:lang w:bidi="ar-IQ"/>
        </w:rPr>
      </w:pPr>
      <w:r>
        <w:rPr>
          <w:rFonts w:hint="cs"/>
          <w:sz w:val="32"/>
          <w:szCs w:val="32"/>
          <w:rtl/>
          <w:lang w:bidi="ar-IQ"/>
        </w:rPr>
        <w:t>5ـ بحث بعنوان(صعوبات تعلّم الصرف لدى طلبة الثالث المتوسط من وجهة نظر مدرسي المادة) , قيد النشر .</w:t>
      </w:r>
    </w:p>
    <w:p w:rsidR="008055B2" w:rsidRDefault="008055B2" w:rsidP="003207FA">
      <w:pPr>
        <w:rPr>
          <w:sz w:val="32"/>
          <w:szCs w:val="32"/>
          <w:rtl/>
          <w:lang w:bidi="ar-IQ"/>
        </w:rPr>
      </w:pPr>
      <w:r>
        <w:rPr>
          <w:rFonts w:hint="cs"/>
          <w:sz w:val="32"/>
          <w:szCs w:val="32"/>
          <w:rtl/>
          <w:lang w:bidi="ar-IQ"/>
        </w:rPr>
        <w:t>6ـ بحث بعنوان(</w:t>
      </w:r>
      <w:r w:rsidR="003207FA">
        <w:rPr>
          <w:rFonts w:hint="cs"/>
          <w:sz w:val="32"/>
          <w:szCs w:val="32"/>
          <w:rtl/>
          <w:lang w:bidi="ar-IQ"/>
        </w:rPr>
        <w:t xml:space="preserve">دلالة </w:t>
      </w:r>
      <w:r>
        <w:rPr>
          <w:rFonts w:hint="cs"/>
          <w:sz w:val="32"/>
          <w:szCs w:val="32"/>
          <w:rtl/>
          <w:lang w:bidi="ar-IQ"/>
        </w:rPr>
        <w:t>صيغتي فيعال , إفعيل في القرآن الكريم) , مشارك في المؤتمر الدوليّ الرابع للغة العربيّة , دبي , 2015م .</w:t>
      </w:r>
    </w:p>
    <w:p w:rsidR="008055B2" w:rsidRDefault="008055B2" w:rsidP="00BC10A5">
      <w:pPr>
        <w:rPr>
          <w:sz w:val="32"/>
          <w:szCs w:val="32"/>
          <w:rtl/>
          <w:lang w:bidi="ar-IQ"/>
        </w:rPr>
      </w:pPr>
      <w:r>
        <w:rPr>
          <w:rFonts w:hint="cs"/>
          <w:sz w:val="32"/>
          <w:szCs w:val="32"/>
          <w:rtl/>
          <w:lang w:bidi="ar-IQ"/>
        </w:rPr>
        <w:t xml:space="preserve">7ـ بحث بعنوان(فَعْلان في سورة الرحمن دراسة صرفية دلالية) , مشارك في المؤتمر الدوليّ الخامس للغة العربيّة </w:t>
      </w:r>
      <w:r w:rsidR="008C7B30">
        <w:rPr>
          <w:rFonts w:hint="cs"/>
          <w:sz w:val="32"/>
          <w:szCs w:val="32"/>
          <w:rtl/>
          <w:lang w:bidi="ar-IQ"/>
        </w:rPr>
        <w:t>, دبي , 2016م .</w:t>
      </w:r>
    </w:p>
    <w:p w:rsidR="008C7B30" w:rsidRDefault="008C7B30" w:rsidP="00BC10A5">
      <w:pPr>
        <w:rPr>
          <w:sz w:val="32"/>
          <w:szCs w:val="32"/>
          <w:rtl/>
          <w:lang w:bidi="ar-IQ"/>
        </w:rPr>
      </w:pPr>
      <w:r>
        <w:rPr>
          <w:rFonts w:hint="cs"/>
          <w:sz w:val="32"/>
          <w:szCs w:val="32"/>
          <w:rtl/>
          <w:lang w:bidi="ar-IQ"/>
        </w:rPr>
        <w:t xml:space="preserve">8ـ بحث بعنوان(تقويم كتاب قواعد اللغة العربية للصف السادس العلميّ من وجهة نظر المدرسين والمشرفين الاختصاصيين) , مشارك في المؤتمر السنويّ السادس لشعبة البحوث والدراسات في المديرية العامة لتربية بغداد/ الكرخ2 , 2016م . </w:t>
      </w:r>
    </w:p>
    <w:p w:rsidR="008C7B30" w:rsidRDefault="008C7B30" w:rsidP="00BC10A5">
      <w:pPr>
        <w:rPr>
          <w:sz w:val="32"/>
          <w:szCs w:val="32"/>
          <w:rtl/>
          <w:lang w:bidi="ar-IQ"/>
        </w:rPr>
      </w:pPr>
      <w:r>
        <w:rPr>
          <w:rFonts w:hint="cs"/>
          <w:sz w:val="32"/>
          <w:szCs w:val="32"/>
          <w:rtl/>
          <w:lang w:bidi="ar-IQ"/>
        </w:rPr>
        <w:t>9ـ بحث بعنوان(النسب لدارسي اللغة العربية ـ برنامج وتمارين لتعزيز الكفاءات اللغوية المتعلقة بالنسب إلى الأسماء على اختلاف أنواعها) , مشارك في المؤتمر الدوليّ السادس للغة العربية , دبي , 2017م .</w:t>
      </w:r>
    </w:p>
    <w:p w:rsidR="00DE5AFF" w:rsidRDefault="008C7B30" w:rsidP="00BC10A5">
      <w:pPr>
        <w:rPr>
          <w:sz w:val="32"/>
          <w:szCs w:val="32"/>
          <w:rtl/>
          <w:lang w:bidi="ar-IQ"/>
        </w:rPr>
      </w:pPr>
      <w:r>
        <w:rPr>
          <w:rFonts w:hint="cs"/>
          <w:sz w:val="32"/>
          <w:szCs w:val="32"/>
          <w:rtl/>
          <w:lang w:bidi="ar-IQ"/>
        </w:rPr>
        <w:t>10ـ بحث بعنوان(دلالة جمع التكسير في سورة(يس)) , مشارك في المؤتمر الدولي الثامن للغة العربية , دبي , 2019م .</w:t>
      </w:r>
    </w:p>
    <w:p w:rsidR="008C7B30" w:rsidRDefault="00E81C4F" w:rsidP="00BC10A5">
      <w:pPr>
        <w:rPr>
          <w:sz w:val="32"/>
          <w:szCs w:val="32"/>
          <w:rtl/>
          <w:lang w:bidi="ar-IQ"/>
        </w:rPr>
      </w:pPr>
      <w:r>
        <w:rPr>
          <w:rFonts w:hint="cs"/>
          <w:sz w:val="32"/>
          <w:szCs w:val="32"/>
          <w:rtl/>
          <w:lang w:bidi="ar-IQ"/>
        </w:rPr>
        <w:t>11ـ ب</w:t>
      </w:r>
      <w:r w:rsidR="00DE5AFF">
        <w:rPr>
          <w:rFonts w:hint="cs"/>
          <w:sz w:val="32"/>
          <w:szCs w:val="32"/>
          <w:rtl/>
          <w:lang w:bidi="ar-IQ"/>
        </w:rPr>
        <w:t>حث بعنوان</w:t>
      </w:r>
      <w:r w:rsidR="008C7B30">
        <w:rPr>
          <w:rFonts w:hint="cs"/>
          <w:sz w:val="32"/>
          <w:szCs w:val="32"/>
          <w:rtl/>
          <w:lang w:bidi="ar-IQ"/>
        </w:rPr>
        <w:t xml:space="preserve"> </w:t>
      </w:r>
      <w:r w:rsidR="00DE5AFF">
        <w:rPr>
          <w:rFonts w:hint="cs"/>
          <w:sz w:val="32"/>
          <w:szCs w:val="32"/>
          <w:rtl/>
          <w:lang w:bidi="ar-IQ"/>
        </w:rPr>
        <w:t xml:space="preserve">(فواصل سورة مريم دراسة صرفية تطبيقية) , منشور في مجلة الجامعة العراقية , مركز البحوث والدراسات , السنة الحادية و العشرون , العدد (45/2) , 2019م ـ 1441هـ . </w:t>
      </w:r>
    </w:p>
    <w:p w:rsidR="00560785" w:rsidRDefault="00DE5AFF" w:rsidP="00BC10A5">
      <w:pPr>
        <w:rPr>
          <w:sz w:val="32"/>
          <w:szCs w:val="32"/>
          <w:rtl/>
          <w:lang w:bidi="ar-IQ"/>
        </w:rPr>
      </w:pPr>
      <w:r>
        <w:rPr>
          <w:rFonts w:hint="cs"/>
          <w:sz w:val="32"/>
          <w:szCs w:val="32"/>
          <w:rtl/>
          <w:lang w:bidi="ar-IQ"/>
        </w:rPr>
        <w:t>12</w:t>
      </w:r>
      <w:r w:rsidR="00E57E1D">
        <w:rPr>
          <w:rFonts w:hint="cs"/>
          <w:sz w:val="32"/>
          <w:szCs w:val="32"/>
          <w:rtl/>
          <w:lang w:bidi="ar-IQ"/>
        </w:rPr>
        <w:t xml:space="preserve">ـ </w:t>
      </w:r>
      <w:r w:rsidR="00560785">
        <w:rPr>
          <w:rFonts w:hint="cs"/>
          <w:sz w:val="32"/>
          <w:szCs w:val="32"/>
          <w:rtl/>
          <w:lang w:bidi="ar-IQ"/>
        </w:rPr>
        <w:t>بحث بعنوان(</w:t>
      </w:r>
      <w:r w:rsidR="00683D5D">
        <w:rPr>
          <w:rFonts w:hint="cs"/>
          <w:sz w:val="32"/>
          <w:szCs w:val="32"/>
          <w:rtl/>
          <w:lang w:bidi="ar-IQ"/>
        </w:rPr>
        <w:t>د</w:t>
      </w:r>
      <w:r w:rsidR="00560785">
        <w:rPr>
          <w:rFonts w:hint="cs"/>
          <w:sz w:val="32"/>
          <w:szCs w:val="32"/>
          <w:rtl/>
          <w:lang w:bidi="ar-IQ"/>
        </w:rPr>
        <w:t>لالة التصغير في الأعلام الواردة في القرآن الكريم) , منشور في مجلة إيجلار التركية في العدد 2, في 25/4/2020 .</w:t>
      </w:r>
      <w:r w:rsidR="00CF64B2">
        <w:rPr>
          <w:rFonts w:hint="cs"/>
          <w:sz w:val="32"/>
          <w:szCs w:val="32"/>
          <w:rtl/>
          <w:lang w:bidi="ar-IQ"/>
        </w:rPr>
        <w:tab/>
      </w:r>
      <w:r w:rsidR="00CF64B2">
        <w:rPr>
          <w:rFonts w:hint="cs"/>
          <w:sz w:val="32"/>
          <w:szCs w:val="32"/>
          <w:rtl/>
          <w:lang w:bidi="ar-IQ"/>
        </w:rPr>
        <w:tab/>
      </w:r>
    </w:p>
    <w:p w:rsidR="00CF64B2" w:rsidRPr="00CB24C9" w:rsidRDefault="00CF64B2" w:rsidP="00CB24C9">
      <w:pPr>
        <w:rPr>
          <w:sz w:val="32"/>
          <w:szCs w:val="32"/>
          <w:rtl/>
          <w:lang w:bidi="ar-IQ"/>
        </w:rPr>
      </w:pPr>
      <w:r w:rsidRPr="00CB24C9">
        <w:rPr>
          <w:rFonts w:hint="cs"/>
          <w:sz w:val="32"/>
          <w:szCs w:val="32"/>
          <w:rtl/>
          <w:lang w:bidi="ar-IQ"/>
        </w:rPr>
        <w:t xml:space="preserve">13ـ </w:t>
      </w:r>
      <w:r w:rsidR="00CB24C9" w:rsidRPr="00CB24C9">
        <w:rPr>
          <w:rFonts w:hint="cs"/>
          <w:sz w:val="32"/>
          <w:szCs w:val="32"/>
          <w:rtl/>
          <w:lang w:bidi="ar-IQ"/>
        </w:rPr>
        <w:t>بحث بعنوان(</w:t>
      </w:r>
      <w:r w:rsidR="00CB24C9" w:rsidRPr="00CB24C9">
        <w:rPr>
          <w:rFonts w:ascii="Simplified Arabic" w:hAnsi="Simplified Arabic" w:cs="Simplified Arabic"/>
          <w:color w:val="000000" w:themeColor="text1"/>
          <w:sz w:val="32"/>
          <w:szCs w:val="32"/>
          <w:rtl/>
        </w:rPr>
        <w:t>الإعلال والإبدال في سورة مريم دراسة تحليليّة صرفيّة</w:t>
      </w:r>
      <w:r w:rsidRPr="00CB24C9">
        <w:rPr>
          <w:rFonts w:hint="cs"/>
          <w:sz w:val="32"/>
          <w:szCs w:val="32"/>
          <w:rtl/>
          <w:lang w:bidi="ar-IQ"/>
        </w:rPr>
        <w:t>)</w:t>
      </w:r>
      <w:r w:rsidR="00CB24C9" w:rsidRPr="00CB24C9">
        <w:rPr>
          <w:rFonts w:ascii="Simplified Arabic" w:hAnsi="Simplified Arabic" w:cs="Simplified Arabic" w:hint="cs"/>
          <w:color w:val="000000" w:themeColor="text1"/>
          <w:sz w:val="32"/>
          <w:szCs w:val="32"/>
          <w:rtl/>
        </w:rPr>
        <w:t>, منشورفي مجلة</w:t>
      </w:r>
      <w:r w:rsidR="00CB24C9">
        <w:rPr>
          <w:rFonts w:ascii="Simplified Arabic" w:hAnsi="Simplified Arabic" w:cs="Simplified Arabic" w:hint="cs"/>
          <w:color w:val="000000" w:themeColor="text1"/>
          <w:sz w:val="32"/>
          <w:szCs w:val="32"/>
          <w:rtl/>
        </w:rPr>
        <w:t xml:space="preserve"> ريماك التركية في العدد الآخير في 3/9/2020</w:t>
      </w:r>
      <w:r w:rsidR="00CB24C9" w:rsidRPr="00CB24C9">
        <w:rPr>
          <w:rFonts w:ascii="Simplified Arabic" w:hAnsi="Simplified Arabic" w:cs="Simplified Arabic" w:hint="cs"/>
          <w:color w:val="000000" w:themeColor="text1"/>
          <w:sz w:val="32"/>
          <w:szCs w:val="32"/>
          <w:rtl/>
        </w:rPr>
        <w:t xml:space="preserve"> </w:t>
      </w:r>
      <w:r w:rsidR="00CB24C9" w:rsidRPr="00CB24C9">
        <w:rPr>
          <w:rFonts w:hint="cs"/>
          <w:sz w:val="32"/>
          <w:szCs w:val="32"/>
          <w:rtl/>
          <w:lang w:bidi="ar-IQ"/>
        </w:rPr>
        <w:t xml:space="preserve">   </w:t>
      </w:r>
    </w:p>
    <w:p w:rsidR="00962944" w:rsidRDefault="00CF64B2" w:rsidP="009E25AD">
      <w:pPr>
        <w:rPr>
          <w:rFonts w:hint="cs"/>
          <w:sz w:val="32"/>
          <w:szCs w:val="32"/>
          <w:rtl/>
          <w:lang w:bidi="ar-IQ"/>
        </w:rPr>
      </w:pPr>
      <w:r>
        <w:rPr>
          <w:rFonts w:hint="cs"/>
          <w:sz w:val="32"/>
          <w:szCs w:val="32"/>
          <w:rtl/>
          <w:lang w:bidi="ar-IQ"/>
        </w:rPr>
        <w:t>14</w:t>
      </w:r>
      <w:r w:rsidR="00560785">
        <w:rPr>
          <w:rFonts w:hint="cs"/>
          <w:sz w:val="32"/>
          <w:szCs w:val="32"/>
          <w:rtl/>
          <w:lang w:bidi="ar-IQ"/>
        </w:rPr>
        <w:t xml:space="preserve">ـ </w:t>
      </w:r>
      <w:r w:rsidR="00E57E1D">
        <w:rPr>
          <w:rFonts w:hint="cs"/>
          <w:sz w:val="32"/>
          <w:szCs w:val="32"/>
          <w:rtl/>
          <w:lang w:bidi="ar-IQ"/>
        </w:rPr>
        <w:t>كتاب بعنوان (آراء الطبريّ الصر</w:t>
      </w:r>
      <w:r w:rsidR="00B15448">
        <w:rPr>
          <w:rFonts w:hint="cs"/>
          <w:sz w:val="32"/>
          <w:szCs w:val="32"/>
          <w:rtl/>
          <w:lang w:bidi="ar-IQ"/>
        </w:rPr>
        <w:t>ف</w:t>
      </w:r>
      <w:r w:rsidR="00E57E1D">
        <w:rPr>
          <w:rFonts w:hint="cs"/>
          <w:sz w:val="32"/>
          <w:szCs w:val="32"/>
          <w:rtl/>
          <w:lang w:bidi="ar-IQ"/>
        </w:rPr>
        <w:t xml:space="preserve">يّة من خلال تفسيره جامع البيان عن تأويل آي القرآن ت 310هـ), دار العلوم العربيّة للنشر والتوزيع , 2016م . </w:t>
      </w:r>
    </w:p>
    <w:p w:rsidR="00962944" w:rsidRDefault="00962944" w:rsidP="009E25AD">
      <w:pPr>
        <w:rPr>
          <w:rFonts w:hint="cs"/>
          <w:sz w:val="32"/>
          <w:szCs w:val="32"/>
          <w:rtl/>
          <w:lang w:bidi="ar-IQ"/>
        </w:rPr>
      </w:pPr>
    </w:p>
    <w:p w:rsidR="00962944" w:rsidRDefault="00962944" w:rsidP="009E25AD">
      <w:pPr>
        <w:rPr>
          <w:rFonts w:hint="cs"/>
          <w:sz w:val="32"/>
          <w:szCs w:val="32"/>
          <w:rtl/>
          <w:lang w:bidi="ar-IQ"/>
        </w:rPr>
      </w:pPr>
    </w:p>
    <w:p w:rsidR="00E57E1D" w:rsidRDefault="00962944" w:rsidP="00962944">
      <w:pPr>
        <w:jc w:val="center"/>
        <w:rPr>
          <w:sz w:val="32"/>
          <w:szCs w:val="32"/>
          <w:rtl/>
          <w:lang w:bidi="ar-IQ"/>
        </w:rPr>
      </w:pPr>
      <w:r>
        <w:rPr>
          <w:rFonts w:hint="cs"/>
          <w:sz w:val="32"/>
          <w:szCs w:val="32"/>
          <w:rtl/>
          <w:lang w:bidi="ar-IQ"/>
        </w:rPr>
        <w:t>ـ 3 ـ</w:t>
      </w:r>
    </w:p>
    <w:sectPr w:rsidR="00E57E1D" w:rsidSect="00E84032">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84032"/>
    <w:rsid w:val="000E7BAD"/>
    <w:rsid w:val="00121443"/>
    <w:rsid w:val="00140FA9"/>
    <w:rsid w:val="001D2381"/>
    <w:rsid w:val="001E7DD9"/>
    <w:rsid w:val="001F359C"/>
    <w:rsid w:val="002272C0"/>
    <w:rsid w:val="002334F9"/>
    <w:rsid w:val="002700EA"/>
    <w:rsid w:val="00274C85"/>
    <w:rsid w:val="002E661A"/>
    <w:rsid w:val="00303223"/>
    <w:rsid w:val="003207FA"/>
    <w:rsid w:val="00327399"/>
    <w:rsid w:val="003B3D4C"/>
    <w:rsid w:val="003C16B9"/>
    <w:rsid w:val="00432B1C"/>
    <w:rsid w:val="00496A3A"/>
    <w:rsid w:val="0050349A"/>
    <w:rsid w:val="00526FB8"/>
    <w:rsid w:val="00534CB9"/>
    <w:rsid w:val="005408A8"/>
    <w:rsid w:val="00540AA5"/>
    <w:rsid w:val="005429E5"/>
    <w:rsid w:val="00560785"/>
    <w:rsid w:val="00573B95"/>
    <w:rsid w:val="005967FC"/>
    <w:rsid w:val="005A4907"/>
    <w:rsid w:val="005F3B1B"/>
    <w:rsid w:val="005F4A44"/>
    <w:rsid w:val="0060177C"/>
    <w:rsid w:val="00623866"/>
    <w:rsid w:val="00642171"/>
    <w:rsid w:val="006473C0"/>
    <w:rsid w:val="006750CE"/>
    <w:rsid w:val="00683D5D"/>
    <w:rsid w:val="006B15C6"/>
    <w:rsid w:val="007129EB"/>
    <w:rsid w:val="007636F2"/>
    <w:rsid w:val="007675AC"/>
    <w:rsid w:val="0078514A"/>
    <w:rsid w:val="007D5BCF"/>
    <w:rsid w:val="008055B2"/>
    <w:rsid w:val="00834252"/>
    <w:rsid w:val="008867CD"/>
    <w:rsid w:val="00896BF0"/>
    <w:rsid w:val="008A66A4"/>
    <w:rsid w:val="008B5470"/>
    <w:rsid w:val="008C7B30"/>
    <w:rsid w:val="00917776"/>
    <w:rsid w:val="00962944"/>
    <w:rsid w:val="00962FE9"/>
    <w:rsid w:val="00983B34"/>
    <w:rsid w:val="00996013"/>
    <w:rsid w:val="009B0741"/>
    <w:rsid w:val="009E25AD"/>
    <w:rsid w:val="009F78FE"/>
    <w:rsid w:val="00A17D9F"/>
    <w:rsid w:val="00B03009"/>
    <w:rsid w:val="00B15448"/>
    <w:rsid w:val="00B23D89"/>
    <w:rsid w:val="00B35ACA"/>
    <w:rsid w:val="00B66E7E"/>
    <w:rsid w:val="00B706B3"/>
    <w:rsid w:val="00B72A24"/>
    <w:rsid w:val="00B9297D"/>
    <w:rsid w:val="00BC10A5"/>
    <w:rsid w:val="00BD6C64"/>
    <w:rsid w:val="00CB24C9"/>
    <w:rsid w:val="00CD4C77"/>
    <w:rsid w:val="00CF64B2"/>
    <w:rsid w:val="00D22C71"/>
    <w:rsid w:val="00D54822"/>
    <w:rsid w:val="00DA7F43"/>
    <w:rsid w:val="00DB157F"/>
    <w:rsid w:val="00DD3409"/>
    <w:rsid w:val="00DE5AFF"/>
    <w:rsid w:val="00E00092"/>
    <w:rsid w:val="00E05BF8"/>
    <w:rsid w:val="00E13CF2"/>
    <w:rsid w:val="00E23A68"/>
    <w:rsid w:val="00E57E1D"/>
    <w:rsid w:val="00E81C4F"/>
    <w:rsid w:val="00E84032"/>
    <w:rsid w:val="00EF54B3"/>
    <w:rsid w:val="00F57741"/>
    <w:rsid w:val="00F76EC5"/>
    <w:rsid w:val="00FE6A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9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2B1C"/>
    <w:rPr>
      <w:rFonts w:ascii="Tahoma" w:hAnsi="Tahoma" w:cs="Tahoma"/>
      <w:sz w:val="16"/>
      <w:szCs w:val="16"/>
    </w:rPr>
  </w:style>
  <w:style w:type="character" w:customStyle="1" w:styleId="Char">
    <w:name w:val="نص في بالون Char"/>
    <w:basedOn w:val="a0"/>
    <w:link w:val="a3"/>
    <w:uiPriority w:val="99"/>
    <w:semiHidden/>
    <w:rsid w:val="00432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3235</TotalTime>
  <Pages>3</Pages>
  <Words>1084</Words>
  <Characters>6179</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48</cp:revision>
  <dcterms:created xsi:type="dcterms:W3CDTF">2019-08-18T11:12:00Z</dcterms:created>
  <dcterms:modified xsi:type="dcterms:W3CDTF">2020-09-18T13:14:00Z</dcterms:modified>
</cp:coreProperties>
</file>