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5FB" w:rsidRPr="00571549" w:rsidRDefault="00CD25FB" w:rsidP="00CD25FB">
      <w:pPr>
        <w:tabs>
          <w:tab w:val="center" w:pos="4677"/>
          <w:tab w:val="left" w:pos="8499"/>
        </w:tabs>
        <w:spacing w:before="240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val="fr-FR" w:bidi="ar-DZ"/>
        </w:rPr>
      </w:pPr>
      <w:r w:rsidRPr="00571549">
        <w:rPr>
          <w:rFonts w:ascii="Simplified Arabic" w:hAnsi="Simplified Arabic" w:cs="Simplified Arabic"/>
          <w:b/>
          <w:bCs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5A291" wp14:editId="013A6F0B">
                <wp:simplePos x="0" y="0"/>
                <wp:positionH relativeFrom="column">
                  <wp:posOffset>184785</wp:posOffset>
                </wp:positionH>
                <wp:positionV relativeFrom="paragraph">
                  <wp:posOffset>90170</wp:posOffset>
                </wp:positionV>
                <wp:extent cx="1296670" cy="164846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5FB" w:rsidRDefault="00CD25FB" w:rsidP="00CD25F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B5ABBF" wp14:editId="608AC10F">
                                  <wp:extent cx="1114425" cy="1400175"/>
                                  <wp:effectExtent l="0" t="0" r="9525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.55pt;margin-top:7.1pt;width:102.1pt;height:129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" stroked="f">
                <v:textbox style="mso-fit-shape-to-text:t">
                  <w:txbxContent>
                    <w:p w:rsidR="00CD25FB" w:rsidRDefault="00CD25FB" w:rsidP="00CD25F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CB5ABBF" wp14:editId="608AC10F">
                            <wp:extent cx="1114425" cy="1400175"/>
                            <wp:effectExtent l="0" t="0" r="9525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1549">
        <w:rPr>
          <w:rFonts w:ascii="Simplified Arabic" w:hAnsi="Simplified Arabic" w:cs="Simplified Arabic"/>
          <w:b/>
          <w:bCs/>
          <w:sz w:val="32"/>
          <w:szCs w:val="32"/>
          <w:rtl/>
          <w:lang w:val="fr-FR" w:bidi="ar-DZ"/>
        </w:rPr>
        <w:t>السيرة الذاتية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lang w:val="fr-FR" w:bidi="ar-DZ"/>
        </w:rPr>
        <w:t>1</w:t>
      </w: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  <w:t>- الحالة المدنية</w:t>
      </w:r>
      <w:r w:rsidRPr="00300170">
        <w:rPr>
          <w:rFonts w:ascii="Simplified Arabic" w:hAnsi="Simplified Arabic" w:cs="Simplified Arabic"/>
          <w:noProof/>
          <w:sz w:val="28"/>
          <w:szCs w:val="28"/>
          <w:lang w:val="fr-FR" w:eastAsia="fr-FR"/>
        </w:rPr>
        <w:t xml:space="preserve"> 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الاسم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: أحمد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اللقب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: بوكريطة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تاريخ ومكان الازدياد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: </w:t>
      </w:r>
      <w:r w:rsidRPr="00300170">
        <w:rPr>
          <w:rFonts w:ascii="Simplified Arabic" w:hAnsi="Simplified Arabic" w:cs="Simplified Arabic"/>
          <w:sz w:val="28"/>
          <w:szCs w:val="28"/>
          <w:lang w:val="fr-FR" w:bidi="ar-DZ"/>
        </w:rPr>
        <w:t xml:space="preserve"> 17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أوت </w:t>
      </w:r>
      <w:r w:rsidRPr="00300170">
        <w:rPr>
          <w:rFonts w:ascii="Simplified Arabic" w:hAnsi="Simplified Arabic" w:cs="Simplified Arabic"/>
          <w:sz w:val="28"/>
          <w:szCs w:val="28"/>
          <w:lang w:val="fr-FR" w:bidi="ar-DZ"/>
        </w:rPr>
        <w:t>1977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بجليدة ولاية عين الدفلة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الحالة العائلية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: متزوج</w:t>
      </w:r>
      <w:r w:rsidRPr="00300170">
        <w:rPr>
          <w:rFonts w:ascii="Simplified Arabic" w:hAnsi="Simplified Arabic" w:cs="Simplified Arabic"/>
          <w:sz w:val="28"/>
          <w:szCs w:val="28"/>
          <w:lang w:val="fr-FR" w:bidi="ar-DZ"/>
        </w:rPr>
        <w:t xml:space="preserve"> 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وأب لثلاثة أطفال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الخدمة الوطنية: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معفى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الهاتف: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 w:rsidRPr="00300170">
        <w:rPr>
          <w:rFonts w:ascii="Simplified Arabic" w:hAnsi="Simplified Arabic" w:cs="Simplified Arabic"/>
          <w:sz w:val="28"/>
          <w:szCs w:val="28"/>
          <w:lang w:val="fr-FR" w:bidi="ar-DZ"/>
        </w:rPr>
        <w:t>/</w:t>
      </w:r>
      <w:r>
        <w:rPr>
          <w:rFonts w:ascii="Simplified Arabic" w:hAnsi="Simplified Arabic" w:cs="Simplified Arabic"/>
          <w:sz w:val="28"/>
          <w:szCs w:val="28"/>
          <w:lang w:val="fr-FR" w:bidi="ar-DZ"/>
        </w:rPr>
        <w:t xml:space="preserve"> 07-78-76-34-84</w:t>
      </w:r>
      <w:r w:rsidRPr="00300170">
        <w:rPr>
          <w:rFonts w:ascii="Simplified Arabic" w:hAnsi="Simplified Arabic" w:cs="Simplified Arabic"/>
          <w:sz w:val="28"/>
          <w:szCs w:val="28"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63-34-45-97-07</w:t>
      </w:r>
    </w:p>
    <w:p w:rsidR="00CD25FB" w:rsidRPr="00300170" w:rsidRDefault="00CD25FB" w:rsidP="00CD25F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الإيميل: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hyperlink r:id="rId7" w:history="1">
        <w:r w:rsidRPr="00300170">
          <w:rPr>
            <w:rStyle w:val="Lienhypertexte"/>
            <w:rFonts w:ascii="Simplified Arabic" w:hAnsi="Simplified Arabic" w:cs="Simplified Arabic"/>
            <w:sz w:val="28"/>
            <w:szCs w:val="28"/>
            <w:lang w:val="fr-FR" w:bidi="ar-DZ"/>
          </w:rPr>
          <w:t>medislam77@yahoo.fr</w:t>
        </w:r>
      </w:hyperlink>
    </w:p>
    <w:p w:rsidR="00CD25FB" w:rsidRDefault="00CD25FB" w:rsidP="00CD25FB">
      <w:pPr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lang w:val="fr-FR" w:bidi="ar-DZ"/>
        </w:rPr>
        <w:t>2</w:t>
      </w: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  <w:t>- التكوين الدراسي</w:t>
      </w:r>
    </w:p>
    <w:p w:rsidR="00CD25FB" w:rsidRPr="00287060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rtl/>
          <w:lang w:val="fr-FR" w:bidi="ar-DZ"/>
        </w:rPr>
      </w:pP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شهادة الليسانس في العلوم القانونية والإدارية  بتاريخ </w:t>
      </w:r>
      <w:r w:rsidRPr="00287060">
        <w:rPr>
          <w:rFonts w:cs="Simplified Arabic"/>
          <w:sz w:val="28"/>
          <w:szCs w:val="28"/>
          <w:lang w:val="fr-FR" w:bidi="ar-DZ"/>
        </w:rPr>
        <w:t xml:space="preserve"> 13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جويلية </w:t>
      </w:r>
      <w:r w:rsidRPr="00287060">
        <w:rPr>
          <w:rFonts w:cs="Simplified Arabic"/>
          <w:sz w:val="28"/>
          <w:szCs w:val="28"/>
          <w:lang w:val="fr-FR" w:bidi="ar-DZ"/>
        </w:rPr>
        <w:t>2003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بجامعة البليدة</w:t>
      </w:r>
      <w:r>
        <w:rPr>
          <w:rFonts w:cs="Simplified Arabic" w:hint="cs"/>
          <w:sz w:val="28"/>
          <w:szCs w:val="28"/>
          <w:rtl/>
          <w:lang w:val="fr-FR" w:bidi="ar-DZ"/>
        </w:rPr>
        <w:t>.</w:t>
      </w:r>
    </w:p>
    <w:p w:rsidR="00CD25FB" w:rsidRPr="00287060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rtl/>
          <w:lang w:val="fr-FR" w:bidi="ar-DZ"/>
        </w:rPr>
      </w:pP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شهادة الكفاءة المهنية للمحاماة بتاريخ </w:t>
      </w:r>
      <w:r w:rsidRPr="00287060">
        <w:rPr>
          <w:rFonts w:cs="Simplified Arabic"/>
          <w:sz w:val="28"/>
          <w:szCs w:val="28"/>
          <w:lang w:val="fr-FR" w:bidi="ar-DZ"/>
        </w:rPr>
        <w:t>04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جويلية </w:t>
      </w:r>
      <w:r w:rsidRPr="00287060">
        <w:rPr>
          <w:rFonts w:cs="Simplified Arabic"/>
          <w:sz w:val="28"/>
          <w:szCs w:val="28"/>
          <w:lang w:val="fr-FR" w:bidi="ar-DZ"/>
        </w:rPr>
        <w:t>2004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بجامعة البليدة</w:t>
      </w:r>
      <w:r>
        <w:rPr>
          <w:rFonts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lang w:val="fr-FR" w:bidi="ar-DZ"/>
        </w:rPr>
      </w:pPr>
      <w:r>
        <w:rPr>
          <w:rFonts w:cs="Simplified Arabic" w:hint="cs"/>
          <w:sz w:val="28"/>
          <w:szCs w:val="28"/>
          <w:rtl/>
          <w:lang w:val="fr-FR" w:bidi="ar-DZ"/>
        </w:rPr>
        <w:t xml:space="preserve">شهادة الماجستير في 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العلوم القانونية والإدارية </w:t>
      </w:r>
      <w:r>
        <w:rPr>
          <w:rFonts w:cs="Simplified Arabic" w:hint="cs"/>
          <w:sz w:val="28"/>
          <w:szCs w:val="28"/>
          <w:rtl/>
          <w:lang w:val="fr-FR" w:bidi="ar-DZ"/>
        </w:rPr>
        <w:t>تخصص التنظيم الدولي والعولمة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بتاريخ</w:t>
      </w:r>
      <w:r>
        <w:rPr>
          <w:rFonts w:cs="Simplified Arabic" w:hint="cs"/>
          <w:sz w:val="28"/>
          <w:szCs w:val="28"/>
          <w:rtl/>
          <w:lang w:val="fr-FR" w:bidi="ar-DZ"/>
        </w:rPr>
        <w:t xml:space="preserve"> 17 ماي 2012 بجامعة البليدة.</w:t>
      </w:r>
    </w:p>
    <w:p w:rsidR="00CD25FB" w:rsidRPr="00476EB5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after="0" w:line="240" w:lineRule="auto"/>
        <w:ind w:left="-1" w:firstLine="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في انتظار مناقشة 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دكتوراه تخصص التنظيم الدولي والعولمة بجامعة 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الجيلالي اليابس بسيدي بلعباس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spacing w:before="240"/>
        <w:ind w:left="-1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lang w:val="fr-FR" w:bidi="ar-DZ"/>
        </w:rPr>
        <w:t>3</w:t>
      </w: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  <w:t>- الوظائف المشغولة</w:t>
      </w:r>
    </w:p>
    <w:p w:rsidR="00CD25FB" w:rsidRP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firstLine="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CD25FB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أستاذ متعاقد بجامعة البليدة لتدريس طلبة الماستر ول م د في مقياس قانون الأملاك الوطنية، قانون التسجيل، العرائض وتقييم الأملاك العقارية للسنة الدراسية 2009- 2010.</w:t>
      </w:r>
    </w:p>
    <w:p w:rsidR="00CD25FB" w:rsidRPr="00300170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firstLine="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منتدب وممثل أملاك الدولة في </w:t>
      </w:r>
      <w:r w:rsidRPr="00300170">
        <w:rPr>
          <w:rFonts w:ascii="Simplified Arabic" w:hAnsi="Simplified Arabic" w:cs="Simplified Arabic"/>
          <w:sz w:val="28"/>
          <w:szCs w:val="28"/>
          <w:rtl/>
          <w:lang w:bidi="ar-DZ"/>
        </w:rPr>
        <w:t>الشباك الوحيد التابع للوكالة الوطنية لتطوير الاستثمار بتاريخ 06 جانفي 2013 إلى غاية 28 جوان 2017 إلى غاية التحاقي بمديرية أملاك الدولة لولاية عين الدفلة.</w:t>
      </w:r>
    </w:p>
    <w:p w:rsidR="00CD25FB" w:rsidRP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firstLine="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bidi="ar-DZ"/>
        </w:rPr>
        <w:t>أستاذ متعاقد مع جامعة التكوين المتواصل لتدريس طلبة السنة الثالثة تخصص تسيير عمومي في مقياس المؤسسات والمنظمات المالية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والسنة الثانية في مقياس تسيير عمومي</w:t>
      </w:r>
      <w:r w:rsidRPr="00300170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من 2013 إلى يومنا هذا.</w:t>
      </w:r>
    </w:p>
    <w:p w:rsidR="00CD25FB" w:rsidRPr="00300170" w:rsidRDefault="00CD25FB" w:rsidP="00CD25FB">
      <w:pPr>
        <w:pStyle w:val="Paragraphedeliste"/>
        <w:tabs>
          <w:tab w:val="right" w:pos="282"/>
        </w:tabs>
        <w:spacing w:before="240"/>
        <w:ind w:left="-1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</w:p>
    <w:p w:rsidR="00CD25FB" w:rsidRPr="00300170" w:rsidRDefault="00CD25FB" w:rsidP="00CD25FB">
      <w:pPr>
        <w:pStyle w:val="Paragraphedeliste"/>
        <w:spacing w:before="240"/>
        <w:ind w:left="-1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  <w:lastRenderedPageBreak/>
        <w:t>4- التأطير</w:t>
      </w:r>
    </w:p>
    <w:p w:rsidR="00CD25FB" w:rsidRPr="00894EA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firstLine="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الدراسات التطبيقية الجامعية </w:t>
      </w:r>
      <w:r w:rsidRPr="00300170">
        <w:rPr>
          <w:rFonts w:ascii="Simplified Arabic" w:hAnsi="Simplified Arabic" w:cs="Simplified Arabic"/>
          <w:sz w:val="28"/>
          <w:szCs w:val="28"/>
          <w:lang w:bidi="ar-DZ"/>
        </w:rPr>
        <w:t>D</w:t>
      </w:r>
      <w:r w:rsidRPr="00300170">
        <w:rPr>
          <w:rFonts w:ascii="Simplified Arabic" w:hAnsi="Simplified Arabic" w:cs="Simplified Arabic"/>
          <w:sz w:val="28"/>
          <w:szCs w:val="28"/>
          <w:lang w:val="fr-FR" w:bidi="ar-DZ"/>
        </w:rPr>
        <w:t>EUA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مشرف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، رئيس وعضو مناقش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لأكثر من 100 مذكرة تخرج لطلبة جامعة التكوين المتواصل 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للسنوات الدراسية من 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2013 إلى يومنا هذا.</w:t>
      </w:r>
    </w:p>
    <w:p w:rsidR="00CD25FB" w:rsidRPr="00300170" w:rsidRDefault="00CD25FB" w:rsidP="00CD25FB">
      <w:pPr>
        <w:pStyle w:val="Paragraphedeliste"/>
        <w:spacing w:before="240"/>
        <w:ind w:left="-1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 w:rsidRPr="00300170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  <w:t xml:space="preserve">5- الملتقيات والمداخلات </w:t>
      </w:r>
    </w:p>
    <w:p w:rsidR="00CD25FB" w:rsidRPr="00300170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firstLine="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المشاركة في ا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ليوم الاعلامي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حول </w:t>
      </w:r>
      <w:r w:rsidRPr="00ED7143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بورصة الشراكة ودورها في التنمية الاقتصادية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المنظم من طرف الوكالة الوطنية لتطوير الاستثمار والمنعقد يوم 05 ديسمبر 2013، وكانت المداخلة تحت عنوان " </w:t>
      </w:r>
      <w:r w:rsidRPr="00B83977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دور العقار الصناعي في عملية الاستثمار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" . </w:t>
      </w:r>
    </w:p>
    <w:p w:rsidR="00CD25FB" w:rsidRPr="00300170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المشاركة في فعاليات أسبوع المقاولاتية والذي كان حول </w:t>
      </w:r>
      <w:r w:rsidRPr="00A1184B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طرق، أساليب ووسائل إنشاء المؤسسات الصغيرة والمتوسطة من طرف الشباب حاملي الشهادات الجامعية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والمنظم من طرف جامعة خميس مليانة أيام 13-14-15 ماي 2014 . </w:t>
      </w:r>
    </w:p>
    <w:p w:rsidR="00CD25FB" w:rsidRPr="00300170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المشاركة في فعاليات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ال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أسبوع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العالمي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لمقاولاتية والذي كان حول التمويل البنكي ودوره في التنمية الاقتصادية والمحلية والمنظم من طرف الوكالة الوطنية لتطوير الاستثمار يومي 18 و19 نوفمبر 2014.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المشاركة في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اليوم الإعلامي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حول </w:t>
      </w:r>
      <w:r w:rsidRPr="00300170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D9211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التمويل البنكي و دوره في التنمية الاقتصادية المحلية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المنظم من طرف الوكالة الوطنية لتطوير الاستثمار والمنعقد يوم 20 نوفمبر 2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014، وكانت المداخلة تحت عنوان "</w:t>
      </w:r>
      <w:r w:rsidRPr="00D9211E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 xml:space="preserve">التمويل كوسيلة لاستمرارية المشاريع الاستثمارية 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".  </w:t>
      </w:r>
    </w:p>
    <w:p w:rsidR="00CD25FB" w:rsidRPr="004A4D33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المشاركة في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ندوة الوطنية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أولى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حول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كيفية إنشاء وإدارة المؤسسات الصغيرة والمتوسطة في إطار دعم الاقتصاد الوطني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المنظم من طرف جامعة الجيلالي بونعامة بخميس مليانة  والمنعقد يومي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13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و14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أفريل 201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5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، وكانت المداخلة تحت عنوان "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المؤسسة الاقتصادية و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العقار الصناعي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</w:p>
    <w:p w:rsidR="00CD25FB" w:rsidRPr="00300170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المشاركة في الملتقى الدولي الثاني حول </w:t>
      </w:r>
      <w:r w:rsidRPr="009F7E28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النظام القانوني للعقار ودوره في التنمية وترقية الاستثمار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المنظم من طرف جامعة الجيلالي بونعامة بخميس مليانة  والمنعقد يومي 27 و28 أفريل 2016 ، وكانت المداخلة تحت عنوان " </w:t>
      </w:r>
      <w:r w:rsidRPr="009F7E28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دور العقار الصناعي في تنمية الاستثمار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</w:p>
    <w:p w:rsidR="00CD25FB" w:rsidRPr="00300170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المشاركة في الملتقى الدولي الثاني عشر للمذهب المالكي بولاية عين الدفلى حول </w:t>
      </w:r>
      <w:r w:rsidRPr="00727A0B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الاتجاه الحديثي للمذهب المالكي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يومي 02 و03 ماي 2016، وكانت المداخلة تحت عنوان " </w:t>
      </w:r>
      <w:r w:rsidRPr="00727A0B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الإمام مالك الفقيه المحدث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lastRenderedPageBreak/>
        <w:t xml:space="preserve">المشاركة في الملتقى الدولي الثالث عشر للمذهب المالكي بولاية عين الدفلى حول </w:t>
      </w:r>
      <w:r w:rsidRPr="00727A0B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التجديد في المذهب المالكي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يومي 16 و17 ماي 2017، وكانت المداخلة تحت عنوان " </w:t>
      </w:r>
      <w:r w:rsidRPr="00727A0B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توظيف الشبكة العنكبوتية ووسائط التواصل الاجتماعي في خدمة الفقه المالكي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لمشاركة في الملتقى الدولي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رابع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عشر للمذهب المال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كي بولاية عين الدفلى حول </w:t>
      </w:r>
      <w:r w:rsidRPr="000F51EC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الاتجاه المقاصدي</w:t>
      </w:r>
      <w:r w:rsidRPr="000F51EC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 xml:space="preserve"> في المذهب المالكي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م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10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-11 -12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أفريل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201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8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، وكانت المداخلة تحت عنوان " </w:t>
      </w:r>
      <w:r w:rsidRPr="000F51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مقاصد الشريعة، مفهومها وأنواعها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Pr="002348AC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لمشاركة في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ندوة العلمية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ثالثة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لفائدة طلبة جامعة التكوين المتواصل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بولاية عين الدفلى حول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الطرق البيداغوجية لإعداد مذكرة تخرج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يوم 15 ديسمبر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2018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، وكانت المداخلة تحت عنوان "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الرجع الإلكتروني عبر الانترنت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لمشاركة في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ندوة العلمية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رابعة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لفائدة طلبة جامعة التكوين المتواصل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بولاية عين الدفلى حول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الأساليب الرقابية في حماية المستهلك بين التشريع والممارسة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يوم 02 مارس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201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9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، وكانت المداخلة تحت عنوان "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دور أجهزة الرقابة الإدارية في حماية المستهلك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لمشاركة في الملتقى الدولي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خامس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عشر للمذهب المال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كي بولاية عين الدفلى حول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المعاملات المالية في المذهب المالكي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م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05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-06 -07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نوفمبر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2019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، وكانت المداخلة تحت عنوان "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مفهوم الأموال في المذهب المالكي</w:t>
      </w:r>
      <w:r w:rsidRPr="000F51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،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والمعاملات المالية وأهميتها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لمشاركة في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ندوة العلمية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خامسة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لفائدة طلبة جامعة التكوين المتواصل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بولاية عين الدفلى حول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مناهج البحث العلمي وطرق إعداد مذكرة التخرج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يوم 22 فيفري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2020.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وكانت المداخلة تحت عنوان "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منهجية إعداد مذكرة التخرج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Pr="00201332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ind w:left="-1" w:hanging="21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14E57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المشاركة في ال</w:t>
      </w:r>
      <w:r w:rsidRPr="00314E57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يوم الدراسي</w:t>
      </w:r>
      <w:r w:rsidRPr="00314E57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 w:rsidRPr="00314E57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لجامعة التكوين المتواصل</w:t>
      </w:r>
      <w:r w:rsidRPr="00314E57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بولاية عين الدفلى حول </w:t>
      </w:r>
      <w:r w:rsidRPr="00314E57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المقاولاتية النسوية ودورها في التنمية</w:t>
      </w:r>
      <w:r w:rsidRPr="00314E57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والمنعقد </w:t>
      </w:r>
      <w:r w:rsidRPr="00314E57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في 07 مارس</w:t>
      </w:r>
      <w:r w:rsidRPr="00314E57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</w:t>
      </w:r>
      <w:r w:rsidRPr="00314E57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2020. </w:t>
      </w:r>
    </w:p>
    <w:p w:rsidR="00CD25FB" w:rsidRPr="001E69DF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6</w:t>
      </w:r>
      <w:r w:rsidRPr="001E69DF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-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 xml:space="preserve"> دورات تدريبية</w:t>
      </w:r>
      <w:r w:rsidRPr="001E69DF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 xml:space="preserve"> </w:t>
      </w:r>
    </w:p>
    <w:p w:rsidR="00CD25FB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lang w:val="fr-FR" w:bidi="ar-DZ"/>
        </w:rPr>
      </w:pPr>
      <w:r w:rsidRPr="00287060">
        <w:rPr>
          <w:rFonts w:cs="Simplified Arabic" w:hint="cs"/>
          <w:sz w:val="28"/>
          <w:szCs w:val="28"/>
          <w:rtl/>
          <w:lang w:val="fr-FR" w:bidi="ar-DZ"/>
        </w:rPr>
        <w:t>شهادة في الإعلام الآلي (</w:t>
      </w:r>
      <w:r w:rsidRPr="00287060">
        <w:rPr>
          <w:rFonts w:cs="Simplified Arabic"/>
          <w:sz w:val="28"/>
          <w:szCs w:val="28"/>
          <w:lang w:val="fr-FR" w:bidi="ar-DZ"/>
        </w:rPr>
        <w:t>Word-Excel-Système Windows</w:t>
      </w:r>
      <w:r>
        <w:rPr>
          <w:rFonts w:cs="Simplified Arabic" w:hint="cs"/>
          <w:sz w:val="28"/>
          <w:szCs w:val="28"/>
          <w:rtl/>
          <w:lang w:val="fr-FR" w:bidi="ar-DZ"/>
        </w:rPr>
        <w:t>) في الفترة: من 15 مارس 2005 إلى 15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جوان </w:t>
      </w:r>
      <w:r w:rsidRPr="00287060">
        <w:rPr>
          <w:rFonts w:cs="Simplified Arabic"/>
          <w:sz w:val="28"/>
          <w:szCs w:val="28"/>
          <w:lang w:val="fr-FR" w:bidi="ar-DZ"/>
        </w:rPr>
        <w:t>2005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بالعطاف</w:t>
      </w:r>
      <w:r>
        <w:rPr>
          <w:rFonts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lang w:val="fr-FR" w:bidi="ar-DZ"/>
        </w:rPr>
      </w:pPr>
      <w:r w:rsidRPr="00287060">
        <w:rPr>
          <w:rFonts w:cs="Simplified Arabic" w:hint="cs"/>
          <w:sz w:val="28"/>
          <w:szCs w:val="28"/>
          <w:rtl/>
          <w:lang w:val="fr-FR" w:bidi="ar-DZ"/>
        </w:rPr>
        <w:t>شهادة تكوين صحفي في الكتا</w:t>
      </w:r>
      <w:r>
        <w:rPr>
          <w:rFonts w:cs="Simplified Arabic" w:hint="cs"/>
          <w:sz w:val="28"/>
          <w:szCs w:val="28"/>
          <w:rtl/>
          <w:lang w:val="fr-FR" w:bidi="ar-DZ"/>
        </w:rPr>
        <w:t>بة الصحفية + تكوين تطبيقي في الفترة: أفريل-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جوان </w:t>
      </w:r>
      <w:r w:rsidRPr="00287060">
        <w:rPr>
          <w:rFonts w:cs="Simplified Arabic"/>
          <w:sz w:val="28"/>
          <w:szCs w:val="28"/>
          <w:lang w:val="fr-FR" w:bidi="ar-DZ"/>
        </w:rPr>
        <w:t>2004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جامعة الجزائر</w:t>
      </w:r>
      <w:r>
        <w:rPr>
          <w:rFonts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lang w:val="fr-FR" w:bidi="ar-DZ"/>
        </w:rPr>
      </w:pPr>
      <w:r w:rsidRPr="00287060">
        <w:rPr>
          <w:rFonts w:cs="Simplified Arabic" w:hint="cs"/>
          <w:sz w:val="28"/>
          <w:szCs w:val="28"/>
          <w:rtl/>
          <w:lang w:val="fr-FR" w:bidi="ar-DZ"/>
        </w:rPr>
        <w:lastRenderedPageBreak/>
        <w:t xml:space="preserve">شهادة في </w:t>
      </w:r>
      <w:r>
        <w:rPr>
          <w:rFonts w:cs="Simplified Arabic" w:hint="cs"/>
          <w:sz w:val="28"/>
          <w:szCs w:val="28"/>
          <w:rtl/>
          <w:lang w:val="fr-FR" w:bidi="ar-DZ"/>
        </w:rPr>
        <w:t>اللغة الفرنسية  المستوى الأول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بتاريخ </w:t>
      </w:r>
      <w:r>
        <w:rPr>
          <w:rFonts w:cs="Simplified Arabic" w:hint="cs"/>
          <w:sz w:val="28"/>
          <w:szCs w:val="28"/>
          <w:rtl/>
          <w:lang w:val="fr-FR" w:bidi="ar-DZ"/>
        </w:rPr>
        <w:t>12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جوان </w:t>
      </w:r>
      <w:r>
        <w:rPr>
          <w:rFonts w:cs="Simplified Arabic" w:hint="cs"/>
          <w:sz w:val="28"/>
          <w:szCs w:val="28"/>
          <w:rtl/>
          <w:lang w:val="fr-FR" w:bidi="ar-DZ"/>
        </w:rPr>
        <w:t>2011.</w:t>
      </w:r>
    </w:p>
    <w:p w:rsidR="00CD25FB" w:rsidRDefault="00CD25FB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 w:hint="cs"/>
          <w:sz w:val="28"/>
          <w:szCs w:val="28"/>
          <w:lang w:val="fr-FR" w:bidi="ar-DZ"/>
        </w:rPr>
      </w:pP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شهادة في </w:t>
      </w:r>
      <w:r>
        <w:rPr>
          <w:rFonts w:cs="Simplified Arabic" w:hint="cs"/>
          <w:sz w:val="28"/>
          <w:szCs w:val="28"/>
          <w:rtl/>
          <w:lang w:val="fr-FR" w:bidi="ar-DZ"/>
        </w:rPr>
        <w:t>اللغة الإنجليزية المستوى الثاني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بتاريخ </w:t>
      </w:r>
      <w:r>
        <w:rPr>
          <w:rFonts w:cs="Simplified Arabic" w:hint="cs"/>
          <w:sz w:val="28"/>
          <w:szCs w:val="28"/>
          <w:rtl/>
          <w:lang w:val="fr-FR" w:bidi="ar-DZ"/>
        </w:rPr>
        <w:t>21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</w:t>
      </w:r>
      <w:r>
        <w:rPr>
          <w:rFonts w:cs="Simplified Arabic" w:hint="cs"/>
          <w:sz w:val="28"/>
          <w:szCs w:val="28"/>
          <w:rtl/>
          <w:lang w:val="fr-FR" w:bidi="ar-DZ"/>
        </w:rPr>
        <w:t>سبتمبر</w:t>
      </w:r>
      <w:r w:rsidRPr="00287060">
        <w:rPr>
          <w:rFonts w:cs="Simplified Arabic" w:hint="cs"/>
          <w:sz w:val="28"/>
          <w:szCs w:val="28"/>
          <w:rtl/>
          <w:lang w:val="fr-FR" w:bidi="ar-DZ"/>
        </w:rPr>
        <w:t xml:space="preserve"> </w:t>
      </w:r>
      <w:r>
        <w:rPr>
          <w:rFonts w:cs="Simplified Arabic" w:hint="cs"/>
          <w:sz w:val="28"/>
          <w:szCs w:val="28"/>
          <w:rtl/>
          <w:lang w:val="fr-FR" w:bidi="ar-DZ"/>
        </w:rPr>
        <w:t>2016 بمركز التدريب والتنمية المستدامة "خطوة".</w:t>
      </w:r>
    </w:p>
    <w:p w:rsidR="00CF53B7" w:rsidRPr="00201332" w:rsidRDefault="00CF53B7" w:rsidP="00CD25FB">
      <w:pPr>
        <w:pStyle w:val="Paragraphedeliste"/>
        <w:numPr>
          <w:ilvl w:val="0"/>
          <w:numId w:val="1"/>
        </w:numPr>
        <w:spacing w:after="0" w:line="240" w:lineRule="auto"/>
        <w:ind w:left="-199" w:hanging="42"/>
        <w:rPr>
          <w:rFonts w:cs="Simplified Arabic"/>
          <w:sz w:val="28"/>
          <w:szCs w:val="28"/>
          <w:lang w:val="fr-FR" w:bidi="ar-DZ"/>
        </w:rPr>
      </w:pPr>
      <w:r>
        <w:rPr>
          <w:rFonts w:cs="Simplified Arabic" w:hint="cs"/>
          <w:sz w:val="28"/>
          <w:szCs w:val="28"/>
          <w:rtl/>
          <w:lang w:val="fr-FR" w:bidi="ar-DZ"/>
        </w:rPr>
        <w:t xml:space="preserve">شهادة مسعف متطوع في </w:t>
      </w:r>
      <w:r w:rsidR="004D20D5">
        <w:rPr>
          <w:rFonts w:cs="Simplified Arabic" w:hint="cs"/>
          <w:sz w:val="28"/>
          <w:szCs w:val="28"/>
          <w:rtl/>
          <w:lang w:val="fr-FR" w:bidi="ar-DZ"/>
        </w:rPr>
        <w:t>الإسعافات</w:t>
      </w:r>
      <w:r>
        <w:rPr>
          <w:rFonts w:cs="Simplified Arabic" w:hint="cs"/>
          <w:sz w:val="28"/>
          <w:szCs w:val="28"/>
          <w:rtl/>
          <w:lang w:val="fr-FR" w:bidi="ar-DZ"/>
        </w:rPr>
        <w:t xml:space="preserve"> </w:t>
      </w:r>
      <w:r w:rsidR="004D20D5">
        <w:rPr>
          <w:rFonts w:cs="Simplified Arabic" w:hint="cs"/>
          <w:sz w:val="28"/>
          <w:szCs w:val="28"/>
          <w:rtl/>
          <w:lang w:val="fr-FR" w:bidi="ar-DZ"/>
        </w:rPr>
        <w:t>الأولية</w:t>
      </w:r>
      <w:r>
        <w:rPr>
          <w:rFonts w:cs="Simplified Arabic" w:hint="cs"/>
          <w:sz w:val="28"/>
          <w:szCs w:val="28"/>
          <w:rtl/>
          <w:lang w:val="fr-FR" w:bidi="ar-DZ"/>
        </w:rPr>
        <w:t xml:space="preserve"> المنظمة من طرف مديرية الحماية المدنية لولاية عين الدفلى في الفترة: 10/02/2015 </w:t>
      </w:r>
      <w:r>
        <w:rPr>
          <w:rFonts w:cs="Simplified Arabic"/>
          <w:sz w:val="28"/>
          <w:szCs w:val="28"/>
          <w:rtl/>
          <w:lang w:val="fr-FR" w:bidi="ar-DZ"/>
        </w:rPr>
        <w:t>–</w:t>
      </w:r>
      <w:r>
        <w:rPr>
          <w:rFonts w:cs="Simplified Arabic" w:hint="cs"/>
          <w:sz w:val="28"/>
          <w:szCs w:val="28"/>
          <w:rtl/>
          <w:lang w:val="fr-FR" w:bidi="ar-DZ"/>
        </w:rPr>
        <w:t xml:space="preserve"> 02/03/2015.</w:t>
      </w:r>
    </w:p>
    <w:p w:rsidR="00CD25FB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7</w:t>
      </w:r>
      <w:r w:rsidRPr="002F2A80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- الدورات التكوينية بتقنية التحاضر المرئي ( التعليم عن بعد)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الدورة التدريبية بعنوان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طرائق التعليم والتعلم الحديثة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من 12 إلى 17 ماي 2020.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200096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</w:t>
      </w: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الدورة التدريبية بعنوان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طرائق التعليم والتعلم الحديثة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يوم 12 ماي 2020.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الدورة التدريبية بعنوان </w:t>
      </w:r>
      <w:r w:rsidRPr="00BE7D7D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المصطلحات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والمفاهيم</w:t>
      </w:r>
      <w:r w:rsidRPr="00BE7D7D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 المستخدمة في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طرائق التدريس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يوم 13 ماي 2020.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الدورة التدريبية بعنوان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طرق التعليم والتعلم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–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 الجانب المعرفي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يوم 14 ماي 2020.</w:t>
      </w:r>
    </w:p>
    <w:p w:rsidR="00CD25FB" w:rsidRPr="00200096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الدورة التدريبية بعنوان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طرق التعليم والتعلم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–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 الجانب التطبيقي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من 15 ماي 2020.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المش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اركة في الدورة التدريبية بعنوان </w:t>
      </w:r>
      <w:r w:rsidRPr="00FC2C30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مهارات التدريسي الناجح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يوم 16 ماي 2020.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E76792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الدورة التدريبية بعنوان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 xml:space="preserve">الذكاء المتعدد في التدريس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والتي نظمتها منصة أريد العلمية وقدمها مجموعة من الخبراء يوم 17 ماي 2020.</w:t>
      </w:r>
    </w:p>
    <w:p w:rsidR="00CD25FB" w:rsidRDefault="00CD25FB" w:rsidP="00CD25FB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أسبوع </w:t>
      </w:r>
      <w:r w:rsidRPr="00716435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أساسيات البحث العلمي المعاصر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والتي نظمتها منصة أريد العلمية وقدمها مجموعة من الخبراء من 06 إلى 12 يونيو 2020.</w:t>
      </w:r>
    </w:p>
    <w:p w:rsidR="008C40DA" w:rsidRDefault="008C40DA" w:rsidP="008C40DA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 w:hint="cs"/>
          <w:sz w:val="28"/>
          <w:szCs w:val="28"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المشاركة في أسبوع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البحث العلمي المتقدم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والتي نظمتها منصة أريد العلمية وقدمها مجموعة من الخبراء من </w:t>
      </w:r>
      <w:r>
        <w:rPr>
          <w:rFonts w:ascii="Simplified Arabic" w:hAnsi="Simplified Arabic" w:cs="Simplified Arabic"/>
          <w:sz w:val="28"/>
          <w:szCs w:val="28"/>
          <w:lang w:val="fr-FR" w:bidi="ar-DZ"/>
        </w:rPr>
        <w:t>24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إلى </w:t>
      </w:r>
      <w:r>
        <w:rPr>
          <w:rFonts w:ascii="Simplified Arabic" w:hAnsi="Simplified Arabic" w:cs="Simplified Arabic"/>
          <w:sz w:val="28"/>
          <w:szCs w:val="28"/>
          <w:lang w:val="fr-FR" w:bidi="ar-DZ"/>
        </w:rPr>
        <w:t>30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يوليو 2020.</w:t>
      </w:r>
    </w:p>
    <w:p w:rsidR="00F053B8" w:rsidRPr="008C40DA" w:rsidRDefault="00F053B8" w:rsidP="00F053B8">
      <w:pPr>
        <w:pStyle w:val="Paragraphedeliste"/>
        <w:tabs>
          <w:tab w:val="right" w:pos="282"/>
        </w:tabs>
        <w:spacing w:before="240"/>
        <w:ind w:left="36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</w:p>
    <w:p w:rsidR="00CD25FB" w:rsidRPr="00894EAB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lastRenderedPageBreak/>
        <w:t>8</w:t>
      </w:r>
      <w:r w:rsidRPr="00894EAB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  <w:t>- منشورات علمية:</w:t>
      </w:r>
    </w:p>
    <w:p w:rsidR="00CD25FB" w:rsidRPr="00300170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- مقال تحت عنوان " </w:t>
      </w:r>
      <w:r w:rsidRPr="000F51EC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الإمام مالك الفقيه المحدث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 منشور ضمن أعمال الملتقى الدولي للمذهب المالكي الثاني عشر في ماي 2016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- مقال تحت عنوان " </w:t>
      </w:r>
      <w:r w:rsidRPr="000F51EC">
        <w:rPr>
          <w:rFonts w:ascii="Simplified Arabic" w:hAnsi="Simplified Arabic" w:cs="Simplified Arabic"/>
          <w:b/>
          <w:bCs/>
          <w:sz w:val="28"/>
          <w:szCs w:val="28"/>
          <w:rtl/>
          <w:lang w:val="fr-FR" w:bidi="ar-DZ"/>
        </w:rPr>
        <w:t>الطاقة النووية...إجراءات الحماية بعد حادثة فوكوشيما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>" منشور في مجلة صوت القانون بجامعة خميس مليانة العدد 7 الجزء 2 في أفريل 2017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- 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مقال تحت عنوان " </w:t>
      </w:r>
      <w:r w:rsidRPr="000F51EC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توظيف الشبكة العنكبوتية ووسائط التواصل الاجتماعي في خدمة الفقه المالكي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" منشور ضمن أعمال المل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تقى الدولي للمذهب المالكي الثا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لث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عشر في ماي 201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7.</w:t>
      </w:r>
    </w:p>
    <w:p w:rsidR="00CD25FB" w:rsidRDefault="00CD25FB" w:rsidP="00CD25FB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- 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مقال تحت عنوان " </w:t>
      </w:r>
      <w:r w:rsidRPr="00412BE3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مقاصد الشريعة، مفهومها وأنواعها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" منشور ضمن أعمال المل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>تقى الدولي للمذهب المالكي ال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رابع</w:t>
      </w:r>
      <w:r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عشر في 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أفريل</w:t>
      </w:r>
      <w:r w:rsidRPr="00300170">
        <w:rPr>
          <w:rFonts w:ascii="Simplified Arabic" w:hAnsi="Simplified Arabic" w:cs="Simplified Arabic"/>
          <w:sz w:val="28"/>
          <w:szCs w:val="28"/>
          <w:rtl/>
          <w:lang w:val="fr-FR" w:bidi="ar-DZ"/>
        </w:rPr>
        <w:t xml:space="preserve"> 201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8.</w:t>
      </w:r>
    </w:p>
    <w:p w:rsidR="00F053B8" w:rsidRDefault="00F053B8" w:rsidP="00F053B8">
      <w:pPr>
        <w:spacing w:before="240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- وعد بنشر مقال تحت عنوان "</w:t>
      </w:r>
      <w:r w:rsidRPr="00F053B8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مفهوم الأموال في المذهب المالكي والمعاملات المالية وأهميتها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"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ضمن أعمال الملتقى الدولي للمذهب المالكي الخامس عشر في نوفمبر 2019.</w:t>
      </w:r>
    </w:p>
    <w:p w:rsidR="00F96703" w:rsidRDefault="00C9174F" w:rsidP="00F96703">
      <w:pPr>
        <w:tabs>
          <w:tab w:val="right" w:pos="282"/>
        </w:tabs>
        <w:spacing w:before="240"/>
        <w:ind w:left="-22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09</w:t>
      </w:r>
      <w:bookmarkStart w:id="0" w:name="_GoBack"/>
      <w:bookmarkEnd w:id="0"/>
      <w:r w:rsidR="00F96703" w:rsidRPr="00824DB3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- النشاطات الثقافية والرياضية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عضو سابق في الجمعية الجزائرية لترقية المواطنة وحقوق الإنسان.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عضو في الجمعية العامة لجمعية فرسان دوي بعين الدفلى التي حلت وجاءت مكانها جمعية تاج.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متحصل على شهادة الدرجة الأولى في الفروسية من الإتحادية الجزائرية للفروسية.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منخرط في الفيدرالية الوطنية للفروسية.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حضور التجمع الأول لدورة مربي رياضي + تربص تطبيقي.  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حضور التجمع الثاني لدورة مربي رياضي + تربص تطبيقي.  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حضور التجمع الثالث لدورة مربي رياضي + تربص تطبيقي.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_ حضور التجمع الرابع لدورة مربي رياضي + تربص تطبيقي ـ </w:t>
      </w:r>
    </w:p>
    <w:p w:rsidR="00F96703" w:rsidRPr="00A929EF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حاصل على ديبلوم مربي رياضي الدرجة الأولى العاملين بالتوقيت الجزئي في هياكل الحركة الرياضية الوطنية من المعهد الوطني للتكوين العالي في علوم وتكنولوجيات الرياضة بعين البنيان عبد الله فاضل.</w:t>
      </w:r>
    </w:p>
    <w:p w:rsidR="00F96703" w:rsidRPr="00F96703" w:rsidRDefault="00F96703" w:rsidP="00F96703">
      <w:pPr>
        <w:pStyle w:val="Paragraphedeliste"/>
        <w:numPr>
          <w:ilvl w:val="0"/>
          <w:numId w:val="2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lang w:val="fr-FR" w:bidi="ar-DZ"/>
        </w:rPr>
      </w:pPr>
      <w:r w:rsidRPr="00A929EF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lastRenderedPageBreak/>
        <w:t>متحصل على ديبلوم حارس سباحة من الاتحادية الجزائرية للرياضة والعمل.</w:t>
      </w:r>
    </w:p>
    <w:p w:rsidR="00CD25FB" w:rsidRPr="00AB321B" w:rsidRDefault="00CD25FB" w:rsidP="00F96703">
      <w:p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fr-FR" w:bidi="ar-DZ"/>
        </w:rPr>
      </w:pPr>
      <w:r w:rsidRPr="00AB321B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 xml:space="preserve"> </w:t>
      </w:r>
      <w:r w:rsidR="00F96703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>10</w:t>
      </w:r>
      <w:r w:rsidRPr="00AB321B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fr-FR" w:bidi="ar-DZ"/>
        </w:rPr>
        <w:t xml:space="preserve">- الجوائز والأوسمة </w:t>
      </w:r>
    </w:p>
    <w:p w:rsidR="00CD25FB" w:rsidRDefault="00CD25FB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 w:hint="cs"/>
          <w:sz w:val="28"/>
          <w:szCs w:val="28"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حاصل على </w:t>
      </w:r>
      <w:r w:rsidRPr="008D67E2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وسام باحث مبادر</w:t>
      </w: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 من منصة أريد العلمية للعلماء والباحثين الناطقين باللغة العربية من جامعة ملايا بماليزيا.</w:t>
      </w:r>
    </w:p>
    <w:p w:rsidR="002718C1" w:rsidRPr="0050359D" w:rsidRDefault="002718C1" w:rsidP="00CD25FB">
      <w:pPr>
        <w:pStyle w:val="Paragraphedeliste"/>
        <w:numPr>
          <w:ilvl w:val="0"/>
          <w:numId w:val="1"/>
        </w:numPr>
        <w:tabs>
          <w:tab w:val="right" w:pos="282"/>
        </w:tabs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val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 xml:space="preserve">حاصل على </w:t>
      </w:r>
      <w:r w:rsidRPr="002718C1">
        <w:rPr>
          <w:rFonts w:ascii="Simplified Arabic" w:hAnsi="Simplified Arabic" w:cs="Simplified Arabic" w:hint="cs"/>
          <w:b/>
          <w:bCs/>
          <w:sz w:val="28"/>
          <w:szCs w:val="28"/>
          <w:rtl/>
          <w:lang w:val="fr-FR" w:bidi="ar-DZ"/>
        </w:rPr>
        <w:t>وسام ناشط في فعاليات أريد العلمية لسنة 2020</w:t>
      </w:r>
      <w:r w:rsidR="003F5406">
        <w:rPr>
          <w:rFonts w:ascii="Simplified Arabic" w:hAnsi="Simplified Arabic" w:cs="Simplified Arabic" w:hint="cs"/>
          <w:sz w:val="28"/>
          <w:szCs w:val="28"/>
          <w:rtl/>
          <w:lang w:val="fr-FR" w:bidi="ar-DZ"/>
        </w:rPr>
        <w:t>.</w:t>
      </w:r>
    </w:p>
    <w:p w:rsidR="00CD25FB" w:rsidRPr="00401A04" w:rsidRDefault="00CD25FB" w:rsidP="00CD25FB">
      <w:pPr>
        <w:tabs>
          <w:tab w:val="right" w:pos="1133"/>
        </w:tabs>
        <w:spacing w:before="240"/>
        <w:ind w:left="-1"/>
        <w:jc w:val="both"/>
        <w:rPr>
          <w:rFonts w:ascii="Simplified Arabic" w:hAnsi="Simplified Arabic" w:cs="Simplified Arabic"/>
          <w:sz w:val="28"/>
          <w:szCs w:val="28"/>
          <w:lang w:val="fr-FR" w:bidi="ar-DZ"/>
        </w:rPr>
      </w:pPr>
    </w:p>
    <w:p w:rsidR="00CD25FB" w:rsidRDefault="00CD25FB"/>
    <w:sectPr w:rsidR="00CD25FB" w:rsidSect="00EB4F7D">
      <w:pgSz w:w="11906" w:h="16838" w:code="9"/>
      <w:pgMar w:top="1440" w:right="1440" w:bottom="1440" w:left="180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B613F"/>
    <w:multiLevelType w:val="hybridMultilevel"/>
    <w:tmpl w:val="3F96C4E4"/>
    <w:lvl w:ilvl="0" w:tplc="87E27A82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D9F178B"/>
    <w:multiLevelType w:val="hybridMultilevel"/>
    <w:tmpl w:val="6428D7F0"/>
    <w:lvl w:ilvl="0" w:tplc="87E27A82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5FB"/>
    <w:rsid w:val="002718C1"/>
    <w:rsid w:val="003F5406"/>
    <w:rsid w:val="004D20D5"/>
    <w:rsid w:val="00685B69"/>
    <w:rsid w:val="008C40DA"/>
    <w:rsid w:val="009A72DF"/>
    <w:rsid w:val="00C9174F"/>
    <w:rsid w:val="00CD25FB"/>
    <w:rsid w:val="00CF53B7"/>
    <w:rsid w:val="00DA0EF1"/>
    <w:rsid w:val="00E81EAA"/>
    <w:rsid w:val="00F053B8"/>
    <w:rsid w:val="00F9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5FB"/>
    <w:pPr>
      <w:bidi/>
    </w:pPr>
    <w:rPr>
      <w:rFonts w:ascii="Calibri" w:eastAsia="Calibri" w:hAnsi="Calibri" w:cs="Aria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25FB"/>
    <w:pPr>
      <w:ind w:left="720"/>
      <w:contextualSpacing/>
    </w:pPr>
  </w:style>
  <w:style w:type="character" w:styleId="Lienhypertexte">
    <w:name w:val="Hyperlink"/>
    <w:uiPriority w:val="99"/>
    <w:unhideWhenUsed/>
    <w:rsid w:val="00CD25F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5F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5FB"/>
    <w:pPr>
      <w:bidi/>
    </w:pPr>
    <w:rPr>
      <w:rFonts w:ascii="Calibri" w:eastAsia="Calibri" w:hAnsi="Calibri" w:cs="Aria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25FB"/>
    <w:pPr>
      <w:ind w:left="720"/>
      <w:contextualSpacing/>
    </w:pPr>
  </w:style>
  <w:style w:type="character" w:styleId="Lienhypertexte">
    <w:name w:val="Hyperlink"/>
    <w:uiPriority w:val="99"/>
    <w:unhideWhenUsed/>
    <w:rsid w:val="00CD25F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5F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edislam77@yaho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1219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Bokreta</dc:creator>
  <cp:lastModifiedBy>Bokreta</cp:lastModifiedBy>
  <cp:revision>15</cp:revision>
  <dcterms:created xsi:type="dcterms:W3CDTF">2020-07-28T11:28:00Z</dcterms:created>
  <dcterms:modified xsi:type="dcterms:W3CDTF">2020-09-12T20:39:00Z</dcterms:modified>
</cp:coreProperties>
</file>