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59" w:rsidRDefault="00245CD5" w:rsidP="00656F59">
      <w:pPr>
        <w:spacing w:after="0" w:line="240" w:lineRule="auto"/>
        <w:ind w:left="720"/>
        <w:contextualSpacing/>
        <w:rPr>
          <w:rFonts w:asciiTheme="minorBidi" w:hAnsiTheme="minorBidi"/>
          <w:rtl/>
          <w:lang w:bidi="ar-LY"/>
        </w:rPr>
      </w:pPr>
      <w:r w:rsidRPr="00245CD5">
        <w:rPr>
          <w:b/>
          <w:bCs/>
          <w:noProof/>
          <w:sz w:val="26"/>
          <w:szCs w:val="26"/>
          <w:rtl/>
        </w:rPr>
        <w:pict>
          <v:roundrect id="AutoShape 2" o:spid="_x0000_s1026" style="position:absolute;left:0;text-align:left;margin-left:-6.5pt;margin-top:-11.8pt;width:68.15pt;height:75.4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">
            <v:textbox>
              <w:txbxContent>
                <w:p w:rsidR="00973733" w:rsidRDefault="00973733">
                  <w:pPr>
                    <w:rPr>
                      <w:rtl/>
                      <w:lang w:bidi="ar-LY"/>
                    </w:rPr>
                  </w:pPr>
                </w:p>
                <w:p w:rsidR="00973733" w:rsidRDefault="00973733" w:rsidP="00973733">
                  <w:pPr>
                    <w:jc w:val="center"/>
                    <w:rPr>
                      <w:b/>
                      <w:bCs/>
                      <w:rtl/>
                      <w:lang w:bidi="ar-LY"/>
                    </w:rPr>
                  </w:pPr>
                  <w:r w:rsidRPr="00973733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LY"/>
                    </w:rPr>
                    <w:t>صورة شخصية</w:t>
                  </w:r>
                </w:p>
                <w:p w:rsidR="008558FA" w:rsidRPr="008558FA" w:rsidRDefault="008558FA" w:rsidP="00973733">
                  <w:pPr>
                    <w:jc w:val="center"/>
                    <w:rPr>
                      <w:sz w:val="18"/>
                      <w:szCs w:val="18"/>
                      <w:lang w:bidi="ar-LY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LY"/>
                    </w:rPr>
                    <w:t>اختياري</w:t>
                  </w:r>
                </w:p>
              </w:txbxContent>
            </v:textbox>
          </v:roundrect>
        </w:pict>
      </w:r>
      <w:r w:rsidR="00672020"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5290820</wp:posOffset>
            </wp:positionH>
            <wp:positionV relativeFrom="paragraph">
              <wp:posOffset>-213360</wp:posOffset>
            </wp:positionV>
            <wp:extent cx="960755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0986" y="21231"/>
                <wp:lineTo x="20986" y="0"/>
                <wp:lineTo x="0" y="0"/>
              </wp:wrapPolygon>
            </wp:wrapTight>
            <wp:docPr id="5" name="صورة 1" descr="أسمري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أسمرية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218" t="10229" b="1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F13" w:rsidRDefault="00471F13" w:rsidP="00D74622">
      <w:pPr>
        <w:spacing w:after="0" w:line="240" w:lineRule="auto"/>
        <w:jc w:val="center"/>
        <w:rPr>
          <w:rFonts w:cs="AF_Najed"/>
          <w:b/>
          <w:bCs/>
          <w:rtl/>
        </w:rPr>
      </w:pPr>
    </w:p>
    <w:p w:rsidR="00471F13" w:rsidRDefault="00471F13" w:rsidP="00D74622">
      <w:pPr>
        <w:spacing w:after="0" w:line="240" w:lineRule="auto"/>
        <w:jc w:val="center"/>
        <w:rPr>
          <w:rFonts w:cs="AF_Najed"/>
          <w:b/>
          <w:bCs/>
          <w:rtl/>
        </w:rPr>
      </w:pPr>
    </w:p>
    <w:p w:rsidR="00656F59" w:rsidRDefault="00D74622" w:rsidP="00471F13">
      <w:pPr>
        <w:tabs>
          <w:tab w:val="left" w:pos="3117"/>
        </w:tabs>
        <w:spacing w:after="0" w:line="240" w:lineRule="auto"/>
        <w:ind w:right="1077"/>
        <w:jc w:val="center"/>
        <w:rPr>
          <w:rFonts w:cs="AF_Najed"/>
          <w:b/>
          <w:bCs/>
          <w:rtl/>
        </w:rPr>
      </w:pPr>
      <w:r w:rsidRPr="00D74622">
        <w:rPr>
          <w:rFonts w:cs="AF_Najed" w:hint="eastAsia"/>
          <w:b/>
          <w:bCs/>
          <w:rtl/>
        </w:rPr>
        <w:t>نموذج</w:t>
      </w:r>
      <w:r w:rsidR="009656E3">
        <w:rPr>
          <w:rFonts w:cs="AF_Najed" w:hint="cs"/>
          <w:b/>
          <w:bCs/>
          <w:rtl/>
        </w:rPr>
        <w:t xml:space="preserve"> </w:t>
      </w:r>
      <w:r w:rsidRPr="00D74622">
        <w:rPr>
          <w:rFonts w:cs="AF_Najed" w:hint="eastAsia"/>
          <w:b/>
          <w:bCs/>
          <w:rtl/>
        </w:rPr>
        <w:t>تعريفي</w:t>
      </w:r>
      <w:r w:rsidR="009656E3">
        <w:rPr>
          <w:rFonts w:cs="AF_Najed" w:hint="cs"/>
          <w:b/>
          <w:bCs/>
          <w:rtl/>
        </w:rPr>
        <w:t xml:space="preserve"> </w:t>
      </w:r>
      <w:r w:rsidRPr="00D74622">
        <w:rPr>
          <w:rFonts w:cs="AF_Najed" w:hint="eastAsia"/>
          <w:b/>
          <w:bCs/>
          <w:rtl/>
        </w:rPr>
        <w:t>لعضو</w:t>
      </w:r>
      <w:r w:rsidR="009656E3">
        <w:rPr>
          <w:rFonts w:cs="AF_Najed" w:hint="cs"/>
          <w:b/>
          <w:bCs/>
          <w:rtl/>
        </w:rPr>
        <w:t xml:space="preserve"> </w:t>
      </w:r>
      <w:r w:rsidRPr="00D74622">
        <w:rPr>
          <w:rFonts w:cs="AF_Najed" w:hint="eastAsia"/>
          <w:b/>
          <w:bCs/>
          <w:rtl/>
        </w:rPr>
        <w:t>هيئة</w:t>
      </w:r>
      <w:r w:rsidR="009656E3">
        <w:rPr>
          <w:rFonts w:cs="AF_Najed" w:hint="cs"/>
          <w:b/>
          <w:bCs/>
          <w:rtl/>
        </w:rPr>
        <w:t xml:space="preserve"> </w:t>
      </w:r>
      <w:r w:rsidRPr="00D74622">
        <w:rPr>
          <w:rFonts w:cs="AF_Najed" w:hint="eastAsia"/>
          <w:b/>
          <w:bCs/>
          <w:rtl/>
        </w:rPr>
        <w:t>تدريس</w:t>
      </w:r>
      <w:r w:rsidR="009656E3">
        <w:rPr>
          <w:rFonts w:cs="AF_Najed" w:hint="cs"/>
          <w:b/>
          <w:bCs/>
          <w:rtl/>
        </w:rPr>
        <w:t xml:space="preserve"> </w:t>
      </w:r>
      <w:r w:rsidRPr="00D74622">
        <w:rPr>
          <w:rFonts w:cs="AF_Najed" w:hint="eastAsia"/>
          <w:b/>
          <w:bCs/>
          <w:rtl/>
        </w:rPr>
        <w:t>بالجامعة</w:t>
      </w:r>
      <w:r w:rsidR="009656E3">
        <w:rPr>
          <w:rFonts w:cs="AF_Najed" w:hint="cs"/>
          <w:b/>
          <w:bCs/>
          <w:rtl/>
        </w:rPr>
        <w:t xml:space="preserve"> </w:t>
      </w:r>
      <w:r w:rsidRPr="00D74622">
        <w:rPr>
          <w:rFonts w:cs="AF_Najed" w:hint="eastAsia"/>
          <w:b/>
          <w:bCs/>
          <w:rtl/>
        </w:rPr>
        <w:t>الأسمرية</w:t>
      </w:r>
      <w:r w:rsidR="009656E3">
        <w:rPr>
          <w:rFonts w:cs="AF_Najed" w:hint="cs"/>
          <w:b/>
          <w:bCs/>
          <w:rtl/>
        </w:rPr>
        <w:t xml:space="preserve"> </w:t>
      </w:r>
      <w:r w:rsidRPr="00D74622">
        <w:rPr>
          <w:rFonts w:cs="AF_Najed" w:hint="eastAsia"/>
          <w:b/>
          <w:bCs/>
          <w:rtl/>
        </w:rPr>
        <w:t>الإسلامية</w:t>
      </w:r>
    </w:p>
    <w:p w:rsidR="00471F13" w:rsidRPr="00B16C35" w:rsidRDefault="00656F59" w:rsidP="00B16C35">
      <w:pPr>
        <w:pStyle w:val="a4"/>
        <w:spacing w:after="0" w:line="240" w:lineRule="auto"/>
        <w:rPr>
          <w:rFonts w:cs="PT Bold Heading"/>
          <w:b/>
          <w:bCs/>
          <w:sz w:val="4"/>
          <w:szCs w:val="4"/>
          <w:rtl/>
          <w:lang w:bidi="ar-LY"/>
        </w:rPr>
      </w:pPr>
      <w:r w:rsidRPr="00471F13">
        <w:rPr>
          <w:rFonts w:hint="cs"/>
          <w:sz w:val="20"/>
          <w:szCs w:val="20"/>
          <w:rtl/>
          <w:lang w:bidi="ar-LY"/>
        </w:rPr>
        <w:t>---------------------------------------------------------------------------------</w:t>
      </w:r>
      <w:r w:rsidR="00471F13" w:rsidRPr="00471F13">
        <w:rPr>
          <w:rFonts w:hint="cs"/>
          <w:sz w:val="20"/>
          <w:szCs w:val="20"/>
          <w:rtl/>
          <w:lang w:bidi="ar-LY"/>
        </w:rPr>
        <w:t>------</w:t>
      </w:r>
    </w:p>
    <w:p w:rsidR="00656F59" w:rsidRPr="00672020" w:rsidRDefault="00656F59" w:rsidP="00B16C35">
      <w:pPr>
        <w:spacing w:before="120" w:after="0" w:line="240" w:lineRule="auto"/>
        <w:jc w:val="both"/>
        <w:rPr>
          <w:rFonts w:cs="Farsi Simple Bold"/>
          <w:b/>
          <w:bCs/>
          <w:rtl/>
          <w:lang w:bidi="ar-LY"/>
        </w:rPr>
      </w:pPr>
      <w:r w:rsidRPr="00672020">
        <w:rPr>
          <w:rFonts w:cs="Farsi Simple Bold" w:hint="cs"/>
          <w:b/>
          <w:bCs/>
          <w:rtl/>
          <w:lang w:bidi="ar-LY"/>
        </w:rPr>
        <w:t>أولاً: البيانات الشخصية: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5353"/>
      </w:tblGrid>
      <w:tr w:rsidR="00292EE9" w:rsidRPr="00292EE9" w:rsidTr="00292EE9">
        <w:tc>
          <w:tcPr>
            <w:tcW w:w="4501" w:type="dxa"/>
          </w:tcPr>
          <w:p w:rsidR="00292EE9" w:rsidRPr="00292EE9" w:rsidRDefault="00292EE9" w:rsidP="00190D12">
            <w:pPr>
              <w:contextualSpacing/>
              <w:jc w:val="both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292EE9">
              <w:rPr>
                <w:rFonts w:cs="AL-Mohanad Bold"/>
                <w:b/>
                <w:bCs/>
                <w:sz w:val="20"/>
                <w:szCs w:val="20"/>
                <w:rtl/>
              </w:rPr>
              <w:t>الاسم رباعي:</w:t>
            </w:r>
            <w:r w:rsidR="009656E3">
              <w:rPr>
                <w:rFonts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90D12">
              <w:rPr>
                <w:rFonts w:cs="Sakkal Majalla" w:hint="cs"/>
                <w:b/>
                <w:bCs/>
                <w:sz w:val="24"/>
                <w:szCs w:val="24"/>
                <w:rtl/>
              </w:rPr>
              <w:t>الصيد انبية خليفة وريث</w:t>
            </w:r>
            <w:r w:rsidR="000C7290">
              <w:rPr>
                <w:rFonts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5353" w:type="dxa"/>
          </w:tcPr>
          <w:p w:rsidR="00292EE9" w:rsidRPr="00292EE9" w:rsidRDefault="00190D12" w:rsidP="00190D12">
            <w:pPr>
              <w:contextualSpacing/>
              <w:jc w:val="both"/>
              <w:rPr>
                <w:rFonts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cs="AL-Mohanad Bold"/>
                <w:b/>
                <w:bCs/>
                <w:sz w:val="20"/>
                <w:szCs w:val="20"/>
                <w:rtl/>
              </w:rPr>
              <w:t>الوظيفة</w:t>
            </w:r>
            <w:r w:rsidR="009656E3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L-Mohanad Bold"/>
                <w:b/>
                <w:bCs/>
                <w:sz w:val="20"/>
                <w:szCs w:val="20"/>
                <w:rtl/>
              </w:rPr>
              <w:t>الحالية:</w:t>
            </w:r>
            <w:r w:rsidR="009656E3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Sakkal Majalla" w:hint="cs"/>
                <w:b/>
                <w:bCs/>
                <w:sz w:val="24"/>
                <w:szCs w:val="24"/>
                <w:rtl/>
              </w:rPr>
              <w:t>عضو هيئة تدريس</w:t>
            </w:r>
            <w:r w:rsidR="000C7290">
              <w:rPr>
                <w:rFonts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292EE9" w:rsidRPr="00292EE9" w:rsidTr="00292EE9">
        <w:tc>
          <w:tcPr>
            <w:tcW w:w="4501" w:type="dxa"/>
          </w:tcPr>
          <w:p w:rsidR="00292EE9" w:rsidRPr="00292EE9" w:rsidRDefault="00292EE9" w:rsidP="00190D12">
            <w:pPr>
              <w:contextualSpacing/>
              <w:jc w:val="both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292EE9">
              <w:rPr>
                <w:rFonts w:cs="AL-Mohanad Bold"/>
                <w:b/>
                <w:bCs/>
                <w:sz w:val="20"/>
                <w:szCs w:val="20"/>
                <w:rtl/>
              </w:rPr>
              <w:t>الكلية</w:t>
            </w:r>
            <w:r w:rsidRPr="00292EE9">
              <w:rPr>
                <w:rFonts w:cs="Sakkal Majalla"/>
                <w:b/>
                <w:bCs/>
                <w:sz w:val="20"/>
                <w:szCs w:val="20"/>
                <w:rtl/>
              </w:rPr>
              <w:t>:</w:t>
            </w:r>
            <w:r w:rsidR="009656E3">
              <w:rPr>
                <w:rFonts w:cs="Sakkal Majalla" w:hint="cs"/>
                <w:b/>
                <w:bCs/>
                <w:rtl/>
              </w:rPr>
              <w:t xml:space="preserve"> </w:t>
            </w:r>
            <w:r w:rsidR="00190D12">
              <w:rPr>
                <w:rFonts w:cs="Sakkal Majalla" w:hint="cs"/>
                <w:b/>
                <w:bCs/>
                <w:rtl/>
              </w:rPr>
              <w:t>الاقتصاد والتجارة</w:t>
            </w:r>
            <w:r w:rsidR="000C7290">
              <w:rPr>
                <w:rFonts w:cs="Sakkal Majalla" w:hint="cs"/>
                <w:b/>
                <w:bCs/>
                <w:rtl/>
              </w:rPr>
              <w:t>.</w:t>
            </w:r>
          </w:p>
        </w:tc>
        <w:tc>
          <w:tcPr>
            <w:tcW w:w="5353" w:type="dxa"/>
          </w:tcPr>
          <w:p w:rsidR="00292EE9" w:rsidRPr="00292EE9" w:rsidRDefault="00292EE9" w:rsidP="00190D12">
            <w:pPr>
              <w:contextualSpacing/>
              <w:jc w:val="both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292EE9">
              <w:rPr>
                <w:rFonts w:cs="AL-Mohanad Bold"/>
                <w:b/>
                <w:bCs/>
                <w:sz w:val="20"/>
                <w:szCs w:val="20"/>
                <w:rtl/>
              </w:rPr>
              <w:t>القســــــــــــــــم:</w:t>
            </w:r>
            <w:r w:rsidR="009656E3">
              <w:rPr>
                <w:rFonts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90D12">
              <w:rPr>
                <w:rFonts w:cs="Sakkal Majalla" w:hint="cs"/>
                <w:b/>
                <w:bCs/>
                <w:sz w:val="24"/>
                <w:szCs w:val="24"/>
                <w:rtl/>
              </w:rPr>
              <w:t>المحاسبة</w:t>
            </w:r>
            <w:r w:rsidR="000C7290">
              <w:rPr>
                <w:rFonts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292EE9" w:rsidRPr="00292EE9" w:rsidTr="00292EE9">
        <w:tc>
          <w:tcPr>
            <w:tcW w:w="4501" w:type="dxa"/>
          </w:tcPr>
          <w:p w:rsidR="00292EE9" w:rsidRPr="00292EE9" w:rsidRDefault="00190D12" w:rsidP="00190D12">
            <w:pPr>
              <w:contextualSpacing/>
              <w:jc w:val="both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>
              <w:rPr>
                <w:rFonts w:cs="AL-Mohanad Bold"/>
                <w:b/>
                <w:bCs/>
                <w:sz w:val="20"/>
                <w:szCs w:val="20"/>
                <w:rtl/>
              </w:rPr>
              <w:t>الدرجة</w:t>
            </w:r>
            <w:r w:rsidR="009656E3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92EE9" w:rsidRPr="00292EE9">
              <w:rPr>
                <w:rFonts w:cs="AL-Mohanad Bold"/>
                <w:b/>
                <w:bCs/>
                <w:sz w:val="20"/>
                <w:szCs w:val="20"/>
                <w:rtl/>
              </w:rPr>
              <w:t>العلمية:</w:t>
            </w:r>
            <w:r w:rsidR="009656E3">
              <w:rPr>
                <w:rFonts w:cs="Sakkal Majalla" w:hint="cs"/>
                <w:b/>
                <w:bCs/>
                <w:sz w:val="24"/>
                <w:szCs w:val="24"/>
                <w:rtl/>
              </w:rPr>
              <w:t xml:space="preserve"> محاضر</w:t>
            </w:r>
            <w:r w:rsidR="000C7290">
              <w:rPr>
                <w:rFonts w:cs="Sakkal Majalla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5353" w:type="dxa"/>
          </w:tcPr>
          <w:p w:rsidR="00292EE9" w:rsidRPr="00292EE9" w:rsidRDefault="00190D12" w:rsidP="007B1E9A">
            <w:pPr>
              <w:contextualSpacing/>
              <w:jc w:val="both"/>
              <w:rPr>
                <w:rFonts w:cs="AL-Mohanad Bold"/>
                <w:b/>
                <w:bCs/>
                <w:sz w:val="20"/>
                <w:szCs w:val="20"/>
              </w:rPr>
            </w:pPr>
            <w:r>
              <w:rPr>
                <w:rFonts w:cs="AL-Mohanad Bold"/>
                <w:b/>
                <w:bCs/>
                <w:sz w:val="20"/>
                <w:szCs w:val="20"/>
                <w:rtl/>
              </w:rPr>
              <w:t>البريد</w:t>
            </w:r>
            <w:r w:rsidR="009656E3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L-Mohanad Bold"/>
                <w:b/>
                <w:bCs/>
                <w:sz w:val="20"/>
                <w:szCs w:val="20"/>
                <w:rtl/>
              </w:rPr>
              <w:t>الالكتروني</w:t>
            </w:r>
            <w:r w:rsidR="009656E3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92EE9" w:rsidRPr="00292EE9">
              <w:rPr>
                <w:rFonts w:cs="AL-Mohanad Bold"/>
                <w:b/>
                <w:bCs/>
                <w:sz w:val="20"/>
                <w:szCs w:val="20"/>
                <w:rtl/>
              </w:rPr>
              <w:t>الجامعي:</w:t>
            </w:r>
            <w:r w:rsidR="009656E3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</w:t>
            </w:r>
            <w:hyperlink r:id="rId9" w:history="1">
              <w:r w:rsidR="00866671" w:rsidRPr="00A10576">
                <w:rPr>
                  <w:rStyle w:val="Hyperlink"/>
                  <w:rFonts w:cs="AL-Mohanad Bold"/>
                  <w:b/>
                  <w:bCs/>
                  <w:sz w:val="20"/>
                  <w:szCs w:val="20"/>
                </w:rPr>
                <w:t>a.awryet@asmarya.edu.ly</w:t>
              </w:r>
            </w:hyperlink>
          </w:p>
        </w:tc>
      </w:tr>
    </w:tbl>
    <w:p w:rsidR="00712946" w:rsidRDefault="005B2007" w:rsidP="007B1E9A">
      <w:pPr>
        <w:spacing w:after="0" w:line="240" w:lineRule="auto"/>
        <w:contextualSpacing/>
        <w:jc w:val="both"/>
        <w:rPr>
          <w:rFonts w:cs="AL-Mohanad Bold"/>
          <w:b/>
          <w:bCs/>
          <w:rtl/>
          <w:lang w:bidi="ar-LY"/>
        </w:rPr>
      </w:pPr>
      <w:r>
        <w:rPr>
          <w:rFonts w:cs="AL-Mohanad Bold" w:hint="cs"/>
          <w:b/>
          <w:bCs/>
          <w:sz w:val="20"/>
          <w:szCs w:val="20"/>
          <w:rtl/>
        </w:rPr>
        <w:t>رقم ال</w:t>
      </w:r>
      <w:r>
        <w:rPr>
          <w:rFonts w:cs="AL-Mohanad Bold" w:hint="cs"/>
          <w:b/>
          <w:bCs/>
          <w:sz w:val="20"/>
          <w:szCs w:val="20"/>
          <w:rtl/>
          <w:lang w:bidi="ar-LY"/>
        </w:rPr>
        <w:t>هاتف</w:t>
      </w:r>
      <w:r w:rsidR="009D721F" w:rsidRPr="00E63960">
        <w:rPr>
          <w:rFonts w:cs="AL-Mohanad Bold" w:hint="cs"/>
          <w:b/>
          <w:bCs/>
          <w:sz w:val="20"/>
          <w:szCs w:val="20"/>
          <w:rtl/>
        </w:rPr>
        <w:t>:</w:t>
      </w:r>
      <w:r>
        <w:rPr>
          <w:rFonts w:cs="AL-Mohanad Bold" w:hint="cs"/>
          <w:b/>
          <w:bCs/>
          <w:sz w:val="20"/>
          <w:szCs w:val="20"/>
          <w:rtl/>
        </w:rPr>
        <w:t xml:space="preserve"> 0910951197</w:t>
      </w:r>
      <w:r w:rsidR="000C7290">
        <w:rPr>
          <w:rFonts w:cs="AL-Mohanad Bold" w:hint="cs"/>
          <w:b/>
          <w:bCs/>
          <w:sz w:val="20"/>
          <w:szCs w:val="20"/>
          <w:rtl/>
        </w:rPr>
        <w:t>.</w:t>
      </w:r>
    </w:p>
    <w:p w:rsidR="00973733" w:rsidRPr="008E78F5" w:rsidRDefault="00973733" w:rsidP="00672020">
      <w:pPr>
        <w:spacing w:after="0" w:line="240" w:lineRule="auto"/>
        <w:jc w:val="lowKashida"/>
        <w:rPr>
          <w:rFonts w:cs="Farsi Simple Bold"/>
          <w:b/>
          <w:bCs/>
          <w:sz w:val="2"/>
          <w:szCs w:val="2"/>
          <w:rtl/>
          <w:lang w:bidi="ar-LY"/>
        </w:rPr>
      </w:pPr>
    </w:p>
    <w:p w:rsidR="00656F59" w:rsidRPr="00191787" w:rsidRDefault="00656F59" w:rsidP="00191787">
      <w:pPr>
        <w:spacing w:after="0" w:line="240" w:lineRule="auto"/>
        <w:jc w:val="lowKashida"/>
        <w:rPr>
          <w:rFonts w:cs="Farsi Simple Bold"/>
          <w:b/>
          <w:bCs/>
          <w:rtl/>
          <w:lang w:bidi="ar-LY"/>
        </w:rPr>
      </w:pPr>
      <w:r w:rsidRPr="00672020">
        <w:rPr>
          <w:rFonts w:cs="Farsi Simple Bold" w:hint="cs"/>
          <w:b/>
          <w:bCs/>
          <w:rtl/>
          <w:lang w:bidi="ar-LY"/>
        </w:rPr>
        <w:t>ثانياً: المؤهلات العلمية (من الأحدث إلى الأقدم):</w:t>
      </w:r>
      <w:bookmarkStart w:id="0" w:name="_GoBack"/>
      <w:bookmarkEnd w:id="0"/>
    </w:p>
    <w:tbl>
      <w:tblPr>
        <w:tblStyle w:val="a3"/>
        <w:tblpPr w:leftFromText="180" w:rightFromText="180" w:vertAnchor="text" w:tblpXSpec="center" w:tblpY="1"/>
        <w:tblOverlap w:val="never"/>
        <w:bidiVisual/>
        <w:tblW w:w="5000" w:type="pct"/>
        <w:tblLook w:val="04A0"/>
      </w:tblPr>
      <w:tblGrid>
        <w:gridCol w:w="2199"/>
        <w:gridCol w:w="1701"/>
        <w:gridCol w:w="1559"/>
        <w:gridCol w:w="1561"/>
        <w:gridCol w:w="2834"/>
      </w:tblGrid>
      <w:tr w:rsidR="00BA130C" w:rsidRPr="00030009" w:rsidTr="00BA130C">
        <w:trPr>
          <w:trHeight w:val="901"/>
        </w:trPr>
        <w:tc>
          <w:tcPr>
            <w:tcW w:w="1116" w:type="pct"/>
            <w:shd w:val="pct5" w:color="auto" w:fill="auto"/>
            <w:vAlign w:val="center"/>
          </w:tcPr>
          <w:p w:rsidR="00AB13E0" w:rsidRPr="00030009" w:rsidRDefault="00AB13E0" w:rsidP="00157B71">
            <w:pPr>
              <w:jc w:val="center"/>
              <w:rPr>
                <w:rFonts w:cs="Farsi Simple Bold"/>
                <w:b/>
                <w:bCs/>
                <w:sz w:val="20"/>
                <w:szCs w:val="20"/>
                <w:rtl/>
              </w:rPr>
            </w:pPr>
            <w:r w:rsidRPr="00030009">
              <w:rPr>
                <w:rFonts w:cs="Farsi Simple Bold" w:hint="cs"/>
                <w:b/>
                <w:bCs/>
                <w:sz w:val="20"/>
                <w:szCs w:val="20"/>
                <w:rtl/>
              </w:rPr>
              <w:t>الشهادة</w:t>
            </w:r>
          </w:p>
        </w:tc>
        <w:tc>
          <w:tcPr>
            <w:tcW w:w="863" w:type="pct"/>
            <w:shd w:val="pct5" w:color="auto" w:fill="auto"/>
            <w:vAlign w:val="center"/>
          </w:tcPr>
          <w:p w:rsidR="00AB13E0" w:rsidRPr="00030009" w:rsidRDefault="00AB13E0" w:rsidP="00157B71">
            <w:pPr>
              <w:jc w:val="center"/>
              <w:rPr>
                <w:rFonts w:cs="Farsi Simple Bold"/>
                <w:b/>
                <w:bCs/>
                <w:sz w:val="20"/>
                <w:szCs w:val="20"/>
                <w:rtl/>
              </w:rPr>
            </w:pPr>
            <w:r w:rsidRPr="00030009">
              <w:rPr>
                <w:rFonts w:cs="Farsi Simple Bold" w:hint="cs"/>
                <w:b/>
                <w:bCs/>
                <w:sz w:val="20"/>
                <w:szCs w:val="20"/>
                <w:rtl/>
              </w:rPr>
              <w:t>التخصص العام</w:t>
            </w:r>
          </w:p>
        </w:tc>
        <w:tc>
          <w:tcPr>
            <w:tcW w:w="791" w:type="pct"/>
            <w:shd w:val="pct5" w:color="auto" w:fill="auto"/>
            <w:vAlign w:val="center"/>
          </w:tcPr>
          <w:p w:rsidR="00AB13E0" w:rsidRPr="00030009" w:rsidRDefault="00AB13E0" w:rsidP="00157B71">
            <w:pPr>
              <w:jc w:val="center"/>
              <w:rPr>
                <w:rFonts w:cs="Farsi Simple Bold"/>
                <w:b/>
                <w:bCs/>
                <w:sz w:val="20"/>
                <w:szCs w:val="20"/>
                <w:rtl/>
              </w:rPr>
            </w:pPr>
            <w:r w:rsidRPr="00030009">
              <w:rPr>
                <w:rFonts w:cs="Farsi Simple Bold" w:hint="cs"/>
                <w:b/>
                <w:bCs/>
                <w:sz w:val="20"/>
                <w:szCs w:val="20"/>
                <w:rtl/>
              </w:rPr>
              <w:t>التخصص الدقيق</w:t>
            </w:r>
          </w:p>
        </w:tc>
        <w:tc>
          <w:tcPr>
            <w:tcW w:w="792" w:type="pct"/>
            <w:shd w:val="pct5" w:color="auto" w:fill="auto"/>
            <w:vAlign w:val="center"/>
          </w:tcPr>
          <w:p w:rsidR="00AB13E0" w:rsidRPr="00030009" w:rsidRDefault="00AB13E0" w:rsidP="00157B71">
            <w:pPr>
              <w:jc w:val="center"/>
              <w:rPr>
                <w:rFonts w:cs="Farsi Simple Bold"/>
                <w:b/>
                <w:bCs/>
                <w:sz w:val="20"/>
                <w:szCs w:val="20"/>
                <w:rtl/>
              </w:rPr>
            </w:pPr>
            <w:r>
              <w:rPr>
                <w:rFonts w:cs="Farsi Simple Bold" w:hint="cs"/>
                <w:b/>
                <w:bCs/>
                <w:sz w:val="20"/>
                <w:szCs w:val="20"/>
                <w:rtl/>
              </w:rPr>
              <w:t>سنة</w:t>
            </w:r>
            <w:r w:rsidRPr="00030009">
              <w:rPr>
                <w:rFonts w:cs="Farsi Simple Bold" w:hint="cs"/>
                <w:b/>
                <w:bCs/>
                <w:sz w:val="20"/>
                <w:szCs w:val="20"/>
                <w:rtl/>
              </w:rPr>
              <w:t xml:space="preserve"> الحصول عليها</w:t>
            </w:r>
          </w:p>
        </w:tc>
        <w:tc>
          <w:tcPr>
            <w:tcW w:w="1438" w:type="pct"/>
            <w:shd w:val="pct5" w:color="auto" w:fill="auto"/>
            <w:vAlign w:val="center"/>
          </w:tcPr>
          <w:p w:rsidR="00AB13E0" w:rsidRPr="00030009" w:rsidRDefault="00AB13E0" w:rsidP="00157B71">
            <w:pPr>
              <w:jc w:val="center"/>
              <w:rPr>
                <w:rFonts w:cs="Farsi Simple Bold"/>
                <w:b/>
                <w:bCs/>
                <w:sz w:val="20"/>
                <w:szCs w:val="20"/>
                <w:rtl/>
              </w:rPr>
            </w:pPr>
            <w:r w:rsidRPr="00030009">
              <w:rPr>
                <w:rFonts w:cs="Farsi Simple Bold" w:hint="cs"/>
                <w:b/>
                <w:bCs/>
                <w:sz w:val="20"/>
                <w:szCs w:val="20"/>
                <w:rtl/>
              </w:rPr>
              <w:t>جهة الحصول عليها</w:t>
            </w:r>
          </w:p>
        </w:tc>
      </w:tr>
      <w:tr w:rsidR="00AB13E0" w:rsidRPr="00030009" w:rsidTr="00190D12">
        <w:trPr>
          <w:trHeight w:val="205"/>
        </w:trPr>
        <w:tc>
          <w:tcPr>
            <w:tcW w:w="1116" w:type="pct"/>
            <w:vAlign w:val="center"/>
          </w:tcPr>
          <w:p w:rsidR="00AB13E0" w:rsidRPr="00030009" w:rsidRDefault="00AB13E0" w:rsidP="00157B71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030009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الدكتوراه</w:t>
            </w:r>
          </w:p>
        </w:tc>
        <w:tc>
          <w:tcPr>
            <w:tcW w:w="863" w:type="pct"/>
            <w:vAlign w:val="center"/>
          </w:tcPr>
          <w:p w:rsidR="00AB13E0" w:rsidRPr="00D951EC" w:rsidRDefault="00190D12" w:rsidP="00190D1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-</w:t>
            </w:r>
          </w:p>
        </w:tc>
        <w:tc>
          <w:tcPr>
            <w:tcW w:w="791" w:type="pct"/>
            <w:vAlign w:val="center"/>
          </w:tcPr>
          <w:p w:rsidR="00AB13E0" w:rsidRPr="00D951EC" w:rsidRDefault="00190D12" w:rsidP="00190D1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-</w:t>
            </w:r>
          </w:p>
        </w:tc>
        <w:tc>
          <w:tcPr>
            <w:tcW w:w="792" w:type="pct"/>
            <w:vAlign w:val="center"/>
          </w:tcPr>
          <w:p w:rsidR="00AB13E0" w:rsidRPr="00D951EC" w:rsidRDefault="00190D12" w:rsidP="00190D1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-</w:t>
            </w:r>
          </w:p>
        </w:tc>
        <w:tc>
          <w:tcPr>
            <w:tcW w:w="1438" w:type="pct"/>
            <w:vAlign w:val="center"/>
          </w:tcPr>
          <w:p w:rsidR="00AB13E0" w:rsidRPr="00D951EC" w:rsidRDefault="00190D12" w:rsidP="00190D1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LY"/>
              </w:rPr>
              <w:t>-</w:t>
            </w:r>
          </w:p>
        </w:tc>
      </w:tr>
      <w:tr w:rsidR="00AB13E0" w:rsidRPr="00030009" w:rsidTr="00190D12">
        <w:trPr>
          <w:trHeight w:val="205"/>
        </w:trPr>
        <w:tc>
          <w:tcPr>
            <w:tcW w:w="1116" w:type="pct"/>
            <w:vAlign w:val="center"/>
          </w:tcPr>
          <w:p w:rsidR="00AB13E0" w:rsidRPr="00030009" w:rsidRDefault="00AB13E0" w:rsidP="00157B71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030009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الماجستير</w:t>
            </w:r>
          </w:p>
        </w:tc>
        <w:tc>
          <w:tcPr>
            <w:tcW w:w="863" w:type="pct"/>
            <w:vAlign w:val="center"/>
          </w:tcPr>
          <w:p w:rsidR="00AB13E0" w:rsidRPr="00D951EC" w:rsidRDefault="00190D12" w:rsidP="00190D1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محاسبة</w:t>
            </w:r>
          </w:p>
        </w:tc>
        <w:tc>
          <w:tcPr>
            <w:tcW w:w="791" w:type="pct"/>
            <w:vAlign w:val="center"/>
          </w:tcPr>
          <w:p w:rsidR="00AB13E0" w:rsidRPr="00D951EC" w:rsidRDefault="00190D12" w:rsidP="00190D1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محاسبة</w:t>
            </w:r>
          </w:p>
        </w:tc>
        <w:tc>
          <w:tcPr>
            <w:tcW w:w="792" w:type="pct"/>
            <w:vAlign w:val="center"/>
          </w:tcPr>
          <w:p w:rsidR="00AB13E0" w:rsidRPr="00D951EC" w:rsidRDefault="00190D12" w:rsidP="00190D1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2016</w:t>
            </w:r>
          </w:p>
        </w:tc>
        <w:tc>
          <w:tcPr>
            <w:tcW w:w="1438" w:type="pct"/>
            <w:vAlign w:val="center"/>
          </w:tcPr>
          <w:p w:rsidR="00AB13E0" w:rsidRPr="00D951EC" w:rsidRDefault="00190D12" w:rsidP="00190D12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جامعة هدرسفيلد</w:t>
            </w:r>
          </w:p>
        </w:tc>
      </w:tr>
      <w:tr w:rsidR="00AB13E0" w:rsidRPr="00030009" w:rsidTr="005B2007">
        <w:trPr>
          <w:trHeight w:val="205"/>
        </w:trPr>
        <w:tc>
          <w:tcPr>
            <w:tcW w:w="1116" w:type="pct"/>
            <w:vAlign w:val="center"/>
          </w:tcPr>
          <w:p w:rsidR="00AB13E0" w:rsidRPr="00030009" w:rsidRDefault="005B2007" w:rsidP="005B2007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البكالوريوس</w:t>
            </w:r>
          </w:p>
        </w:tc>
        <w:tc>
          <w:tcPr>
            <w:tcW w:w="863" w:type="pct"/>
            <w:vAlign w:val="center"/>
          </w:tcPr>
          <w:p w:rsidR="00AB13E0" w:rsidRPr="00D951EC" w:rsidRDefault="005B2007" w:rsidP="00190D1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محاسبة</w:t>
            </w:r>
          </w:p>
        </w:tc>
        <w:tc>
          <w:tcPr>
            <w:tcW w:w="791" w:type="pct"/>
            <w:vAlign w:val="center"/>
          </w:tcPr>
          <w:p w:rsidR="00AB13E0" w:rsidRPr="00D951EC" w:rsidRDefault="005B2007" w:rsidP="00190D1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محاسبة</w:t>
            </w:r>
          </w:p>
        </w:tc>
        <w:tc>
          <w:tcPr>
            <w:tcW w:w="792" w:type="pct"/>
            <w:vAlign w:val="center"/>
          </w:tcPr>
          <w:p w:rsidR="00AB13E0" w:rsidRPr="00D951EC" w:rsidRDefault="005B2007" w:rsidP="00190D1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2008</w:t>
            </w:r>
          </w:p>
        </w:tc>
        <w:tc>
          <w:tcPr>
            <w:tcW w:w="1438" w:type="pct"/>
            <w:vAlign w:val="center"/>
          </w:tcPr>
          <w:p w:rsidR="00AB13E0" w:rsidRPr="00D951EC" w:rsidRDefault="005B2007" w:rsidP="00190D12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كلية الاقتصاد والتجارة/ زليتن</w:t>
            </w:r>
          </w:p>
        </w:tc>
      </w:tr>
    </w:tbl>
    <w:p w:rsidR="00973733" w:rsidRPr="00191787" w:rsidRDefault="00157B71" w:rsidP="00907D20">
      <w:pPr>
        <w:spacing w:after="0" w:line="240" w:lineRule="auto"/>
        <w:jc w:val="lowKashida"/>
        <w:rPr>
          <w:rFonts w:cs="Farsi Simple Bold"/>
          <w:b/>
          <w:bCs/>
          <w:sz w:val="2"/>
          <w:szCs w:val="2"/>
          <w:rtl/>
          <w:lang w:bidi="ar-LY"/>
        </w:rPr>
      </w:pPr>
      <w:r w:rsidRPr="008E78F5">
        <w:rPr>
          <w:rFonts w:cs="Farsi Simple Bold"/>
          <w:b/>
          <w:bCs/>
          <w:sz w:val="2"/>
          <w:szCs w:val="2"/>
          <w:rtl/>
          <w:lang w:bidi="ar-LY"/>
        </w:rPr>
        <w:br w:type="textWrapping" w:clear="all"/>
      </w:r>
    </w:p>
    <w:p w:rsidR="002C4156" w:rsidRPr="008E78F5" w:rsidRDefault="002C4156" w:rsidP="002C4156">
      <w:pPr>
        <w:spacing w:after="0" w:line="240" w:lineRule="auto"/>
        <w:jc w:val="lowKashida"/>
        <w:rPr>
          <w:rFonts w:cs="Farsi Simple Bold"/>
          <w:b/>
          <w:bCs/>
          <w:sz w:val="4"/>
          <w:szCs w:val="4"/>
          <w:rtl/>
          <w:lang w:bidi="ar-LY"/>
        </w:rPr>
      </w:pPr>
    </w:p>
    <w:p w:rsidR="00287A29" w:rsidRPr="007C64B4" w:rsidRDefault="00BE7B98" w:rsidP="00973733">
      <w:pPr>
        <w:spacing w:after="0" w:line="240" w:lineRule="auto"/>
        <w:jc w:val="lowKashida"/>
        <w:rPr>
          <w:rFonts w:cs="Farsi Simple Bold"/>
          <w:b/>
          <w:bCs/>
          <w:sz w:val="24"/>
          <w:szCs w:val="24"/>
          <w:rtl/>
          <w:lang w:bidi="ar-LY"/>
        </w:rPr>
      </w:pPr>
      <w:r>
        <w:rPr>
          <w:rFonts w:cs="Farsi Simple Bold" w:hint="cs"/>
          <w:b/>
          <w:bCs/>
          <w:sz w:val="24"/>
          <w:szCs w:val="24"/>
          <w:rtl/>
          <w:lang w:bidi="ar-LY"/>
        </w:rPr>
        <w:t>ثالثا</w:t>
      </w:r>
      <w:r w:rsidR="00B47B0D">
        <w:rPr>
          <w:rFonts w:cs="Farsi Simple Bold" w:hint="cs"/>
          <w:b/>
          <w:bCs/>
          <w:sz w:val="24"/>
          <w:szCs w:val="24"/>
          <w:rtl/>
          <w:lang w:bidi="ar-LY"/>
        </w:rPr>
        <w:t xml:space="preserve">: </w:t>
      </w:r>
      <w:r w:rsidR="00DA1B82">
        <w:rPr>
          <w:rFonts w:cs="Farsi Simple Bold" w:hint="cs"/>
          <w:b/>
          <w:bCs/>
          <w:sz w:val="24"/>
          <w:szCs w:val="24"/>
          <w:rtl/>
          <w:lang w:bidi="ar-LY"/>
        </w:rPr>
        <w:t>المؤلفات والبحوث المنشورة</w:t>
      </w:r>
      <w:r w:rsidR="00287A29" w:rsidRPr="007C64B4">
        <w:rPr>
          <w:rFonts w:cs="Farsi Simple Bold" w:hint="cs"/>
          <w:b/>
          <w:bCs/>
          <w:sz w:val="24"/>
          <w:szCs w:val="24"/>
          <w:rtl/>
          <w:lang w:bidi="ar-LY"/>
        </w:rPr>
        <w:t>:</w:t>
      </w:r>
    </w:p>
    <w:tbl>
      <w:tblPr>
        <w:tblStyle w:val="a3"/>
        <w:bidiVisual/>
        <w:tblW w:w="5000" w:type="pct"/>
        <w:jc w:val="center"/>
        <w:tblLook w:val="04A0"/>
      </w:tblPr>
      <w:tblGrid>
        <w:gridCol w:w="420"/>
        <w:gridCol w:w="4507"/>
        <w:gridCol w:w="849"/>
        <w:gridCol w:w="4078"/>
      </w:tblGrid>
      <w:tr w:rsidR="00287A29" w:rsidRPr="00030009" w:rsidTr="000C7290">
        <w:trPr>
          <w:jc w:val="center"/>
        </w:trPr>
        <w:tc>
          <w:tcPr>
            <w:tcW w:w="213" w:type="pct"/>
            <w:shd w:val="pct5" w:color="auto" w:fill="auto"/>
            <w:vAlign w:val="center"/>
          </w:tcPr>
          <w:p w:rsidR="00287A29" w:rsidRPr="00030009" w:rsidRDefault="00287A29" w:rsidP="000C7290">
            <w:pPr>
              <w:jc w:val="center"/>
              <w:rPr>
                <w:b/>
                <w:bCs/>
                <w:sz w:val="20"/>
                <w:szCs w:val="20"/>
                <w:rtl/>
                <w:lang w:bidi="ar-LY"/>
              </w:rPr>
            </w:pPr>
            <w:r w:rsidRPr="00030009"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ت</w:t>
            </w:r>
          </w:p>
        </w:tc>
        <w:tc>
          <w:tcPr>
            <w:tcW w:w="2287" w:type="pct"/>
            <w:shd w:val="pct5" w:color="auto" w:fill="auto"/>
            <w:vAlign w:val="center"/>
          </w:tcPr>
          <w:p w:rsidR="00287A29" w:rsidRPr="00030009" w:rsidRDefault="00D74622" w:rsidP="000C7290">
            <w:pPr>
              <w:jc w:val="center"/>
              <w:rPr>
                <w:b/>
                <w:bCs/>
                <w:sz w:val="20"/>
                <w:szCs w:val="20"/>
                <w:rtl/>
                <w:lang w:bidi="ar-L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ال</w:t>
            </w:r>
            <w:r w:rsidR="00287A29" w:rsidRPr="00030009"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عنوان</w:t>
            </w:r>
          </w:p>
        </w:tc>
        <w:tc>
          <w:tcPr>
            <w:tcW w:w="431" w:type="pct"/>
            <w:shd w:val="pct5" w:color="auto" w:fill="auto"/>
            <w:vAlign w:val="center"/>
          </w:tcPr>
          <w:p w:rsidR="00287A29" w:rsidRPr="00030009" w:rsidRDefault="000C7290" w:rsidP="000C7290">
            <w:pPr>
              <w:jc w:val="center"/>
              <w:rPr>
                <w:b/>
                <w:bCs/>
                <w:sz w:val="20"/>
                <w:szCs w:val="20"/>
                <w:rtl/>
                <w:lang w:bidi="ar-L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 xml:space="preserve">سنة </w:t>
            </w:r>
            <w:r w:rsidR="00287A29" w:rsidRPr="00030009"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النشر</w:t>
            </w:r>
          </w:p>
        </w:tc>
        <w:tc>
          <w:tcPr>
            <w:tcW w:w="2069" w:type="pct"/>
            <w:shd w:val="pct5" w:color="auto" w:fill="auto"/>
            <w:vAlign w:val="center"/>
          </w:tcPr>
          <w:p w:rsidR="00287A29" w:rsidRPr="00030009" w:rsidRDefault="00287A29" w:rsidP="000C7290">
            <w:pPr>
              <w:jc w:val="center"/>
              <w:rPr>
                <w:b/>
                <w:bCs/>
                <w:sz w:val="20"/>
                <w:szCs w:val="20"/>
                <w:rtl/>
                <w:lang w:bidi="ar-LY"/>
              </w:rPr>
            </w:pPr>
            <w:r w:rsidRPr="00030009"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جهة النشر</w:t>
            </w:r>
          </w:p>
        </w:tc>
      </w:tr>
      <w:tr w:rsidR="00287A29" w:rsidRPr="00030009" w:rsidTr="000C7290">
        <w:trPr>
          <w:jc w:val="center"/>
        </w:trPr>
        <w:tc>
          <w:tcPr>
            <w:tcW w:w="213" w:type="pct"/>
            <w:shd w:val="pct5" w:color="auto" w:fill="auto"/>
            <w:vAlign w:val="center"/>
          </w:tcPr>
          <w:p w:rsidR="00287A29" w:rsidRPr="00030009" w:rsidRDefault="00287A29" w:rsidP="005B2007">
            <w:pPr>
              <w:jc w:val="center"/>
              <w:rPr>
                <w:b/>
                <w:bCs/>
                <w:sz w:val="20"/>
                <w:szCs w:val="20"/>
                <w:rtl/>
                <w:lang w:bidi="ar-LY"/>
              </w:rPr>
            </w:pPr>
            <w:r w:rsidRPr="00030009"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1</w:t>
            </w:r>
          </w:p>
        </w:tc>
        <w:tc>
          <w:tcPr>
            <w:tcW w:w="2287" w:type="pct"/>
            <w:vAlign w:val="center"/>
          </w:tcPr>
          <w:p w:rsidR="00287A29" w:rsidRPr="00D951EC" w:rsidRDefault="005B2007" w:rsidP="005B2007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LY"/>
              </w:rPr>
            </w:pPr>
            <w:r w:rsidRPr="005B2007">
              <w:rPr>
                <w:rFonts w:ascii="Sakkal Majalla" w:hAnsi="Sakkal Majalla" w:cs="Sakkal Majalla"/>
                <w:sz w:val="20"/>
                <w:szCs w:val="20"/>
                <w:rtl/>
                <w:lang w:bidi="ar-LY"/>
              </w:rPr>
              <w:t>حوكـمة الشـركـات ودورهـــا فـي الحـد مـن الـفـسـاد المـالـي وتـحـقيق الـتنـمية المستـدامـة فـــي لــــيـبـيــــا</w:t>
            </w:r>
          </w:p>
        </w:tc>
        <w:tc>
          <w:tcPr>
            <w:tcW w:w="431" w:type="pct"/>
            <w:vAlign w:val="center"/>
          </w:tcPr>
          <w:p w:rsidR="00287A29" w:rsidRPr="00D951EC" w:rsidRDefault="005B2007" w:rsidP="005B2007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2019</w:t>
            </w:r>
          </w:p>
        </w:tc>
        <w:tc>
          <w:tcPr>
            <w:tcW w:w="2069" w:type="pct"/>
            <w:vAlign w:val="center"/>
          </w:tcPr>
          <w:p w:rsidR="005B2007" w:rsidRPr="005B2007" w:rsidRDefault="005B2007" w:rsidP="005B2007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B2007">
              <w:rPr>
                <w:rFonts w:ascii="Sakkal Majalla" w:hAnsi="Sakkal Majalla" w:cs="Sakkal Majalla"/>
                <w:sz w:val="20"/>
                <w:szCs w:val="20"/>
                <w:rtl/>
              </w:rPr>
              <w:t>جامعة المرقب/ كلية الإقتصاد والتجارة</w:t>
            </w:r>
          </w:p>
          <w:p w:rsidR="00287A29" w:rsidRPr="00D951EC" w:rsidRDefault="005B2007" w:rsidP="00B04ED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5B2007">
              <w:rPr>
                <w:rFonts w:ascii="Sakkal Majalla" w:hAnsi="Sakkal Majalla" w:cs="Sakkal Majalla"/>
                <w:sz w:val="20"/>
                <w:szCs w:val="20"/>
                <w:rtl/>
              </w:rPr>
              <w:t>المؤتمر الدولي الثالث لكلية الاقتصاد والتجارة</w:t>
            </w:r>
          </w:p>
        </w:tc>
      </w:tr>
      <w:tr w:rsidR="00287A29" w:rsidRPr="00030009" w:rsidTr="004B4001">
        <w:trPr>
          <w:jc w:val="center"/>
        </w:trPr>
        <w:tc>
          <w:tcPr>
            <w:tcW w:w="213" w:type="pct"/>
            <w:shd w:val="pct5" w:color="auto" w:fill="auto"/>
          </w:tcPr>
          <w:p w:rsidR="00287A29" w:rsidRPr="00030009" w:rsidRDefault="00287A29" w:rsidP="007C64B4">
            <w:pPr>
              <w:jc w:val="center"/>
              <w:rPr>
                <w:b/>
                <w:bCs/>
                <w:sz w:val="20"/>
                <w:szCs w:val="20"/>
                <w:rtl/>
                <w:lang w:bidi="ar-LY"/>
              </w:rPr>
            </w:pPr>
            <w:r w:rsidRPr="00030009"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2</w:t>
            </w:r>
          </w:p>
        </w:tc>
        <w:tc>
          <w:tcPr>
            <w:tcW w:w="2287" w:type="pct"/>
            <w:vAlign w:val="center"/>
          </w:tcPr>
          <w:p w:rsidR="00287A29" w:rsidRPr="00D951EC" w:rsidRDefault="00866671" w:rsidP="004B400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LY"/>
              </w:rPr>
            </w:pP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استخدام بطاقة ا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لأ</w:t>
            </w:r>
            <w:r w:rsidR="004B4001" w:rsidRPr="004B4001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داء المتوازن في تقييم نظام الرقابة الداخلية 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>كأداة للحد من الفساد المالي وا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لإ</w:t>
            </w:r>
            <w:r w:rsidR="004B4001" w:rsidRPr="004B4001"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داري </w:t>
            </w:r>
            <w:r w:rsidR="004B4001" w:rsidRPr="004B4001">
              <w:rPr>
                <w:rFonts w:ascii="Sakkal Majalla" w:hAnsi="Sakkal Majalla" w:cs="Sakkal Majalla"/>
                <w:sz w:val="20"/>
                <w:szCs w:val="20"/>
                <w:lang w:bidi="ar-LY"/>
              </w:rPr>
              <w:t>)</w:t>
            </w:r>
            <w:r w:rsidR="004B4001" w:rsidRPr="004B4001">
              <w:rPr>
                <w:rFonts w:ascii="Sakkal Majalla" w:hAnsi="Sakkal Majalla" w:cs="Sakkal Majalla"/>
                <w:sz w:val="20"/>
                <w:szCs w:val="20"/>
                <w:rtl/>
              </w:rPr>
              <w:t>دراسة حالة- شركة المبروك للعمليات النفطية بليبيا</w:t>
            </w:r>
            <w:r w:rsidR="004B4001" w:rsidRPr="004B4001">
              <w:rPr>
                <w:rFonts w:ascii="Sakkal Majalla" w:hAnsi="Sakkal Majalla" w:cs="Sakkal Majalla"/>
                <w:sz w:val="20"/>
                <w:szCs w:val="20"/>
                <w:lang w:bidi="ar-LY"/>
              </w:rPr>
              <w:t>(</w:t>
            </w:r>
          </w:p>
        </w:tc>
        <w:tc>
          <w:tcPr>
            <w:tcW w:w="431" w:type="pct"/>
            <w:vAlign w:val="center"/>
          </w:tcPr>
          <w:p w:rsidR="00287A29" w:rsidRPr="00D951EC" w:rsidRDefault="004B4001" w:rsidP="004B4001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2020</w:t>
            </w:r>
          </w:p>
        </w:tc>
        <w:tc>
          <w:tcPr>
            <w:tcW w:w="2069" w:type="pct"/>
            <w:vAlign w:val="center"/>
          </w:tcPr>
          <w:p w:rsidR="004B4001" w:rsidRPr="00D951EC" w:rsidRDefault="004B4001" w:rsidP="00B04ED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</w:t>
            </w:r>
            <w:r w:rsidRPr="004B4001">
              <w:rPr>
                <w:rFonts w:ascii="Sakkal Majalla" w:hAnsi="Sakkal Majalla" w:cs="Sakkal Majalla"/>
                <w:sz w:val="20"/>
                <w:szCs w:val="20"/>
                <w:rtl/>
              </w:rPr>
              <w:t>لمؤتمر الدولي الثالث للعلوم التقنية</w:t>
            </w:r>
          </w:p>
        </w:tc>
      </w:tr>
      <w:tr w:rsidR="00287A29" w:rsidRPr="00030009" w:rsidTr="00B04ED0">
        <w:trPr>
          <w:jc w:val="center"/>
        </w:trPr>
        <w:tc>
          <w:tcPr>
            <w:tcW w:w="213" w:type="pct"/>
            <w:shd w:val="pct5" w:color="auto" w:fill="auto"/>
          </w:tcPr>
          <w:p w:rsidR="00287A29" w:rsidRPr="00030009" w:rsidRDefault="00287A29" w:rsidP="007C64B4">
            <w:pPr>
              <w:jc w:val="center"/>
              <w:rPr>
                <w:b/>
                <w:bCs/>
                <w:sz w:val="20"/>
                <w:szCs w:val="20"/>
                <w:rtl/>
                <w:lang w:bidi="ar-LY"/>
              </w:rPr>
            </w:pPr>
            <w:r w:rsidRPr="00030009"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3</w:t>
            </w:r>
          </w:p>
        </w:tc>
        <w:tc>
          <w:tcPr>
            <w:tcW w:w="2287" w:type="pct"/>
            <w:vAlign w:val="center"/>
          </w:tcPr>
          <w:p w:rsidR="00287A29" w:rsidRPr="00D951EC" w:rsidRDefault="00B04ED0" w:rsidP="00B04ED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مدى كفاءة ديوان المحاسبة في ترشيد الإنفاق الحكومي من وجهة نظر أعضاء ديوان المحاسبة الليبي</w:t>
            </w:r>
          </w:p>
        </w:tc>
        <w:tc>
          <w:tcPr>
            <w:tcW w:w="431" w:type="pct"/>
            <w:vAlign w:val="center"/>
          </w:tcPr>
          <w:p w:rsidR="00287A29" w:rsidRPr="00D951EC" w:rsidRDefault="00B04ED0" w:rsidP="00B04ED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2020</w:t>
            </w:r>
          </w:p>
        </w:tc>
        <w:tc>
          <w:tcPr>
            <w:tcW w:w="2069" w:type="pct"/>
          </w:tcPr>
          <w:p w:rsidR="00287A29" w:rsidRDefault="00B04ED0" w:rsidP="00B04ED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الجامعة الأسمرية الإسلامية/ كلية الاقتصاد والتجارة زليتن</w:t>
            </w:r>
          </w:p>
          <w:p w:rsidR="00B04ED0" w:rsidRPr="00D951EC" w:rsidRDefault="00B04ED0" w:rsidP="00B04ED0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B04ED0">
              <w:rPr>
                <w:rFonts w:ascii="Sakkal Majalla" w:hAnsi="Sakkal Majalla" w:cs="Sakkal Majalla"/>
                <w:sz w:val="20"/>
                <w:szCs w:val="20"/>
                <w:rtl/>
              </w:rPr>
              <w:t>المؤتمر العلمي السنوي الأول</w:t>
            </w:r>
          </w:p>
        </w:tc>
      </w:tr>
      <w:tr w:rsidR="00287A29" w:rsidRPr="00030009" w:rsidTr="0012580B">
        <w:trPr>
          <w:jc w:val="center"/>
        </w:trPr>
        <w:tc>
          <w:tcPr>
            <w:tcW w:w="213" w:type="pct"/>
            <w:shd w:val="pct5" w:color="auto" w:fill="auto"/>
          </w:tcPr>
          <w:p w:rsidR="00287A29" w:rsidRPr="00030009" w:rsidRDefault="00287A29" w:rsidP="007C64B4">
            <w:pPr>
              <w:jc w:val="center"/>
              <w:rPr>
                <w:b/>
                <w:bCs/>
                <w:sz w:val="20"/>
                <w:szCs w:val="20"/>
                <w:rtl/>
                <w:lang w:bidi="ar-LY"/>
              </w:rPr>
            </w:pPr>
            <w:r w:rsidRPr="00030009"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4</w:t>
            </w:r>
          </w:p>
        </w:tc>
        <w:tc>
          <w:tcPr>
            <w:tcW w:w="2287" w:type="pct"/>
            <w:vAlign w:val="center"/>
          </w:tcPr>
          <w:p w:rsidR="00287A29" w:rsidRPr="00D951EC" w:rsidRDefault="0012580B" w:rsidP="0012580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 w:rsidRPr="0012580B">
              <w:rPr>
                <w:rFonts w:ascii="Sakkal Majalla" w:hAnsi="Sakkal Majalla" w:cs="Sakkal Majalla"/>
                <w:sz w:val="20"/>
                <w:szCs w:val="20"/>
                <w:rtl/>
              </w:rPr>
              <w:t>العلاقة بين المراجعة الداخلية والأداء البيئي ودوره</w:t>
            </w:r>
            <w:r>
              <w:rPr>
                <w:rFonts w:ascii="Sakkal Majalla" w:hAnsi="Sakkal Majalla" w:cs="Sakkal Majalla"/>
                <w:sz w:val="20"/>
                <w:szCs w:val="20"/>
                <w:rtl/>
              </w:rPr>
              <w:t xml:space="preserve">ما في تحقيق التنمية المستدامة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(</w:t>
            </w:r>
            <w:r w:rsidRPr="0012580B">
              <w:rPr>
                <w:rFonts w:ascii="Sakkal Majalla" w:hAnsi="Sakkal Majalla" w:cs="Sakkal Majalla"/>
                <w:sz w:val="20"/>
                <w:szCs w:val="20"/>
                <w:rtl/>
              </w:rPr>
              <w:t>دراسة حالة_ شركة الإتحاد العربي للمقاولات_ ليبيا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)</w:t>
            </w:r>
          </w:p>
        </w:tc>
        <w:tc>
          <w:tcPr>
            <w:tcW w:w="431" w:type="pct"/>
            <w:vAlign w:val="center"/>
          </w:tcPr>
          <w:p w:rsidR="00287A29" w:rsidRPr="00D951EC" w:rsidRDefault="0012580B" w:rsidP="0012580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2021</w:t>
            </w:r>
          </w:p>
        </w:tc>
        <w:tc>
          <w:tcPr>
            <w:tcW w:w="2069" w:type="pct"/>
            <w:vAlign w:val="center"/>
          </w:tcPr>
          <w:p w:rsidR="00287A29" w:rsidRPr="00D951EC" w:rsidRDefault="0012580B" w:rsidP="0012580B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مجلة البحوث الاقتصادية والاستراتيجية</w:t>
            </w:r>
          </w:p>
        </w:tc>
      </w:tr>
      <w:tr w:rsidR="00EE73F2" w:rsidRPr="00030009" w:rsidTr="0012580B">
        <w:trPr>
          <w:jc w:val="center"/>
        </w:trPr>
        <w:tc>
          <w:tcPr>
            <w:tcW w:w="213" w:type="pct"/>
            <w:shd w:val="pct5" w:color="auto" w:fill="auto"/>
          </w:tcPr>
          <w:p w:rsidR="00EE73F2" w:rsidRPr="00030009" w:rsidRDefault="00EE73F2" w:rsidP="007C64B4">
            <w:pPr>
              <w:jc w:val="center"/>
              <w:rPr>
                <w:b/>
                <w:bCs/>
                <w:sz w:val="20"/>
                <w:szCs w:val="20"/>
                <w:rtl/>
                <w:lang w:bidi="ar-L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5</w:t>
            </w:r>
          </w:p>
        </w:tc>
        <w:tc>
          <w:tcPr>
            <w:tcW w:w="2287" w:type="pct"/>
            <w:vAlign w:val="center"/>
          </w:tcPr>
          <w:p w:rsidR="00EE73F2" w:rsidRPr="001A20DB" w:rsidRDefault="00EE73F2" w:rsidP="00764F5D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LY"/>
              </w:rPr>
            </w:pPr>
            <w:r w:rsidRPr="001A20DB">
              <w:rPr>
                <w:rFonts w:ascii="Sakkal Majalla" w:hAnsi="Sakkal Majalla" w:cs="Sakkal Majalla"/>
                <w:sz w:val="20"/>
                <w:szCs w:val="20"/>
                <w:rtl/>
              </w:rPr>
              <w:t>أثر حوكمة تكنولوجيا المعلومات في أداء الجامعات الليبية من وجهة نظر أعضاء هيئة التدريس</w:t>
            </w:r>
          </w:p>
        </w:tc>
        <w:tc>
          <w:tcPr>
            <w:tcW w:w="431" w:type="pct"/>
            <w:vAlign w:val="center"/>
          </w:tcPr>
          <w:p w:rsidR="00EE73F2" w:rsidRDefault="00EE73F2" w:rsidP="00764F5D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2022</w:t>
            </w:r>
          </w:p>
        </w:tc>
        <w:tc>
          <w:tcPr>
            <w:tcW w:w="2069" w:type="pct"/>
            <w:vAlign w:val="center"/>
          </w:tcPr>
          <w:p w:rsidR="00EE73F2" w:rsidRPr="00D951EC" w:rsidRDefault="00EE73F2" w:rsidP="00764F5D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مجلة البحوث الاقتصادية والإستراتيجية</w:t>
            </w:r>
          </w:p>
        </w:tc>
      </w:tr>
      <w:tr w:rsidR="00EE73F2" w:rsidRPr="00030009" w:rsidTr="0012580B">
        <w:trPr>
          <w:jc w:val="center"/>
        </w:trPr>
        <w:tc>
          <w:tcPr>
            <w:tcW w:w="213" w:type="pct"/>
            <w:shd w:val="pct5" w:color="auto" w:fill="auto"/>
          </w:tcPr>
          <w:p w:rsidR="00EE73F2" w:rsidRPr="00030009" w:rsidRDefault="00EE73F2" w:rsidP="007C64B4">
            <w:pPr>
              <w:jc w:val="center"/>
              <w:rPr>
                <w:b/>
                <w:bCs/>
                <w:sz w:val="20"/>
                <w:szCs w:val="20"/>
                <w:rtl/>
                <w:lang w:bidi="ar-L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6</w:t>
            </w:r>
          </w:p>
        </w:tc>
        <w:tc>
          <w:tcPr>
            <w:tcW w:w="2287" w:type="pct"/>
            <w:vAlign w:val="center"/>
          </w:tcPr>
          <w:p w:rsidR="00EE73F2" w:rsidRPr="001A20DB" w:rsidRDefault="00EE73F2" w:rsidP="00764F5D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  <w:rtl/>
                <w:lang w:bidi="ar-LY"/>
              </w:rPr>
            </w:pPr>
            <w:r w:rsidRPr="001A20DB">
              <w:rPr>
                <w:rFonts w:ascii="Sakkal Majalla" w:hAnsi="Sakkal Majalla" w:cs="Sakkal Majalla"/>
                <w:sz w:val="20"/>
                <w:szCs w:val="20"/>
                <w:rtl/>
              </w:rPr>
              <w:t>أثر التحول الرقمي على كفاءة أسلوب التكلفة المستهدفة في الشركات الصناعية في ليبيا (الشركة الوطنية للمطاحن والأعلاف المساهمة- مصنع علف زليتن</w:t>
            </w:r>
            <w:r w:rsidRPr="001A20DB">
              <w:rPr>
                <w:rFonts w:ascii="Sakkal Majalla" w:eastAsia="Times New Roman" w:hAnsi="Sakkal Majalla" w:cs="Sakkal Majalla"/>
                <w:color w:val="222222"/>
                <w:sz w:val="27"/>
                <w:szCs w:val="27"/>
                <w:rtl/>
              </w:rPr>
              <w:t>)</w:t>
            </w:r>
          </w:p>
        </w:tc>
        <w:tc>
          <w:tcPr>
            <w:tcW w:w="431" w:type="pct"/>
            <w:vAlign w:val="center"/>
          </w:tcPr>
          <w:p w:rsidR="00EE73F2" w:rsidRDefault="00EE73F2" w:rsidP="00764F5D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2022</w:t>
            </w:r>
          </w:p>
        </w:tc>
        <w:tc>
          <w:tcPr>
            <w:tcW w:w="2069" w:type="pct"/>
            <w:vAlign w:val="center"/>
          </w:tcPr>
          <w:p w:rsidR="00EE73F2" w:rsidRPr="001A20DB" w:rsidRDefault="00EE73F2" w:rsidP="00764F5D">
            <w:pPr>
              <w:shd w:val="clear" w:color="auto" w:fill="FFFFFF"/>
              <w:jc w:val="center"/>
              <w:textAlignment w:val="top"/>
              <w:rPr>
                <w:rFonts w:ascii="Arial" w:eastAsia="Times New Roman" w:hAnsi="Arial" w:cs="Arial"/>
                <w:color w:val="222222"/>
                <w:sz w:val="20"/>
                <w:szCs w:val="20"/>
                <w:rtl/>
                <w:lang w:bidi="ar-LY"/>
              </w:rPr>
            </w:pPr>
            <w:r w:rsidRPr="001A20DB">
              <w:rPr>
                <w:rFonts w:ascii="Arial" w:eastAsia="Times New Roman" w:hAnsi="Arial" w:cs="Arial"/>
                <w:color w:val="222222"/>
                <w:sz w:val="20"/>
                <w:szCs w:val="20"/>
                <w:rtl/>
              </w:rPr>
              <w:t>المؤتمر العلمي الدولي الثالث مؤتمر المنظومــــة القياديــــة في عصر التحـــول الرقمــــي كلية فلسطين التقنية</w:t>
            </w:r>
          </w:p>
        </w:tc>
      </w:tr>
    </w:tbl>
    <w:p w:rsidR="007C64B4" w:rsidRPr="00672020" w:rsidRDefault="007C64B4" w:rsidP="00907D20">
      <w:pPr>
        <w:spacing w:after="0" w:line="240" w:lineRule="auto"/>
        <w:jc w:val="lowKashida"/>
        <w:rPr>
          <w:rFonts w:cs="Farsi Simple Bold"/>
          <w:b/>
          <w:bCs/>
          <w:sz w:val="6"/>
          <w:szCs w:val="6"/>
          <w:rtl/>
          <w:lang w:bidi="ar-LY"/>
        </w:rPr>
      </w:pPr>
    </w:p>
    <w:p w:rsidR="0012580B" w:rsidRDefault="00BE7B98" w:rsidP="00BE7B98">
      <w:pPr>
        <w:spacing w:after="0" w:line="240" w:lineRule="auto"/>
        <w:jc w:val="lowKashida"/>
        <w:rPr>
          <w:rFonts w:cs="Farsi Simple Bold"/>
          <w:b/>
          <w:bCs/>
          <w:sz w:val="24"/>
          <w:szCs w:val="24"/>
          <w:rtl/>
          <w:lang w:bidi="ar-LY"/>
        </w:rPr>
      </w:pPr>
      <w:r>
        <w:rPr>
          <w:rFonts w:cs="Farsi Simple Bold" w:hint="cs"/>
          <w:b/>
          <w:bCs/>
          <w:sz w:val="24"/>
          <w:szCs w:val="24"/>
          <w:rtl/>
          <w:lang w:bidi="ar-LY"/>
        </w:rPr>
        <w:t>رابعا</w:t>
      </w:r>
      <w:r w:rsidR="00973733">
        <w:rPr>
          <w:rFonts w:cs="Farsi Simple Bold" w:hint="cs"/>
          <w:b/>
          <w:bCs/>
          <w:sz w:val="24"/>
          <w:szCs w:val="24"/>
          <w:rtl/>
          <w:lang w:bidi="ar-LY"/>
        </w:rPr>
        <w:t xml:space="preserve">: </w:t>
      </w:r>
      <w:r w:rsidR="0012580B">
        <w:rPr>
          <w:rFonts w:cs="Farsi Simple Bold" w:hint="cs"/>
          <w:b/>
          <w:bCs/>
          <w:sz w:val="24"/>
          <w:szCs w:val="24"/>
          <w:rtl/>
          <w:lang w:bidi="ar-LY"/>
        </w:rPr>
        <w:t>الدورات التدريبية:</w:t>
      </w:r>
    </w:p>
    <w:tbl>
      <w:tblPr>
        <w:tblStyle w:val="a3"/>
        <w:bidiVisual/>
        <w:tblW w:w="5000" w:type="pct"/>
        <w:jc w:val="center"/>
        <w:tblLook w:val="04A0"/>
      </w:tblPr>
      <w:tblGrid>
        <w:gridCol w:w="420"/>
        <w:gridCol w:w="4507"/>
        <w:gridCol w:w="849"/>
        <w:gridCol w:w="4078"/>
      </w:tblGrid>
      <w:tr w:rsidR="0012580B" w:rsidRPr="00030009" w:rsidTr="00650113">
        <w:trPr>
          <w:jc w:val="center"/>
        </w:trPr>
        <w:tc>
          <w:tcPr>
            <w:tcW w:w="213" w:type="pct"/>
            <w:shd w:val="pct5" w:color="auto" w:fill="auto"/>
            <w:vAlign w:val="center"/>
          </w:tcPr>
          <w:p w:rsidR="0012580B" w:rsidRPr="00030009" w:rsidRDefault="0012580B" w:rsidP="00650113">
            <w:pPr>
              <w:jc w:val="center"/>
              <w:rPr>
                <w:b/>
                <w:bCs/>
                <w:sz w:val="20"/>
                <w:szCs w:val="20"/>
                <w:rtl/>
                <w:lang w:bidi="ar-LY"/>
              </w:rPr>
            </w:pPr>
            <w:r w:rsidRPr="00030009"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ت</w:t>
            </w:r>
          </w:p>
        </w:tc>
        <w:tc>
          <w:tcPr>
            <w:tcW w:w="2287" w:type="pct"/>
            <w:shd w:val="pct5" w:color="auto" w:fill="auto"/>
            <w:vAlign w:val="center"/>
          </w:tcPr>
          <w:p w:rsidR="0012580B" w:rsidRPr="00030009" w:rsidRDefault="0012580B" w:rsidP="00650113">
            <w:pPr>
              <w:jc w:val="center"/>
              <w:rPr>
                <w:b/>
                <w:bCs/>
                <w:sz w:val="20"/>
                <w:szCs w:val="20"/>
                <w:rtl/>
                <w:lang w:bidi="ar-L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ال</w:t>
            </w:r>
            <w:r w:rsidRPr="00030009"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عنوان</w:t>
            </w:r>
          </w:p>
        </w:tc>
        <w:tc>
          <w:tcPr>
            <w:tcW w:w="431" w:type="pct"/>
            <w:shd w:val="pct5" w:color="auto" w:fill="auto"/>
            <w:vAlign w:val="center"/>
          </w:tcPr>
          <w:p w:rsidR="0012580B" w:rsidRPr="00030009" w:rsidRDefault="00824553" w:rsidP="00824553">
            <w:pPr>
              <w:jc w:val="center"/>
              <w:rPr>
                <w:b/>
                <w:bCs/>
                <w:sz w:val="20"/>
                <w:szCs w:val="20"/>
                <w:rtl/>
                <w:lang w:bidi="ar-L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سنة التدريب</w:t>
            </w:r>
          </w:p>
        </w:tc>
        <w:tc>
          <w:tcPr>
            <w:tcW w:w="2069" w:type="pct"/>
            <w:shd w:val="pct5" w:color="auto" w:fill="auto"/>
            <w:vAlign w:val="center"/>
          </w:tcPr>
          <w:p w:rsidR="0012580B" w:rsidRPr="00030009" w:rsidRDefault="00824553" w:rsidP="00650113">
            <w:pPr>
              <w:jc w:val="center"/>
              <w:rPr>
                <w:b/>
                <w:bCs/>
                <w:sz w:val="20"/>
                <w:szCs w:val="20"/>
                <w:rtl/>
                <w:lang w:bidi="ar-L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الجهة المانحة</w:t>
            </w:r>
          </w:p>
        </w:tc>
      </w:tr>
      <w:tr w:rsidR="0012580B" w:rsidRPr="00030009" w:rsidTr="00650113">
        <w:trPr>
          <w:jc w:val="center"/>
        </w:trPr>
        <w:tc>
          <w:tcPr>
            <w:tcW w:w="213" w:type="pct"/>
            <w:shd w:val="pct5" w:color="auto" w:fill="auto"/>
            <w:vAlign w:val="center"/>
          </w:tcPr>
          <w:p w:rsidR="0012580B" w:rsidRPr="00030009" w:rsidRDefault="0012580B" w:rsidP="00650113">
            <w:pPr>
              <w:jc w:val="center"/>
              <w:rPr>
                <w:b/>
                <w:bCs/>
                <w:sz w:val="20"/>
                <w:szCs w:val="20"/>
                <w:rtl/>
                <w:lang w:bidi="ar-LY"/>
              </w:rPr>
            </w:pPr>
            <w:r w:rsidRPr="00030009"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1</w:t>
            </w:r>
          </w:p>
        </w:tc>
        <w:tc>
          <w:tcPr>
            <w:tcW w:w="2287" w:type="pct"/>
            <w:vAlign w:val="center"/>
          </w:tcPr>
          <w:p w:rsidR="0012580B" w:rsidRPr="00D951EC" w:rsidRDefault="00824553" w:rsidP="0065011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LY"/>
              </w:rPr>
            </w:pPr>
            <w:r w:rsidRPr="00824553">
              <w:rPr>
                <w:rFonts w:ascii="Sakkal Majalla" w:hAnsi="Sakkal Majalla" w:cs="Sakkal Majalla"/>
                <w:sz w:val="20"/>
                <w:szCs w:val="20"/>
                <w:rtl/>
                <w:lang w:bidi="ar-LY"/>
              </w:rPr>
              <w:t>الرخصة الدولية لقيادة الحاسوب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LY"/>
              </w:rPr>
              <w:t xml:space="preserve"> (</w:t>
            </w:r>
            <w:r w:rsidRPr="00866671">
              <w:rPr>
                <w:rFonts w:asciiTheme="majorBidi" w:hAnsiTheme="majorBidi" w:cstheme="majorBidi"/>
                <w:sz w:val="20"/>
                <w:szCs w:val="20"/>
                <w:lang w:bidi="ar-LY"/>
              </w:rPr>
              <w:t>ICDL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LY"/>
              </w:rPr>
              <w:t>)</w:t>
            </w:r>
          </w:p>
        </w:tc>
        <w:tc>
          <w:tcPr>
            <w:tcW w:w="431" w:type="pct"/>
            <w:vAlign w:val="center"/>
          </w:tcPr>
          <w:p w:rsidR="0012580B" w:rsidRPr="00D951EC" w:rsidRDefault="0012580B" w:rsidP="0082455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201</w:t>
            </w:r>
            <w:r w:rsidR="00824553">
              <w:rPr>
                <w:rFonts w:ascii="Sakkal Majalla" w:hAnsi="Sakkal Majalla" w:cs="Sakkal Majalla" w:hint="cs"/>
                <w:sz w:val="20"/>
                <w:szCs w:val="20"/>
                <w:rtl/>
              </w:rPr>
              <w:t>0</w:t>
            </w:r>
          </w:p>
        </w:tc>
        <w:tc>
          <w:tcPr>
            <w:tcW w:w="2069" w:type="pct"/>
            <w:vAlign w:val="center"/>
          </w:tcPr>
          <w:p w:rsidR="0012580B" w:rsidRPr="00D951EC" w:rsidRDefault="00824553" w:rsidP="0065011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المؤسسة الوطنية للنفط</w:t>
            </w:r>
          </w:p>
        </w:tc>
      </w:tr>
      <w:tr w:rsidR="009656E3" w:rsidRPr="00030009" w:rsidTr="00650113">
        <w:trPr>
          <w:jc w:val="center"/>
        </w:trPr>
        <w:tc>
          <w:tcPr>
            <w:tcW w:w="213" w:type="pct"/>
            <w:shd w:val="pct5" w:color="auto" w:fill="auto"/>
            <w:vAlign w:val="center"/>
          </w:tcPr>
          <w:p w:rsidR="009656E3" w:rsidRPr="00030009" w:rsidRDefault="002E1E2F" w:rsidP="00650113">
            <w:pPr>
              <w:jc w:val="center"/>
              <w:rPr>
                <w:b/>
                <w:bCs/>
                <w:sz w:val="20"/>
                <w:szCs w:val="20"/>
                <w:rtl/>
                <w:lang w:bidi="ar-LY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LY"/>
              </w:rPr>
              <w:t>2</w:t>
            </w:r>
          </w:p>
        </w:tc>
        <w:tc>
          <w:tcPr>
            <w:tcW w:w="2287" w:type="pct"/>
            <w:vAlign w:val="center"/>
          </w:tcPr>
          <w:p w:rsidR="009656E3" w:rsidRPr="00824553" w:rsidRDefault="002E1E2F" w:rsidP="0065011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bidi="ar-LY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LY"/>
              </w:rPr>
              <w:t xml:space="preserve">ورشة عمل عبر الإنترنت (الباحث الجيد والنشر في </w:t>
            </w:r>
            <w:r w:rsidR="00796CD1">
              <w:rPr>
                <w:rFonts w:ascii="Sakkal Majalla" w:hAnsi="Sakkal Majalla" w:cs="Sakkal Majalla" w:hint="cs"/>
                <w:sz w:val="20"/>
                <w:szCs w:val="20"/>
                <w:rtl/>
                <w:lang w:bidi="ar-LY"/>
              </w:rPr>
              <w:t>ال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LY"/>
              </w:rPr>
              <w:t xml:space="preserve">مجلات </w:t>
            </w:r>
            <w:r w:rsidR="00796CD1">
              <w:rPr>
                <w:rFonts w:ascii="Sakkal Majalla" w:hAnsi="Sakkal Majalla" w:cs="Sakkal Majalla" w:hint="cs"/>
                <w:sz w:val="20"/>
                <w:szCs w:val="20"/>
                <w:rtl/>
                <w:lang w:bidi="ar-LY"/>
              </w:rPr>
              <w:t>عالية التأثير)</w:t>
            </w:r>
          </w:p>
        </w:tc>
        <w:tc>
          <w:tcPr>
            <w:tcW w:w="431" w:type="pct"/>
            <w:vAlign w:val="center"/>
          </w:tcPr>
          <w:p w:rsidR="009656E3" w:rsidRDefault="009656E3" w:rsidP="00824553">
            <w:pPr>
              <w:jc w:val="center"/>
              <w:rPr>
                <w:rFonts w:ascii="Sakkal Majalla" w:hAnsi="Sakkal Majalla" w:cs="Sakkal Majalla"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</w:rPr>
              <w:t>2021</w:t>
            </w:r>
          </w:p>
        </w:tc>
        <w:tc>
          <w:tcPr>
            <w:tcW w:w="2069" w:type="pct"/>
            <w:vAlign w:val="center"/>
          </w:tcPr>
          <w:p w:rsidR="009656E3" w:rsidRDefault="002E1E2F" w:rsidP="00650113">
            <w:pPr>
              <w:jc w:val="center"/>
              <w:rPr>
                <w:rFonts w:ascii="Sakkal Majalla" w:hAnsi="Sakkal Majalla" w:cs="Sakkal Majalla"/>
                <w:sz w:val="20"/>
                <w:szCs w:val="20"/>
                <w:lang w:bidi="ar-LY"/>
              </w:rPr>
            </w:pP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LY"/>
              </w:rPr>
              <w:t>المركز الدولي الأكاديمي الليبي البريطاني</w:t>
            </w:r>
          </w:p>
        </w:tc>
      </w:tr>
    </w:tbl>
    <w:p w:rsidR="008C7207" w:rsidRDefault="00824553" w:rsidP="00B16C35">
      <w:pPr>
        <w:spacing w:before="120" w:after="0" w:line="240" w:lineRule="auto"/>
        <w:jc w:val="both"/>
        <w:rPr>
          <w:rFonts w:cs="Farsi Simple Bold"/>
          <w:b/>
          <w:bCs/>
          <w:sz w:val="24"/>
          <w:szCs w:val="24"/>
          <w:rtl/>
          <w:lang w:bidi="ar-LY"/>
        </w:rPr>
      </w:pPr>
      <w:r>
        <w:rPr>
          <w:rFonts w:cs="Farsi Simple Bold" w:hint="cs"/>
          <w:b/>
          <w:bCs/>
          <w:sz w:val="24"/>
          <w:szCs w:val="24"/>
          <w:rtl/>
          <w:lang w:bidi="ar-LY"/>
        </w:rPr>
        <w:t xml:space="preserve">خامسا: </w:t>
      </w:r>
      <w:r w:rsidR="008C7207" w:rsidRPr="00672020">
        <w:rPr>
          <w:rFonts w:cs="Farsi Simple Bold" w:hint="cs"/>
          <w:b/>
          <w:bCs/>
          <w:sz w:val="24"/>
          <w:szCs w:val="24"/>
          <w:rtl/>
          <w:lang w:bidi="ar-LY"/>
        </w:rPr>
        <w:t>مجال الاهتمام</w:t>
      </w:r>
      <w:r w:rsidR="009F6121">
        <w:rPr>
          <w:rFonts w:cs="Farsi Simple Bold" w:hint="cs"/>
          <w:b/>
          <w:bCs/>
          <w:sz w:val="24"/>
          <w:szCs w:val="24"/>
          <w:rtl/>
          <w:lang w:bidi="ar-LY"/>
        </w:rPr>
        <w:t xml:space="preserve"> (مرتبة حسب الأهمية):</w:t>
      </w:r>
    </w:p>
    <w:p w:rsidR="009F6121" w:rsidRPr="000C7290" w:rsidRDefault="000C7290" w:rsidP="000C7290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Sakkal Majalla"/>
          <w:rtl/>
        </w:rPr>
      </w:pPr>
      <w:r w:rsidRPr="000C7290">
        <w:rPr>
          <w:rFonts w:cs="Sakkal Majalla" w:hint="cs"/>
          <w:rtl/>
        </w:rPr>
        <w:t>المحاسبة المالية.</w:t>
      </w:r>
    </w:p>
    <w:p w:rsidR="009F6121" w:rsidRDefault="000C7290" w:rsidP="000C7290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Sakkal Majalla"/>
        </w:rPr>
      </w:pPr>
      <w:r w:rsidRPr="000C7290">
        <w:rPr>
          <w:rFonts w:cs="Sakkal Majalla" w:hint="cs"/>
          <w:rtl/>
        </w:rPr>
        <w:t>محاسبة الشركات.</w:t>
      </w:r>
    </w:p>
    <w:p w:rsidR="00866671" w:rsidRPr="000C7290" w:rsidRDefault="00866671" w:rsidP="000C7290">
      <w:pPr>
        <w:pStyle w:val="a4"/>
        <w:numPr>
          <w:ilvl w:val="0"/>
          <w:numId w:val="2"/>
        </w:numPr>
        <w:spacing w:after="0" w:line="240" w:lineRule="auto"/>
        <w:jc w:val="both"/>
        <w:rPr>
          <w:rFonts w:cs="Sakkal Majalla"/>
          <w:rtl/>
        </w:rPr>
      </w:pPr>
      <w:r>
        <w:rPr>
          <w:rFonts w:cs="Sakkal Majalla" w:hint="cs"/>
          <w:rtl/>
        </w:rPr>
        <w:t>حوكمة الشركات.</w:t>
      </w:r>
    </w:p>
    <w:p w:rsidR="009F6121" w:rsidRPr="009F6121" w:rsidRDefault="009F6121" w:rsidP="00672020">
      <w:pPr>
        <w:spacing w:after="0" w:line="240" w:lineRule="auto"/>
        <w:jc w:val="lowKashida"/>
        <w:rPr>
          <w:rFonts w:cs="Times New Roman"/>
          <w:b/>
          <w:bCs/>
          <w:sz w:val="24"/>
          <w:szCs w:val="24"/>
          <w:rtl/>
          <w:lang w:bidi="ar-LY"/>
        </w:rPr>
      </w:pPr>
    </w:p>
    <w:p w:rsidR="00824553" w:rsidRDefault="00824553" w:rsidP="00866671">
      <w:pPr>
        <w:spacing w:after="0"/>
        <w:rPr>
          <w:sz w:val="20"/>
          <w:szCs w:val="20"/>
          <w:rtl/>
          <w:lang w:bidi="ar-LY"/>
        </w:rPr>
      </w:pPr>
    </w:p>
    <w:p w:rsidR="00030009" w:rsidRDefault="00030009" w:rsidP="003C08AC">
      <w:pPr>
        <w:spacing w:after="0"/>
        <w:jc w:val="right"/>
        <w:rPr>
          <w:sz w:val="20"/>
          <w:szCs w:val="20"/>
          <w:rtl/>
          <w:lang w:bidi="ar-LY"/>
        </w:rPr>
      </w:pPr>
      <w:r w:rsidRPr="00D74622">
        <w:rPr>
          <w:rFonts w:hint="cs"/>
          <w:sz w:val="20"/>
          <w:szCs w:val="20"/>
          <w:rtl/>
          <w:lang w:bidi="ar-LY"/>
        </w:rPr>
        <w:t xml:space="preserve">تاريخ تعبئة النموذج:    </w:t>
      </w:r>
      <w:r w:rsidR="003C08AC">
        <w:rPr>
          <w:rFonts w:hint="cs"/>
          <w:sz w:val="20"/>
          <w:szCs w:val="20"/>
          <w:rtl/>
          <w:lang w:bidi="ar-LY"/>
        </w:rPr>
        <w:t>01</w:t>
      </w:r>
      <w:r w:rsidRPr="00D74622">
        <w:rPr>
          <w:rFonts w:hint="cs"/>
          <w:sz w:val="20"/>
          <w:szCs w:val="20"/>
          <w:rtl/>
          <w:lang w:bidi="ar-LY"/>
        </w:rPr>
        <w:t xml:space="preserve">/  </w:t>
      </w:r>
      <w:r w:rsidR="003C08AC">
        <w:rPr>
          <w:rFonts w:hint="cs"/>
          <w:sz w:val="20"/>
          <w:szCs w:val="20"/>
          <w:rtl/>
          <w:lang w:bidi="ar-LY"/>
        </w:rPr>
        <w:t>10</w:t>
      </w:r>
      <w:r w:rsidRPr="00D74622">
        <w:rPr>
          <w:rFonts w:hint="cs"/>
          <w:sz w:val="20"/>
          <w:szCs w:val="20"/>
          <w:rtl/>
          <w:lang w:bidi="ar-LY"/>
        </w:rPr>
        <w:t xml:space="preserve">  /    </w:t>
      </w:r>
      <w:r w:rsidR="000C7290">
        <w:rPr>
          <w:rFonts w:hint="cs"/>
          <w:sz w:val="20"/>
          <w:szCs w:val="20"/>
          <w:rtl/>
          <w:lang w:bidi="ar-LY"/>
        </w:rPr>
        <w:t>20</w:t>
      </w:r>
      <w:r w:rsidRPr="00D74622">
        <w:rPr>
          <w:rFonts w:hint="cs"/>
          <w:sz w:val="20"/>
          <w:szCs w:val="20"/>
          <w:rtl/>
          <w:lang w:bidi="ar-LY"/>
        </w:rPr>
        <w:t>2</w:t>
      </w:r>
      <w:r w:rsidR="00866671">
        <w:rPr>
          <w:rFonts w:hint="cs"/>
          <w:sz w:val="20"/>
          <w:szCs w:val="20"/>
          <w:rtl/>
          <w:lang w:bidi="ar-LY"/>
        </w:rPr>
        <w:t>2</w:t>
      </w:r>
      <w:r w:rsidRPr="00D74622">
        <w:rPr>
          <w:rFonts w:hint="cs"/>
          <w:sz w:val="20"/>
          <w:szCs w:val="20"/>
          <w:rtl/>
          <w:lang w:bidi="ar-LY"/>
        </w:rPr>
        <w:t>م.</w:t>
      </w:r>
    </w:p>
    <w:p w:rsidR="00973733" w:rsidRDefault="00973733" w:rsidP="008C7207">
      <w:pPr>
        <w:spacing w:after="0"/>
        <w:rPr>
          <w:sz w:val="24"/>
          <w:szCs w:val="24"/>
          <w:rtl/>
          <w:lang w:bidi="ar-LY"/>
        </w:rPr>
      </w:pPr>
    </w:p>
    <w:sectPr w:rsidR="00973733" w:rsidSect="00471F13">
      <w:headerReference w:type="default" r:id="rId10"/>
      <w:footerReference w:type="default" r:id="rId11"/>
      <w:pgSz w:w="11906" w:h="16838"/>
      <w:pgMar w:top="284" w:right="1134" w:bottom="-39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132" w:rsidRDefault="008E5132" w:rsidP="00973733">
      <w:pPr>
        <w:spacing w:after="0" w:line="240" w:lineRule="auto"/>
      </w:pPr>
      <w:r>
        <w:separator/>
      </w:r>
    </w:p>
  </w:endnote>
  <w:endnote w:type="continuationSeparator" w:id="0">
    <w:p w:rsidR="008E5132" w:rsidRDefault="008E5132" w:rsidP="0097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D47AA7DC-007A-4610-B4DA-7212194F854E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rsi Simple Bold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  <w:embedBold r:id="rId2" w:subsetted="1" w:fontKey="{B14E08F3-7A07-48C5-BFD6-2131714F8A4B}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733" w:rsidRDefault="009737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132" w:rsidRDefault="008E5132" w:rsidP="00973733">
      <w:pPr>
        <w:spacing w:after="0" w:line="240" w:lineRule="auto"/>
      </w:pPr>
      <w:r>
        <w:separator/>
      </w:r>
    </w:p>
  </w:footnote>
  <w:footnote w:type="continuationSeparator" w:id="0">
    <w:p w:rsidR="008E5132" w:rsidRDefault="008E5132" w:rsidP="0097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733" w:rsidRPr="008E78F5" w:rsidRDefault="00973733" w:rsidP="008E78F5">
    <w:pPr>
      <w:pStyle w:val="a5"/>
      <w:rPr>
        <w:sz w:val="2"/>
        <w:szCs w:val="2"/>
        <w:lang w:bidi="ar-LY"/>
      </w:rPr>
    </w:pPr>
  </w:p>
  <w:p w:rsidR="00973733" w:rsidRDefault="0097373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A55"/>
    <w:multiLevelType w:val="hybridMultilevel"/>
    <w:tmpl w:val="EA8E1030"/>
    <w:lvl w:ilvl="0" w:tplc="DE82AA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C560F"/>
    <w:multiLevelType w:val="hybridMultilevel"/>
    <w:tmpl w:val="EA94CC1E"/>
    <w:lvl w:ilvl="0" w:tplc="7A5C889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6F59"/>
    <w:rsid w:val="00007EB7"/>
    <w:rsid w:val="00030009"/>
    <w:rsid w:val="00073665"/>
    <w:rsid w:val="00080512"/>
    <w:rsid w:val="000A3B5B"/>
    <w:rsid w:val="000C6881"/>
    <w:rsid w:val="000C7290"/>
    <w:rsid w:val="0012580B"/>
    <w:rsid w:val="0013240D"/>
    <w:rsid w:val="00157B71"/>
    <w:rsid w:val="00160911"/>
    <w:rsid w:val="001865A4"/>
    <w:rsid w:val="00190D12"/>
    <w:rsid w:val="00191787"/>
    <w:rsid w:val="002158E3"/>
    <w:rsid w:val="00245CD5"/>
    <w:rsid w:val="00287A29"/>
    <w:rsid w:val="00292EE9"/>
    <w:rsid w:val="002C4156"/>
    <w:rsid w:val="002E1E2F"/>
    <w:rsid w:val="0035370C"/>
    <w:rsid w:val="0035385D"/>
    <w:rsid w:val="003825AE"/>
    <w:rsid w:val="003C08AC"/>
    <w:rsid w:val="0041466A"/>
    <w:rsid w:val="00435EF4"/>
    <w:rsid w:val="00443F48"/>
    <w:rsid w:val="00470FDC"/>
    <w:rsid w:val="00471F13"/>
    <w:rsid w:val="00472006"/>
    <w:rsid w:val="00481DBC"/>
    <w:rsid w:val="004B4001"/>
    <w:rsid w:val="00506940"/>
    <w:rsid w:val="00520AE6"/>
    <w:rsid w:val="00541B92"/>
    <w:rsid w:val="005B2007"/>
    <w:rsid w:val="005D0AB2"/>
    <w:rsid w:val="005D791D"/>
    <w:rsid w:val="00617D26"/>
    <w:rsid w:val="00656F59"/>
    <w:rsid w:val="00672020"/>
    <w:rsid w:val="006812D3"/>
    <w:rsid w:val="00683309"/>
    <w:rsid w:val="006D7D24"/>
    <w:rsid w:val="00712946"/>
    <w:rsid w:val="00794928"/>
    <w:rsid w:val="00796CD1"/>
    <w:rsid w:val="007A0001"/>
    <w:rsid w:val="007B1E9A"/>
    <w:rsid w:val="007C64B4"/>
    <w:rsid w:val="007D6792"/>
    <w:rsid w:val="007E29E2"/>
    <w:rsid w:val="00812B01"/>
    <w:rsid w:val="00824553"/>
    <w:rsid w:val="008558FA"/>
    <w:rsid w:val="008612B6"/>
    <w:rsid w:val="00864E35"/>
    <w:rsid w:val="00866671"/>
    <w:rsid w:val="008C7207"/>
    <w:rsid w:val="008D30F5"/>
    <w:rsid w:val="008E4BFE"/>
    <w:rsid w:val="008E5132"/>
    <w:rsid w:val="008E78F5"/>
    <w:rsid w:val="00907D20"/>
    <w:rsid w:val="00927747"/>
    <w:rsid w:val="009656E3"/>
    <w:rsid w:val="0096727E"/>
    <w:rsid w:val="00973733"/>
    <w:rsid w:val="009B0BC6"/>
    <w:rsid w:val="009D721F"/>
    <w:rsid w:val="009F6121"/>
    <w:rsid w:val="00AA08AB"/>
    <w:rsid w:val="00AB0835"/>
    <w:rsid w:val="00AB13E0"/>
    <w:rsid w:val="00B04ED0"/>
    <w:rsid w:val="00B16C35"/>
    <w:rsid w:val="00B45E5F"/>
    <w:rsid w:val="00B47B0D"/>
    <w:rsid w:val="00B86E14"/>
    <w:rsid w:val="00B97BBD"/>
    <w:rsid w:val="00BA130C"/>
    <w:rsid w:val="00BE1FD7"/>
    <w:rsid w:val="00BE7B98"/>
    <w:rsid w:val="00C14F0C"/>
    <w:rsid w:val="00C6746B"/>
    <w:rsid w:val="00C85A5A"/>
    <w:rsid w:val="00D030C6"/>
    <w:rsid w:val="00D348B8"/>
    <w:rsid w:val="00D47904"/>
    <w:rsid w:val="00D71B25"/>
    <w:rsid w:val="00D74622"/>
    <w:rsid w:val="00D951EC"/>
    <w:rsid w:val="00DA1B82"/>
    <w:rsid w:val="00DC275F"/>
    <w:rsid w:val="00E025E5"/>
    <w:rsid w:val="00E63960"/>
    <w:rsid w:val="00E81F8D"/>
    <w:rsid w:val="00E94F30"/>
    <w:rsid w:val="00EA1C17"/>
    <w:rsid w:val="00EA5352"/>
    <w:rsid w:val="00EE73F2"/>
    <w:rsid w:val="00F10D8C"/>
    <w:rsid w:val="00F548EF"/>
    <w:rsid w:val="00F8631B"/>
    <w:rsid w:val="00FD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0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A2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737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973733"/>
  </w:style>
  <w:style w:type="paragraph" w:styleId="a6">
    <w:name w:val="footer"/>
    <w:basedOn w:val="a"/>
    <w:link w:val="Char0"/>
    <w:uiPriority w:val="99"/>
    <w:unhideWhenUsed/>
    <w:rsid w:val="009737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973733"/>
  </w:style>
  <w:style w:type="paragraph" w:styleId="a7">
    <w:name w:val="Balloon Text"/>
    <w:basedOn w:val="a"/>
    <w:link w:val="Char1"/>
    <w:uiPriority w:val="99"/>
    <w:semiHidden/>
    <w:unhideWhenUsed/>
    <w:rsid w:val="00E9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94F30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66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7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733"/>
  </w:style>
  <w:style w:type="paragraph" w:styleId="Footer">
    <w:name w:val="footer"/>
    <w:basedOn w:val="Normal"/>
    <w:link w:val="FooterChar"/>
    <w:uiPriority w:val="99"/>
    <w:unhideWhenUsed/>
    <w:rsid w:val="009737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733"/>
  </w:style>
  <w:style w:type="paragraph" w:styleId="BalloonText">
    <w:name w:val="Balloon Text"/>
    <w:basedOn w:val="Normal"/>
    <w:link w:val="BalloonTextChar"/>
    <w:uiPriority w:val="99"/>
    <w:semiHidden/>
    <w:unhideWhenUsed/>
    <w:rsid w:val="00E9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awryet@asmarya.edu.ly" TargetMode="External"/><Relationship Id="rId14" Type="http://schemas.microsoft.com/office/2007/relationships/stylesWithEffects" Target="stylesWithEffect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6942-2671-4ABC-9123-D99147F3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ALASMAREYA</dc:creator>
  <cp:lastModifiedBy>b</cp:lastModifiedBy>
  <cp:revision>14</cp:revision>
  <cp:lastPrinted>2021-08-04T18:50:00Z</cp:lastPrinted>
  <dcterms:created xsi:type="dcterms:W3CDTF">2019-05-07T11:11:00Z</dcterms:created>
  <dcterms:modified xsi:type="dcterms:W3CDTF">2023-08-30T19:12:00Z</dcterms:modified>
</cp:coreProperties>
</file>