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91" w:rsidRPr="00D91F16" w:rsidRDefault="00D96A44" w:rsidP="00044512">
      <w:pPr>
        <w:spacing w:line="360" w:lineRule="auto"/>
        <w:jc w:val="center"/>
        <w:rPr>
          <w:b/>
          <w:bCs/>
          <w:sz w:val="32"/>
          <w:szCs w:val="32"/>
          <w:rtl/>
          <w:lang w:val="fr-FR" w:bidi="ar-DZ"/>
        </w:rPr>
      </w:pPr>
      <w:r w:rsidRPr="00D91F16">
        <w:rPr>
          <w:rFonts w:hint="cs"/>
          <w:b/>
          <w:bCs/>
          <w:sz w:val="32"/>
          <w:szCs w:val="32"/>
          <w:highlight w:val="lightGray"/>
          <w:rtl/>
          <w:lang w:val="fr-FR" w:bidi="ar-DZ"/>
        </w:rPr>
        <w:t>السـيـرة الـذاتـيـة :</w:t>
      </w:r>
    </w:p>
    <w:p w:rsidR="00D96A44" w:rsidRPr="00D91F16" w:rsidRDefault="002C5318" w:rsidP="00044512">
      <w:pPr>
        <w:spacing w:line="360" w:lineRule="auto"/>
        <w:jc w:val="right"/>
        <w:rPr>
          <w:b/>
          <w:bCs/>
          <w:sz w:val="32"/>
          <w:szCs w:val="32"/>
          <w:rtl/>
          <w:lang w:val="fr-FR" w:bidi="ar-DZ"/>
        </w:rPr>
      </w:pPr>
      <w:r w:rsidRPr="00044512">
        <w:rPr>
          <w:rFonts w:hint="cs"/>
          <w:b/>
          <w:bCs/>
          <w:sz w:val="32"/>
          <w:szCs w:val="32"/>
          <w:highlight w:val="darkGray"/>
          <w:rtl/>
          <w:lang w:val="fr-FR" w:bidi="ar-DZ"/>
        </w:rPr>
        <w:t>معلومات عامة</w:t>
      </w:r>
      <w:r w:rsidRPr="00D91F16"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</w:p>
    <w:p w:rsidR="00044512" w:rsidRDefault="00D96A44" w:rsidP="00044512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 w:rsidRPr="00D91F16">
        <w:rPr>
          <w:rFonts w:hint="cs"/>
          <w:sz w:val="32"/>
          <w:szCs w:val="32"/>
          <w:rtl/>
          <w:lang w:val="fr-FR" w:bidi="ar-DZ"/>
        </w:rPr>
        <w:t xml:space="preserve">الإسم واللقب : صبرينة حديدان </w:t>
      </w:r>
      <w:r w:rsidR="00044512">
        <w:rPr>
          <w:rFonts w:hint="cs"/>
          <w:sz w:val="32"/>
          <w:szCs w:val="32"/>
          <w:rtl/>
          <w:lang w:val="fr-FR" w:bidi="ar-DZ"/>
        </w:rPr>
        <w:t>.</w:t>
      </w:r>
    </w:p>
    <w:p w:rsidR="00D96A44" w:rsidRPr="00D91F16" w:rsidRDefault="00D96A44" w:rsidP="00044512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 w:rsidRPr="00D91F16">
        <w:rPr>
          <w:rFonts w:hint="cs"/>
          <w:sz w:val="32"/>
          <w:szCs w:val="32"/>
          <w:rtl/>
          <w:lang w:val="fr-FR" w:bidi="ar-DZ"/>
        </w:rPr>
        <w:t>تاريخ ومكان الإزدياد : 16 جان</w:t>
      </w:r>
      <w:r w:rsidR="00B012B3" w:rsidRPr="00D91F16">
        <w:rPr>
          <w:rFonts w:hint="cs"/>
          <w:sz w:val="32"/>
          <w:szCs w:val="32"/>
          <w:rtl/>
          <w:lang w:val="fr-FR" w:bidi="ar-DZ"/>
        </w:rPr>
        <w:t>في 1982 . بالعوينات ولاية تبسة</w:t>
      </w:r>
    </w:p>
    <w:p w:rsidR="00294D9C" w:rsidRDefault="00D96A44" w:rsidP="00A64C57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 w:rsidRPr="00D91F16">
        <w:rPr>
          <w:rFonts w:hint="cs"/>
          <w:sz w:val="32"/>
          <w:szCs w:val="32"/>
          <w:rtl/>
          <w:lang w:val="fr-FR" w:bidi="ar-DZ"/>
        </w:rPr>
        <w:t>العنوان</w:t>
      </w:r>
      <w:r w:rsidR="00B012B3" w:rsidRPr="00D91F16">
        <w:rPr>
          <w:rFonts w:hint="cs"/>
          <w:sz w:val="32"/>
          <w:szCs w:val="32"/>
          <w:rtl/>
          <w:lang w:val="fr-FR" w:bidi="ar-DZ"/>
        </w:rPr>
        <w:t> : ص. ب 155 لعوينات ولاية تبسة الجزائر</w:t>
      </w:r>
    </w:p>
    <w:p w:rsidR="00044512" w:rsidRPr="00D91F16" w:rsidRDefault="006D282A" w:rsidP="006D282A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>
        <w:rPr>
          <w:sz w:val="32"/>
          <w:szCs w:val="32"/>
          <w:lang w:val="fr-FR" w:bidi="ar-DZ"/>
        </w:rPr>
        <w:t xml:space="preserve">0658665492 </w:t>
      </w:r>
      <w:r w:rsidRPr="006D282A">
        <w:rPr>
          <w:rFonts w:hint="cs"/>
          <w:sz w:val="32"/>
          <w:szCs w:val="32"/>
          <w:rtl/>
          <w:lang w:val="fr-FR" w:bidi="ar-DZ"/>
        </w:rPr>
        <w:t xml:space="preserve"> </w:t>
      </w:r>
      <w:r>
        <w:rPr>
          <w:rFonts w:hint="cs"/>
          <w:sz w:val="32"/>
          <w:szCs w:val="32"/>
          <w:rtl/>
          <w:lang w:val="fr-FR" w:bidi="ar-DZ"/>
        </w:rPr>
        <w:t>رقم المحمول:</w:t>
      </w:r>
    </w:p>
    <w:p w:rsidR="00A15E37" w:rsidRDefault="00A15E37" w:rsidP="006D282A">
      <w:pPr>
        <w:bidi/>
        <w:spacing w:line="360" w:lineRule="auto"/>
        <w:rPr>
          <w:sz w:val="32"/>
          <w:szCs w:val="32"/>
          <w:rtl/>
          <w:lang w:val="fr-FR" w:bidi="ar-DZ"/>
        </w:rPr>
      </w:pPr>
      <w:r w:rsidRPr="00D91F16">
        <w:rPr>
          <w:rFonts w:hint="cs"/>
          <w:sz w:val="32"/>
          <w:szCs w:val="32"/>
          <w:rtl/>
          <w:lang w:val="fr-FR" w:bidi="ar-DZ"/>
        </w:rPr>
        <w:t xml:space="preserve">البريد الإلكتروني : </w:t>
      </w:r>
      <w:hyperlink r:id="rId7" w:history="1">
        <w:r w:rsidR="00294D9C" w:rsidRPr="002F2E3E">
          <w:rPr>
            <w:rStyle w:val="Lienhypertexte"/>
            <w:sz w:val="32"/>
            <w:szCs w:val="32"/>
            <w:lang w:val="fr-FR" w:bidi="ar-DZ"/>
          </w:rPr>
          <w:t>hadidenesabrina</w:t>
        </w:r>
        <w:r w:rsidR="00294D9C" w:rsidRPr="002F2E3E">
          <w:rPr>
            <w:rStyle w:val="Lienhypertexte"/>
            <w:rFonts w:cstheme="minorHAnsi"/>
            <w:sz w:val="32"/>
            <w:szCs w:val="32"/>
            <w:lang w:val="fr-FR" w:bidi="ar-DZ"/>
          </w:rPr>
          <w:t>@</w:t>
        </w:r>
        <w:r w:rsidR="00294D9C" w:rsidRPr="002F2E3E">
          <w:rPr>
            <w:rStyle w:val="Lienhypertexte"/>
            <w:sz w:val="32"/>
            <w:szCs w:val="32"/>
            <w:lang w:val="fr-FR" w:bidi="ar-DZ"/>
          </w:rPr>
          <w:t>gmail.com</w:t>
        </w:r>
      </w:hyperlink>
    </w:p>
    <w:p w:rsidR="00294D9C" w:rsidRPr="00D91F16" w:rsidRDefault="00294D9C" w:rsidP="00294D9C">
      <w:pPr>
        <w:bidi/>
        <w:spacing w:line="360" w:lineRule="auto"/>
        <w:rPr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مؤسسة العمل: قسم علم الإجتماع. جامعة محمد الصديق بن يحي </w:t>
      </w:r>
      <w:r>
        <w:rPr>
          <w:sz w:val="32"/>
          <w:szCs w:val="32"/>
          <w:rtl/>
          <w:lang w:val="fr-FR" w:bidi="ar-DZ"/>
        </w:rPr>
        <w:t>–</w:t>
      </w:r>
      <w:r>
        <w:rPr>
          <w:rFonts w:hint="cs"/>
          <w:sz w:val="32"/>
          <w:szCs w:val="32"/>
          <w:rtl/>
          <w:lang w:val="fr-FR" w:bidi="ar-DZ"/>
        </w:rPr>
        <w:t xml:space="preserve"> جيجل - الجزائر</w:t>
      </w:r>
    </w:p>
    <w:p w:rsidR="00D96A44" w:rsidRPr="00D91F16" w:rsidRDefault="00D96A44" w:rsidP="00044512">
      <w:pPr>
        <w:spacing w:line="360" w:lineRule="auto"/>
        <w:jc w:val="right"/>
        <w:rPr>
          <w:b/>
          <w:bCs/>
          <w:sz w:val="32"/>
          <w:szCs w:val="32"/>
          <w:rtl/>
          <w:lang w:val="fr-FR" w:bidi="ar-DZ"/>
        </w:rPr>
      </w:pPr>
      <w:r w:rsidRPr="00044512">
        <w:rPr>
          <w:rFonts w:hint="cs"/>
          <w:b/>
          <w:bCs/>
          <w:sz w:val="32"/>
          <w:szCs w:val="32"/>
          <w:highlight w:val="darkGray"/>
          <w:rtl/>
          <w:lang w:val="fr-FR" w:bidi="ar-DZ"/>
        </w:rPr>
        <w:t>الشهادات المحصل عليها :</w:t>
      </w:r>
      <w:r w:rsidRPr="00D91F16"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</w:p>
    <w:p w:rsidR="00D96A44" w:rsidRPr="00D91F16" w:rsidRDefault="00D96A44" w:rsidP="00044512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 w:rsidRPr="00D91F16">
        <w:rPr>
          <w:rFonts w:hint="cs"/>
          <w:sz w:val="32"/>
          <w:szCs w:val="32"/>
          <w:rtl/>
          <w:lang w:val="fr-FR" w:bidi="ar-DZ"/>
        </w:rPr>
        <w:t>ماجستير في علم اجتماع إدارة الأفراد والعلاقات الإنسانية ، فيفري 2007 .</w:t>
      </w:r>
    </w:p>
    <w:p w:rsidR="00D96A44" w:rsidRPr="00D91F16" w:rsidRDefault="006C79AE" w:rsidP="006C79AE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دكتوراه</w:t>
      </w:r>
      <w:r w:rsidR="00D96A44" w:rsidRPr="00D91F16">
        <w:rPr>
          <w:rFonts w:hint="cs"/>
          <w:sz w:val="32"/>
          <w:szCs w:val="32"/>
          <w:rtl/>
          <w:lang w:val="fr-FR" w:bidi="ar-DZ"/>
        </w:rPr>
        <w:t>، علم اجتماع تنمية وتسيير الموارد البشرية</w:t>
      </w:r>
      <w:r w:rsidR="00AB6596">
        <w:rPr>
          <w:rFonts w:hint="cs"/>
          <w:sz w:val="32"/>
          <w:szCs w:val="32"/>
          <w:rtl/>
          <w:lang w:val="fr-FR" w:bidi="ar-DZ"/>
        </w:rPr>
        <w:t>،</w:t>
      </w:r>
      <w:r w:rsidR="0097475F">
        <w:rPr>
          <w:rFonts w:hint="cs"/>
          <w:sz w:val="32"/>
          <w:szCs w:val="32"/>
          <w:rtl/>
          <w:lang w:val="fr-FR" w:bidi="ar-DZ"/>
        </w:rPr>
        <w:t xml:space="preserve"> نوفمبر</w:t>
      </w:r>
      <w:r w:rsidR="00AB6596">
        <w:rPr>
          <w:rFonts w:hint="cs"/>
          <w:sz w:val="32"/>
          <w:szCs w:val="32"/>
          <w:rtl/>
          <w:lang w:val="fr-FR" w:bidi="ar-DZ"/>
        </w:rPr>
        <w:t xml:space="preserve"> 2014</w:t>
      </w:r>
    </w:p>
    <w:p w:rsidR="00C26C1C" w:rsidRPr="00D91F16" w:rsidRDefault="00C26C1C" w:rsidP="00044512">
      <w:pPr>
        <w:spacing w:line="360" w:lineRule="auto"/>
        <w:jc w:val="right"/>
        <w:rPr>
          <w:b/>
          <w:bCs/>
          <w:sz w:val="32"/>
          <w:szCs w:val="32"/>
          <w:rtl/>
          <w:lang w:val="fr-FR" w:bidi="ar-DZ"/>
        </w:rPr>
      </w:pPr>
      <w:r w:rsidRPr="00044512">
        <w:rPr>
          <w:rFonts w:hint="cs"/>
          <w:b/>
          <w:bCs/>
          <w:sz w:val="32"/>
          <w:szCs w:val="32"/>
          <w:highlight w:val="darkGray"/>
          <w:rtl/>
          <w:lang w:val="fr-FR" w:bidi="ar-DZ"/>
        </w:rPr>
        <w:t>الخبرة المهنية :</w:t>
      </w:r>
    </w:p>
    <w:p w:rsidR="00C26C1C" w:rsidRPr="00D91F16" w:rsidRDefault="00C26C1C" w:rsidP="00044512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 w:rsidRPr="00D91F16">
        <w:rPr>
          <w:rFonts w:hint="cs"/>
          <w:sz w:val="32"/>
          <w:szCs w:val="32"/>
          <w:rtl/>
          <w:lang w:val="fr-FR" w:bidi="ar-DZ"/>
        </w:rPr>
        <w:t xml:space="preserve"> التدريس بجامعة العربي التبسي </w:t>
      </w:r>
      <w:r w:rsidRPr="00D91F16">
        <w:rPr>
          <w:sz w:val="32"/>
          <w:szCs w:val="32"/>
          <w:rtl/>
          <w:lang w:val="fr-FR" w:bidi="ar-DZ"/>
        </w:rPr>
        <w:t>–</w:t>
      </w:r>
      <w:r w:rsidRPr="00D91F16">
        <w:rPr>
          <w:rFonts w:hint="cs"/>
          <w:sz w:val="32"/>
          <w:szCs w:val="32"/>
          <w:rtl/>
          <w:lang w:val="fr-FR" w:bidi="ar-DZ"/>
        </w:rPr>
        <w:t xml:space="preserve"> تبسة </w:t>
      </w:r>
      <w:r w:rsidRPr="00D91F16">
        <w:rPr>
          <w:sz w:val="32"/>
          <w:szCs w:val="32"/>
          <w:rtl/>
          <w:lang w:val="fr-FR" w:bidi="ar-DZ"/>
        </w:rPr>
        <w:t>–</w:t>
      </w:r>
      <w:r w:rsidRPr="00D91F16">
        <w:rPr>
          <w:rFonts w:hint="cs"/>
          <w:sz w:val="32"/>
          <w:szCs w:val="32"/>
          <w:rtl/>
          <w:lang w:val="fr-FR" w:bidi="ar-DZ"/>
        </w:rPr>
        <w:t xml:space="preserve"> بقسم علم الإجتماع ، تخصص تنظيم وعمل 2006 / 2007</w:t>
      </w:r>
    </w:p>
    <w:p w:rsidR="00076223" w:rsidRPr="00D91F16" w:rsidRDefault="00076223" w:rsidP="00044512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 w:rsidRPr="00D91F16">
        <w:rPr>
          <w:rFonts w:hint="cs"/>
          <w:sz w:val="32"/>
          <w:szCs w:val="32"/>
          <w:rtl/>
          <w:lang w:val="fr-FR" w:bidi="ar-DZ"/>
        </w:rPr>
        <w:t>العمل كأخصائية إجتماعية بدار الشباب في إطار عقود ما قبل التشغيل من مارس 2007 إلى غاية مارس 2009 .</w:t>
      </w:r>
    </w:p>
    <w:p w:rsidR="00C26C1C" w:rsidRPr="00D91F16" w:rsidRDefault="00C26C1C" w:rsidP="00044512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 w:rsidRPr="00D91F16">
        <w:rPr>
          <w:rFonts w:hint="cs"/>
          <w:sz w:val="32"/>
          <w:szCs w:val="32"/>
          <w:rtl/>
          <w:lang w:val="fr-FR" w:bidi="ar-DZ"/>
        </w:rPr>
        <w:t>التدريس بالمركز الجامعي أم البواقي ، بقسم علم الإجتماع تخصص تنظيم وعمل ، طيلة الموسمين</w:t>
      </w:r>
      <w:r w:rsidR="00076223" w:rsidRPr="00D91F16">
        <w:rPr>
          <w:rFonts w:hint="cs"/>
          <w:sz w:val="32"/>
          <w:szCs w:val="32"/>
          <w:rtl/>
          <w:lang w:val="fr-FR" w:bidi="ar-DZ"/>
        </w:rPr>
        <w:t xml:space="preserve"> الجامعيين</w:t>
      </w:r>
      <w:r w:rsidRPr="00D91F16">
        <w:rPr>
          <w:rFonts w:hint="cs"/>
          <w:sz w:val="32"/>
          <w:szCs w:val="32"/>
          <w:rtl/>
          <w:lang w:val="fr-FR" w:bidi="ar-DZ"/>
        </w:rPr>
        <w:t xml:space="preserve"> 2007 / 2008 و 2008 / 2009 .</w:t>
      </w:r>
    </w:p>
    <w:p w:rsidR="00076223" w:rsidRPr="00D91F16" w:rsidRDefault="00076223" w:rsidP="007E70E4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 w:rsidRPr="00D91F16">
        <w:rPr>
          <w:rFonts w:hint="cs"/>
          <w:sz w:val="32"/>
          <w:szCs w:val="32"/>
          <w:rtl/>
          <w:lang w:val="fr-FR" w:bidi="ar-DZ"/>
        </w:rPr>
        <w:t xml:space="preserve">التدريس بجامعة منتوري </w:t>
      </w:r>
      <w:r w:rsidRPr="00D91F16">
        <w:rPr>
          <w:sz w:val="32"/>
          <w:szCs w:val="32"/>
          <w:rtl/>
          <w:lang w:val="fr-FR" w:bidi="ar-DZ"/>
        </w:rPr>
        <w:t>–</w:t>
      </w:r>
      <w:r w:rsidRPr="00D91F16">
        <w:rPr>
          <w:rFonts w:hint="cs"/>
          <w:sz w:val="32"/>
          <w:szCs w:val="32"/>
          <w:rtl/>
          <w:lang w:val="fr-FR" w:bidi="ar-DZ"/>
        </w:rPr>
        <w:t xml:space="preserve"> قسنطينة </w:t>
      </w:r>
      <w:r w:rsidRPr="00D91F16">
        <w:rPr>
          <w:sz w:val="32"/>
          <w:szCs w:val="32"/>
          <w:rtl/>
          <w:lang w:val="fr-FR" w:bidi="ar-DZ"/>
        </w:rPr>
        <w:t>–</w:t>
      </w:r>
      <w:r w:rsidRPr="00D91F16">
        <w:rPr>
          <w:rFonts w:hint="cs"/>
          <w:sz w:val="32"/>
          <w:szCs w:val="32"/>
          <w:rtl/>
          <w:lang w:val="fr-FR" w:bidi="ar-DZ"/>
        </w:rPr>
        <w:t xml:space="preserve"> قسم علم الإجتماع ، تخصص تنظيم وعمل منذ نوفمبر 2009 إلى غاية </w:t>
      </w:r>
      <w:r w:rsidR="007E70E4">
        <w:rPr>
          <w:rFonts w:hint="cs"/>
          <w:sz w:val="32"/>
          <w:szCs w:val="32"/>
          <w:rtl/>
          <w:lang w:val="fr-FR" w:bidi="ar-DZ"/>
        </w:rPr>
        <w:t>أكتوبر 2014</w:t>
      </w:r>
      <w:r w:rsidRPr="00D91F16">
        <w:rPr>
          <w:rFonts w:hint="cs"/>
          <w:sz w:val="32"/>
          <w:szCs w:val="32"/>
          <w:rtl/>
          <w:lang w:val="fr-FR" w:bidi="ar-DZ"/>
        </w:rPr>
        <w:t xml:space="preserve"> .</w:t>
      </w:r>
      <w:r w:rsidR="00C20B1F">
        <w:rPr>
          <w:rFonts w:hint="cs"/>
          <w:sz w:val="32"/>
          <w:szCs w:val="32"/>
          <w:rtl/>
          <w:lang w:val="fr-FR" w:bidi="ar-DZ"/>
        </w:rPr>
        <w:t xml:space="preserve"> </w:t>
      </w:r>
    </w:p>
    <w:p w:rsidR="00044512" w:rsidRPr="00D91F16" w:rsidRDefault="00C26C1C" w:rsidP="00044512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 w:rsidRPr="00D91F16">
        <w:rPr>
          <w:rFonts w:hint="cs"/>
          <w:sz w:val="32"/>
          <w:szCs w:val="32"/>
          <w:rtl/>
          <w:lang w:val="fr-FR" w:bidi="ar-DZ"/>
        </w:rPr>
        <w:lastRenderedPageBreak/>
        <w:t xml:space="preserve">  </w:t>
      </w:r>
      <w:r w:rsidR="00A15E37" w:rsidRPr="00D91F16">
        <w:rPr>
          <w:rFonts w:hint="cs"/>
          <w:sz w:val="32"/>
          <w:szCs w:val="32"/>
          <w:rtl/>
          <w:lang w:val="fr-FR" w:bidi="ar-DZ"/>
        </w:rPr>
        <w:t xml:space="preserve">تدريس السنة الأولى ماجستير </w:t>
      </w:r>
      <w:r w:rsidR="00BC659A" w:rsidRPr="00D91F16">
        <w:rPr>
          <w:rFonts w:hint="cs"/>
          <w:sz w:val="32"/>
          <w:szCs w:val="32"/>
          <w:rtl/>
          <w:lang w:val="fr-FR" w:bidi="ar-DZ"/>
        </w:rPr>
        <w:t xml:space="preserve">علم اجتماع </w:t>
      </w:r>
      <w:r w:rsidR="00A15E37" w:rsidRPr="00D91F16">
        <w:rPr>
          <w:rFonts w:hint="cs"/>
          <w:sz w:val="32"/>
          <w:szCs w:val="32"/>
          <w:rtl/>
          <w:lang w:val="fr-FR" w:bidi="ar-DZ"/>
        </w:rPr>
        <w:t>تنظيم وعمل ، دفعة 2012 في مقياس التنظيم الحديث للمؤسسة .</w:t>
      </w:r>
      <w:r w:rsidR="00BC659A" w:rsidRPr="00D91F16">
        <w:rPr>
          <w:rFonts w:hint="cs"/>
          <w:sz w:val="32"/>
          <w:szCs w:val="32"/>
          <w:rtl/>
          <w:lang w:val="fr-FR" w:bidi="ar-DZ"/>
        </w:rPr>
        <w:t xml:space="preserve"> بقسم علم الإجتماع </w:t>
      </w:r>
      <w:r w:rsidR="00BC659A" w:rsidRPr="00D91F16">
        <w:rPr>
          <w:sz w:val="32"/>
          <w:szCs w:val="32"/>
          <w:rtl/>
          <w:lang w:val="fr-FR" w:bidi="ar-DZ"/>
        </w:rPr>
        <w:t>–</w:t>
      </w:r>
      <w:r w:rsidR="00BC659A" w:rsidRPr="00D91F16">
        <w:rPr>
          <w:rFonts w:hint="cs"/>
          <w:sz w:val="32"/>
          <w:szCs w:val="32"/>
          <w:rtl/>
          <w:lang w:val="fr-FR" w:bidi="ar-DZ"/>
        </w:rPr>
        <w:t xml:space="preserve"> جامعة منتوري </w:t>
      </w:r>
      <w:r w:rsidR="00BC659A" w:rsidRPr="00D91F16">
        <w:rPr>
          <w:sz w:val="32"/>
          <w:szCs w:val="32"/>
          <w:rtl/>
          <w:lang w:val="fr-FR" w:bidi="ar-DZ"/>
        </w:rPr>
        <w:t>–</w:t>
      </w:r>
      <w:r w:rsidR="00BC659A" w:rsidRPr="00D91F16">
        <w:rPr>
          <w:rFonts w:hint="cs"/>
          <w:sz w:val="32"/>
          <w:szCs w:val="32"/>
          <w:rtl/>
          <w:lang w:val="fr-FR" w:bidi="ar-DZ"/>
        </w:rPr>
        <w:t xml:space="preserve"> قسنطينة </w:t>
      </w:r>
      <w:r w:rsidR="00044512">
        <w:rPr>
          <w:sz w:val="32"/>
          <w:szCs w:val="32"/>
          <w:rtl/>
          <w:lang w:val="fr-FR" w:bidi="ar-DZ"/>
        </w:rPr>
        <w:t>–</w:t>
      </w:r>
      <w:r w:rsidR="00BC659A" w:rsidRPr="00D91F16">
        <w:rPr>
          <w:rFonts w:hint="cs"/>
          <w:sz w:val="32"/>
          <w:szCs w:val="32"/>
          <w:rtl/>
          <w:lang w:val="fr-FR" w:bidi="ar-DZ"/>
        </w:rPr>
        <w:t xml:space="preserve"> </w:t>
      </w:r>
    </w:p>
    <w:p w:rsidR="00631176" w:rsidRPr="00044512" w:rsidRDefault="002C5318" w:rsidP="00CB0409">
      <w:pPr>
        <w:spacing w:line="360" w:lineRule="auto"/>
        <w:jc w:val="right"/>
        <w:rPr>
          <w:b/>
          <w:bCs/>
          <w:sz w:val="32"/>
          <w:szCs w:val="32"/>
          <w:highlight w:val="darkGray"/>
          <w:rtl/>
          <w:lang w:val="fr-FR" w:bidi="ar-DZ"/>
        </w:rPr>
      </w:pPr>
      <w:r w:rsidRPr="00044512">
        <w:rPr>
          <w:rFonts w:hint="cs"/>
          <w:b/>
          <w:bCs/>
          <w:sz w:val="32"/>
          <w:szCs w:val="32"/>
          <w:highlight w:val="darkGray"/>
          <w:rtl/>
          <w:lang w:val="fr-FR" w:bidi="ar-DZ"/>
        </w:rPr>
        <w:t xml:space="preserve">الملتقيات: </w:t>
      </w:r>
    </w:p>
    <w:tbl>
      <w:tblPr>
        <w:tblStyle w:val="Grilledutableau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2C5318" w:rsidRPr="00D91F16" w:rsidTr="002C5318">
        <w:tc>
          <w:tcPr>
            <w:tcW w:w="2310" w:type="dxa"/>
          </w:tcPr>
          <w:p w:rsidR="002C5318" w:rsidRPr="00044512" w:rsidRDefault="002C5318" w:rsidP="00044512">
            <w:pPr>
              <w:spacing w:line="360" w:lineRule="auto"/>
              <w:jc w:val="right"/>
              <w:rPr>
                <w:sz w:val="32"/>
                <w:szCs w:val="32"/>
                <w:highlight w:val="darkGray"/>
                <w:lang w:val="fr-FR" w:bidi="ar-DZ"/>
              </w:rPr>
            </w:pPr>
            <w:r w:rsidRPr="00044512">
              <w:rPr>
                <w:rFonts w:hint="cs"/>
                <w:sz w:val="32"/>
                <w:szCs w:val="32"/>
                <w:highlight w:val="darkGray"/>
                <w:rtl/>
                <w:lang w:val="fr-FR" w:bidi="ar-DZ"/>
              </w:rPr>
              <w:t>عنوان المشاركة</w:t>
            </w:r>
          </w:p>
        </w:tc>
        <w:tc>
          <w:tcPr>
            <w:tcW w:w="2310" w:type="dxa"/>
          </w:tcPr>
          <w:p w:rsidR="002C5318" w:rsidRPr="00044512" w:rsidRDefault="002C5318" w:rsidP="00044512">
            <w:pPr>
              <w:spacing w:line="360" w:lineRule="auto"/>
              <w:jc w:val="right"/>
              <w:rPr>
                <w:sz w:val="32"/>
                <w:szCs w:val="32"/>
                <w:highlight w:val="darkGray"/>
                <w:lang w:val="fr-FR" w:bidi="ar-DZ"/>
              </w:rPr>
            </w:pPr>
            <w:r w:rsidRPr="00044512">
              <w:rPr>
                <w:rFonts w:hint="cs"/>
                <w:sz w:val="32"/>
                <w:szCs w:val="32"/>
                <w:highlight w:val="darkGray"/>
                <w:rtl/>
                <w:lang w:val="fr-FR" w:bidi="ar-DZ"/>
              </w:rPr>
              <w:t>مكان انعقاده</w:t>
            </w:r>
          </w:p>
        </w:tc>
        <w:tc>
          <w:tcPr>
            <w:tcW w:w="2311" w:type="dxa"/>
          </w:tcPr>
          <w:p w:rsidR="002C5318" w:rsidRPr="00044512" w:rsidRDefault="002C5318" w:rsidP="00044512">
            <w:pPr>
              <w:spacing w:line="360" w:lineRule="auto"/>
              <w:jc w:val="right"/>
              <w:rPr>
                <w:sz w:val="32"/>
                <w:szCs w:val="32"/>
                <w:highlight w:val="darkGray"/>
                <w:lang w:val="fr-FR" w:bidi="ar-DZ"/>
              </w:rPr>
            </w:pPr>
            <w:r w:rsidRPr="00044512">
              <w:rPr>
                <w:rFonts w:hint="cs"/>
                <w:sz w:val="32"/>
                <w:szCs w:val="32"/>
                <w:highlight w:val="darkGray"/>
                <w:rtl/>
                <w:lang w:val="fr-FR" w:bidi="ar-DZ"/>
              </w:rPr>
              <w:t>تاريخ انعقاده</w:t>
            </w:r>
          </w:p>
        </w:tc>
        <w:tc>
          <w:tcPr>
            <w:tcW w:w="2311" w:type="dxa"/>
          </w:tcPr>
          <w:p w:rsidR="002C5318" w:rsidRPr="00D91F16" w:rsidRDefault="002C5318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044512">
              <w:rPr>
                <w:rFonts w:hint="cs"/>
                <w:sz w:val="32"/>
                <w:szCs w:val="32"/>
                <w:highlight w:val="darkGray"/>
                <w:rtl/>
                <w:lang w:val="fr-FR" w:bidi="ar-DZ"/>
              </w:rPr>
              <w:t>عنوان الملتقى</w:t>
            </w: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2C5318" w:rsidRPr="00D91F16" w:rsidTr="002C5318">
        <w:tc>
          <w:tcPr>
            <w:tcW w:w="2310" w:type="dxa"/>
          </w:tcPr>
          <w:p w:rsidR="002C5318" w:rsidRPr="00D91F16" w:rsidRDefault="00574237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دراسة نقدية لمذكرات الطلبة </w:t>
            </w:r>
          </w:p>
        </w:tc>
        <w:tc>
          <w:tcPr>
            <w:tcW w:w="2310" w:type="dxa"/>
          </w:tcPr>
          <w:p w:rsidR="002C5318" w:rsidRPr="00D91F16" w:rsidRDefault="002C5318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جامعة العربي بن مهيدي أم البواقي </w:t>
            </w:r>
          </w:p>
        </w:tc>
        <w:tc>
          <w:tcPr>
            <w:tcW w:w="2311" w:type="dxa"/>
          </w:tcPr>
          <w:p w:rsidR="002C5318" w:rsidRPr="00D91F16" w:rsidRDefault="002C5318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>05 ماي 2009</w:t>
            </w:r>
          </w:p>
        </w:tc>
        <w:tc>
          <w:tcPr>
            <w:tcW w:w="2311" w:type="dxa"/>
          </w:tcPr>
          <w:p w:rsidR="002C5318" w:rsidRPr="00D91F16" w:rsidRDefault="002C5318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>منهجية البحث وإعداد مذكرة التخرج</w:t>
            </w:r>
          </w:p>
        </w:tc>
      </w:tr>
      <w:tr w:rsidR="002C5318" w:rsidRPr="00D91F16" w:rsidTr="002C5318">
        <w:tc>
          <w:tcPr>
            <w:tcW w:w="2310" w:type="dxa"/>
          </w:tcPr>
          <w:p w:rsidR="002C5318" w:rsidRPr="00D91F16" w:rsidRDefault="00AA2E5F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sz w:val="32"/>
                <w:szCs w:val="32"/>
                <w:lang w:val="fr-FR" w:bidi="ar-DZ"/>
              </w:rPr>
              <w:t>Formation</w:t>
            </w:r>
          </w:p>
        </w:tc>
        <w:tc>
          <w:tcPr>
            <w:tcW w:w="2310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الجامعة التونسية </w:t>
            </w:r>
          </w:p>
        </w:tc>
        <w:tc>
          <w:tcPr>
            <w:tcW w:w="2311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  <w:r w:rsidRPr="00D91F16">
              <w:rPr>
                <w:sz w:val="32"/>
                <w:szCs w:val="32"/>
                <w:lang w:val="fr-FR" w:bidi="ar-DZ"/>
              </w:rPr>
              <w:t>20</w:t>
            </w:r>
            <w:r w:rsidRPr="00D91F16">
              <w:rPr>
                <w:sz w:val="32"/>
                <w:szCs w:val="32"/>
                <w:lang w:bidi="ar-DZ"/>
              </w:rPr>
              <w:t xml:space="preserve"> / 07 / 2009 </w:t>
            </w:r>
          </w:p>
        </w:tc>
        <w:tc>
          <w:tcPr>
            <w:tcW w:w="2311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  <w:r w:rsidRPr="00D91F16">
              <w:rPr>
                <w:sz w:val="32"/>
                <w:szCs w:val="32"/>
                <w:lang w:bidi="ar-DZ"/>
              </w:rPr>
              <w:t xml:space="preserve"> Finaliser sa these    </w:t>
            </w:r>
          </w:p>
        </w:tc>
      </w:tr>
      <w:tr w:rsidR="002C5318" w:rsidRPr="00D91F16" w:rsidTr="002C5318">
        <w:tc>
          <w:tcPr>
            <w:tcW w:w="2310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>تصدع العقد الضمني للدولة مع المواطن الجزائري : أحداث أكتوبر 1988 .</w:t>
            </w:r>
          </w:p>
        </w:tc>
        <w:tc>
          <w:tcPr>
            <w:tcW w:w="2310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كلية أصول الدين بجامعة الأمير عبد القادر </w:t>
            </w:r>
            <w:r w:rsidRPr="00D91F16">
              <w:rPr>
                <w:sz w:val="32"/>
                <w:szCs w:val="32"/>
                <w:rtl/>
                <w:lang w:val="fr-FR" w:bidi="ar-DZ"/>
              </w:rPr>
              <w:t>–</w:t>
            </w: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 قسنطينة - </w:t>
            </w:r>
          </w:p>
        </w:tc>
        <w:tc>
          <w:tcPr>
            <w:tcW w:w="2311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>07</w:t>
            </w:r>
            <w:r w:rsidR="00AA2E5F"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 و 08 و 09 </w:t>
            </w: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>ديسمبر 2009</w:t>
            </w:r>
          </w:p>
        </w:tc>
        <w:tc>
          <w:tcPr>
            <w:tcW w:w="2311" w:type="dxa"/>
          </w:tcPr>
          <w:p w:rsidR="002C5318" w:rsidRPr="00D91F16" w:rsidRDefault="002C5318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>هيبة الدولة الجزائرية لدى المواطن الجزائري ماضيا وحاضرا ومستقبلا</w:t>
            </w:r>
          </w:p>
        </w:tc>
      </w:tr>
      <w:tr w:rsidR="002C5318" w:rsidRPr="00D91F16" w:rsidTr="002C5318">
        <w:tc>
          <w:tcPr>
            <w:tcW w:w="2310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العولمة وإشكالية التنشئة الإجتماعية للطفل الجزائري </w:t>
            </w:r>
          </w:p>
        </w:tc>
        <w:tc>
          <w:tcPr>
            <w:tcW w:w="2310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مخبر العلوم الإجتماعية وقضايا المجتمع ، جامعة منتوري - قسنطينة - </w:t>
            </w:r>
          </w:p>
        </w:tc>
        <w:tc>
          <w:tcPr>
            <w:tcW w:w="2311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>14 جوان 2010</w:t>
            </w:r>
          </w:p>
        </w:tc>
        <w:tc>
          <w:tcPr>
            <w:tcW w:w="2311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>الطفولة في الجزائر بين الواقع والمتوقع</w:t>
            </w:r>
          </w:p>
        </w:tc>
      </w:tr>
      <w:tr w:rsidR="002C5318" w:rsidRPr="00D91F16" w:rsidTr="002C5318">
        <w:tc>
          <w:tcPr>
            <w:tcW w:w="2310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استخدام أدوات جمع البيانات في مذكرة الليسانس </w:t>
            </w:r>
          </w:p>
        </w:tc>
        <w:tc>
          <w:tcPr>
            <w:tcW w:w="2310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>جامعة الطارف</w:t>
            </w:r>
          </w:p>
        </w:tc>
        <w:tc>
          <w:tcPr>
            <w:tcW w:w="2311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 05</w:t>
            </w:r>
            <w:r w:rsidR="00AA2E5F"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 و 06</w:t>
            </w: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 / 12 / 2010</w:t>
            </w:r>
          </w:p>
        </w:tc>
        <w:tc>
          <w:tcPr>
            <w:tcW w:w="2311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خطوات وتقنيات البحث العلمي في ميدان العلوم الإجتماعية والإنسانية </w:t>
            </w:r>
          </w:p>
        </w:tc>
      </w:tr>
      <w:tr w:rsidR="002C5318" w:rsidRPr="00D91F16" w:rsidTr="002C5318">
        <w:tc>
          <w:tcPr>
            <w:tcW w:w="2310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مدخل إلى تطبيق المقاربة بالكفايات </w:t>
            </w: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lastRenderedPageBreak/>
              <w:t xml:space="preserve">في ظل الإصلاح التربوي بالجزائر </w:t>
            </w:r>
          </w:p>
        </w:tc>
        <w:tc>
          <w:tcPr>
            <w:tcW w:w="2310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lastRenderedPageBreak/>
              <w:t xml:space="preserve">جامعة ورقلة </w:t>
            </w:r>
          </w:p>
        </w:tc>
        <w:tc>
          <w:tcPr>
            <w:tcW w:w="2311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17 و 18 / 01 / 2011 </w:t>
            </w:r>
          </w:p>
        </w:tc>
        <w:tc>
          <w:tcPr>
            <w:tcW w:w="2311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التكوين بالكفايات في التربية </w:t>
            </w:r>
          </w:p>
        </w:tc>
      </w:tr>
      <w:tr w:rsidR="002C5318" w:rsidRPr="00D91F16" w:rsidTr="002C5318">
        <w:tc>
          <w:tcPr>
            <w:tcW w:w="2310" w:type="dxa"/>
          </w:tcPr>
          <w:p w:rsidR="002C5318" w:rsidRPr="00D91F16" w:rsidRDefault="004E134F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lastRenderedPageBreak/>
              <w:t xml:space="preserve">دور الموارد البشرية في خلق الميزة التنافسية </w:t>
            </w:r>
          </w:p>
        </w:tc>
        <w:tc>
          <w:tcPr>
            <w:tcW w:w="2310" w:type="dxa"/>
          </w:tcPr>
          <w:p w:rsidR="002C5318" w:rsidRPr="00D91F16" w:rsidRDefault="004E134F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جامعة بسكرة </w:t>
            </w:r>
          </w:p>
        </w:tc>
        <w:tc>
          <w:tcPr>
            <w:tcW w:w="2311" w:type="dxa"/>
          </w:tcPr>
          <w:p w:rsidR="002C5318" w:rsidRPr="00D91F16" w:rsidRDefault="004E134F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13 و 14 / 01 / 2011 </w:t>
            </w:r>
          </w:p>
        </w:tc>
        <w:tc>
          <w:tcPr>
            <w:tcW w:w="2311" w:type="dxa"/>
          </w:tcPr>
          <w:p w:rsidR="002C5318" w:rsidRPr="00D91F16" w:rsidRDefault="00D3330A" w:rsidP="00044512">
            <w:pPr>
              <w:spacing w:line="360" w:lineRule="auto"/>
              <w:jc w:val="right"/>
              <w:rPr>
                <w:sz w:val="32"/>
                <w:szCs w:val="32"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سياسة التشغيل ودورها في تنمية الموارد البشرية </w:t>
            </w:r>
          </w:p>
        </w:tc>
      </w:tr>
      <w:tr w:rsidR="004E134F" w:rsidRPr="00D91F16" w:rsidTr="002C5318">
        <w:tc>
          <w:tcPr>
            <w:tcW w:w="2310" w:type="dxa"/>
          </w:tcPr>
          <w:p w:rsidR="004E134F" w:rsidRPr="00D91F16" w:rsidRDefault="004E134F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آفاق الشغل بالنسبة لخريجي علم الإجتماع </w:t>
            </w:r>
          </w:p>
        </w:tc>
        <w:tc>
          <w:tcPr>
            <w:tcW w:w="2310" w:type="dxa"/>
          </w:tcPr>
          <w:p w:rsidR="004E134F" w:rsidRPr="00D91F16" w:rsidRDefault="004E134F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جامعة أم البواقي </w:t>
            </w:r>
          </w:p>
        </w:tc>
        <w:tc>
          <w:tcPr>
            <w:tcW w:w="2311" w:type="dxa"/>
          </w:tcPr>
          <w:p w:rsidR="004E134F" w:rsidRPr="00D91F16" w:rsidRDefault="004E134F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28 / 04 / 2011 </w:t>
            </w:r>
          </w:p>
        </w:tc>
        <w:tc>
          <w:tcPr>
            <w:tcW w:w="2311" w:type="dxa"/>
          </w:tcPr>
          <w:p w:rsidR="004E134F" w:rsidRPr="00D91F16" w:rsidRDefault="004E134F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 w:rsidRPr="00D91F16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التعريف بعلم الإجتماع وتخصصاته </w:t>
            </w:r>
          </w:p>
        </w:tc>
      </w:tr>
      <w:tr w:rsidR="00D91F16" w:rsidRPr="00D91F16" w:rsidTr="002C5318">
        <w:tc>
          <w:tcPr>
            <w:tcW w:w="2310" w:type="dxa"/>
          </w:tcPr>
          <w:p w:rsidR="00D91F16" w:rsidRPr="00D91F16" w:rsidRDefault="00D91F16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التغيير التنظيمي المفاجئ ومعاناة العامل في العمل</w:t>
            </w:r>
          </w:p>
        </w:tc>
        <w:tc>
          <w:tcPr>
            <w:tcW w:w="2310" w:type="dxa"/>
          </w:tcPr>
          <w:p w:rsidR="00D91F16" w:rsidRPr="00D91F16" w:rsidRDefault="00D91F16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جامعة ورقلة</w:t>
            </w:r>
          </w:p>
        </w:tc>
        <w:tc>
          <w:tcPr>
            <w:tcW w:w="2311" w:type="dxa"/>
          </w:tcPr>
          <w:p w:rsidR="00D91F16" w:rsidRPr="00D91F16" w:rsidRDefault="00D91F16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15 و 16 / 01 / 2013</w:t>
            </w:r>
          </w:p>
        </w:tc>
        <w:tc>
          <w:tcPr>
            <w:tcW w:w="2311" w:type="dxa"/>
          </w:tcPr>
          <w:p w:rsidR="00D91F16" w:rsidRPr="00D91F16" w:rsidRDefault="00D91F16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المعاناة في العمل بين تناولي السيكولوجي والسوسيولوجي</w:t>
            </w:r>
          </w:p>
        </w:tc>
      </w:tr>
      <w:tr w:rsidR="00294D9C" w:rsidRPr="00D91F16" w:rsidTr="002C5318">
        <w:tc>
          <w:tcPr>
            <w:tcW w:w="2310" w:type="dxa"/>
          </w:tcPr>
          <w:p w:rsidR="00294D9C" w:rsidRDefault="000C46BB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الإعلام في زمن العولمة: بين الإختراق الثقافي ونشر ثقافة الإستهلاك</w:t>
            </w:r>
          </w:p>
        </w:tc>
        <w:tc>
          <w:tcPr>
            <w:tcW w:w="2310" w:type="dxa"/>
          </w:tcPr>
          <w:p w:rsidR="00294D9C" w:rsidRDefault="000C46BB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جامعة جيجل</w:t>
            </w:r>
          </w:p>
        </w:tc>
        <w:tc>
          <w:tcPr>
            <w:tcW w:w="2311" w:type="dxa"/>
          </w:tcPr>
          <w:p w:rsidR="00294D9C" w:rsidRDefault="000C46BB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25 و25/11/2015</w:t>
            </w:r>
          </w:p>
        </w:tc>
        <w:tc>
          <w:tcPr>
            <w:tcW w:w="2311" w:type="dxa"/>
          </w:tcPr>
          <w:p w:rsidR="00294D9C" w:rsidRDefault="00FC7FD8" w:rsidP="00044512">
            <w:pPr>
              <w:spacing w:line="360" w:lineRule="auto"/>
              <w:jc w:val="right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المشهد العالم</w:t>
            </w:r>
            <w:r w:rsidR="00294D9C">
              <w:rPr>
                <w:rFonts w:hint="cs"/>
                <w:sz w:val="32"/>
                <w:szCs w:val="32"/>
                <w:rtl/>
                <w:lang w:val="fr-FR" w:bidi="ar-DZ"/>
              </w:rPr>
              <w:t>ي من منظور وسائل الإعلام</w:t>
            </w:r>
          </w:p>
        </w:tc>
      </w:tr>
      <w:tr w:rsidR="00F71452" w:rsidRPr="00D91F16" w:rsidTr="002C5318">
        <w:tc>
          <w:tcPr>
            <w:tcW w:w="2310" w:type="dxa"/>
          </w:tcPr>
          <w:p w:rsidR="00F71452" w:rsidRDefault="00F71452" w:rsidP="00044512">
            <w:pPr>
              <w:spacing w:line="360" w:lineRule="auto"/>
              <w:jc w:val="right"/>
              <w:rPr>
                <w:rFonts w:hint="cs"/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المدن الأكثر أمنا في العالم: نظرة تحليلية للمعايير والمؤشرات المعتمدة في التصنيف العلمي.</w:t>
            </w:r>
          </w:p>
        </w:tc>
        <w:tc>
          <w:tcPr>
            <w:tcW w:w="2310" w:type="dxa"/>
          </w:tcPr>
          <w:p w:rsidR="00F71452" w:rsidRPr="00F71452" w:rsidRDefault="00F71452" w:rsidP="00044512">
            <w:pPr>
              <w:spacing w:line="360" w:lineRule="auto"/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جامعة الطارف</w:t>
            </w:r>
          </w:p>
        </w:tc>
        <w:tc>
          <w:tcPr>
            <w:tcW w:w="2311" w:type="dxa"/>
          </w:tcPr>
          <w:p w:rsidR="00F71452" w:rsidRDefault="00F71452" w:rsidP="00044512">
            <w:pPr>
              <w:spacing w:line="360" w:lineRule="auto"/>
              <w:jc w:val="right"/>
              <w:rPr>
                <w:rFonts w:hint="cs"/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15 و 16 مارس 2016</w:t>
            </w:r>
          </w:p>
        </w:tc>
        <w:tc>
          <w:tcPr>
            <w:tcW w:w="2311" w:type="dxa"/>
          </w:tcPr>
          <w:p w:rsidR="00F71452" w:rsidRDefault="00F71452" w:rsidP="00044512">
            <w:pPr>
              <w:spacing w:line="360" w:lineRule="auto"/>
              <w:jc w:val="right"/>
              <w:rPr>
                <w:rFonts w:hint="cs"/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الجريمة في المدن الجزائرية</w:t>
            </w:r>
          </w:p>
        </w:tc>
      </w:tr>
    </w:tbl>
    <w:p w:rsidR="00F71452" w:rsidRDefault="00F71452" w:rsidP="000C46BB">
      <w:pPr>
        <w:bidi/>
        <w:spacing w:line="360" w:lineRule="auto"/>
        <w:rPr>
          <w:rFonts w:hint="cs"/>
          <w:b/>
          <w:bCs/>
          <w:sz w:val="32"/>
          <w:szCs w:val="32"/>
          <w:highlight w:val="darkGray"/>
          <w:rtl/>
          <w:lang w:val="fr-FR" w:bidi="ar-DZ"/>
        </w:rPr>
      </w:pPr>
    </w:p>
    <w:p w:rsidR="00F71452" w:rsidRDefault="00F71452" w:rsidP="00F71452">
      <w:pPr>
        <w:bidi/>
        <w:spacing w:line="360" w:lineRule="auto"/>
        <w:rPr>
          <w:rFonts w:hint="cs"/>
          <w:b/>
          <w:bCs/>
          <w:sz w:val="32"/>
          <w:szCs w:val="32"/>
          <w:highlight w:val="darkGray"/>
          <w:rtl/>
          <w:lang w:val="fr-FR" w:bidi="ar-DZ"/>
        </w:rPr>
      </w:pPr>
    </w:p>
    <w:p w:rsidR="00F71452" w:rsidRDefault="00F71452" w:rsidP="00F71452">
      <w:pPr>
        <w:bidi/>
        <w:spacing w:line="360" w:lineRule="auto"/>
        <w:rPr>
          <w:rFonts w:hint="cs"/>
          <w:b/>
          <w:bCs/>
          <w:sz w:val="32"/>
          <w:szCs w:val="32"/>
          <w:highlight w:val="darkGray"/>
          <w:rtl/>
          <w:lang w:val="fr-FR" w:bidi="ar-DZ"/>
        </w:rPr>
      </w:pPr>
    </w:p>
    <w:p w:rsidR="00D91F16" w:rsidRPr="00044512" w:rsidRDefault="00D91F16" w:rsidP="00F71452">
      <w:pPr>
        <w:bidi/>
        <w:spacing w:line="360" w:lineRule="auto"/>
        <w:rPr>
          <w:b/>
          <w:bCs/>
          <w:sz w:val="32"/>
          <w:szCs w:val="32"/>
          <w:rtl/>
          <w:lang w:val="fr-FR" w:bidi="ar-DZ"/>
        </w:rPr>
      </w:pPr>
      <w:r w:rsidRPr="00044512">
        <w:rPr>
          <w:rFonts w:hint="cs"/>
          <w:b/>
          <w:bCs/>
          <w:sz w:val="32"/>
          <w:szCs w:val="32"/>
          <w:highlight w:val="darkGray"/>
          <w:rtl/>
          <w:lang w:val="fr-FR" w:bidi="ar-DZ"/>
        </w:rPr>
        <w:lastRenderedPageBreak/>
        <w:t>المقاييس المدرسة:</w:t>
      </w:r>
    </w:p>
    <w:p w:rsidR="00D91F16" w:rsidRPr="00044512" w:rsidRDefault="00D91F16" w:rsidP="00044512">
      <w:pPr>
        <w:bidi/>
        <w:spacing w:line="360" w:lineRule="auto"/>
        <w:rPr>
          <w:b/>
          <w:bCs/>
          <w:sz w:val="32"/>
          <w:szCs w:val="32"/>
          <w:rtl/>
          <w:lang w:val="fr-FR" w:bidi="ar-DZ"/>
        </w:rPr>
      </w:pPr>
      <w:r w:rsidRPr="00044512"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  <w:t>Ӏ</w:t>
      </w:r>
      <w:r w:rsidRPr="00044512"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  <w:r w:rsidRPr="00044512">
        <w:rPr>
          <w:b/>
          <w:bCs/>
          <w:sz w:val="32"/>
          <w:szCs w:val="32"/>
          <w:rtl/>
          <w:lang w:val="fr-FR" w:bidi="ar-DZ"/>
        </w:rPr>
        <w:t>–</w:t>
      </w:r>
      <w:r w:rsidRPr="00044512">
        <w:rPr>
          <w:rFonts w:hint="cs"/>
          <w:b/>
          <w:bCs/>
          <w:sz w:val="32"/>
          <w:szCs w:val="32"/>
          <w:rtl/>
          <w:lang w:val="fr-FR" w:bidi="ar-DZ"/>
        </w:rPr>
        <w:t xml:space="preserve"> المحاضرات:</w:t>
      </w:r>
    </w:p>
    <w:tbl>
      <w:tblPr>
        <w:tblStyle w:val="Grilledutableau"/>
        <w:bidiVisual/>
        <w:tblW w:w="10349" w:type="dxa"/>
        <w:jc w:val="center"/>
        <w:tblInd w:w="-931" w:type="dxa"/>
        <w:tblLook w:val="04A0"/>
      </w:tblPr>
      <w:tblGrid>
        <w:gridCol w:w="2127"/>
        <w:gridCol w:w="3118"/>
        <w:gridCol w:w="2693"/>
        <w:gridCol w:w="2411"/>
      </w:tblGrid>
      <w:tr w:rsidR="009D01AA" w:rsidRPr="009D01AA" w:rsidTr="006C79AE">
        <w:trPr>
          <w:jc w:val="center"/>
        </w:trPr>
        <w:tc>
          <w:tcPr>
            <w:tcW w:w="2127" w:type="dxa"/>
          </w:tcPr>
          <w:p w:rsidR="009D01AA" w:rsidRPr="009D01AA" w:rsidRDefault="009D01AA" w:rsidP="00044512">
            <w:pPr>
              <w:bidi/>
              <w:spacing w:line="360" w:lineRule="auto"/>
              <w:rPr>
                <w:sz w:val="28"/>
                <w:szCs w:val="28"/>
                <w:rtl/>
                <w:lang w:val="fr-FR" w:bidi="ar-DZ"/>
              </w:rPr>
            </w:pPr>
            <w:r w:rsidRPr="009D01AA">
              <w:rPr>
                <w:rFonts w:hint="cs"/>
                <w:sz w:val="28"/>
                <w:szCs w:val="28"/>
                <w:rtl/>
                <w:lang w:val="fr-FR" w:bidi="ar-DZ"/>
              </w:rPr>
              <w:t>السنة الثانية</w:t>
            </w:r>
          </w:p>
        </w:tc>
        <w:tc>
          <w:tcPr>
            <w:tcW w:w="3118" w:type="dxa"/>
          </w:tcPr>
          <w:p w:rsidR="009D01AA" w:rsidRPr="009D01AA" w:rsidRDefault="009D01AA" w:rsidP="00044512">
            <w:pPr>
              <w:bidi/>
              <w:spacing w:line="360" w:lineRule="auto"/>
              <w:rPr>
                <w:sz w:val="28"/>
                <w:szCs w:val="28"/>
                <w:rtl/>
                <w:lang w:val="fr-FR" w:bidi="ar-DZ"/>
              </w:rPr>
            </w:pPr>
            <w:r w:rsidRPr="009D01AA">
              <w:rPr>
                <w:rFonts w:hint="cs"/>
                <w:sz w:val="28"/>
                <w:szCs w:val="28"/>
                <w:rtl/>
                <w:lang w:val="fr-FR" w:bidi="ar-DZ"/>
              </w:rPr>
              <w:t>السنة الثالثة تنظيم وعمل</w:t>
            </w:r>
          </w:p>
        </w:tc>
        <w:tc>
          <w:tcPr>
            <w:tcW w:w="2693" w:type="dxa"/>
          </w:tcPr>
          <w:p w:rsidR="009D01AA" w:rsidRPr="009D01AA" w:rsidRDefault="009D01AA" w:rsidP="00044512">
            <w:pPr>
              <w:bidi/>
              <w:spacing w:line="360" w:lineRule="auto"/>
              <w:rPr>
                <w:sz w:val="28"/>
                <w:szCs w:val="28"/>
                <w:rtl/>
                <w:lang w:val="fr-FR" w:bidi="ar-DZ"/>
              </w:rPr>
            </w:pPr>
            <w:r w:rsidRPr="009D01A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    السنة الأولى ماستر</w:t>
            </w:r>
          </w:p>
        </w:tc>
        <w:tc>
          <w:tcPr>
            <w:tcW w:w="2411" w:type="dxa"/>
          </w:tcPr>
          <w:p w:rsidR="009D01AA" w:rsidRPr="009D01AA" w:rsidRDefault="009D01AA" w:rsidP="00044512">
            <w:pPr>
              <w:bidi/>
              <w:spacing w:line="360" w:lineRule="auto"/>
              <w:rPr>
                <w:sz w:val="28"/>
                <w:szCs w:val="28"/>
                <w:rtl/>
                <w:lang w:val="fr-FR" w:bidi="ar-DZ"/>
              </w:rPr>
            </w:pPr>
            <w:r w:rsidRPr="009D01AA">
              <w:rPr>
                <w:rFonts w:hint="cs"/>
                <w:sz w:val="28"/>
                <w:szCs w:val="28"/>
                <w:rtl/>
                <w:lang w:val="fr-FR" w:bidi="ar-DZ"/>
              </w:rPr>
              <w:t>السنة الثانية ماستر</w:t>
            </w:r>
          </w:p>
        </w:tc>
      </w:tr>
      <w:tr w:rsidR="009D01AA" w:rsidRPr="009D01AA" w:rsidTr="006C79AE">
        <w:trPr>
          <w:jc w:val="center"/>
        </w:trPr>
        <w:tc>
          <w:tcPr>
            <w:tcW w:w="2127" w:type="dxa"/>
          </w:tcPr>
          <w:p w:rsidR="009D01AA" w:rsidRDefault="009D01AA" w:rsidP="00044512">
            <w:pPr>
              <w:bidi/>
              <w:spacing w:line="360" w:lineRule="auto"/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9D01AA">
              <w:rPr>
                <w:rFonts w:hint="cs"/>
                <w:sz w:val="28"/>
                <w:szCs w:val="28"/>
                <w:rtl/>
                <w:lang w:val="fr-FR" w:bidi="ar-DZ"/>
              </w:rPr>
              <w:t>ميادين علم الإجتماع</w:t>
            </w:r>
          </w:p>
          <w:p w:rsidR="00F71452" w:rsidRPr="009D01AA" w:rsidRDefault="00F71452" w:rsidP="00F71452">
            <w:pPr>
              <w:bidi/>
              <w:spacing w:line="360" w:lineRule="auto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العمل الإجتماعي</w:t>
            </w:r>
          </w:p>
        </w:tc>
        <w:tc>
          <w:tcPr>
            <w:tcW w:w="3118" w:type="dxa"/>
          </w:tcPr>
          <w:p w:rsidR="009D01AA" w:rsidRPr="009D01AA" w:rsidRDefault="009D01AA" w:rsidP="00044512">
            <w:pPr>
              <w:bidi/>
              <w:spacing w:line="360" w:lineRule="auto"/>
              <w:rPr>
                <w:sz w:val="28"/>
                <w:szCs w:val="28"/>
                <w:lang w:val="fr-FR" w:bidi="ar-DZ"/>
              </w:rPr>
            </w:pPr>
            <w:r w:rsidRPr="009D01A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 علم نفس العمل</w:t>
            </w:r>
          </w:p>
          <w:p w:rsidR="009D01AA" w:rsidRPr="009D01AA" w:rsidRDefault="009D01AA" w:rsidP="00044512">
            <w:pPr>
              <w:bidi/>
              <w:spacing w:line="360" w:lineRule="auto"/>
              <w:rPr>
                <w:sz w:val="28"/>
                <w:szCs w:val="28"/>
                <w:lang w:val="fr-FR" w:bidi="ar-DZ"/>
              </w:rPr>
            </w:pPr>
            <w:r w:rsidRPr="009D01A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 تطور الحركة العمالية</w:t>
            </w:r>
          </w:p>
          <w:p w:rsidR="009D01AA" w:rsidRPr="009D01AA" w:rsidRDefault="009D01AA" w:rsidP="00044512">
            <w:pPr>
              <w:bidi/>
              <w:spacing w:line="360" w:lineRule="auto"/>
              <w:rPr>
                <w:sz w:val="28"/>
                <w:szCs w:val="28"/>
                <w:lang w:val="fr-FR" w:bidi="ar-DZ"/>
              </w:rPr>
            </w:pPr>
            <w:r w:rsidRPr="009D01A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 مدخل إلى علم اجتماع التنظيم</w:t>
            </w:r>
          </w:p>
          <w:p w:rsidR="009D01AA" w:rsidRPr="009D01AA" w:rsidRDefault="009D01AA" w:rsidP="00FC7FD8">
            <w:pPr>
              <w:tabs>
                <w:tab w:val="right" w:pos="263"/>
              </w:tabs>
              <w:bidi/>
              <w:spacing w:line="360" w:lineRule="auto"/>
              <w:rPr>
                <w:sz w:val="28"/>
                <w:szCs w:val="28"/>
                <w:rtl/>
                <w:lang w:val="fr-FR" w:bidi="ar-DZ"/>
              </w:rPr>
            </w:pPr>
            <w:r w:rsidRPr="009D01A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 سوسيولوجيا المؤسسة</w:t>
            </w:r>
          </w:p>
        </w:tc>
        <w:tc>
          <w:tcPr>
            <w:tcW w:w="2693" w:type="dxa"/>
          </w:tcPr>
          <w:p w:rsidR="009D01AA" w:rsidRPr="009D01AA" w:rsidRDefault="009D01AA" w:rsidP="00CF769A">
            <w:pPr>
              <w:bidi/>
              <w:spacing w:line="360" w:lineRule="auto"/>
              <w:ind w:left="176"/>
              <w:rPr>
                <w:sz w:val="28"/>
                <w:szCs w:val="28"/>
                <w:lang w:val="fr-FR" w:bidi="ar-DZ"/>
              </w:rPr>
            </w:pPr>
            <w:r w:rsidRPr="009D01AA">
              <w:rPr>
                <w:rFonts w:hint="cs"/>
                <w:sz w:val="28"/>
                <w:szCs w:val="28"/>
                <w:rtl/>
                <w:lang w:val="fr-FR" w:bidi="ar-DZ"/>
              </w:rPr>
              <w:t>التنظيم الحديث للمؤسسة</w:t>
            </w:r>
          </w:p>
          <w:p w:rsidR="009D01AA" w:rsidRPr="009D01AA" w:rsidRDefault="00CF769A" w:rsidP="00044512">
            <w:pPr>
              <w:bidi/>
              <w:spacing w:line="360" w:lineRule="auto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</w:t>
            </w:r>
            <w:r w:rsidR="009D01AA" w:rsidRPr="009D01AA">
              <w:rPr>
                <w:rFonts w:hint="cs"/>
                <w:sz w:val="28"/>
                <w:szCs w:val="28"/>
                <w:rtl/>
                <w:lang w:val="fr-FR" w:bidi="ar-DZ"/>
              </w:rPr>
              <w:t>نظرية التنظيم</w:t>
            </w:r>
          </w:p>
        </w:tc>
        <w:tc>
          <w:tcPr>
            <w:tcW w:w="2411" w:type="dxa"/>
          </w:tcPr>
          <w:p w:rsidR="009D01AA" w:rsidRPr="009D01AA" w:rsidRDefault="009D01AA" w:rsidP="00044512">
            <w:pPr>
              <w:bidi/>
              <w:spacing w:line="360" w:lineRule="auto"/>
              <w:rPr>
                <w:sz w:val="28"/>
                <w:szCs w:val="28"/>
                <w:rtl/>
                <w:lang w:val="fr-FR" w:bidi="ar-DZ"/>
              </w:rPr>
            </w:pPr>
            <w:r w:rsidRPr="009D01AA">
              <w:rPr>
                <w:rFonts w:hint="cs"/>
                <w:sz w:val="28"/>
                <w:szCs w:val="28"/>
                <w:rtl/>
                <w:lang w:val="fr-FR" w:bidi="ar-DZ"/>
              </w:rPr>
              <w:t>العولمة وثقافة المؤسسة</w:t>
            </w:r>
          </w:p>
        </w:tc>
      </w:tr>
    </w:tbl>
    <w:p w:rsidR="00A64C57" w:rsidRDefault="00A64C57" w:rsidP="00A64C57">
      <w:pPr>
        <w:bidi/>
        <w:spacing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</w:p>
    <w:p w:rsidR="00D91F16" w:rsidRPr="00044512" w:rsidRDefault="00D91F16" w:rsidP="00FC7FD8">
      <w:pPr>
        <w:bidi/>
        <w:spacing w:line="360" w:lineRule="auto"/>
        <w:rPr>
          <w:b/>
          <w:bCs/>
          <w:sz w:val="32"/>
          <w:szCs w:val="32"/>
          <w:rtl/>
          <w:lang w:val="fr-FR" w:bidi="ar-DZ"/>
        </w:rPr>
      </w:pPr>
      <w:r w:rsidRPr="00044512"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  <w:t>П</w:t>
      </w:r>
      <w:r w:rsidRPr="00044512">
        <w:rPr>
          <w:rFonts w:hint="cs"/>
          <w:b/>
          <w:bCs/>
          <w:sz w:val="32"/>
          <w:szCs w:val="32"/>
          <w:rtl/>
          <w:lang w:val="fr-FR" w:bidi="ar-DZ"/>
        </w:rPr>
        <w:t xml:space="preserve">- التطبيقات: </w:t>
      </w:r>
    </w:p>
    <w:tbl>
      <w:tblPr>
        <w:tblStyle w:val="Grilledutableau"/>
        <w:bidiVisual/>
        <w:tblW w:w="0" w:type="auto"/>
        <w:jc w:val="center"/>
        <w:tblInd w:w="790" w:type="dxa"/>
        <w:tblLook w:val="04A0"/>
      </w:tblPr>
      <w:tblGrid>
        <w:gridCol w:w="2991"/>
        <w:gridCol w:w="2269"/>
        <w:gridCol w:w="3192"/>
      </w:tblGrid>
      <w:tr w:rsidR="00784666" w:rsidTr="000D04F0">
        <w:trPr>
          <w:jc w:val="center"/>
        </w:trPr>
        <w:tc>
          <w:tcPr>
            <w:tcW w:w="2991" w:type="dxa"/>
          </w:tcPr>
          <w:p w:rsidR="00784666" w:rsidRDefault="00784666" w:rsidP="009D01AA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السنة الثالثة تنظيم وعمل</w:t>
            </w:r>
          </w:p>
        </w:tc>
        <w:tc>
          <w:tcPr>
            <w:tcW w:w="2269" w:type="dxa"/>
          </w:tcPr>
          <w:p w:rsidR="00784666" w:rsidRDefault="00784666" w:rsidP="00044512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السنة الأولى ماستر</w:t>
            </w:r>
          </w:p>
        </w:tc>
        <w:tc>
          <w:tcPr>
            <w:tcW w:w="3192" w:type="dxa"/>
          </w:tcPr>
          <w:p w:rsidR="00784666" w:rsidRDefault="00784666" w:rsidP="00044512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 xml:space="preserve">   السنة الثانية ماستر</w:t>
            </w:r>
          </w:p>
        </w:tc>
      </w:tr>
      <w:tr w:rsidR="00784666" w:rsidTr="000D04F0">
        <w:trPr>
          <w:jc w:val="center"/>
        </w:trPr>
        <w:tc>
          <w:tcPr>
            <w:tcW w:w="2991" w:type="dxa"/>
          </w:tcPr>
          <w:p w:rsidR="00784666" w:rsidRDefault="00784666" w:rsidP="00044512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sz w:val="32"/>
                <w:szCs w:val="32"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تقنيات البحث</w:t>
            </w:r>
          </w:p>
          <w:p w:rsidR="00784666" w:rsidRPr="00D91F16" w:rsidRDefault="00784666" w:rsidP="00044512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تنمية الموارد البشرية</w:t>
            </w:r>
          </w:p>
        </w:tc>
        <w:tc>
          <w:tcPr>
            <w:tcW w:w="2269" w:type="dxa"/>
          </w:tcPr>
          <w:p w:rsidR="00784666" w:rsidRDefault="00784666" w:rsidP="00044512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نظريات التنظيم</w:t>
            </w:r>
          </w:p>
        </w:tc>
        <w:tc>
          <w:tcPr>
            <w:tcW w:w="3192" w:type="dxa"/>
          </w:tcPr>
          <w:p w:rsidR="00784666" w:rsidRDefault="00784666" w:rsidP="00044512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sz w:val="32"/>
                <w:szCs w:val="32"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إستراتيجية التنظيم</w:t>
            </w:r>
          </w:p>
          <w:p w:rsidR="00784666" w:rsidRPr="00784666" w:rsidRDefault="00784666" w:rsidP="00784666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</w:p>
        </w:tc>
      </w:tr>
    </w:tbl>
    <w:p w:rsidR="006C79AE" w:rsidRDefault="006C79AE" w:rsidP="00044512">
      <w:pPr>
        <w:bidi/>
        <w:spacing w:line="360" w:lineRule="auto"/>
        <w:rPr>
          <w:b/>
          <w:bCs/>
          <w:sz w:val="32"/>
          <w:szCs w:val="32"/>
          <w:highlight w:val="darkGray"/>
          <w:rtl/>
          <w:lang w:val="fr-FR" w:bidi="ar-DZ"/>
        </w:rPr>
      </w:pPr>
    </w:p>
    <w:p w:rsidR="00D91F16" w:rsidRPr="00627EA4" w:rsidRDefault="00E91D8D" w:rsidP="006C79AE">
      <w:pPr>
        <w:bidi/>
        <w:spacing w:line="360" w:lineRule="auto"/>
        <w:rPr>
          <w:b/>
          <w:bCs/>
          <w:sz w:val="32"/>
          <w:szCs w:val="32"/>
          <w:rtl/>
          <w:lang w:val="fr-FR" w:bidi="ar-DZ"/>
        </w:rPr>
      </w:pPr>
      <w:r w:rsidRPr="006C79AE">
        <w:rPr>
          <w:rFonts w:hint="cs"/>
          <w:b/>
          <w:bCs/>
          <w:sz w:val="32"/>
          <w:szCs w:val="32"/>
          <w:highlight w:val="darkGray"/>
          <w:rtl/>
          <w:lang w:val="fr-FR" w:bidi="ar-DZ"/>
        </w:rPr>
        <w:t>المقالات المنشورة</w:t>
      </w:r>
      <w:r w:rsidRPr="00627EA4">
        <w:rPr>
          <w:rFonts w:hint="cs"/>
          <w:b/>
          <w:bCs/>
          <w:sz w:val="32"/>
          <w:szCs w:val="32"/>
          <w:rtl/>
          <w:lang w:val="fr-FR" w:bidi="ar-DZ"/>
        </w:rPr>
        <w:t xml:space="preserve">: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4739"/>
        <w:gridCol w:w="4111"/>
      </w:tblGrid>
      <w:tr w:rsidR="00E91D8D" w:rsidTr="000D04F0">
        <w:trPr>
          <w:jc w:val="center"/>
        </w:trPr>
        <w:tc>
          <w:tcPr>
            <w:tcW w:w="4739" w:type="dxa"/>
          </w:tcPr>
          <w:p w:rsidR="00E91D8D" w:rsidRPr="00627EA4" w:rsidRDefault="00627EA4" w:rsidP="00627EA4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627EA4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 xml:space="preserve">عنوان </w:t>
            </w:r>
            <w:r w:rsidR="00E91D8D" w:rsidRPr="00627EA4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المقال</w:t>
            </w:r>
          </w:p>
        </w:tc>
        <w:tc>
          <w:tcPr>
            <w:tcW w:w="4111" w:type="dxa"/>
          </w:tcPr>
          <w:p w:rsidR="00E91D8D" w:rsidRPr="00627EA4" w:rsidRDefault="00627EA4" w:rsidP="00627EA4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627EA4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 xml:space="preserve">عنوان </w:t>
            </w:r>
            <w:r w:rsidR="00E91D8D" w:rsidRPr="00627EA4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المجلة</w:t>
            </w:r>
          </w:p>
        </w:tc>
      </w:tr>
      <w:tr w:rsidR="00E91D8D" w:rsidTr="000D04F0">
        <w:trPr>
          <w:jc w:val="center"/>
        </w:trPr>
        <w:tc>
          <w:tcPr>
            <w:tcW w:w="4739" w:type="dxa"/>
          </w:tcPr>
          <w:p w:rsidR="00E91D8D" w:rsidRDefault="00E91D8D" w:rsidP="00E91D8D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دراسة نظرية لمبادئ إدارة الجودة الشامل</w:t>
            </w:r>
            <w:r w:rsidR="00832E0C">
              <w:rPr>
                <w:rFonts w:hint="cs"/>
                <w:sz w:val="32"/>
                <w:szCs w:val="32"/>
                <w:rtl/>
                <w:lang w:val="fr-FR" w:bidi="ar-DZ"/>
              </w:rPr>
              <w:t>ة</w:t>
            </w:r>
          </w:p>
        </w:tc>
        <w:tc>
          <w:tcPr>
            <w:tcW w:w="4111" w:type="dxa"/>
          </w:tcPr>
          <w:p w:rsidR="00E91D8D" w:rsidRDefault="00E91D8D" w:rsidP="00E91D8D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 xml:space="preserve"> العلوم الإنسانية، جامعة قسنطينة، ع 36، ديسمبر 2011</w:t>
            </w:r>
          </w:p>
        </w:tc>
      </w:tr>
      <w:tr w:rsidR="00E91D8D" w:rsidTr="000D04F0">
        <w:trPr>
          <w:jc w:val="center"/>
        </w:trPr>
        <w:tc>
          <w:tcPr>
            <w:tcW w:w="4739" w:type="dxa"/>
          </w:tcPr>
          <w:p w:rsidR="00E91D8D" w:rsidRDefault="00E91D8D" w:rsidP="00E91D8D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أهمية دراسة اتجاهات العمال للتقليل من مقاومة التغيير التنظيمي</w:t>
            </w:r>
          </w:p>
        </w:tc>
        <w:tc>
          <w:tcPr>
            <w:tcW w:w="4111" w:type="dxa"/>
          </w:tcPr>
          <w:p w:rsidR="00E91D8D" w:rsidRDefault="00E91D8D" w:rsidP="00E91D8D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دراسات نفسية وتربوية، جامعة ورقلة، ع 07، ديسمبر 2011</w:t>
            </w:r>
          </w:p>
        </w:tc>
      </w:tr>
      <w:tr w:rsidR="00E91D8D" w:rsidTr="000D04F0">
        <w:trPr>
          <w:jc w:val="center"/>
        </w:trPr>
        <w:tc>
          <w:tcPr>
            <w:tcW w:w="4739" w:type="dxa"/>
          </w:tcPr>
          <w:p w:rsidR="00E91D8D" w:rsidRDefault="00E91D8D" w:rsidP="00E91D8D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إدارة الجودة الشاملة بين فكر ديمينغ وواقع المؤسسة الجزائرية</w:t>
            </w:r>
          </w:p>
        </w:tc>
        <w:tc>
          <w:tcPr>
            <w:tcW w:w="4111" w:type="dxa"/>
          </w:tcPr>
          <w:p w:rsidR="00E91D8D" w:rsidRDefault="00E91D8D" w:rsidP="00E91D8D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علوم الإنسان والمجتمع، جامعة بسكرة، ع07، سبتمبر 2013</w:t>
            </w:r>
          </w:p>
        </w:tc>
      </w:tr>
      <w:tr w:rsidR="00E91D8D" w:rsidTr="000D04F0">
        <w:trPr>
          <w:jc w:val="center"/>
        </w:trPr>
        <w:tc>
          <w:tcPr>
            <w:tcW w:w="4739" w:type="dxa"/>
          </w:tcPr>
          <w:p w:rsidR="00E91D8D" w:rsidRDefault="00E91D8D" w:rsidP="00E91D8D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مراحل ومعوقات تطبيق التغيير التنظيمي</w:t>
            </w:r>
          </w:p>
        </w:tc>
        <w:tc>
          <w:tcPr>
            <w:tcW w:w="4111" w:type="dxa"/>
          </w:tcPr>
          <w:p w:rsidR="00E91D8D" w:rsidRDefault="00E91D8D" w:rsidP="00E91D8D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 xml:space="preserve">مجلة العلوم </w:t>
            </w:r>
            <w:r w:rsidR="00627EA4">
              <w:rPr>
                <w:rFonts w:hint="cs"/>
                <w:sz w:val="32"/>
                <w:szCs w:val="32"/>
                <w:rtl/>
                <w:lang w:val="fr-FR" w:bidi="ar-DZ"/>
              </w:rPr>
              <w:t>الإنسانية والإجتماعية، جامعة ورقلة، ع12، سبتمبر 2013</w:t>
            </w:r>
          </w:p>
        </w:tc>
      </w:tr>
      <w:tr w:rsidR="00054900" w:rsidTr="000D04F0">
        <w:trPr>
          <w:jc w:val="center"/>
        </w:trPr>
        <w:tc>
          <w:tcPr>
            <w:tcW w:w="4739" w:type="dxa"/>
          </w:tcPr>
          <w:p w:rsidR="00054900" w:rsidRDefault="00054900" w:rsidP="00E91D8D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lastRenderedPageBreak/>
              <w:t>مكانة الجودة عند العامل الجزائري</w:t>
            </w:r>
          </w:p>
        </w:tc>
        <w:tc>
          <w:tcPr>
            <w:tcW w:w="4111" w:type="dxa"/>
          </w:tcPr>
          <w:p w:rsidR="00054900" w:rsidRDefault="00054900" w:rsidP="00E91D8D">
            <w:pPr>
              <w:bidi/>
              <w:spacing w:line="360" w:lineRule="auto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مجلة جامعة النجاح للعلوم الإنسانية، المجلد28/ الإصدار 12، ديسمبر 2014.</w:t>
            </w:r>
          </w:p>
        </w:tc>
      </w:tr>
    </w:tbl>
    <w:p w:rsidR="00E91D8D" w:rsidRPr="00D91F16" w:rsidRDefault="00E91D8D" w:rsidP="00E91D8D">
      <w:pPr>
        <w:bidi/>
        <w:spacing w:line="360" w:lineRule="auto"/>
        <w:rPr>
          <w:sz w:val="32"/>
          <w:szCs w:val="32"/>
          <w:rtl/>
          <w:lang w:val="fr-FR" w:bidi="ar-DZ"/>
        </w:rPr>
      </w:pPr>
    </w:p>
    <w:sectPr w:rsidR="00E91D8D" w:rsidRPr="00D91F16" w:rsidSect="00FC7FD8">
      <w:footerReference w:type="default" r:id="rId8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2A6" w:rsidRDefault="000262A6" w:rsidP="00A64C57">
      <w:pPr>
        <w:spacing w:after="0" w:line="240" w:lineRule="auto"/>
      </w:pPr>
      <w:r>
        <w:separator/>
      </w:r>
    </w:p>
  </w:endnote>
  <w:endnote w:type="continuationSeparator" w:id="1">
    <w:p w:rsidR="000262A6" w:rsidRDefault="000262A6" w:rsidP="00A6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18692"/>
      <w:docPartObj>
        <w:docPartGallery w:val="Page Numbers (Bottom of Page)"/>
        <w:docPartUnique/>
      </w:docPartObj>
    </w:sdtPr>
    <w:sdtContent>
      <w:p w:rsidR="00A64C57" w:rsidRDefault="00EC713A">
        <w:pPr>
          <w:pStyle w:val="Pieddepage"/>
          <w:jc w:val="center"/>
        </w:pPr>
        <w:fldSimple w:instr=" PAGE   \* MERGEFORMAT ">
          <w:r w:rsidR="00CB0409">
            <w:rPr>
              <w:noProof/>
            </w:rPr>
            <w:t>2</w:t>
          </w:r>
        </w:fldSimple>
      </w:p>
    </w:sdtContent>
  </w:sdt>
  <w:p w:rsidR="00A64C57" w:rsidRDefault="00A64C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2A6" w:rsidRDefault="000262A6" w:rsidP="00A64C57">
      <w:pPr>
        <w:spacing w:after="0" w:line="240" w:lineRule="auto"/>
      </w:pPr>
      <w:r>
        <w:separator/>
      </w:r>
    </w:p>
  </w:footnote>
  <w:footnote w:type="continuationSeparator" w:id="1">
    <w:p w:rsidR="000262A6" w:rsidRDefault="000262A6" w:rsidP="00A6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2021"/>
    <w:multiLevelType w:val="hybridMultilevel"/>
    <w:tmpl w:val="59462D24"/>
    <w:lvl w:ilvl="0" w:tplc="AAE2353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12E5E"/>
    <w:multiLevelType w:val="hybridMultilevel"/>
    <w:tmpl w:val="B85A053A"/>
    <w:lvl w:ilvl="0" w:tplc="97C83CE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A44"/>
    <w:rsid w:val="000262A6"/>
    <w:rsid w:val="00044512"/>
    <w:rsid w:val="00054900"/>
    <w:rsid w:val="00076223"/>
    <w:rsid w:val="000B43AE"/>
    <w:rsid w:val="000C46BB"/>
    <w:rsid w:val="000D04F0"/>
    <w:rsid w:val="00294D9C"/>
    <w:rsid w:val="002A5539"/>
    <w:rsid w:val="002C5318"/>
    <w:rsid w:val="00353F29"/>
    <w:rsid w:val="0043433E"/>
    <w:rsid w:val="004A3298"/>
    <w:rsid w:val="004E134F"/>
    <w:rsid w:val="00574237"/>
    <w:rsid w:val="00627EA4"/>
    <w:rsid w:val="00631176"/>
    <w:rsid w:val="006C79AE"/>
    <w:rsid w:val="006D282A"/>
    <w:rsid w:val="00784666"/>
    <w:rsid w:val="007E70E4"/>
    <w:rsid w:val="00832E0C"/>
    <w:rsid w:val="0097475F"/>
    <w:rsid w:val="009C6A6C"/>
    <w:rsid w:val="009D01AA"/>
    <w:rsid w:val="00A07F4A"/>
    <w:rsid w:val="00A15E37"/>
    <w:rsid w:val="00A64C57"/>
    <w:rsid w:val="00A74CC9"/>
    <w:rsid w:val="00AA2E5F"/>
    <w:rsid w:val="00AA4183"/>
    <w:rsid w:val="00AB6596"/>
    <w:rsid w:val="00B012B3"/>
    <w:rsid w:val="00BA01A6"/>
    <w:rsid w:val="00BC659A"/>
    <w:rsid w:val="00C20B1F"/>
    <w:rsid w:val="00C26C1C"/>
    <w:rsid w:val="00CB0409"/>
    <w:rsid w:val="00CB04A7"/>
    <w:rsid w:val="00CD3E14"/>
    <w:rsid w:val="00CF769A"/>
    <w:rsid w:val="00D3330A"/>
    <w:rsid w:val="00D87157"/>
    <w:rsid w:val="00D91F16"/>
    <w:rsid w:val="00D96A44"/>
    <w:rsid w:val="00DC789D"/>
    <w:rsid w:val="00E656F0"/>
    <w:rsid w:val="00E91D8D"/>
    <w:rsid w:val="00EC713A"/>
    <w:rsid w:val="00F55891"/>
    <w:rsid w:val="00F71452"/>
    <w:rsid w:val="00FC7FD8"/>
    <w:rsid w:val="00F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5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1F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4D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6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4C57"/>
  </w:style>
  <w:style w:type="paragraph" w:styleId="Pieddepage">
    <w:name w:val="footer"/>
    <w:basedOn w:val="Normal"/>
    <w:link w:val="PieddepageCar"/>
    <w:uiPriority w:val="99"/>
    <w:unhideWhenUsed/>
    <w:rsid w:val="00A6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4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didenesabr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2013-02-25T16:22:00Z</cp:lastPrinted>
  <dcterms:created xsi:type="dcterms:W3CDTF">2012-02-21T17:00:00Z</dcterms:created>
  <dcterms:modified xsi:type="dcterms:W3CDTF">2016-05-07T14:41:00Z</dcterms:modified>
</cp:coreProperties>
</file>