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1" w:rsidRPr="0004151F" w:rsidRDefault="00EC14A1" w:rsidP="0004151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4151F">
        <w:rPr>
          <w:rFonts w:ascii="Simplified Arabic" w:hAnsi="Simplified Arabic" w:cs="Simplified Arabic"/>
          <w:b/>
          <w:bCs/>
          <w:sz w:val="28"/>
          <w:szCs w:val="28"/>
          <w:rtl/>
        </w:rPr>
        <w:t>السيرة العلمية للأستاذ الدكتور محمد عبد المطلب جاسم البكاء</w:t>
      </w:r>
    </w:p>
    <w:p w:rsidR="00EC14A1" w:rsidRPr="0004151F" w:rsidRDefault="0004151F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="00EC14A1"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>ولا</w:t>
      </w:r>
      <w:r w:rsidRPr="00F64B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EC14A1"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C14A1" w:rsidRPr="0004151F">
        <w:rPr>
          <w:rFonts w:ascii="Simplified Arabic" w:hAnsi="Simplified Arabic" w:cs="Simplified Arabic"/>
          <w:sz w:val="28"/>
          <w:szCs w:val="28"/>
          <w:rtl/>
        </w:rPr>
        <w:t>:  حاصل على شهادة البكالوريوس في اللغة العربية والعلوم الاسلامية ،كلية العلوم الاسلامية  -العراق  1969 - 1970  بدرجة (جيد جدا)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ثانيا</w:t>
      </w:r>
      <w:r w:rsidR="0004151F" w:rsidRPr="00F64B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: حاصل على شهادة الماجستير</w:t>
      </w:r>
      <w:r w:rsidR="0004151F" w:rsidRPr="000415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في اللغة العربية / قسم النحو والصرف والعروض- كلية  دار العلوم - جامعة القاهرة 1978 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ثالثا</w:t>
      </w:r>
      <w:r w:rsidR="0004151F" w:rsidRPr="00F64B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: حاصل على شهادة دكتوراه فلسفة في اللغة العربية وآدابها- كلية الآداب- جامعة بغداد 1981م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="0004151F" w:rsidRPr="00F64B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>نشر عددا</w:t>
      </w:r>
      <w:r w:rsidR="0004151F" w:rsidRPr="00F64B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البحوث في المجلات العلمية العراقية</w:t>
      </w:r>
      <w:r w:rsidR="0004151F" w:rsidRPr="00F64B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F64B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والعربية 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1. مصطفى جواد وآراؤه في علم الصرف . مجلة آداب المستنصرية - بغداد  -العدد(11) لسنة 1985 . ثم  أعيد نشره في كتابنا :(مصطفى جواد وجهوده اللغوية ) ط (2) بغداد 1987. 2.إشكالية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المصطلح في الدراسات اللغوية المعاصرة في العراق . مجلة آداب المستنصرية – بغداد ، العدد (17) لسنة 1989 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3. اللغة والاعلام - مجلة  الموقف، الرباط /المغرب - العدد الفصلي (3) لسنة 1987 م.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4. العربية ومشكلاتها- مجلة الموقف ، الرباط - المغرب- العدد الفصلي (8) لسنة 1988م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5. معركة ذي قار في شعر الأعشى الكبير - مجلة آفاق عربية - بغداد العدد (5) السنة (9) 1984م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6. العربية وتحديات العصر - من بحوث المؤتمر العلمي الثالث (لنجعل دراساتنا الإنسانية متلائمة مع روح العصردون أن تفقد جوهرها الإنساني ) كلية الاداب - الجامعة المستنصرية (نيسان1990) - ثم نشر في مجلة آفاق عربية - بغداد العدد (10) السنة (17) 1992م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7. الجامعة ومهمة الحفاظ على اللغة العربية وسلامتها - من بحوث مؤتمر ( الجامعة والمجتمع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جامعة القاهرة - مصر،مايس 1990 م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8. لغة الصحافة ( نقد وتقويم ) - مجلة المعرفة،إتحادالأدباء والكتاب اليمنيين ( اليمن ) - العدد الفصلي (19 / 20 ) لسنة 1993م.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9. الشرق أوسطية وتاثيرها في البيئة الاجتماعية العربية - ( المائدة المستديرة ) لأساتذة الجامعات العربية - جامعة ناصر - ليبيا ، تموز 1995 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10. في ضوء التجليات السياسية للعولمة :خصوصية الثقافة أم العولمة ؟ - ( المائدة المستديرة) لأساتذة الجامعات العربية- جامعة ناصر - ليبيا تموز 1999م. ثم نشر في مجلة (الموقف الثقافي) العدد الفصلي (23) السنة الرابعة ،1999، دار الشؤون الثقافية العامة – بغداد.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11. تعاليق في اللغة والنحو وأ بيات معان أخر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عن السيرافي ( رحمة الله ) ( دراسة وتحقيق) - مجلة المورد ، العدد الفصلي (2) المجلد (28) لسنة 2000م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12. ( كتب) وما صيغ منها في القرآن الكريم - مجلة المورد ، العدد الفصلي (1) المجلد (29) لسنة 2001م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13. الحجر والحجارة في القرآن الكريم (دراسة لغوية) - مجلة المورد ، العدد الفصلي (2) المجلد (29) لسنة 2001م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14.الجهاد في القران الكريم - مجلة المورد ، العدد الفصلي (4) المجلد (29) لسنة 2001 م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15. (خسأ) ودلالتها في القرآ ن الكريم - مجلة المورد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المجلدالثلاثون - العدد الثالث 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>2002م.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16.سبل الإرتقاء ب(نحو ) لغتنا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و(صرفها ) ندوة اللغة</w:t>
      </w:r>
      <w:r w:rsidR="005022AD" w:rsidRPr="0004151F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العربية - واقعها ووسائل تدريسها   (المجمع العلمي العراقي - دائرة علوم اللغة العربية ) 23 - 24 /10/2002 – بغداد ، ثم نشر في مجلة (لغة الضاد)الجزءالسابع- القسم الأول ،دائرة علوم اللغة العربية – المجمع العلمي العراقي ،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بغداد2002.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17. لغة الاعلام بين الفصحى والعامية - مؤتمر علم اللغة الاول ( اللغة العربية  في وسائل الاعلام ) جامعة القاهرة - كلية دار العلوم  17 - 18  كانون الاول  2002 م. ثم نشر في مجلة (الباحث الاعلامي) العدد الاول ، السنة الاولى ،كلية الاعلام – جامعة بغداد 2005 م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>18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>.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DEC" w:rsidRPr="0004151F">
        <w:rPr>
          <w:rFonts w:ascii="Simplified Arabic" w:hAnsi="Simplified Arabic" w:cs="Simplified Arabic"/>
          <w:sz w:val="28"/>
          <w:szCs w:val="28"/>
          <w:rtl/>
        </w:rPr>
        <w:t>ا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ليهود في القرآن الكريم - بحث في الدلالة والمعنى ، مجلة المورد - المجلد الثلاثون 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>-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العدد الفصلي الرابع 2002 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19. مشكلة النحو والصرف في الدراسات اللغوية المعاصرة في العراق - عرض وتقويم - المؤتمر السنوي الدولي الثاني للعربية والدراسات النحوية ،جامعة القاهرة - كلية دار العلوم     8- 9 / شباط / 2003 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20. الط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فل في القرآن الكريم - بحث في النشأة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وحق الرضاعة ، مجلة( دراسات إسلامية)   بيت  الحكمة ، بغداد، العدد( 12) السنة (3) 2002 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21. مادة( لحن) في القران الكريم واللغة ، مجلة المعلم الجديد - وزارة التربية، العدد</w:t>
      </w:r>
      <w:r w:rsidR="00097DEC" w:rsidRPr="0004151F">
        <w:rPr>
          <w:rFonts w:ascii="Simplified Arabic" w:hAnsi="Simplified Arabic" w:cs="Simplified Arabic"/>
          <w:sz w:val="28"/>
          <w:szCs w:val="28"/>
          <w:rtl/>
        </w:rPr>
        <w:t>(2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) المجلد( 47) شباط 2003</w:t>
      </w:r>
      <w:r w:rsidR="00097DEC" w:rsidRPr="0004151F">
        <w:rPr>
          <w:rFonts w:ascii="Simplified Arabic" w:hAnsi="Simplified Arabic" w:cs="Simplified Arabic"/>
          <w:sz w:val="28"/>
          <w:szCs w:val="28"/>
          <w:rtl/>
        </w:rPr>
        <w:t>م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22.مصطفى جواد نحوياً،مجلة المورد،المجلد الحادي والثلاثون ،العدد الفصلي (1-2 )2003. 23.الديمقراطية وحقوق الانسان ودورهما في تحقيق التنمية المستدامة : التنمية البشرية – الانسانية إنموذجاً (المائدة المستديرة لأساتذ ة الجامعات العربية) جامعة ناصر،ليبيا - تموز 2005 . ثم نشر في مجلة( الباحث الإعلامي )العدد الفصلي الثاني ،حزيران 2006.</w:t>
      </w:r>
    </w:p>
    <w:p w:rsidR="00EC14A1" w:rsidRPr="0004151F" w:rsidRDefault="00EC14A1" w:rsidP="00F64BB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24.واقع المراة العربية والتنمية الانسانية – المؤتمر الدولي حول المرأة والعلوم والتنمية ، مركز المر</w:t>
      </w:r>
      <w:r w:rsidR="00F64BB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ة للبحوث والتدريب - جامعة عدن (اليمن) 4 – 6 – شباط 2006.     </w:t>
      </w:r>
    </w:p>
    <w:p w:rsidR="00D3675C" w:rsidRDefault="00EC14A1" w:rsidP="00F64BB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25.الأسس الفكرية والدينية والفلسفية للأخلاق ( المائدة المستديرة لأساتذة الجامعات العربية،جامعة ناصرالأممية ) ليبيا ، الدورة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 xml:space="preserve"> (16) 2006م.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3675C" w:rsidRPr="00D3675C" w:rsidRDefault="00EC14A1" w:rsidP="00D3675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D3675C" w:rsidRPr="00F64BBF">
        <w:rPr>
          <w:rFonts w:ascii="Simplified Arabic" w:hAnsi="Simplified Arabic" w:cs="Simplified Arabic" w:hint="cs"/>
          <w:sz w:val="28"/>
          <w:szCs w:val="28"/>
          <w:rtl/>
        </w:rPr>
        <w:t>26.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لغة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الفصحى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والعامية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مجلة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تواصل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مجلة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شهرية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تصدر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هيئة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والإتصالات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بغداد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>-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العدد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>(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عشرون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) 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كانون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675C" w:rsidRPr="00D3675C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2008</w:t>
      </w:r>
      <w:r w:rsidR="00D3675C">
        <w:rPr>
          <w:rFonts w:ascii="Simplified Arabic" w:hAnsi="Simplified Arabic" w:cs="Simplified Arabic" w:hint="cs"/>
          <w:sz w:val="28"/>
          <w:szCs w:val="28"/>
          <w:rtl/>
        </w:rPr>
        <w:t>م.</w:t>
      </w:r>
      <w:r w:rsidR="00D3675C" w:rsidRPr="00D3675C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D3675C" w:rsidRPr="00D3675C" w:rsidRDefault="00D3675C" w:rsidP="00D3675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27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العراقي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والتحول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الديمقراطي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المرأة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اكتسبت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...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إنموذجاً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بحوث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السنوي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بغداد،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شعار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: (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العراق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للمدة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22-23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نيسان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2008م.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D3675C" w:rsidRPr="00D3675C" w:rsidRDefault="00D3675C" w:rsidP="00D3675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28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والإرهاب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موقف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الإرهاب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بحوث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الإرهاب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العصر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الرقمي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الحسين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طلال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،عمان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الأردن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للمدة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( 10-13 )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2008</w:t>
      </w:r>
      <w:r>
        <w:rPr>
          <w:rFonts w:ascii="Simplified Arabic" w:hAnsi="Simplified Arabic" w:cs="Simplified Arabic" w:hint="cs"/>
          <w:sz w:val="28"/>
          <w:szCs w:val="28"/>
          <w:rtl/>
        </w:rPr>
        <w:t>م.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3675C" w:rsidRPr="00D3675C" w:rsidRDefault="00D3675C" w:rsidP="00D3675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29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الش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ريعة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وأثرها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الأسرية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للطفولة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>.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بحوث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طفولة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آمنة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..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مستقبل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واعد،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عمادة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الأميرة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نورة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بنت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عبد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الرحمن،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الرياض،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السعودية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07BFD" w:rsidRDefault="00D3675C" w:rsidP="00B07BFD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30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اللغــة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العربيــة،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وثقافتهــا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الإعــلام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واقــع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اللغــة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العربيــة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الإعـــلام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المكتوب ( نقدٌ وتوجيه)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للغة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اليونسكو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>)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لغة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عالمية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>: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مسؤولية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الفرد،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والمجتمع،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والدولة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>(19- 23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آذار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>)2012-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بيروت</w:t>
      </w:r>
      <w:r w:rsidRPr="00D3675C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D3675C">
        <w:rPr>
          <w:rFonts w:ascii="Simplified Arabic" w:hAnsi="Simplified Arabic" w:cs="Simplified Arabic" w:hint="cs"/>
          <w:sz w:val="28"/>
          <w:szCs w:val="28"/>
          <w:rtl/>
        </w:rPr>
        <w:t>لبنان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7BFD" w:rsidRPr="00B07BFD" w:rsidRDefault="00D3675C" w:rsidP="00B07BFD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07BFD">
        <w:rPr>
          <w:rFonts w:ascii="Simplified Arabic" w:hAnsi="Simplified Arabic" w:cs="Simplified Arabic" w:hint="cs"/>
          <w:sz w:val="28"/>
          <w:szCs w:val="28"/>
          <w:rtl/>
        </w:rPr>
        <w:t>31-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القـِيــم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الأخلاقية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الإسلام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بحث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مقدم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الأديان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>)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الشرقية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القاهرة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بالتعاون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سيسمور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دوشيشا،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اليابان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19-20/2/2013.</w:t>
      </w:r>
    </w:p>
    <w:p w:rsidR="00B07BFD" w:rsidRDefault="00B07BFD" w:rsidP="00F64BB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07BFD">
        <w:rPr>
          <w:rFonts w:ascii="Simplified Arabic" w:hAnsi="Simplified Arabic" w:cs="Simplified Arabic" w:hint="cs"/>
          <w:sz w:val="28"/>
          <w:szCs w:val="28"/>
          <w:rtl/>
        </w:rPr>
        <w:t>32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المصطلح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خطره،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مشكلته،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وسبل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معالجتها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اللغـــة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خطر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الجميع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شركاء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حمايتها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للغة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بالتعاون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اليونسكو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ومكتب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العربي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لدول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الخليج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واتحاد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الجامعات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- 7-10/5/2013.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دبي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الإمارات</w:t>
      </w:r>
      <w:r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07BF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.33</w:t>
      </w:r>
    </w:p>
    <w:p w:rsidR="00B07BFD" w:rsidRPr="00B07BFD" w:rsidRDefault="00F64BBF" w:rsidP="00F64BB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33</w:t>
      </w:r>
      <w:r w:rsidR="00B07BF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3675C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االإستثمار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اللـّغة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>:</w:t>
      </w:r>
      <w:r w:rsidR="00D3675C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نحـو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اللــّغة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وصرفها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قِـراءةٌ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مـُعاصِرة</w:t>
      </w:r>
      <w:r w:rsidR="00B07BF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07BFD" w:rsidRPr="00B07BFD">
        <w:rPr>
          <w:rFonts w:hint="cs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الدّولي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للمجلس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الدّولي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للـّغة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="00B07BFD">
        <w:rPr>
          <w:rFonts w:ascii="Simplified Arabic" w:hAnsi="Simplified Arabic" w:cs="Simplified Arabic" w:hint="cs"/>
          <w:sz w:val="28"/>
          <w:szCs w:val="28"/>
          <w:rtl/>
        </w:rPr>
        <w:t>، للمدة من(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>7</w:t>
      </w:r>
      <w:r w:rsidR="00B07BF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7BFD" w:rsidRPr="00B07BFD">
        <w:rPr>
          <w:rFonts w:ascii="Simplified Arabic" w:hAnsi="Simplified Arabic" w:cs="Simplified Arabic"/>
          <w:sz w:val="28"/>
          <w:szCs w:val="28"/>
          <w:rtl/>
        </w:rPr>
        <w:t xml:space="preserve">- 10/ 5/ 2014 </w:t>
      </w:r>
      <w:r w:rsidR="00B07BFD" w:rsidRPr="00B07BFD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B07BFD">
        <w:rPr>
          <w:rFonts w:ascii="Simplified Arabic" w:hAnsi="Simplified Arabic" w:cs="Simplified Arabic" w:hint="cs"/>
          <w:sz w:val="28"/>
          <w:szCs w:val="28"/>
          <w:rtl/>
        </w:rPr>
        <w:t xml:space="preserve">) ، الإمارات العربية المتحدة </w:t>
      </w:r>
      <w:r w:rsidR="00B07BFD">
        <w:rPr>
          <w:rFonts w:ascii="Simplified Arabic" w:hAnsi="Simplified Arabic" w:cs="Simplified Arabic"/>
          <w:sz w:val="28"/>
          <w:szCs w:val="28"/>
          <w:rtl/>
        </w:rPr>
        <w:t>–</w:t>
      </w:r>
      <w:r w:rsidR="00B07BFD">
        <w:rPr>
          <w:rFonts w:ascii="Simplified Arabic" w:hAnsi="Simplified Arabic" w:cs="Simplified Arabic" w:hint="cs"/>
          <w:sz w:val="28"/>
          <w:szCs w:val="28"/>
          <w:rtl/>
        </w:rPr>
        <w:t xml:space="preserve"> دبي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14A1" w:rsidRPr="00F341DC" w:rsidRDefault="00EC14A1" w:rsidP="0004151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خامسا : صدرت له المؤلفات المطبوعة الاتية :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1. مصطفى جواد وجهوده اللغوية ط1 (1982م) دار الرشيد للنشر، وزارة الثقافة والإعلام  بغداد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ط 2 (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1987)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طبعة مزيدة ومنقحة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دار الشؤون الثقافية ، وزارة الثقافة والإعلام – بغداد.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>2. مصطفى جواد ( حياته ومنزلته العلمية ) ط (1) 1987 ، دار الشؤون الثقافية العامة - وزارة الثقافة والاعلام - بغداد . ط2 (2002 م) ، دار الشؤون الثقافية العامة - وزارة الثقافة - بغداد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3. منهج أ بي سعيد السيرافي في شرح كتاب سيبويه - دار الشؤون الثقافية العامة1990.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و(دار دجلة </w:t>
      </w:r>
      <w:r w:rsidR="0004151F">
        <w:rPr>
          <w:rFonts w:ascii="Simplified Arabic" w:hAnsi="Simplified Arabic" w:cs="Simplified Arabic"/>
          <w:sz w:val="28"/>
          <w:szCs w:val="28"/>
          <w:rtl/>
        </w:rPr>
        <w:t>–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 ناشرون وموزعون </w:t>
      </w:r>
      <w:r w:rsidR="0004151F">
        <w:rPr>
          <w:rFonts w:ascii="Simplified Arabic" w:hAnsi="Simplified Arabic" w:cs="Simplified Arabic"/>
          <w:sz w:val="28"/>
          <w:szCs w:val="28"/>
          <w:rtl/>
        </w:rPr>
        <w:t>–</w:t>
      </w:r>
      <w:r w:rsidR="0004151F">
        <w:rPr>
          <w:rFonts w:ascii="Simplified Arabic" w:hAnsi="Simplified Arabic" w:cs="Simplified Arabic" w:hint="cs"/>
          <w:sz w:val="28"/>
          <w:szCs w:val="28"/>
          <w:rtl/>
        </w:rPr>
        <w:t xml:space="preserve"> عمّان ، الأردن 2017م.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4. لغة الاعلام ( دراسة نظرية - تطبيقية ) - دار الشؤون الثقافية العامة - بغداد 1990 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5. في التراث اللغوي - تأليف الدكتور مصطفى جواد(إعداد وتحقيق ودراسة) - دارالشؤون  الثقافية العامة – وزارة الثقافة والإعلام ،    بغداد 1998 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6. العربية والتحديث ( أ ضواء على الدرس اللغوي المعاصر في العراق ) - دار الشؤون الثقافية العامة ، وزارة الثقافة والإعلام  ، بغداد 1999.(جائزة الدولة للإبداع في حقل الدراسات اللغوية)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7. فوائت كتاب سيبويه من أبنية كلام العرب - لأبي سعيد السيرافي ( دراسة وتحقيق ) دار الشؤون الثقافية العامة – وزارة الثقافة والإعلام  ،بغداد 2000.(جائزة الدولة للإبداع في حقل تحقيق التراث العربي والإسلامي ).</w:t>
      </w:r>
    </w:p>
    <w:p w:rsidR="00EC14A1" w:rsidRPr="0004151F" w:rsidRDefault="00EC14A1" w:rsidP="00F64BB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8. المدخل الى كتاب سيبويه وشروحه - دار الشؤون الثقافية العامة - بغداد 2001 م</w:t>
      </w:r>
      <w:r w:rsidR="00F64BBF">
        <w:rPr>
          <w:rFonts w:ascii="Simplified Arabic" w:hAnsi="Simplified Arabic" w:cs="Simplified Arabic" w:hint="cs"/>
          <w:sz w:val="28"/>
          <w:szCs w:val="28"/>
          <w:rtl/>
        </w:rPr>
        <w:t xml:space="preserve">، و(دار دجلة </w:t>
      </w:r>
      <w:r w:rsidR="00F64BBF">
        <w:rPr>
          <w:rFonts w:ascii="Simplified Arabic" w:hAnsi="Simplified Arabic" w:cs="Simplified Arabic"/>
          <w:sz w:val="28"/>
          <w:szCs w:val="28"/>
          <w:rtl/>
        </w:rPr>
        <w:t>–</w:t>
      </w:r>
      <w:r w:rsidR="00F64BBF">
        <w:rPr>
          <w:rFonts w:ascii="Simplified Arabic" w:hAnsi="Simplified Arabic" w:cs="Simplified Arabic" w:hint="cs"/>
          <w:sz w:val="28"/>
          <w:szCs w:val="28"/>
          <w:rtl/>
        </w:rPr>
        <w:t xml:space="preserve"> ناشرون وموزعون) عمّان </w:t>
      </w:r>
      <w:r w:rsidR="00F64BBF">
        <w:rPr>
          <w:rFonts w:ascii="Simplified Arabic" w:hAnsi="Simplified Arabic" w:cs="Simplified Arabic"/>
          <w:sz w:val="28"/>
          <w:szCs w:val="28"/>
          <w:rtl/>
        </w:rPr>
        <w:t>–</w:t>
      </w:r>
      <w:r w:rsidR="00F64BBF">
        <w:rPr>
          <w:rFonts w:ascii="Simplified Arabic" w:hAnsi="Simplified Arabic" w:cs="Simplified Arabic" w:hint="cs"/>
          <w:sz w:val="28"/>
          <w:szCs w:val="28"/>
          <w:rtl/>
        </w:rPr>
        <w:t xml:space="preserve"> الأردن 2017م.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9.القرآن واللغة – تطبيقات لغوية في مفردات قرآنية ، دار نينوى للنشر – دمشق 2007.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br/>
        <w:t>10. الإعلام واللّغة – مستويات النّص والتطبيق، دار نينوى للنشر – دمشق 2010م.</w:t>
      </w:r>
    </w:p>
    <w:p w:rsidR="00EC14A1" w:rsidRPr="00F341DC" w:rsidRDefault="00EC14A1" w:rsidP="0004151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سادسا : بحوث قيد النشر: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1.جهود الاندلسيين في </w:t>
      </w:r>
      <w:r w:rsidR="00346ABA" w:rsidRPr="0004151F">
        <w:rPr>
          <w:rFonts w:ascii="Simplified Arabic" w:hAnsi="Simplified Arabic" w:cs="Simplified Arabic"/>
          <w:sz w:val="28"/>
          <w:szCs w:val="28"/>
          <w:rtl/>
        </w:rPr>
        <w:t xml:space="preserve"> شرح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كتاب سيبويه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2. أثر الاعتزال في النحو العربي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3.النخلة في القرآن الكريم- بحث في الدلالة والمعنى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4.(ليت) في القرآن الكريم - بحث في اللغة والنحو.</w:t>
      </w:r>
    </w:p>
    <w:p w:rsidR="00EC14A1" w:rsidRPr="00F341DC" w:rsidRDefault="00EC14A1" w:rsidP="0004151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سابعا</w:t>
      </w:r>
      <w:r w:rsidR="00F341DC" w:rsidRPr="00F34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كتب قيد الطبع :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1. شرح مختصر أمثلة كتاب سيبويه ، لأبي منصور الجواليقي ( دراسة وتحقيق )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2. الضرورة الشعرية في كتاب سيبويه ، لأبي سعيد السيرافي ( دراسة وتحقيق) .</w:t>
      </w:r>
    </w:p>
    <w:p w:rsidR="00EC14A1" w:rsidRPr="009E6459" w:rsidRDefault="00EC14A1" w:rsidP="0004151F">
      <w:pPr>
        <w:jc w:val="lowKashida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ثامنا</w:t>
      </w:r>
      <w:r w:rsidR="00C92D3D" w:rsidRPr="00F34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المؤتمرات والندوات العلمية التي شارك فيها : 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   * ندوة تجربة التدريس الاعلامي في بلدان المغرب العربي - (الرباط - المغرب ) المعهد العالي للصحافة- آذار1987. 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* نحو عربية فصيحة ميسرة - المؤتمر العلمي الثالث- كلية الاداب - الجامعة المستنصرية - بغداد- نيسان 1990 م. </w:t>
      </w:r>
    </w:p>
    <w:p w:rsidR="00EC14A1" w:rsidRPr="0004151F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* الجامعة والمجتمع - مؤتمر جامعة القاهرة ،جمهورية مصر 15 - 17 أيار /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1990م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* الحلقات الدراسية لمهرجان المربد الشعري ( الدورة 6- 13 ) للاعوام (85 - 1998 )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* المائدة المستديرة لاساتذة الجامعات العربية - جامعة ناصر - ليبيا ( تموز 1995 ) ، (تموز1999) (تموز 2005) (تموز 2006 ).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*مؤتمرعلم اللغة الأول (اللغة العربية في وسائل الأعلام) جامعة القاهرة- كلية دار العلوم ، كانون الأول 2002م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*المؤتمر السنوي الدولي الثاني للعربية والدراسات النحوية ، جامعة القاهرة- كلية دار العلوم  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8-9 شباط 2003.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* المؤتمر الدولي حول المراة والعلوم والتنمية – مركز المرأة للبحوث والتدريب ، جامعة عدن (اليمن ) من 4- 6 شباط 2006 .  </w:t>
      </w:r>
    </w:p>
    <w:p w:rsidR="009E6459" w:rsidRPr="009E6459" w:rsidRDefault="00EC14A1" w:rsidP="009E6459">
      <w:pPr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>* مؤتمر</w:t>
      </w:r>
      <w:r w:rsidR="00C92D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الأمن والديمقراطية وحقوق الإنسان،</w:t>
      </w:r>
      <w:r w:rsidR="009E64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جامعة مؤتة –</w:t>
      </w:r>
      <w:r w:rsidR="009E64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الأردن ( تموز 2006 ) .</w:t>
      </w:r>
      <w:r w:rsidR="009E6459">
        <w:rPr>
          <w:rFonts w:ascii="Simplified Arabic" w:hAnsi="Simplified Arabic" w:cs="Simplified Arabic"/>
          <w:sz w:val="28"/>
          <w:szCs w:val="28"/>
          <w:rtl/>
        </w:rPr>
        <w:br/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السنوي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بغداد،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شعار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: (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العراق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للمدة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22-23 </w:t>
      </w:r>
      <w:r w:rsidR="009E6459" w:rsidRPr="009E6459">
        <w:rPr>
          <w:rFonts w:ascii="Simplified Arabic" w:hAnsi="Simplified Arabic" w:cs="Simplified Arabic" w:hint="cs"/>
          <w:sz w:val="28"/>
          <w:szCs w:val="28"/>
          <w:rtl/>
        </w:rPr>
        <w:t>نيسان</w:t>
      </w:r>
      <w:r w:rsidR="009E6459" w:rsidRPr="009E6459">
        <w:rPr>
          <w:rFonts w:ascii="Simplified Arabic" w:hAnsi="Simplified Arabic" w:cs="Simplified Arabic"/>
          <w:sz w:val="28"/>
          <w:szCs w:val="28"/>
          <w:rtl/>
        </w:rPr>
        <w:t xml:space="preserve"> 2008   </w:t>
      </w:r>
    </w:p>
    <w:p w:rsidR="009E6459" w:rsidRPr="009E6459" w:rsidRDefault="009E6459" w:rsidP="009E6459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الإرهاب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العصر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الرقمي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الحسين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طلال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الأردن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للمدة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(10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-13 )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2008م.</w:t>
      </w:r>
    </w:p>
    <w:p w:rsidR="009E6459" w:rsidRPr="009E6459" w:rsidRDefault="009E6459" w:rsidP="009E6459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طفولة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آمنة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..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مستقبل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واعد،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تقيمه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عمادة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الأميرة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نورة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بنت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الرحمن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الرياض،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السعودية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92A8E" w:rsidRDefault="009E6459" w:rsidP="009E6459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للغة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اليونسكو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اللغــة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العربيــة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لغة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عالمية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>: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مسؤولية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الفرد،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والمجتمع،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والدولة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>(19- 23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آذار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>)2012-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بيروت</w:t>
      </w:r>
      <w:r w:rsidRPr="009E6459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9E6459">
        <w:rPr>
          <w:rFonts w:ascii="Simplified Arabic" w:hAnsi="Simplified Arabic" w:cs="Simplified Arabic" w:hint="cs"/>
          <w:sz w:val="28"/>
          <w:szCs w:val="28"/>
          <w:rtl/>
        </w:rPr>
        <w:t>لبنان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92A8E" w:rsidRDefault="009E6459" w:rsidP="00F341D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*المؤتمر الدولي الثامن للغة العربية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بنجول الإسلامية الحكومية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بادنج، بالتعاون مع إتحاد</w:t>
      </w:r>
      <w:r w:rsidR="00392A8E">
        <w:rPr>
          <w:rFonts w:ascii="Simplified Arabic" w:hAnsi="Simplified Arabic" w:cs="Simplified Arabic" w:hint="cs"/>
          <w:sz w:val="28"/>
          <w:szCs w:val="28"/>
          <w:rtl/>
        </w:rPr>
        <w:t xml:space="preserve"> مدرسي اللغة العربية، للمدة من (28- 31 أغطسطس) سومطرة الغربية </w:t>
      </w:r>
      <w:r w:rsidR="00392A8E">
        <w:rPr>
          <w:rFonts w:ascii="Simplified Arabic" w:hAnsi="Simplified Arabic" w:cs="Simplified Arabic"/>
          <w:sz w:val="28"/>
          <w:szCs w:val="28"/>
          <w:rtl/>
        </w:rPr>
        <w:t>–</w:t>
      </w:r>
      <w:r w:rsidR="00392A8E">
        <w:rPr>
          <w:rFonts w:ascii="Simplified Arabic" w:hAnsi="Simplified Arabic" w:cs="Simplified Arabic" w:hint="cs"/>
          <w:sz w:val="28"/>
          <w:szCs w:val="28"/>
          <w:rtl/>
        </w:rPr>
        <w:t xml:space="preserve"> إندونيسيا.</w:t>
      </w:r>
      <w:r w:rsid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2A8E">
        <w:rPr>
          <w:rFonts w:ascii="Simplified Arabic" w:hAnsi="Simplified Arabic" w:cs="Simplified Arabic"/>
          <w:sz w:val="28"/>
          <w:szCs w:val="28"/>
          <w:rtl/>
        </w:rPr>
        <w:br/>
      </w:r>
      <w:r w:rsidR="00392A8E">
        <w:rPr>
          <w:rFonts w:ascii="Simplified Arabic" w:hAnsi="Simplified Arabic" w:cs="Simplified Arabic" w:hint="cs"/>
          <w:sz w:val="28"/>
          <w:szCs w:val="28"/>
          <w:rtl/>
        </w:rPr>
        <w:t xml:space="preserve">*المؤتمر الدولي للغة العربية </w:t>
      </w:r>
      <w:r w:rsidR="00392A8E">
        <w:rPr>
          <w:rFonts w:ascii="Simplified Arabic" w:hAnsi="Simplified Arabic" w:cs="Simplified Arabic"/>
          <w:sz w:val="28"/>
          <w:szCs w:val="28"/>
          <w:rtl/>
        </w:rPr>
        <w:t>–</w:t>
      </w:r>
      <w:r w:rsidR="00392A8E">
        <w:rPr>
          <w:rFonts w:ascii="Simplified Arabic" w:hAnsi="Simplified Arabic" w:cs="Simplified Arabic" w:hint="cs"/>
          <w:sz w:val="28"/>
          <w:szCs w:val="28"/>
          <w:rtl/>
        </w:rPr>
        <w:t xml:space="preserve"> انتشار اللغة العربية وثقافتها في العالم </w:t>
      </w:r>
      <w:r w:rsidR="00392A8E">
        <w:rPr>
          <w:rFonts w:ascii="Simplified Arabic" w:hAnsi="Simplified Arabic" w:cs="Simplified Arabic"/>
          <w:sz w:val="28"/>
          <w:szCs w:val="28"/>
          <w:rtl/>
        </w:rPr>
        <w:t>–</w:t>
      </w:r>
      <w:r w:rsidR="00392A8E">
        <w:rPr>
          <w:rFonts w:ascii="Simplified Arabic" w:hAnsi="Simplified Arabic" w:cs="Simplified Arabic" w:hint="cs"/>
          <w:sz w:val="28"/>
          <w:szCs w:val="28"/>
          <w:rtl/>
        </w:rPr>
        <w:t xml:space="preserve"> جامعة إندونيسيا </w:t>
      </w:r>
      <w:r w:rsidR="00392A8E">
        <w:rPr>
          <w:rFonts w:ascii="Simplified Arabic" w:hAnsi="Simplified Arabic" w:cs="Simplified Arabic"/>
          <w:sz w:val="28"/>
          <w:szCs w:val="28"/>
          <w:rtl/>
        </w:rPr>
        <w:t>–</w:t>
      </w:r>
      <w:r w:rsidR="00392A8E">
        <w:rPr>
          <w:rFonts w:ascii="Simplified Arabic" w:hAnsi="Simplified Arabic" w:cs="Simplified Arabic" w:hint="cs"/>
          <w:sz w:val="28"/>
          <w:szCs w:val="28"/>
          <w:rtl/>
        </w:rPr>
        <w:t xml:space="preserve"> ديبوك ، للمدة من ( 3- 5 أكتوبر 2013م).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F341DC" w:rsidRPr="00F341DC">
        <w:rPr>
          <w:rFonts w:hint="cs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رابع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للغة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المجلس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للغة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 ( 0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مايو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201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الموافق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7- 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21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143</w:t>
      </w:r>
      <w:r w:rsidR="00F341DC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="00F341DC" w:rsidRPr="00F341DC">
        <w:rPr>
          <w:rFonts w:ascii="Simplified Arabic" w:hAnsi="Simplified Arabic" w:cs="Simplified Arabic" w:hint="cs"/>
          <w:sz w:val="28"/>
          <w:szCs w:val="28"/>
          <w:rtl/>
        </w:rPr>
        <w:t>دبي</w:t>
      </w:r>
      <w:r w:rsidR="00F341DC" w:rsidRPr="00F341D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92D3D" w:rsidRPr="0004151F" w:rsidRDefault="00392A8E" w:rsidP="00F341D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Pr="00392A8E">
        <w:rPr>
          <w:rFonts w:hint="cs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لمؤتمر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الدولي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الخامس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للغة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المجلس الدولي للغة العربية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04- 07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مايو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2016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الموافق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27- 30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رجب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1437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92A8E">
        <w:rPr>
          <w:rFonts w:ascii="Simplified Arabic" w:hAnsi="Simplified Arabic" w:cs="Simplified Arabic" w:hint="cs"/>
          <w:sz w:val="28"/>
          <w:szCs w:val="28"/>
          <w:rtl/>
        </w:rPr>
        <w:t>دبي</w:t>
      </w:r>
      <w:r w:rsidRPr="00392A8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C14A1" w:rsidRPr="00F341DC" w:rsidRDefault="00EC14A1" w:rsidP="00F341D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تاسعا</w:t>
      </w:r>
      <w:r w:rsidR="00F341DC" w:rsidRPr="00F34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معلومات </w:t>
      </w:r>
      <w:r w:rsidR="00F341DC" w:rsidRPr="00F34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خرى 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* أوفد للتدريس في الجامعات المغربية للاعوام 84/85 لغاية 87/1988 م كلية الآداب والعلوم الانسانية- جامعة القاضي عياض ( مراكش)  ، ثم المعهد العالي للصحافة ( الرباط ) .</w:t>
      </w:r>
    </w:p>
    <w:p w:rsidR="00EC14A1" w:rsidRPr="0004151F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* عمل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ستاذا مساعدا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( مشاركا ) في ( كلية اللغات) صنعاء ( اليمن) للأعوام 1992-1995.</w:t>
      </w:r>
    </w:p>
    <w:p w:rsidR="00EC14A1" w:rsidRPr="0004151F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* عمل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ستاذا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مساعدا في كلية التربية - جامعة الفاتح - ليبيا للعام الجامعي 95- 1996.</w:t>
      </w:r>
    </w:p>
    <w:p w:rsidR="00EC14A1" w:rsidRPr="0004151F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>* عمل (أستاذ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) في كلية التربية - الجامعة المستنصرية . ورئيسا لتحرير مجلة( المورد) مجلة فصلية تراثية محكمة تصدرها وزارة الثقافة - بغداد / العراق للأعوام1996-2004. </w:t>
      </w:r>
    </w:p>
    <w:p w:rsidR="00EC14A1" w:rsidRPr="00F341DC" w:rsidRDefault="00EC14A1" w:rsidP="0004151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عاشراً: الجوائز</w:t>
      </w:r>
      <w:r w:rsidR="00F341DC" w:rsidRPr="00F34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* حصل على جائزةالدولة للابداع لعام 1999 ( وزارة الثقافة والاعلام ) في  حقل الدراسات اللغويةعن كتابه : (العربية والتحديث) في 27 /1/2001م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 xml:space="preserve">.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* حصل على جائزة الدولة للإبداع لعام  2000 م ( وزارة الثقافة ) في حقل( تحقيق التراث العربي والاسلامي ) عن كتابه : فوائت كتاب سيبويه من أبنيه كلام العرب ، لأبي  سعيدالسيرافي ( دراسة وتحقيق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 xml:space="preserve"> ) .</w:t>
      </w:r>
    </w:p>
    <w:p w:rsidR="00EC14A1" w:rsidRPr="00F341DC" w:rsidRDefault="00EC14A1" w:rsidP="0042757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الترقيات العلمية   : </w:t>
      </w:r>
    </w:p>
    <w:p w:rsidR="00EC14A1" w:rsidRPr="0004151F" w:rsidRDefault="00EC14A1" w:rsidP="0042757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* رقي الى استاذ مساعد في 8/7/1989 بموجب الامر الجامعي 462 في 14/1/1990 م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                       </w:t>
      </w:r>
    </w:p>
    <w:p w:rsidR="00EC14A1" w:rsidRPr="0004151F" w:rsidRDefault="0042757E" w:rsidP="0042757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EC14A1" w:rsidRPr="0004151F">
        <w:rPr>
          <w:rFonts w:ascii="Simplified Arabic" w:hAnsi="Simplified Arabic" w:cs="Simplified Arabic"/>
          <w:sz w:val="28"/>
          <w:szCs w:val="28"/>
          <w:rtl/>
        </w:rPr>
        <w:t>رقي الى مرتبة استاذ في 28/2/ 2001بموجب الأمر الجامعي 121 في 8/6/2003</w:t>
      </w:r>
      <w:r>
        <w:rPr>
          <w:rFonts w:ascii="Simplified Arabic" w:hAnsi="Simplified Arabic" w:cs="Simplified Arabic" w:hint="cs"/>
          <w:sz w:val="28"/>
          <w:szCs w:val="28"/>
          <w:rtl/>
        </w:rPr>
        <w:t>- الجامعة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4A1" w:rsidRPr="0004151F">
        <w:rPr>
          <w:rFonts w:ascii="Simplified Arabic" w:hAnsi="Simplified Arabic" w:cs="Simplified Arabic"/>
          <w:sz w:val="28"/>
          <w:szCs w:val="28"/>
          <w:rtl/>
        </w:rPr>
        <w:t xml:space="preserve">المستنصرية، وزارة التعليم العالي والبحث العلمي – بغداد- العراق .                                                                     </w:t>
      </w:r>
    </w:p>
    <w:p w:rsidR="00EC14A1" w:rsidRPr="00F341DC" w:rsidRDefault="00EC14A1" w:rsidP="0042757E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42757E" w:rsidRPr="00F34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شراف على طلبة الدراسات العليا</w:t>
      </w:r>
      <w:r w:rsidR="008C01B0"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رسائل الماجستير 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1. منهج أ بي نصر القرطبي في شرح عيون كتاب سيبويه - الطالبة انتصار خلف سلمان بموجب الأمرالأداري 4 / 4395 في 26/8/1990 كلية الاداب / الجامعة المستنصرية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2. المباحث اللغوية في شرح المفضليات - الطالب علي عبد رومي - بموجب الأمر الاداري 4/4995 في 7 / 12/ 1996 كلية الاداب - الجامعة المستنصرية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3. ظاهرة الشبه في في النحو العربي - الطالب عبد اللطيف سالم محفوظ ،بموجب الأمر الأداري 4/ 5094 في 16/ 12/ 1996 كلية الاداب - الجامعة المستنصرية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>4. الضاد في النظام الصوتي العربي مع دراسة كتب الفروق - الطالب حيدر فخري ميران بموجب الأمر الأداري 5876 في 3/11/ 1999 كلية التربية - الجامعة المستنصرية.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رسائل الدكتوراه:                                                              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1. موازنة بين شرح الرضي الاسترباذي وشرح ابن جماعة على كافية ابن الحاجب-الطالبة أمة السلام علي الشامي – بموجب الأمرالإداري5094في 16/12/1996- كلية الآداب- الجامعةالمستنصرية ،ومصادقة أمانة مجلس الجامعة بكتابها ذي الرقم 1227في11/12/1996.</w:t>
      </w:r>
    </w:p>
    <w:p w:rsidR="00EC14A1" w:rsidRPr="0004151F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2. التعريف والتنكير في العربية - الطالب حيدر ناجي مظلوم - بموجب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مر الاداري 5785 في  30 / 10/1999 كلية التربية - الجامعة المستنصرية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3. التضمين في أ فعال القران الكريم - دراسة نحوية ، صرفية ، دلالية - الطالبة ندى سامي ناصر - بموجب الامر الاداري 5878 في 3/11/1999 كلية التربية - الجامعة المستنصرية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4. الدلالة النحوية في كتاب ( المقتضب ) لأبي العباس المبرد - الطالب سامي ماضي ابراهيم - بموجب الامر الاداري 3177 في 17 /11/2000 كلية الاداب - الجامعة المستنصرية.  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5. الشؤون العراقية في الصحافة الدولية – دراسة تحليلية في صحف : الزمان ،الشرق الأوسط ،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الحياة للمدة من9/4/2003 لغاية 9/4/2004 ، الطالبة ضحى عبد الرزاق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بموجب الامر الاداري 231 في 14/2/2006 كلية الاعلام – جامعة بغداد . </w:t>
      </w:r>
    </w:p>
    <w:p w:rsidR="00EC14A1" w:rsidRPr="0004151F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6.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شكال الاعلام في تلفزيون المستقبل ومضامينه – الطالب غزوان حسين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بموجب الامر الاداري 229 في 14/ 2/2006 كلية الاعلام – جامعة بغداد .</w:t>
      </w:r>
    </w:p>
    <w:p w:rsidR="00EC14A1" w:rsidRPr="00F341DC" w:rsidRDefault="00EC14A1" w:rsidP="0004151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الرسائل العلمية التي شارك في مناقشتها: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الدكتوراه: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1. الدراسات اللغوية  في كتاب ( الفريد في اعراب القران المجيد ) للمنتجب الهمداني في 24/10/ 1999 ، كلية الآداب - جامعة بغداد . الطالبة : عدالة محمد عبد الكريم .             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2. الأقتراض اللغوي - مفهومه ، واسبابه، وقوانينه في 30/12/1999 كلية الآداب - الجامعة المستنصرية . الطالب : صلاح كاظم داود . </w:t>
      </w:r>
    </w:p>
    <w:p w:rsidR="00EC14A1" w:rsidRPr="0004151F" w:rsidRDefault="00EC14A1" w:rsidP="0048426C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3. جهود المنتجب الهمداني النحوية في كتابه ( الفريد في اعراب القران الكريم)</w:t>
      </w:r>
      <w:bookmarkStart w:id="0" w:name="_GoBack"/>
      <w:bookmarkEnd w:id="0"/>
      <w:r w:rsidRPr="0004151F">
        <w:rPr>
          <w:rFonts w:ascii="Simplified Arabic" w:hAnsi="Simplified Arabic" w:cs="Simplified Arabic"/>
          <w:sz w:val="28"/>
          <w:szCs w:val="28"/>
          <w:rtl/>
        </w:rPr>
        <w:t>في 3/1/ 2000 كلية الاداب - جامعة بغداد . الطالبة بسماء اسماعيل عبد الحميد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4. المنهج التوليدي والتحويلي - دراسة وصفية تاريخية . منحى تطبيقي في تركيب الجملة في السبع الطوال الجاهليات في 15/7/2000 كلية الاداب - جامعة بغداد. الطالبة رفعت كاظم السوداني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5. البحث الدلالي عند المعتزلة في 13/7/1999. الطالب :علي حاتم الحسن ،كلية التربية- الجامعة المستنصرية.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6. الخوف ، أ لفاظه  ، وسياقاته في القرآ ن الكريم ( دراسة لغوية )  في 26/4/2001 كلية التربية - الجامعة المستنصرية . الطا لب أحمد جواد محسن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7. الدلالة القرآ نية في جهود الشريف المرتضى في 31/5/2001 كلية الاداب - الجامعة المستنصرية . الطالب حامد كاظم عباس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8.الأسس المعرفية للنظرية اللسا نية العربية  ( بحث في الاصول ) في 28/6/2001 كلية التربية - الجامعة المستنصرية .الطالب حيدر سعيد 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9. البحث الدلالي في الجامع لاحكام القرآ ن للقرطبي في 11/7/2001 كلية التربية - الجامعة المستنصرية . الطالبة : حميدة رحمة حسن صالح.</w:t>
      </w:r>
    </w:p>
    <w:p w:rsidR="00EC14A1" w:rsidRPr="0004151F" w:rsidRDefault="008C01B0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10</w:t>
      </w:r>
      <w:r w:rsidR="00EC14A1" w:rsidRPr="0004151F">
        <w:rPr>
          <w:rFonts w:ascii="Simplified Arabic" w:hAnsi="Simplified Arabic" w:cs="Simplified Arabic"/>
          <w:sz w:val="28"/>
          <w:szCs w:val="28"/>
          <w:rtl/>
        </w:rPr>
        <w:t xml:space="preserve">.أفعال التضمين في القرآن الكريم (دراسة نحوية ،صرفية ،دلالية ) في 10/7/ 2001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EC14A1" w:rsidRPr="0004151F">
        <w:rPr>
          <w:rFonts w:ascii="Simplified Arabic" w:hAnsi="Simplified Arabic" w:cs="Simplified Arabic"/>
          <w:sz w:val="28"/>
          <w:szCs w:val="28"/>
          <w:rtl/>
        </w:rPr>
        <w:t>كلية التربية- الجامعة المستنصرية ،الطا لبة:ندى سامي ناصر.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11.الدلالة النحوية في كتاب المقتضب للمبرد 285 هج ، في 18/3/2004 كلية الاداب – الجامعة المستنصرية ،الطا لب سامي ماضي ابراهيم .</w:t>
      </w:r>
    </w:p>
    <w:p w:rsidR="00CC58A5" w:rsidRDefault="00EC14A1" w:rsidP="00CC58A5">
      <w:pPr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lastRenderedPageBreak/>
        <w:t>12.المدارس الصوتية عند العرب(النشأة والتطور) في 9/5/2005 كلية الآداب -الجامعة المستنصرية ، الطا لب علاء جبر محمد  .</w:t>
      </w:r>
    </w:p>
    <w:p w:rsidR="00EC14A1" w:rsidRPr="0004151F" w:rsidRDefault="00CC58A5" w:rsidP="00CC58A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13.</w:t>
      </w:r>
      <w:r w:rsidRPr="00CC58A5">
        <w:rPr>
          <w:rFonts w:hint="cs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عضو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مناقشة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دكتوراه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الطالب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ثائر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الكريم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شعلان،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الأداب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العربيـة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القادسية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8/7/2012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2324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3/6/2012.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الماجسيتر: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1. المطلح النحوي في كتاب سيبويه في 11/4/2000 كلية التربية - الجامعة المستنصرية . الطالب : صباح عبد الهادي .   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2. نماذج صرفية تطبيقية في كتاب النكت للأعلم الشنتمري ، في 22/3/2001 كلية التربية-الجامعة المستنصرية ،   الطالب حسن عبد المهدي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3. ألفاظ الظلمة والنور في القرآن الكريم- دراسة دلالية في 20 / 9/2001، كلية التربية-الجامعة المستنصرية . الطالب عبد الكريم مصلح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4. البحث الدلالي في اصول السرخسي ، في 29/12/2001 كلية الآداب –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الجامعة المستنصرية. الطالب : نؤاس محمد علي 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5.ألفاظ الخضوع والكبر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في القرآن الكريم ،في5/2/2002كلية التربية – الجامعة المستنصرية</w:t>
      </w:r>
      <w:r w:rsidR="008C01B0" w:rsidRPr="0004151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الطا لبة :عبير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ياسين حسين.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6.النقد النحوي عند ابن يعيش في كتابه (شرح المفصل) رئيس لجنة مناقشة الطالب: رياض عبود في 22/5/2005 كلية الآداب - الجامعة المستنصرية .</w:t>
      </w:r>
    </w:p>
    <w:p w:rsidR="00CC58A5" w:rsidRDefault="00EC14A1" w:rsidP="00CC58A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7. </w:t>
      </w:r>
      <w:r w:rsidR="0042757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شكال البرامج الوثائقية في قناة (ابو ظبي ) الفضائية ومضامينها ،دراسة وصفية للمدة من 1/3- 31/7 /2005 رئيس لجنة منافشة الطالب: يوسف حسن محمود الفراجي في11/3/2006 كلية الاعلام – جامعة بغداد .</w:t>
      </w:r>
    </w:p>
    <w:p w:rsidR="00CC58A5" w:rsidRDefault="00CC58A5" w:rsidP="00CC58A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8.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لجنة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مناقشة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ماجستير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الطالبة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إيمان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حسن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عباس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هادي،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العربيــة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القادسية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16/12/2012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بموجب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ذي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الرقم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11557 </w:t>
      </w:r>
      <w:r w:rsidRPr="00CC58A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58A5">
        <w:rPr>
          <w:rFonts w:ascii="Simplified Arabic" w:hAnsi="Simplified Arabic" w:cs="Simplified Arabic"/>
          <w:sz w:val="28"/>
          <w:szCs w:val="28"/>
          <w:rtl/>
        </w:rPr>
        <w:t xml:space="preserve"> 13/11/2012.</w:t>
      </w:r>
    </w:p>
    <w:p w:rsidR="00F64BBF" w:rsidRPr="00CC58A5" w:rsidRDefault="00EC14A1" w:rsidP="00F64BB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4BBF" w:rsidRPr="00CC58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التكريمات</w:t>
      </w:r>
      <w:r w:rsidR="00F64BBF" w:rsidRPr="00CC58A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B6781" w:rsidRDefault="00F64BBF" w:rsidP="00CC58A5">
      <w:pPr>
        <w:rPr>
          <w:rFonts w:ascii="Simplified Arabic" w:hAnsi="Simplified Arabic" w:cs="Simplified Arabic"/>
          <w:sz w:val="28"/>
          <w:szCs w:val="28"/>
          <w:rtl/>
        </w:rPr>
      </w:pP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*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تكريم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بـ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درع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الحسين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طلال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) –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المملكة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الأردنية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الهاشمية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 xml:space="preserve"> 13(</w:t>
      </w:r>
      <w:r w:rsidRPr="00F64BBF">
        <w:rPr>
          <w:rFonts w:ascii="Simplified Arabic" w:hAnsi="Simplified Arabic" w:cs="Simplified Arabic" w:hint="cs"/>
          <w:sz w:val="28"/>
          <w:szCs w:val="28"/>
          <w:rtl/>
        </w:rPr>
        <w:t>تموز</w:t>
      </w:r>
      <w:r w:rsidRPr="00F64BBF">
        <w:rPr>
          <w:rFonts w:ascii="Simplified Arabic" w:hAnsi="Simplified Arabic" w:cs="Simplified Arabic"/>
          <w:sz w:val="28"/>
          <w:szCs w:val="28"/>
          <w:rtl/>
        </w:rPr>
        <w:t>) 2008.</w:t>
      </w:r>
      <w:r w:rsidR="00CC58A5">
        <w:rPr>
          <w:rFonts w:ascii="Simplified Arabic" w:hAnsi="Simplified Arabic" w:cs="Simplified Arabic" w:hint="cs"/>
          <w:sz w:val="28"/>
          <w:szCs w:val="28"/>
          <w:rtl/>
        </w:rPr>
        <w:t xml:space="preserve"> * تكريم بـ ( درع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إمام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بونجول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="00CC58A5">
        <w:rPr>
          <w:rFonts w:ascii="Simplified Arabic" w:hAnsi="Simplified Arabic" w:cs="Simplified Arabic" w:hint="cs"/>
          <w:sz w:val="28"/>
          <w:szCs w:val="28"/>
          <w:rtl/>
        </w:rPr>
        <w:t xml:space="preserve">)،مع ( شهادة تقديرية)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30- 8-2013 </w:t>
      </w:r>
      <w:r w:rsidR="00CC58A5">
        <w:rPr>
          <w:rFonts w:ascii="Simplified Arabic" w:hAnsi="Simplified Arabic" w:cs="Simplified Arabic" w:hint="cs"/>
          <w:sz w:val="28"/>
          <w:szCs w:val="28"/>
          <w:rtl/>
        </w:rPr>
        <w:t>م،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إمام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بونجول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بادانج،</w:t>
      </w:r>
      <w:r w:rsidR="00CC58A5" w:rsidRPr="00CC58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58A5" w:rsidRPr="00CC58A5">
        <w:rPr>
          <w:rFonts w:ascii="Simplified Arabic" w:hAnsi="Simplified Arabic" w:cs="Simplified Arabic" w:hint="cs"/>
          <w:sz w:val="28"/>
          <w:szCs w:val="28"/>
          <w:rtl/>
        </w:rPr>
        <w:t>إندونيسيا</w:t>
      </w:r>
      <w:r w:rsidR="00CC58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14A1" w:rsidRPr="0004151F" w:rsidRDefault="007B6781" w:rsidP="007B6781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 تكريم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الإعلام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بغداد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المهرجان السنوي لسنة2015م.</w:t>
      </w:r>
    </w:p>
    <w:p w:rsidR="00EC14A1" w:rsidRPr="00F341DC" w:rsidRDefault="00EC14A1" w:rsidP="0004151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341DC">
        <w:rPr>
          <w:rFonts w:ascii="Simplified Arabic" w:hAnsi="Simplified Arabic" w:cs="Simplified Arabic"/>
          <w:b/>
          <w:bCs/>
          <w:sz w:val="28"/>
          <w:szCs w:val="28"/>
          <w:rtl/>
        </w:rPr>
        <w:t>الحالة الإجتماعية :</w:t>
      </w:r>
    </w:p>
    <w:p w:rsidR="007B6781" w:rsidRDefault="0042757E" w:rsidP="00C92D3D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EC14A1" w:rsidRPr="0004151F">
        <w:rPr>
          <w:rFonts w:ascii="Simplified Arabic" w:hAnsi="Simplified Arabic" w:cs="Simplified Arabic"/>
          <w:sz w:val="28"/>
          <w:szCs w:val="28"/>
          <w:rtl/>
        </w:rPr>
        <w:t>الجنسية :عراقية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4A1" w:rsidRPr="000415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C14A1" w:rsidRPr="0004151F" w:rsidRDefault="00EC14A1" w:rsidP="00C92D3D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*</w:t>
      </w:r>
      <w:r w:rsidR="00C92D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4151F">
        <w:rPr>
          <w:rFonts w:ascii="Simplified Arabic" w:hAnsi="Simplified Arabic" w:cs="Simplified Arabic"/>
          <w:sz w:val="28"/>
          <w:szCs w:val="28"/>
          <w:rtl/>
        </w:rPr>
        <w:t>تاريخ الميلاد ومكانه:1945ذي قار- ناصرية /العراق.</w:t>
      </w:r>
    </w:p>
    <w:p w:rsidR="007B6781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>*الحالة الإجتماعية: متزوج .</w:t>
      </w:r>
    </w:p>
    <w:p w:rsidR="00EC14A1" w:rsidRPr="0004151F" w:rsidRDefault="00EC14A1" w:rsidP="0042757E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4151F">
        <w:rPr>
          <w:rFonts w:ascii="Simplified Arabic" w:hAnsi="Simplified Arabic" w:cs="Simplified Arabic"/>
          <w:sz w:val="28"/>
          <w:szCs w:val="28"/>
          <w:rtl/>
        </w:rPr>
        <w:t xml:space="preserve"> * عدد الأطفال : ثلاثة. </w:t>
      </w: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C14A1" w:rsidRPr="0004151F" w:rsidRDefault="00EC14A1" w:rsidP="0004151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sectPr w:rsidR="00EC14A1" w:rsidRPr="0004151F" w:rsidSect="00E00A1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E1" w:rsidRDefault="00BD3FE1" w:rsidP="005B75EB">
      <w:pPr>
        <w:spacing w:after="0" w:line="240" w:lineRule="auto"/>
      </w:pPr>
      <w:r>
        <w:separator/>
      </w:r>
    </w:p>
  </w:endnote>
  <w:endnote w:type="continuationSeparator" w:id="0">
    <w:p w:rsidR="00BD3FE1" w:rsidRDefault="00BD3FE1" w:rsidP="005B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37796311"/>
      <w:docPartObj>
        <w:docPartGallery w:val="Page Numbers (Bottom of Page)"/>
        <w:docPartUnique/>
      </w:docPartObj>
    </w:sdtPr>
    <w:sdtEndPr/>
    <w:sdtContent>
      <w:p w:rsidR="005B75EB" w:rsidRDefault="005B75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6C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5B75EB" w:rsidRDefault="005B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E1" w:rsidRDefault="00BD3FE1" w:rsidP="005B75EB">
      <w:pPr>
        <w:spacing w:after="0" w:line="240" w:lineRule="auto"/>
      </w:pPr>
      <w:r>
        <w:separator/>
      </w:r>
    </w:p>
  </w:footnote>
  <w:footnote w:type="continuationSeparator" w:id="0">
    <w:p w:rsidR="00BD3FE1" w:rsidRDefault="00BD3FE1" w:rsidP="005B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1"/>
    <w:rsid w:val="0004151F"/>
    <w:rsid w:val="00097DEC"/>
    <w:rsid w:val="001C5A71"/>
    <w:rsid w:val="00202A34"/>
    <w:rsid w:val="00246D5F"/>
    <w:rsid w:val="0034234E"/>
    <w:rsid w:val="00346ABA"/>
    <w:rsid w:val="00392A8E"/>
    <w:rsid w:val="0042757E"/>
    <w:rsid w:val="0048426C"/>
    <w:rsid w:val="005022AD"/>
    <w:rsid w:val="005B75EB"/>
    <w:rsid w:val="006208CE"/>
    <w:rsid w:val="00746ED6"/>
    <w:rsid w:val="007933DF"/>
    <w:rsid w:val="007B6781"/>
    <w:rsid w:val="008C01B0"/>
    <w:rsid w:val="009E6459"/>
    <w:rsid w:val="00A842CD"/>
    <w:rsid w:val="00B07BFD"/>
    <w:rsid w:val="00B43B47"/>
    <w:rsid w:val="00BD3FE1"/>
    <w:rsid w:val="00C92D3D"/>
    <w:rsid w:val="00CC58A5"/>
    <w:rsid w:val="00D3675C"/>
    <w:rsid w:val="00E00A12"/>
    <w:rsid w:val="00EC14A1"/>
    <w:rsid w:val="00F144C0"/>
    <w:rsid w:val="00F341DC"/>
    <w:rsid w:val="00F64BB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EB"/>
  </w:style>
  <w:style w:type="paragraph" w:styleId="Footer">
    <w:name w:val="footer"/>
    <w:basedOn w:val="Normal"/>
    <w:link w:val="FooterChar"/>
    <w:uiPriority w:val="99"/>
    <w:unhideWhenUsed/>
    <w:rsid w:val="005B7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EB"/>
  </w:style>
  <w:style w:type="paragraph" w:styleId="Footer">
    <w:name w:val="footer"/>
    <w:basedOn w:val="Normal"/>
    <w:link w:val="FooterChar"/>
    <w:uiPriority w:val="99"/>
    <w:unhideWhenUsed/>
    <w:rsid w:val="005B7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</dc:creator>
  <cp:lastModifiedBy>هلا</cp:lastModifiedBy>
  <cp:revision>10</cp:revision>
  <dcterms:created xsi:type="dcterms:W3CDTF">2015-05-28T21:19:00Z</dcterms:created>
  <dcterms:modified xsi:type="dcterms:W3CDTF">2017-02-10T12:18:00Z</dcterms:modified>
</cp:coreProperties>
</file>