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2A" w:rsidRPr="0095717F" w:rsidRDefault="00163325" w:rsidP="00163325">
      <w:pPr>
        <w:spacing w:line="240" w:lineRule="auto"/>
        <w:ind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9525</wp:posOffset>
            </wp:positionV>
            <wp:extent cx="12763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72A" w:rsidRPr="0095717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</w:t>
      </w:r>
      <w:r w:rsidR="0095717F" w:rsidRPr="0095717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ــــ</w:t>
      </w:r>
      <w:r w:rsidR="0091272A" w:rsidRPr="0095717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سيرة ال</w:t>
      </w:r>
      <w:r w:rsidR="0095717F" w:rsidRPr="0095717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ـــ</w:t>
      </w:r>
      <w:r w:rsidR="0091272A" w:rsidRPr="0095717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ذاتي</w:t>
      </w:r>
      <w:r w:rsidR="0095717F" w:rsidRPr="0095717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ـــ</w:t>
      </w:r>
      <w:r w:rsidR="0091272A" w:rsidRPr="0095717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ة</w:t>
      </w:r>
    </w:p>
    <w:p w:rsidR="0091272A" w:rsidRPr="0091272A" w:rsidRDefault="0091272A" w:rsidP="0091272A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571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</w:t>
      </w:r>
      <w:r w:rsidR="0095717F" w:rsidRPr="0095717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9571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</w:t>
      </w:r>
      <w:r w:rsidRPr="0091272A">
        <w:rPr>
          <w:rFonts w:asciiTheme="majorBidi" w:hAnsiTheme="majorBidi" w:cstheme="majorBidi"/>
          <w:sz w:val="32"/>
          <w:szCs w:val="32"/>
          <w:rtl/>
          <w:lang w:bidi="ar-IQ"/>
        </w:rPr>
        <w:t>: د.وئــام  أحـمد الـعامـلي</w:t>
      </w:r>
    </w:p>
    <w:p w:rsidR="0091272A" w:rsidRPr="0091272A" w:rsidRDefault="0091272A" w:rsidP="0091272A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571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التخصص</w:t>
      </w:r>
      <w:r w:rsidR="00E0699B">
        <w:rPr>
          <w:rFonts w:asciiTheme="majorBidi" w:hAnsiTheme="majorBidi" w:cstheme="majorBidi"/>
          <w:sz w:val="32"/>
          <w:szCs w:val="32"/>
          <w:rtl/>
          <w:lang w:bidi="ar-IQ"/>
        </w:rPr>
        <w:t>: الوراث</w:t>
      </w:r>
      <w:r w:rsidRPr="0091272A">
        <w:rPr>
          <w:rFonts w:asciiTheme="majorBidi" w:hAnsiTheme="majorBidi" w:cstheme="majorBidi"/>
          <w:sz w:val="32"/>
          <w:szCs w:val="32"/>
          <w:rtl/>
          <w:lang w:bidi="ar-IQ"/>
        </w:rPr>
        <w:t xml:space="preserve">ة الجزيئية </w:t>
      </w:r>
    </w:p>
    <w:p w:rsidR="00D23583" w:rsidRPr="005B2EFF" w:rsidRDefault="0091272A" w:rsidP="00D2358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571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درجة العلمية</w:t>
      </w:r>
      <w:r w:rsidRPr="0091272A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 w:rsidR="002C31C6">
        <w:rPr>
          <w:rFonts w:asciiTheme="majorBidi" w:hAnsiTheme="majorBidi" w:cstheme="majorBidi" w:hint="cs"/>
          <w:sz w:val="32"/>
          <w:szCs w:val="32"/>
          <w:rtl/>
          <w:lang w:bidi="ar-IQ"/>
        </w:rPr>
        <w:t>أستاذ مساعد</w:t>
      </w:r>
      <w:r w:rsidR="00D2358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</w:t>
      </w:r>
      <w:r w:rsidR="00D23583" w:rsidRPr="005B2EF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تاريخ </w:t>
      </w:r>
      <w:r w:rsidR="00D2358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="00D23583" w:rsidRPr="005B2EF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ترقية </w:t>
      </w:r>
      <w:r w:rsidR="00D23583" w:rsidRPr="006713A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201</w:t>
      </w:r>
      <w:r w:rsidR="00D235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7</w:t>
      </w:r>
      <w:r w:rsidR="00D23583" w:rsidRPr="006713A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/</w:t>
      </w:r>
      <w:r w:rsidR="00D235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8</w:t>
      </w:r>
      <w:r w:rsidR="00D23583" w:rsidRPr="006713A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/</w:t>
      </w:r>
      <w:r w:rsidR="00D235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31</w:t>
      </w:r>
      <w:r w:rsidR="00D2358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</w:p>
    <w:p w:rsidR="0091272A" w:rsidRPr="0091272A" w:rsidRDefault="0091272A" w:rsidP="00E0699B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571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عنوان العمل</w:t>
      </w:r>
      <w:r w:rsidRPr="0091272A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 w:rsidR="00E069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جامعة بغداد / </w:t>
      </w:r>
      <w:r w:rsidRPr="0091272A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معهد الهندسة الوراثية </w:t>
      </w:r>
      <w:r w:rsidR="00E0699B">
        <w:rPr>
          <w:rFonts w:asciiTheme="majorBidi" w:hAnsiTheme="majorBidi" w:cstheme="majorBidi" w:hint="cs"/>
          <w:sz w:val="32"/>
          <w:szCs w:val="32"/>
          <w:rtl/>
          <w:lang w:bidi="ar-IQ"/>
        </w:rPr>
        <w:t>والتقنياتالاحيائية</w:t>
      </w:r>
      <w:r w:rsidRPr="0091272A">
        <w:rPr>
          <w:rFonts w:asciiTheme="majorBidi" w:hAnsiTheme="majorBidi" w:cstheme="majorBidi"/>
          <w:sz w:val="32"/>
          <w:szCs w:val="32"/>
          <w:rtl/>
          <w:lang w:bidi="ar-IQ"/>
        </w:rPr>
        <w:t>للدراسات العليا</w:t>
      </w:r>
    </w:p>
    <w:p w:rsidR="0091272A" w:rsidRDefault="0091272A" w:rsidP="0091272A">
      <w:pPr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9571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البريد الإلكتروني</w:t>
      </w:r>
      <w:r w:rsidRPr="0091272A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 w:rsidRPr="0091272A">
        <w:rPr>
          <w:rFonts w:asciiTheme="majorBidi" w:hAnsiTheme="majorBidi" w:cstheme="majorBidi"/>
          <w:sz w:val="32"/>
          <w:szCs w:val="32"/>
          <w:lang w:bidi="ar-IQ"/>
        </w:rPr>
        <w:t>dr.wiaam@ige.uobaghdad.edu.iq</w:t>
      </w:r>
    </w:p>
    <w:p w:rsidR="006601BE" w:rsidRPr="00FB7CDE" w:rsidRDefault="006601BE" w:rsidP="006601BE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:rsidR="006601BE" w:rsidRPr="00FB7CDE" w:rsidRDefault="006601BE" w:rsidP="006601BE">
      <w:pPr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/>
      </w:tblPr>
      <w:tblGrid>
        <w:gridCol w:w="1845"/>
        <w:gridCol w:w="3420"/>
        <w:gridCol w:w="1890"/>
        <w:gridCol w:w="1800"/>
        <w:gridCol w:w="1935"/>
      </w:tblGrid>
      <w:tr w:rsidR="006601BE" w:rsidTr="00AE0B09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الاسمالرباعي</w:t>
            </w:r>
          </w:p>
        </w:tc>
        <w:tc>
          <w:tcPr>
            <w:tcW w:w="3420" w:type="dxa"/>
            <w:vAlign w:val="center"/>
          </w:tcPr>
          <w:p w:rsidR="006601BE" w:rsidRPr="00AB1349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01BE" w:rsidRPr="00AB1349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وئـام أحـمد عـبد الـعباس الـعاملي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6601BE" w:rsidRPr="0014205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601BE" w:rsidTr="00AE0B09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6601BE" w:rsidRPr="0014205E" w:rsidRDefault="002C31C6" w:rsidP="00AE0B09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6601BE" w:rsidRPr="00FB7CDE" w:rsidRDefault="006B0EEB" w:rsidP="006601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الحصول على المرتبة العلمية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6601BE" w:rsidRPr="00CF25ED" w:rsidRDefault="006B0EEB" w:rsidP="00AE0B0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2017 /8/ 31</w:t>
            </w:r>
          </w:p>
        </w:tc>
      </w:tr>
      <w:tr w:rsidR="006601BE" w:rsidTr="00AE0B09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420" w:type="dxa"/>
            <w:vAlign w:val="center"/>
          </w:tcPr>
          <w:p w:rsidR="006601BE" w:rsidRPr="0014205E" w:rsidRDefault="006601BE" w:rsidP="00AE0B09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هندسة وراثية وتقنيات احيائية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6601BE" w:rsidRPr="0014205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(هندسة وراثية وتقنيات احيائية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/ </w:t>
            </w:r>
          </w:p>
          <w:p w:rsidR="006601BE" w:rsidRPr="0014205E" w:rsidRDefault="006601BE" w:rsidP="00AE0B09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وراثة جزيئية)</w:t>
            </w:r>
          </w:p>
        </w:tc>
      </w:tr>
      <w:tr w:rsidR="006601BE" w:rsidTr="00AE0B09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4"/>
            <w:vAlign w:val="center"/>
          </w:tcPr>
          <w:p w:rsidR="006601BE" w:rsidRPr="00F16F50" w:rsidRDefault="006601BE" w:rsidP="00AE0B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هندسة وراثية وتقنيات احيائية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601BE" w:rsidTr="00AE0B09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6601BE" w:rsidRPr="00664EBE" w:rsidRDefault="006601BE" w:rsidP="00AE0B0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01BE" w:rsidRPr="00836106" w:rsidTr="00AE0B09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6601BE" w:rsidRPr="00836106" w:rsidTr="00AE0B0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01BE" w:rsidTr="00AE0B09">
        <w:trPr>
          <w:trHeight w:val="377"/>
          <w:jc w:val="center"/>
        </w:trPr>
        <w:tc>
          <w:tcPr>
            <w:tcW w:w="1845" w:type="dxa"/>
            <w:shd w:val="clear" w:color="auto" w:fill="auto"/>
          </w:tcPr>
          <w:p w:rsidR="006601BE" w:rsidRPr="00FF27EA" w:rsidRDefault="006601BE" w:rsidP="00AE0B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بــغداد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01BE" w:rsidRPr="00CF25ED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01BE" w:rsidRPr="00F16F50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علوم الحياة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01BE" w:rsidRPr="00CF25ED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4-1993</w:t>
            </w:r>
          </w:p>
        </w:tc>
      </w:tr>
      <w:tr w:rsidR="006601BE" w:rsidTr="00AE0B09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01BE" w:rsidRPr="00836106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6601BE" w:rsidTr="00AE0B0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01BE" w:rsidTr="00AE0B09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01BE" w:rsidRDefault="006601BE" w:rsidP="00AE0B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بــغداد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01BE" w:rsidRPr="00F16F50" w:rsidRDefault="006601BE" w:rsidP="00AE0B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01BE" w:rsidRPr="00F16F50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التقنيات الحيائية و الهندسة الوراثية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01BE" w:rsidRPr="00CF25ED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25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-2000</w:t>
            </w:r>
          </w:p>
        </w:tc>
      </w:tr>
      <w:tr w:rsidR="006601BE" w:rsidTr="00AE0B09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6601BE" w:rsidRPr="002441C3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</w:pPr>
            <w:r w:rsidRPr="002441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>عزل , وتشخيص , والتبادل الوراثي بين بكتريا ضمات الكوليرا والزائفة الزنجارية</w:t>
            </w:r>
          </w:p>
        </w:tc>
      </w:tr>
      <w:tr w:rsidR="006601BE" w:rsidTr="00AE0B09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4"/>
            <w:vAlign w:val="center"/>
          </w:tcPr>
          <w:p w:rsidR="006601BE" w:rsidRPr="00F16F50" w:rsidRDefault="006601BE" w:rsidP="00AE0B0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Isolation , Identification and Genetic Exchange between </w:t>
            </w:r>
            <w:r w:rsidRPr="002441C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Vibrio cholera</w:t>
            </w:r>
            <w:r w:rsidRPr="00244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</w:t>
            </w:r>
            <w:r w:rsidRPr="002441C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Pseudomonas aeruginosa</w:t>
            </w:r>
          </w:p>
        </w:tc>
      </w:tr>
      <w:tr w:rsidR="006601BE" w:rsidTr="00AE0B09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4"/>
            <w:vAlign w:val="center"/>
          </w:tcPr>
          <w:p w:rsidR="006601BE" w:rsidRPr="00AD2BA8" w:rsidRDefault="006601BE" w:rsidP="00AE0B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D2BA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د.ماجد حسين الجيلاوي </w:t>
            </w:r>
            <w:r w:rsidRPr="00AD2B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AD2BA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د.زهير نعمان حمد</w:t>
            </w:r>
          </w:p>
        </w:tc>
      </w:tr>
      <w:tr w:rsidR="006601BE" w:rsidTr="00AE0B09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01BE" w:rsidRPr="00836106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6601BE" w:rsidTr="00AE0B0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01BE" w:rsidTr="00AE0B09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01BE" w:rsidRDefault="006601BE" w:rsidP="00AE0B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بــغداد</w:t>
            </w:r>
          </w:p>
          <w:p w:rsidR="006601B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:rsidR="006601B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01BE" w:rsidRPr="00CF25ED" w:rsidRDefault="006601BE" w:rsidP="00AE0B09">
            <w:pP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CF25ED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معهد الهندسة الوراثية والتقنيات الاحيائية للدراسات العليا</w:t>
            </w:r>
          </w:p>
          <w:p w:rsidR="006601B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01B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فرع  </w:t>
            </w:r>
            <w:r w:rsidRPr="00CF25E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الهندسة الوراثية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vAlign w:val="center"/>
          </w:tcPr>
          <w:p w:rsidR="006601B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2013-2012</w:t>
            </w:r>
          </w:p>
          <w:p w:rsidR="006601B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1BE" w:rsidTr="00AE0B09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6601BE" w:rsidRPr="006601B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601B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دراسة التغيرات الوراثية الخلوية والجزيئية  لبعض المرضى العراقيين المصابين  باللوكيميا اللمفاوية الحاده</w:t>
            </w:r>
          </w:p>
        </w:tc>
      </w:tr>
      <w:tr w:rsidR="006601BE" w:rsidTr="00AE0B09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4"/>
            <w:vAlign w:val="center"/>
          </w:tcPr>
          <w:p w:rsidR="006601BE" w:rsidRPr="006601BE" w:rsidRDefault="006601BE" w:rsidP="006601BE">
            <w:pPr>
              <w:tabs>
                <w:tab w:val="left" w:pos="9296"/>
                <w:tab w:val="right" w:pos="9371"/>
              </w:tabs>
              <w:bidi w:val="0"/>
              <w:ind w:left="49" w:right="-106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01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Study of Cytogenetic and Molecular GeneticChanges in Some Iraqi Patients </w:t>
            </w:r>
          </w:p>
          <w:p w:rsidR="006601BE" w:rsidRPr="006601BE" w:rsidRDefault="006601BE" w:rsidP="006601BE">
            <w:pPr>
              <w:tabs>
                <w:tab w:val="left" w:pos="9296"/>
                <w:tab w:val="right" w:pos="9371"/>
              </w:tabs>
              <w:bidi w:val="0"/>
              <w:ind w:left="49" w:right="-106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01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WithAcute Lymphoblastic Leukemia</w:t>
            </w:r>
          </w:p>
        </w:tc>
      </w:tr>
      <w:tr w:rsidR="006601BE" w:rsidTr="00AE0B09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01BE" w:rsidRPr="00FB7CDE" w:rsidRDefault="006601BE" w:rsidP="00AE0B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4"/>
          </w:tcPr>
          <w:p w:rsidR="006601BE" w:rsidRPr="006601BE" w:rsidRDefault="006601BE" w:rsidP="006601B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601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أ.د. نورية عبد الحسين علي </w:t>
            </w:r>
            <w:r w:rsidRPr="006601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6601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أ.د. عبد الحسين مويت الفيصل</w:t>
            </w:r>
          </w:p>
        </w:tc>
      </w:tr>
    </w:tbl>
    <w:p w:rsidR="006601BE" w:rsidRDefault="006601BE" w:rsidP="006601BE">
      <w:pPr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1272A" w:rsidRDefault="0091272A" w:rsidP="0091272A">
      <w:pPr>
        <w:bidi w:val="0"/>
        <w:spacing w:after="0" w:line="240" w:lineRule="auto"/>
        <w:ind w:left="568"/>
        <w:rPr>
          <w:b/>
          <w:bCs/>
          <w:sz w:val="32"/>
          <w:szCs w:val="32"/>
          <w:lang w:bidi="ar-IQ"/>
        </w:rPr>
      </w:pPr>
    </w:p>
    <w:p w:rsidR="0091272A" w:rsidRPr="0095717F" w:rsidRDefault="0091272A" w:rsidP="0091272A">
      <w:pPr>
        <w:bidi w:val="0"/>
        <w:spacing w:after="0" w:line="240" w:lineRule="auto"/>
        <w:ind w:left="568"/>
        <w:rPr>
          <w:b/>
          <w:bCs/>
          <w:sz w:val="32"/>
          <w:szCs w:val="32"/>
          <w:u w:val="single"/>
          <w:lang w:bidi="ar-IQ"/>
        </w:rPr>
      </w:pPr>
    </w:p>
    <w:p w:rsidR="0091272A" w:rsidRPr="0095717F" w:rsidRDefault="00833A31" w:rsidP="00833A31">
      <w:pPr>
        <w:bidi w:val="0"/>
        <w:ind w:left="568"/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95717F">
        <w:rPr>
          <w:rFonts w:hint="cs"/>
          <w:b/>
          <w:bCs/>
          <w:sz w:val="32"/>
          <w:szCs w:val="32"/>
          <w:u w:val="single"/>
          <w:rtl/>
          <w:lang w:bidi="ar-IQ"/>
        </w:rPr>
        <w:t>ثانيا : التدرج الوظيفي</w:t>
      </w:r>
    </w:p>
    <w:tbl>
      <w:tblPr>
        <w:tblStyle w:val="TableGrid"/>
        <w:tblW w:w="9640" w:type="dxa"/>
        <w:tblInd w:w="-176" w:type="dxa"/>
        <w:tblLook w:val="04A0"/>
      </w:tblPr>
      <w:tblGrid>
        <w:gridCol w:w="1844"/>
        <w:gridCol w:w="5103"/>
        <w:gridCol w:w="1984"/>
        <w:gridCol w:w="709"/>
      </w:tblGrid>
      <w:tr w:rsidR="00833A31" w:rsidTr="001C2B69">
        <w:tc>
          <w:tcPr>
            <w:tcW w:w="1844" w:type="dxa"/>
            <w:shd w:val="clear" w:color="auto" w:fill="548DD4" w:themeFill="text2" w:themeFillTint="99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 - الى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العمل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التدرج الوظيفي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833A31" w:rsidRDefault="00833A31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833A31" w:rsidTr="00636AD8">
        <w:tc>
          <w:tcPr>
            <w:tcW w:w="184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20/3/1995 -2/9/1995</w:t>
            </w:r>
          </w:p>
        </w:tc>
        <w:tc>
          <w:tcPr>
            <w:tcW w:w="5103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التمريض /قسم العلوم التطبيقية /جامعة بغداد</w:t>
            </w:r>
          </w:p>
        </w:tc>
        <w:tc>
          <w:tcPr>
            <w:tcW w:w="198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مدرب فني</w:t>
            </w:r>
          </w:p>
        </w:tc>
        <w:tc>
          <w:tcPr>
            <w:tcW w:w="709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833A31" w:rsidTr="00636AD8">
        <w:tc>
          <w:tcPr>
            <w:tcW w:w="184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1995-1998</w:t>
            </w:r>
          </w:p>
        </w:tc>
        <w:tc>
          <w:tcPr>
            <w:tcW w:w="5103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التقنيات الطبية والصحية</w:t>
            </w:r>
          </w:p>
        </w:tc>
        <w:tc>
          <w:tcPr>
            <w:tcW w:w="198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مدرب فني</w:t>
            </w:r>
          </w:p>
        </w:tc>
        <w:tc>
          <w:tcPr>
            <w:tcW w:w="709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</w:tr>
      <w:tr w:rsidR="00833A31" w:rsidTr="00636AD8">
        <w:tc>
          <w:tcPr>
            <w:tcW w:w="1844" w:type="dxa"/>
          </w:tcPr>
          <w:p w:rsidR="00833A31" w:rsidRDefault="00833A31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103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كلية العلوم /قسم التقانة الإحيائية والهندسة الوراثية</w:t>
            </w:r>
          </w:p>
        </w:tc>
        <w:tc>
          <w:tcPr>
            <w:tcW w:w="198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طالبة ماجستير</w:t>
            </w:r>
          </w:p>
        </w:tc>
        <w:tc>
          <w:tcPr>
            <w:tcW w:w="709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</w:p>
        </w:tc>
      </w:tr>
      <w:tr w:rsidR="00833A31" w:rsidTr="00636AD8">
        <w:tc>
          <w:tcPr>
            <w:tcW w:w="184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2001-2008</w:t>
            </w:r>
          </w:p>
        </w:tc>
        <w:tc>
          <w:tcPr>
            <w:tcW w:w="5103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التقنيات الطبية والصحية</w:t>
            </w:r>
          </w:p>
        </w:tc>
        <w:tc>
          <w:tcPr>
            <w:tcW w:w="198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709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4</w:t>
            </w:r>
          </w:p>
        </w:tc>
      </w:tr>
      <w:tr w:rsidR="00833A31" w:rsidTr="00636AD8">
        <w:tc>
          <w:tcPr>
            <w:tcW w:w="1844" w:type="dxa"/>
          </w:tcPr>
          <w:p w:rsidR="00833A31" w:rsidRDefault="001C2B69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2008-2013</w:t>
            </w:r>
          </w:p>
        </w:tc>
        <w:tc>
          <w:tcPr>
            <w:tcW w:w="5103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98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طالبة دكتوراة</w:t>
            </w:r>
          </w:p>
        </w:tc>
        <w:tc>
          <w:tcPr>
            <w:tcW w:w="709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</w:tr>
      <w:tr w:rsidR="00833A31" w:rsidTr="00636AD8">
        <w:tc>
          <w:tcPr>
            <w:tcW w:w="1844" w:type="dxa"/>
          </w:tcPr>
          <w:p w:rsidR="00833A31" w:rsidRDefault="001C2B69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2013 </w:t>
            </w:r>
          </w:p>
        </w:tc>
        <w:tc>
          <w:tcPr>
            <w:tcW w:w="5103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984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709" w:type="dxa"/>
          </w:tcPr>
          <w:p w:rsidR="00833A31" w:rsidRDefault="00636AD8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</w:tr>
      <w:tr w:rsidR="002C31C6" w:rsidTr="00636AD8">
        <w:tc>
          <w:tcPr>
            <w:tcW w:w="1844" w:type="dxa"/>
          </w:tcPr>
          <w:p w:rsidR="002C31C6" w:rsidRDefault="002C31C6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2017 –till now</w:t>
            </w:r>
          </w:p>
        </w:tc>
        <w:tc>
          <w:tcPr>
            <w:tcW w:w="5103" w:type="dxa"/>
          </w:tcPr>
          <w:p w:rsidR="002C31C6" w:rsidRDefault="002C31C6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984" w:type="dxa"/>
          </w:tcPr>
          <w:p w:rsidR="002C31C6" w:rsidRPr="002C31C6" w:rsidRDefault="002C31C6" w:rsidP="001C2B6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>أستاذ مساعد</w:t>
            </w:r>
          </w:p>
        </w:tc>
        <w:tc>
          <w:tcPr>
            <w:tcW w:w="709" w:type="dxa"/>
          </w:tcPr>
          <w:p w:rsidR="002C31C6" w:rsidRDefault="002C31C6" w:rsidP="001C2B69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7</w:t>
            </w:r>
          </w:p>
        </w:tc>
      </w:tr>
    </w:tbl>
    <w:p w:rsidR="002C31C6" w:rsidRDefault="002C31C6" w:rsidP="0091272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C2B69" w:rsidRPr="0095717F" w:rsidRDefault="001C2B69" w:rsidP="0091272A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5717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ثالثا : المناصب </w:t>
      </w:r>
    </w:p>
    <w:tbl>
      <w:tblPr>
        <w:tblStyle w:val="TableGrid"/>
        <w:bidiVisual/>
        <w:tblW w:w="0" w:type="auto"/>
        <w:tblInd w:w="-800" w:type="dxa"/>
        <w:tblLook w:val="04A0"/>
      </w:tblPr>
      <w:tblGrid>
        <w:gridCol w:w="567"/>
        <w:gridCol w:w="3260"/>
        <w:gridCol w:w="3364"/>
        <w:gridCol w:w="2131"/>
      </w:tblGrid>
      <w:tr w:rsidR="004227FF" w:rsidTr="004227FF">
        <w:tc>
          <w:tcPr>
            <w:tcW w:w="567" w:type="dxa"/>
            <w:shd w:val="clear" w:color="auto" w:fill="548DD4" w:themeFill="text2" w:themeFillTint="99"/>
          </w:tcPr>
          <w:p w:rsid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3364" w:type="dxa"/>
            <w:shd w:val="clear" w:color="auto" w:fill="548DD4" w:themeFill="text2" w:themeFillTint="99"/>
          </w:tcPr>
          <w:p w:rsid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الجامعة /الكلية</w:t>
            </w:r>
          </w:p>
        </w:tc>
        <w:tc>
          <w:tcPr>
            <w:tcW w:w="2131" w:type="dxa"/>
            <w:shd w:val="clear" w:color="auto" w:fill="548DD4" w:themeFill="text2" w:themeFillTint="99"/>
          </w:tcPr>
          <w:p w:rsid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الفترة</w:t>
            </w:r>
          </w:p>
        </w:tc>
      </w:tr>
      <w:tr w:rsidR="004227FF" w:rsidTr="004227FF">
        <w:tc>
          <w:tcPr>
            <w:tcW w:w="567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0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مسؤول الاعلام والموقع الالكتروني</w:t>
            </w:r>
          </w:p>
        </w:tc>
        <w:tc>
          <w:tcPr>
            <w:tcW w:w="3364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2131" w:type="dxa"/>
          </w:tcPr>
          <w:p w:rsidR="004227FF" w:rsidRP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227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7/1/2014-16/11/2015</w:t>
            </w:r>
          </w:p>
        </w:tc>
      </w:tr>
      <w:tr w:rsidR="004227FF" w:rsidTr="004227FF">
        <w:tc>
          <w:tcPr>
            <w:tcW w:w="567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مسؤول شعبة الشؤون العلمية</w:t>
            </w:r>
          </w:p>
        </w:tc>
        <w:tc>
          <w:tcPr>
            <w:tcW w:w="3364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2131" w:type="dxa"/>
          </w:tcPr>
          <w:p w:rsidR="004227FF" w:rsidRP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227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10/11/2015 – 6/3/2016</w:t>
            </w:r>
          </w:p>
        </w:tc>
      </w:tr>
      <w:tr w:rsidR="004227FF" w:rsidTr="004227FF">
        <w:tc>
          <w:tcPr>
            <w:tcW w:w="567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0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أمين مجلس المعهد</w:t>
            </w:r>
          </w:p>
        </w:tc>
        <w:tc>
          <w:tcPr>
            <w:tcW w:w="3364" w:type="dxa"/>
          </w:tcPr>
          <w:p w:rsidR="004227FF" w:rsidRDefault="004227FF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2131" w:type="dxa"/>
          </w:tcPr>
          <w:p w:rsidR="004227FF" w:rsidRP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227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2/10/2016</w:t>
            </w:r>
            <w:r w:rsidR="002C31C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="002C31C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2019</w:t>
            </w:r>
          </w:p>
        </w:tc>
      </w:tr>
    </w:tbl>
    <w:p w:rsidR="001C2B69" w:rsidRDefault="001C2B69" w:rsidP="0091272A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227FF" w:rsidRPr="0095717F" w:rsidRDefault="004227FF" w:rsidP="004227FF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5717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رابعا : التدريس الجامعي</w:t>
      </w:r>
    </w:p>
    <w:tbl>
      <w:tblPr>
        <w:tblStyle w:val="TableGrid"/>
        <w:bidiVisual/>
        <w:tblW w:w="0" w:type="auto"/>
        <w:tblInd w:w="-800" w:type="dxa"/>
        <w:tblLook w:val="04A0"/>
      </w:tblPr>
      <w:tblGrid>
        <w:gridCol w:w="567"/>
        <w:gridCol w:w="3260"/>
        <w:gridCol w:w="3364"/>
        <w:gridCol w:w="2131"/>
      </w:tblGrid>
      <w:tr w:rsidR="004227FF" w:rsidTr="004227FF">
        <w:tc>
          <w:tcPr>
            <w:tcW w:w="567" w:type="dxa"/>
            <w:shd w:val="clear" w:color="auto" w:fill="548DD4" w:themeFill="text2" w:themeFillTint="99"/>
          </w:tcPr>
          <w:p w:rsidR="004227FF" w:rsidRDefault="004227FF" w:rsidP="00D55BB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4227FF" w:rsidRDefault="004227FF" w:rsidP="00D55BB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3364" w:type="dxa"/>
            <w:shd w:val="clear" w:color="auto" w:fill="548DD4" w:themeFill="text2" w:themeFillTint="99"/>
          </w:tcPr>
          <w:p w:rsidR="004227FF" w:rsidRDefault="004227FF" w:rsidP="00D55BB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131" w:type="dxa"/>
            <w:shd w:val="clear" w:color="auto" w:fill="548DD4" w:themeFill="text2" w:themeFillTint="99"/>
          </w:tcPr>
          <w:p w:rsidR="004227FF" w:rsidRDefault="004227FF" w:rsidP="00D55BB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الفترة</w:t>
            </w:r>
          </w:p>
        </w:tc>
      </w:tr>
      <w:tr w:rsidR="004227FF" w:rsidTr="00D55BB2">
        <w:tc>
          <w:tcPr>
            <w:tcW w:w="567" w:type="dxa"/>
          </w:tcPr>
          <w:p w:rsidR="004227FF" w:rsidRDefault="004227FF" w:rsidP="00D55B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0" w:type="dxa"/>
          </w:tcPr>
          <w:p w:rsidR="004227FF" w:rsidRDefault="00715BB0" w:rsidP="004227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  <w:r w:rsidR="004227F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قنية</w:t>
            </w:r>
            <w:r w:rsidR="004227F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الوسطى </w:t>
            </w:r>
          </w:p>
        </w:tc>
        <w:tc>
          <w:tcPr>
            <w:tcW w:w="3364" w:type="dxa"/>
          </w:tcPr>
          <w:p w:rsidR="004227FF" w:rsidRDefault="004227FF" w:rsidP="00D55B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كلية التقنيات الطبية والصحية</w:t>
            </w:r>
          </w:p>
        </w:tc>
        <w:tc>
          <w:tcPr>
            <w:tcW w:w="2131" w:type="dxa"/>
          </w:tcPr>
          <w:p w:rsidR="004227FF" w:rsidRPr="004227FF" w:rsidRDefault="004227FF" w:rsidP="004227F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2008-2001 </w:t>
            </w:r>
          </w:p>
        </w:tc>
      </w:tr>
      <w:tr w:rsidR="004227FF" w:rsidTr="00D55BB2">
        <w:tc>
          <w:tcPr>
            <w:tcW w:w="567" w:type="dxa"/>
          </w:tcPr>
          <w:p w:rsidR="004227FF" w:rsidRDefault="004227FF" w:rsidP="00D55B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4227FF" w:rsidRDefault="004227FF" w:rsidP="00D55B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364" w:type="dxa"/>
          </w:tcPr>
          <w:p w:rsidR="004227FF" w:rsidRDefault="004227FF" w:rsidP="00D55B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2131" w:type="dxa"/>
          </w:tcPr>
          <w:p w:rsidR="004227FF" w:rsidRPr="004227FF" w:rsidRDefault="004227FF" w:rsidP="004227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2013-till now</w:t>
            </w:r>
          </w:p>
        </w:tc>
      </w:tr>
    </w:tbl>
    <w:p w:rsidR="004227FF" w:rsidRDefault="004227FF" w:rsidP="004227FF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227FF" w:rsidRPr="00DC4813" w:rsidRDefault="004227FF" w:rsidP="0091272A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DC481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خامسا :</w:t>
      </w:r>
      <w:r w:rsidR="00715BB0" w:rsidRPr="00DC481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الدروس التي تم تدريسها </w:t>
      </w:r>
    </w:p>
    <w:tbl>
      <w:tblPr>
        <w:tblStyle w:val="TableGrid"/>
        <w:bidiVisual/>
        <w:tblW w:w="9382" w:type="dxa"/>
        <w:tblInd w:w="-800" w:type="dxa"/>
        <w:tblLook w:val="04A0"/>
      </w:tblPr>
      <w:tblGrid>
        <w:gridCol w:w="562"/>
        <w:gridCol w:w="4666"/>
        <w:gridCol w:w="4154"/>
      </w:tblGrid>
      <w:tr w:rsidR="00D23583" w:rsidTr="00D23583">
        <w:tc>
          <w:tcPr>
            <w:tcW w:w="562" w:type="dxa"/>
            <w:shd w:val="clear" w:color="auto" w:fill="548DD4" w:themeFill="text2" w:themeFillTint="99"/>
          </w:tcPr>
          <w:p w:rsidR="00D23583" w:rsidRDefault="00D23583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66" w:type="dxa"/>
            <w:shd w:val="clear" w:color="auto" w:fill="548DD4" w:themeFill="text2" w:themeFillTint="99"/>
          </w:tcPr>
          <w:p w:rsidR="00D23583" w:rsidRDefault="00D2358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الجامعة / الكلية</w:t>
            </w:r>
          </w:p>
        </w:tc>
        <w:tc>
          <w:tcPr>
            <w:tcW w:w="4154" w:type="dxa"/>
            <w:shd w:val="clear" w:color="auto" w:fill="548DD4" w:themeFill="text2" w:themeFillTint="99"/>
          </w:tcPr>
          <w:p w:rsidR="00D23583" w:rsidRDefault="00D2358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الموضوع</w:t>
            </w:r>
          </w:p>
        </w:tc>
      </w:tr>
      <w:tr w:rsidR="00D23583" w:rsidTr="00D23583">
        <w:tc>
          <w:tcPr>
            <w:tcW w:w="562" w:type="dxa"/>
          </w:tcPr>
          <w:p w:rsidR="00D23583" w:rsidRDefault="00D23583" w:rsidP="009127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666" w:type="dxa"/>
          </w:tcPr>
          <w:p w:rsidR="00D23583" w:rsidRDefault="00D2358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الجامعة التقنية الوسطى / كلية التقنيات الطبية والصحية / التحليلات المرضية</w:t>
            </w:r>
          </w:p>
        </w:tc>
        <w:tc>
          <w:tcPr>
            <w:tcW w:w="4154" w:type="dxa"/>
          </w:tcPr>
          <w:p w:rsidR="00D23583" w:rsidRDefault="00D2358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تشخيص البكتريا</w:t>
            </w:r>
          </w:p>
        </w:tc>
      </w:tr>
      <w:tr w:rsidR="00C158DE" w:rsidTr="00D23583">
        <w:trPr>
          <w:trHeight w:val="499"/>
        </w:trPr>
        <w:tc>
          <w:tcPr>
            <w:tcW w:w="562" w:type="dxa"/>
            <w:vMerge w:val="restart"/>
            <w:vAlign w:val="center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666" w:type="dxa"/>
            <w:vMerge w:val="restart"/>
            <w:vAlign w:val="center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4154" w:type="dxa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بايولوجيا السرطان/ دبلم عالي</w:t>
            </w:r>
          </w:p>
        </w:tc>
      </w:tr>
      <w:tr w:rsidR="00C158DE" w:rsidTr="00D23583">
        <w:tc>
          <w:tcPr>
            <w:tcW w:w="562" w:type="dxa"/>
            <w:vMerge/>
          </w:tcPr>
          <w:p w:rsidR="00C158DE" w:rsidRDefault="00C158DE" w:rsidP="00D235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66" w:type="dxa"/>
            <w:vMerge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54" w:type="dxa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بلازميدات بكتيرية/ماجستير</w:t>
            </w:r>
          </w:p>
        </w:tc>
      </w:tr>
      <w:tr w:rsidR="00C158DE" w:rsidTr="00D23583">
        <w:tc>
          <w:tcPr>
            <w:tcW w:w="562" w:type="dxa"/>
            <w:vMerge/>
          </w:tcPr>
          <w:p w:rsidR="00C158DE" w:rsidRDefault="00C158DE" w:rsidP="00D235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66" w:type="dxa"/>
            <w:vMerge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54" w:type="dxa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تقنيات هندسة وراثية/ ماجستير</w:t>
            </w:r>
          </w:p>
        </w:tc>
      </w:tr>
      <w:tr w:rsidR="00C158DE" w:rsidTr="00D23583">
        <w:tc>
          <w:tcPr>
            <w:tcW w:w="562" w:type="dxa"/>
            <w:vMerge/>
          </w:tcPr>
          <w:p w:rsidR="00C158DE" w:rsidRDefault="00C158DE" w:rsidP="00D235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66" w:type="dxa"/>
            <w:vMerge/>
          </w:tcPr>
          <w:p w:rsidR="00C158DE" w:rsidRDefault="00C158DE" w:rsidP="00D235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54" w:type="dxa"/>
          </w:tcPr>
          <w:p w:rsidR="00C158DE" w:rsidRDefault="00C158DE" w:rsidP="00D23583">
            <w:pPr>
              <w:tabs>
                <w:tab w:val="left" w:pos="795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اضرار الدنا /ماجستير</w:t>
            </w:r>
          </w:p>
        </w:tc>
      </w:tr>
      <w:tr w:rsidR="00C158DE" w:rsidTr="00D23583">
        <w:tc>
          <w:tcPr>
            <w:tcW w:w="562" w:type="dxa"/>
            <w:vMerge/>
          </w:tcPr>
          <w:p w:rsidR="00C158DE" w:rsidRDefault="00C158DE" w:rsidP="00D235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66" w:type="dxa"/>
            <w:vMerge/>
          </w:tcPr>
          <w:p w:rsidR="00C158DE" w:rsidRDefault="00C158DE" w:rsidP="00D235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54" w:type="dxa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زراعة انسجة حيوانية /دبلوم عالي</w:t>
            </w:r>
          </w:p>
        </w:tc>
      </w:tr>
      <w:tr w:rsidR="00C158DE" w:rsidTr="00BD5139">
        <w:tc>
          <w:tcPr>
            <w:tcW w:w="562" w:type="dxa"/>
            <w:vMerge/>
          </w:tcPr>
          <w:p w:rsidR="00C158DE" w:rsidRDefault="00C158DE" w:rsidP="00D235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66" w:type="dxa"/>
            <w:vMerge/>
          </w:tcPr>
          <w:p w:rsidR="00C158DE" w:rsidRDefault="00C158DE" w:rsidP="00D235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54" w:type="dxa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اضرار الدنا /دكتوراه</w:t>
            </w:r>
          </w:p>
        </w:tc>
      </w:tr>
      <w:tr w:rsidR="00C158DE" w:rsidTr="00D23583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C158DE" w:rsidRDefault="00C158DE" w:rsidP="00D235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66" w:type="dxa"/>
            <w:vMerge/>
            <w:tcBorders>
              <w:bottom w:val="single" w:sz="4" w:space="0" w:color="000000" w:themeColor="text1"/>
            </w:tcBorders>
          </w:tcPr>
          <w:p w:rsidR="00C158DE" w:rsidRDefault="00C158DE" w:rsidP="00D235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54" w:type="dxa"/>
          </w:tcPr>
          <w:p w:rsidR="00C158DE" w:rsidRDefault="00C158DE" w:rsidP="00D23583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وراثة خلوية / دكتوراه</w:t>
            </w:r>
          </w:p>
        </w:tc>
      </w:tr>
    </w:tbl>
    <w:p w:rsidR="00C158DE" w:rsidRDefault="00C158DE" w:rsidP="0091272A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C158DE" w:rsidRDefault="00C158DE" w:rsidP="0091272A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C158DE" w:rsidRDefault="00C158DE" w:rsidP="0091272A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158DE" w:rsidRDefault="00C158DE" w:rsidP="0091272A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154D32" w:rsidRPr="00DC4813" w:rsidRDefault="00154D32" w:rsidP="0091272A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DC481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س</w:t>
      </w:r>
      <w:r w:rsidR="00D2358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</w:t>
      </w:r>
      <w:r w:rsidRPr="00DC481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ادس</w:t>
      </w:r>
      <w:r w:rsidR="00D2358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</w:t>
      </w:r>
      <w:r w:rsidRPr="00DC481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 : الإش</w:t>
      </w:r>
      <w:r w:rsidR="00D2358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ــ</w:t>
      </w:r>
      <w:r w:rsidRPr="00DC481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راف </w:t>
      </w:r>
    </w:p>
    <w:tbl>
      <w:tblPr>
        <w:tblStyle w:val="TableGrid"/>
        <w:tblpPr w:leftFromText="180" w:rightFromText="180" w:vertAnchor="text" w:horzAnchor="margin" w:tblpXSpec="center" w:tblpY="-458"/>
        <w:bidiVisual/>
        <w:tblW w:w="11493" w:type="dxa"/>
        <w:tblLook w:val="04A0"/>
      </w:tblPr>
      <w:tblGrid>
        <w:gridCol w:w="424"/>
        <w:gridCol w:w="1070"/>
        <w:gridCol w:w="6786"/>
        <w:gridCol w:w="1628"/>
        <w:gridCol w:w="1585"/>
      </w:tblGrid>
      <w:tr w:rsidR="00C158DE" w:rsidTr="00071FEF">
        <w:trPr>
          <w:trHeight w:val="386"/>
        </w:trPr>
        <w:tc>
          <w:tcPr>
            <w:tcW w:w="424" w:type="dxa"/>
            <w:shd w:val="clear" w:color="auto" w:fill="548DD4" w:themeFill="text2" w:themeFillTint="99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1070" w:type="dxa"/>
            <w:shd w:val="clear" w:color="auto" w:fill="548DD4" w:themeFill="text2" w:themeFillTint="99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أسم اطالب</w:t>
            </w:r>
          </w:p>
        </w:tc>
        <w:tc>
          <w:tcPr>
            <w:tcW w:w="6786" w:type="dxa"/>
            <w:shd w:val="clear" w:color="auto" w:fill="548DD4" w:themeFill="text2" w:themeFillTint="99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عنوان الاطروحة</w:t>
            </w:r>
          </w:p>
        </w:tc>
        <w:tc>
          <w:tcPr>
            <w:tcW w:w="1628" w:type="dxa"/>
            <w:shd w:val="clear" w:color="auto" w:fill="548DD4" w:themeFill="text2" w:themeFillTint="99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الجامعة/الكلية</w:t>
            </w:r>
          </w:p>
        </w:tc>
        <w:tc>
          <w:tcPr>
            <w:tcW w:w="1585" w:type="dxa"/>
            <w:shd w:val="clear" w:color="auto" w:fill="548DD4" w:themeFill="text2" w:themeFillTint="99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C158DE" w:rsidTr="00071FEF">
        <w:tc>
          <w:tcPr>
            <w:tcW w:w="11493" w:type="dxa"/>
            <w:gridSpan w:val="5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تقارير الدبلوم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070" w:type="dxa"/>
          </w:tcPr>
          <w:p w:rsidR="00C158DE" w:rsidRPr="00013DE7" w:rsidRDefault="00C158DE" w:rsidP="00071FEF">
            <w:pPr>
              <w:jc w:val="center"/>
              <w:rPr>
                <w:sz w:val="28"/>
                <w:szCs w:val="28"/>
              </w:rPr>
            </w:pPr>
            <w:r w:rsidRPr="00013DE7">
              <w:rPr>
                <w:rFonts w:hint="cs"/>
                <w:sz w:val="28"/>
                <w:szCs w:val="28"/>
                <w:rtl/>
              </w:rPr>
              <w:t xml:space="preserve">اسراء طارق النعيمي  </w:t>
            </w:r>
          </w:p>
          <w:p w:rsidR="00C158DE" w:rsidRPr="00013DE7" w:rsidRDefault="00C158DE" w:rsidP="00071FEF">
            <w:pPr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6786" w:type="dxa"/>
          </w:tcPr>
          <w:p w:rsidR="00C158DE" w:rsidRPr="00013DE7" w:rsidRDefault="00C158DE" w:rsidP="00071FEF">
            <w:pPr>
              <w:ind w:left="90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3D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دور </w:t>
            </w:r>
            <w:r w:rsidRPr="00013DE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جين </w:t>
            </w:r>
            <w:r w:rsidRPr="00013DE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Pax5 </w:t>
            </w:r>
            <w:r w:rsidRPr="00013DE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اللوكيميا اللمفاوية الحادة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2014/2015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70" w:type="dxa"/>
          </w:tcPr>
          <w:p w:rsidR="00C158DE" w:rsidRPr="00013DE7" w:rsidRDefault="00C158DE" w:rsidP="00071FEF">
            <w:pPr>
              <w:jc w:val="both"/>
            </w:pPr>
            <w:r w:rsidRPr="00013DE7">
              <w:rPr>
                <w:sz w:val="28"/>
                <w:szCs w:val="28"/>
                <w:rtl/>
              </w:rPr>
              <w:t>سعاد إبراهيم مراد</w:t>
            </w:r>
          </w:p>
        </w:tc>
        <w:tc>
          <w:tcPr>
            <w:tcW w:w="6786" w:type="dxa"/>
          </w:tcPr>
          <w:p w:rsidR="00C158DE" w:rsidRPr="00013DE7" w:rsidRDefault="00C158DE" w:rsidP="00071FE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13DE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العواقب السريرية للإنتقال الكروموسومي بين كروموسوم 4 وكروموسوم 14 في المايلوما المتعددة للإنسان  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2014/2015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070" w:type="dxa"/>
          </w:tcPr>
          <w:p w:rsidR="00C158DE" w:rsidRPr="00013DE7" w:rsidRDefault="00C158DE" w:rsidP="00071FEF">
            <w:pPr>
              <w:bidi w:val="0"/>
              <w:spacing w:before="100" w:beforeAutospacing="1" w:after="120"/>
              <w:jc w:val="right"/>
              <w:outlineLvl w:val="0"/>
            </w:pPr>
            <w:r w:rsidRPr="00013DE7">
              <w:rPr>
                <w:rFonts w:hint="cs"/>
                <w:sz w:val="28"/>
                <w:szCs w:val="28"/>
                <w:rtl/>
              </w:rPr>
              <w:t>ولاء علي سلومي</w:t>
            </w:r>
          </w:p>
        </w:tc>
        <w:tc>
          <w:tcPr>
            <w:tcW w:w="6786" w:type="dxa"/>
          </w:tcPr>
          <w:p w:rsidR="00C158DE" w:rsidRPr="00013DE7" w:rsidRDefault="00C158DE" w:rsidP="00071FEF">
            <w:pPr>
              <w:bidi w:val="0"/>
              <w:spacing w:before="100" w:beforeAutospacing="1" w:after="120"/>
              <w:jc w:val="both"/>
              <w:outlineLvl w:val="0"/>
              <w:rPr>
                <w:sz w:val="28"/>
                <w:szCs w:val="28"/>
              </w:rPr>
            </w:pPr>
            <w:r w:rsidRPr="00013DE7">
              <w:rPr>
                <w:rFonts w:hint="cs"/>
                <w:sz w:val="28"/>
                <w:szCs w:val="28"/>
                <w:rtl/>
                <w:lang w:bidi="ar-IQ"/>
              </w:rPr>
              <w:t xml:space="preserve">دراسة التأثير العلاجي لناقلات الفيروس الهربس </w:t>
            </w:r>
            <w:r w:rsidRPr="00013DE7">
              <w:rPr>
                <w:rFonts w:hint="cs"/>
                <w:sz w:val="28"/>
                <w:szCs w:val="28"/>
                <w:lang w:bidi="ar-IQ"/>
              </w:rPr>
              <w:t>G47</w:t>
            </w:r>
            <w:r w:rsidRPr="00013DE7">
              <w:rPr>
                <w:sz w:val="28"/>
                <w:szCs w:val="28"/>
                <w:lang w:bidi="ar-IQ"/>
              </w:rPr>
              <w:sym w:font="Symbol" w:char="F044"/>
            </w:r>
            <w:r w:rsidRPr="00013DE7">
              <w:rPr>
                <w:rFonts w:hint="cs"/>
                <w:sz w:val="28"/>
                <w:szCs w:val="28"/>
                <w:rtl/>
                <w:lang w:bidi="ar-IQ"/>
              </w:rPr>
              <w:t xml:space="preserve"> البسيط الحال للورم على سرطان الثدي البشري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2014/2015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070" w:type="dxa"/>
          </w:tcPr>
          <w:p w:rsidR="00C158DE" w:rsidRPr="00013DE7" w:rsidRDefault="00C158DE" w:rsidP="00071FEF">
            <w:pPr>
              <w:bidi w:val="0"/>
              <w:contextualSpacing/>
              <w:jc w:val="right"/>
              <w:rPr>
                <w:sz w:val="28"/>
                <w:szCs w:val="28"/>
              </w:rPr>
            </w:pPr>
            <w:r w:rsidRPr="00013DE7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الآء </w:t>
            </w:r>
            <w:r w:rsidRPr="00013DE7">
              <w:rPr>
                <w:sz w:val="28"/>
                <w:szCs w:val="28"/>
                <w:rtl/>
              </w:rPr>
              <w:t>طارق النعيمي</w:t>
            </w:r>
          </w:p>
          <w:p w:rsidR="00C158DE" w:rsidRPr="00013DE7" w:rsidRDefault="00C158DE" w:rsidP="00071FEF">
            <w:pPr>
              <w:bidi w:val="0"/>
              <w:contextualSpacing/>
              <w:jc w:val="both"/>
            </w:pPr>
          </w:p>
        </w:tc>
        <w:tc>
          <w:tcPr>
            <w:tcW w:w="6786" w:type="dxa"/>
          </w:tcPr>
          <w:p w:rsidR="00C158DE" w:rsidRPr="00E4370C" w:rsidRDefault="00C158DE" w:rsidP="00071FEF">
            <w:pPr>
              <w:tabs>
                <w:tab w:val="left" w:pos="2093"/>
              </w:tabs>
              <w:ind w:right="-426"/>
              <w:rPr>
                <w:sz w:val="28"/>
                <w:szCs w:val="28"/>
                <w:rtl/>
                <w:lang w:bidi="ar-IQ"/>
              </w:rPr>
            </w:pPr>
            <w:r w:rsidRPr="00E4370C">
              <w:rPr>
                <w:sz w:val="28"/>
                <w:szCs w:val="28"/>
                <w:rtl/>
                <w:lang w:bidi="ar-IQ"/>
              </w:rPr>
              <w:t xml:space="preserve">دراسة </w:t>
            </w:r>
            <w:r w:rsidRPr="00E4370C">
              <w:rPr>
                <w:rFonts w:hint="cs"/>
                <w:sz w:val="28"/>
                <w:szCs w:val="28"/>
                <w:rtl/>
                <w:lang w:bidi="ar-IQ"/>
              </w:rPr>
              <w:t>العلاقة</w:t>
            </w:r>
            <w:r w:rsidRPr="00E4370C">
              <w:rPr>
                <w:sz w:val="28"/>
                <w:szCs w:val="28"/>
                <w:rtl/>
                <w:lang w:bidi="ar-IQ"/>
              </w:rPr>
              <w:t xml:space="preserve"> بين بكتريا</w:t>
            </w:r>
          </w:p>
          <w:p w:rsidR="00C158DE" w:rsidRPr="00E4370C" w:rsidRDefault="00C158DE" w:rsidP="00071FEF">
            <w:pPr>
              <w:tabs>
                <w:tab w:val="left" w:pos="2093"/>
              </w:tabs>
              <w:ind w:left="-999" w:right="-851" w:firstLine="291"/>
              <w:jc w:val="center"/>
              <w:rPr>
                <w:sz w:val="24"/>
                <w:szCs w:val="24"/>
                <w:rtl/>
                <w:lang w:bidi="ar-IQ"/>
              </w:rPr>
            </w:pPr>
            <w:r w:rsidRPr="00E4370C">
              <w:rPr>
                <w:sz w:val="24"/>
                <w:szCs w:val="24"/>
                <w:lang w:bidi="ar-IQ"/>
              </w:rPr>
              <w:t xml:space="preserve">S. </w:t>
            </w:r>
            <w:proofErr w:type="spellStart"/>
            <w:r w:rsidRPr="00E4370C">
              <w:rPr>
                <w:sz w:val="24"/>
                <w:szCs w:val="24"/>
                <w:lang w:bidi="ar-IQ"/>
              </w:rPr>
              <w:t>bovis</w:t>
            </w:r>
            <w:r w:rsidRPr="00E4370C">
              <w:rPr>
                <w:rFonts w:asciiTheme="majorBidi" w:hAnsiTheme="majorBidi" w:cstheme="majorBidi"/>
                <w:b/>
                <w:bCs/>
                <w:i/>
                <w:iCs/>
                <w:lang w:bidi="ar-IQ"/>
              </w:rPr>
              <w:t>S</w:t>
            </w:r>
            <w:proofErr w:type="spellEnd"/>
            <w:r w:rsidRPr="00E4370C">
              <w:rPr>
                <w:rFonts w:asciiTheme="majorBidi" w:hAnsiTheme="majorBidi" w:cstheme="majorBidi"/>
                <w:b/>
                <w:bCs/>
                <w:i/>
                <w:iCs/>
                <w:lang w:bidi="ar-IQ"/>
              </w:rPr>
              <w:t xml:space="preserve">. </w:t>
            </w:r>
            <w:proofErr w:type="spellStart"/>
            <w:r w:rsidRPr="00E4370C">
              <w:rPr>
                <w:rFonts w:asciiTheme="majorBidi" w:hAnsiTheme="majorBidi" w:cstheme="majorBidi"/>
                <w:b/>
                <w:bCs/>
                <w:i/>
                <w:iCs/>
                <w:lang w:bidi="ar-IQ"/>
              </w:rPr>
              <w:t>bovis</w:t>
            </w:r>
            <w:proofErr w:type="spellEnd"/>
            <w:r w:rsidRPr="00E4370C">
              <w:rPr>
                <w:rFonts w:asciiTheme="majorBidi" w:hAnsiTheme="majorBidi" w:cstheme="majorBidi"/>
                <w:b/>
                <w:bCs/>
                <w:i/>
                <w:iCs/>
                <w:lang w:bidi="ar-IQ"/>
              </w:rPr>
              <w:t xml:space="preserve"> biotype I </w:t>
            </w:r>
            <w:r w:rsidRPr="00E4370C">
              <w:rPr>
                <w:rFonts w:asciiTheme="majorBidi" w:hAnsiTheme="majorBidi" w:cstheme="majorBidi"/>
                <w:b/>
                <w:bCs/>
                <w:lang w:bidi="ar-IQ"/>
              </w:rPr>
              <w:t>(</w:t>
            </w:r>
            <w:r w:rsidRPr="00E4370C">
              <w:rPr>
                <w:rFonts w:asciiTheme="majorBidi" w:hAnsiTheme="majorBidi" w:cstheme="majorBidi"/>
                <w:b/>
                <w:bCs/>
                <w:i/>
                <w:iCs/>
                <w:lang w:bidi="ar-IQ"/>
              </w:rPr>
              <w:t xml:space="preserve">Streptococcus </w:t>
            </w:r>
            <w:proofErr w:type="spellStart"/>
            <w:r w:rsidRPr="00E4370C">
              <w:rPr>
                <w:rFonts w:asciiTheme="majorBidi" w:hAnsiTheme="majorBidi" w:cstheme="majorBidi"/>
                <w:b/>
                <w:bCs/>
                <w:i/>
                <w:iCs/>
                <w:lang w:bidi="ar-IQ"/>
              </w:rPr>
              <w:t>gallolyticus</w:t>
            </w:r>
            <w:proofErr w:type="spellEnd"/>
            <w:r w:rsidRPr="00E4370C">
              <w:rPr>
                <w:rFonts w:asciiTheme="majorBidi" w:hAnsiTheme="majorBidi" w:cstheme="majorBidi"/>
                <w:b/>
                <w:bCs/>
                <w:lang w:bidi="ar-IQ"/>
              </w:rPr>
              <w:t>)</w:t>
            </w:r>
          </w:p>
          <w:p w:rsidR="00C158DE" w:rsidRPr="00013DE7" w:rsidRDefault="00C158DE" w:rsidP="00071FEF">
            <w:pPr>
              <w:tabs>
                <w:tab w:val="left" w:pos="2093"/>
              </w:tabs>
              <w:ind w:right="-426"/>
              <w:rPr>
                <w:sz w:val="32"/>
                <w:szCs w:val="32"/>
                <w:lang w:bidi="ar-IQ"/>
              </w:rPr>
            </w:pPr>
            <w:r w:rsidRPr="00E4370C">
              <w:rPr>
                <w:sz w:val="28"/>
                <w:szCs w:val="28"/>
                <w:rtl/>
                <w:lang w:bidi="ar-IQ"/>
              </w:rPr>
              <w:t>وسرطان القولون والمستقيم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2015/2016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070" w:type="dxa"/>
          </w:tcPr>
          <w:p w:rsidR="00C158DE" w:rsidRPr="00013DE7" w:rsidRDefault="00C158DE" w:rsidP="00071FEF">
            <w:pPr>
              <w:bidi w:val="0"/>
              <w:contextualSpacing/>
              <w:jc w:val="right"/>
            </w:pPr>
            <w:r w:rsidRPr="008E15BA">
              <w:rPr>
                <w:rFonts w:hint="cs"/>
                <w:sz w:val="28"/>
                <w:szCs w:val="28"/>
                <w:rtl/>
              </w:rPr>
              <w:t>نيات مهدي</w:t>
            </w:r>
          </w:p>
        </w:tc>
        <w:tc>
          <w:tcPr>
            <w:tcW w:w="6786" w:type="dxa"/>
          </w:tcPr>
          <w:p w:rsidR="00C158DE" w:rsidRPr="00013DE7" w:rsidRDefault="00C158DE" w:rsidP="00071FEF">
            <w:pPr>
              <w:contextualSpacing/>
              <w:jc w:val="both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دراسة أهمية الخلايا الورمية الدائرة في الدم في تطور سرطان الثدي وانتشاره 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2016/2017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1070" w:type="dxa"/>
          </w:tcPr>
          <w:p w:rsidR="00C158DE" w:rsidRPr="00195FC8" w:rsidRDefault="00C158DE" w:rsidP="00071FEF">
            <w:pPr>
              <w:contextualSpacing/>
              <w:rPr>
                <w:rtl/>
                <w:lang w:val="en-GB" w:bidi="ar-IQ"/>
              </w:rPr>
            </w:pPr>
            <w:r w:rsidRPr="008E15BA">
              <w:rPr>
                <w:rFonts w:hint="cs"/>
                <w:sz w:val="28"/>
                <w:szCs w:val="28"/>
                <w:rtl/>
              </w:rPr>
              <w:t>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8E15BA">
              <w:rPr>
                <w:rFonts w:hint="cs"/>
                <w:sz w:val="28"/>
                <w:szCs w:val="28"/>
                <w:rtl/>
              </w:rPr>
              <w:t>لي خ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8E15BA">
              <w:rPr>
                <w:rFonts w:hint="cs"/>
                <w:sz w:val="28"/>
                <w:szCs w:val="28"/>
                <w:rtl/>
              </w:rPr>
              <w:t>ليل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ابراهيم عزت</w:t>
            </w:r>
          </w:p>
        </w:tc>
        <w:tc>
          <w:tcPr>
            <w:tcW w:w="6786" w:type="dxa"/>
          </w:tcPr>
          <w:p w:rsidR="00C158DE" w:rsidRPr="00195FC8" w:rsidRDefault="00C158DE" w:rsidP="00071FEF">
            <w:pPr>
              <w:contextualSpacing/>
              <w:jc w:val="both"/>
              <w:rPr>
                <w:sz w:val="28"/>
                <w:szCs w:val="28"/>
                <w:lang w:bidi="ar-IQ"/>
              </w:rPr>
            </w:pPr>
            <w:r w:rsidRPr="00195FC8">
              <w:rPr>
                <w:rFonts w:hint="cs"/>
                <w:sz w:val="28"/>
                <w:szCs w:val="28"/>
                <w:rtl/>
                <w:lang w:bidi="ar-IQ"/>
              </w:rPr>
              <w:t>دراسة العلاقة بين التغايرالوراثي في جينات الانترلوكين وخطورة سرطان الرئة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2016/2017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070" w:type="dxa"/>
          </w:tcPr>
          <w:p w:rsidR="00C158DE" w:rsidRPr="008E15BA" w:rsidRDefault="00C158DE" w:rsidP="00071FEF">
            <w:pPr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عادل جبر</w:t>
            </w:r>
          </w:p>
        </w:tc>
        <w:tc>
          <w:tcPr>
            <w:tcW w:w="6786" w:type="dxa"/>
          </w:tcPr>
          <w:p w:rsidR="00C158DE" w:rsidRPr="006C3DF5" w:rsidRDefault="00C158DE" w:rsidP="00071FEF">
            <w:pPr>
              <w:jc w:val="center"/>
              <w:rPr>
                <w:sz w:val="28"/>
                <w:szCs w:val="28"/>
                <w:lang w:bidi="ar-IQ"/>
              </w:rPr>
            </w:pPr>
            <w:r w:rsidRPr="006C3DF5">
              <w:rPr>
                <w:sz w:val="28"/>
                <w:szCs w:val="28"/>
                <w:rtl/>
                <w:lang w:bidi="ar-IQ"/>
              </w:rPr>
              <w:t xml:space="preserve">دور بعض الجينات المرتبطة بالهرمونات </w:t>
            </w:r>
            <w:r w:rsidRPr="006C3DF5">
              <w:rPr>
                <w:rFonts w:hint="cs"/>
                <w:sz w:val="28"/>
                <w:szCs w:val="28"/>
                <w:rtl/>
                <w:lang w:bidi="ar-IQ"/>
              </w:rPr>
              <w:t xml:space="preserve">المؤثرةعلى </w:t>
            </w:r>
            <w:r w:rsidRPr="006C3DF5">
              <w:rPr>
                <w:sz w:val="28"/>
                <w:szCs w:val="28"/>
                <w:rtl/>
                <w:lang w:bidi="ar-IQ"/>
              </w:rPr>
              <w:t>سرطان المبيض</w:t>
            </w:r>
          </w:p>
          <w:p w:rsidR="00C158DE" w:rsidRPr="006C3DF5" w:rsidRDefault="00C158DE" w:rsidP="00071FEF">
            <w:pPr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2018/2017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70" w:type="dxa"/>
          </w:tcPr>
          <w:p w:rsidR="00C158DE" w:rsidRPr="008E15BA" w:rsidRDefault="00C158DE" w:rsidP="00071FEF">
            <w:pPr>
              <w:contextualSpacing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فادي صلاح</w:t>
            </w:r>
          </w:p>
        </w:tc>
        <w:tc>
          <w:tcPr>
            <w:tcW w:w="6786" w:type="dxa"/>
          </w:tcPr>
          <w:p w:rsidR="00C158DE" w:rsidRPr="00195FC8" w:rsidRDefault="00C158DE" w:rsidP="00071FEF">
            <w:pPr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تقييم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العلاقة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بينتعدد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الأشكال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في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جين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مستقبل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هرمون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الاندروجين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وخطر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>ب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سرطان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6C3DF5">
              <w:rPr>
                <w:rFonts w:cs="Arial" w:hint="eastAsia"/>
                <w:sz w:val="28"/>
                <w:szCs w:val="28"/>
                <w:rtl/>
                <w:lang w:bidi="ar-IQ"/>
              </w:rPr>
              <w:t>البروستاتا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2019/2018</w:t>
            </w:r>
          </w:p>
        </w:tc>
      </w:tr>
      <w:tr w:rsidR="00C158DE" w:rsidTr="00071FEF">
        <w:tc>
          <w:tcPr>
            <w:tcW w:w="11493" w:type="dxa"/>
            <w:gridSpan w:val="5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اطاريح الماجستير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070" w:type="dxa"/>
          </w:tcPr>
          <w:p w:rsidR="00C158DE" w:rsidRPr="00013DE7" w:rsidRDefault="00C158DE" w:rsidP="00071FE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13DE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ميسون حسن عبد الرزاق</w:t>
            </w:r>
          </w:p>
          <w:p w:rsidR="00C158DE" w:rsidRPr="00013DE7" w:rsidRDefault="00C158DE" w:rsidP="00071FEF">
            <w:pPr>
              <w:bidi w:val="0"/>
              <w:ind w:left="151"/>
              <w:jc w:val="both"/>
            </w:pPr>
          </w:p>
        </w:tc>
        <w:tc>
          <w:tcPr>
            <w:tcW w:w="6786" w:type="dxa"/>
          </w:tcPr>
          <w:p w:rsidR="00C158DE" w:rsidRPr="00013DE7" w:rsidRDefault="00C158DE" w:rsidP="00071FEF">
            <w:pPr>
              <w:widowControl w:val="0"/>
              <w:autoSpaceDE w:val="0"/>
              <w:autoSpaceDN w:val="0"/>
              <w:adjustRightInd w:val="0"/>
              <w:spacing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DE" w:rsidRPr="00013DE7" w:rsidRDefault="00C158DE" w:rsidP="00071FEF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013DE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الطرز الوراثية لمورثمقاومة عقاقير متعدده (</w:t>
            </w:r>
            <w:r w:rsidRPr="00013DE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(abcb1</w:t>
            </w:r>
            <w:r w:rsidRPr="00013DE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Pr="00013DE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(abcg2) </w:t>
            </w:r>
            <w:r w:rsidRPr="00013DE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ذات العلاقة مع أستجابة او مقاومة العقار ايماتينيب في مرضى ابيضاض الدم النخاعي المزمن</w:t>
            </w:r>
          </w:p>
          <w:p w:rsidR="00C158DE" w:rsidRPr="00013DE7" w:rsidRDefault="00C158DE" w:rsidP="00071FEF">
            <w:pPr>
              <w:bidi w:val="0"/>
              <w:ind w:left="151"/>
              <w:jc w:val="both"/>
              <w:rPr>
                <w:i/>
                <w:iCs/>
                <w:rtl/>
                <w:lang w:bidi="ar-IQ"/>
              </w:rPr>
            </w:pP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2015 / 2016</w:t>
            </w:r>
          </w:p>
        </w:tc>
      </w:tr>
      <w:tr w:rsidR="00C158DE" w:rsidTr="00071FEF">
        <w:trPr>
          <w:trHeight w:val="70"/>
        </w:trPr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70" w:type="dxa"/>
          </w:tcPr>
          <w:p w:rsidR="00C158DE" w:rsidRPr="00E4370C" w:rsidRDefault="00C158DE" w:rsidP="00071FEF">
            <w:pPr>
              <w:bidi w:val="0"/>
              <w:ind w:left="151"/>
              <w:jc w:val="both"/>
            </w:pPr>
            <w:r w:rsidRPr="00E4370C"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  <w:t>ح</w:t>
            </w:r>
            <w:r w:rsidRPr="00E4370C">
              <w:rPr>
                <w:rFonts w:ascii="Times New Roman" w:hAnsi="Times New Roman" w:cs="Times New Roman" w:hint="cs"/>
                <w:sz w:val="36"/>
                <w:szCs w:val="36"/>
                <w:rtl/>
                <w:lang w:bidi="ar-IQ"/>
              </w:rPr>
              <w:t>ـ</w:t>
            </w:r>
            <w:r w:rsidRPr="00E4370C"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  <w:t>يدر ج</w:t>
            </w:r>
            <w:r w:rsidRPr="00E4370C">
              <w:rPr>
                <w:rFonts w:ascii="Times New Roman" w:hAnsi="Times New Roman" w:cs="Times New Roman" w:hint="cs"/>
                <w:sz w:val="36"/>
                <w:szCs w:val="36"/>
                <w:rtl/>
                <w:lang w:bidi="ar-IQ"/>
              </w:rPr>
              <w:t>ـ</w:t>
            </w:r>
            <w:r w:rsidRPr="00E4370C"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  <w:t>اسم ع</w:t>
            </w:r>
            <w:r w:rsidRPr="00E4370C">
              <w:rPr>
                <w:rFonts w:ascii="Times New Roman" w:hAnsi="Times New Roman" w:cs="Times New Roman" w:hint="cs"/>
                <w:sz w:val="36"/>
                <w:szCs w:val="36"/>
                <w:rtl/>
                <w:lang w:bidi="ar-IQ"/>
              </w:rPr>
              <w:t>ـ</w:t>
            </w:r>
            <w:r w:rsidRPr="00E4370C"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  <w:t>يدي</w:t>
            </w:r>
          </w:p>
        </w:tc>
        <w:tc>
          <w:tcPr>
            <w:tcW w:w="6786" w:type="dxa"/>
          </w:tcPr>
          <w:p w:rsidR="00C158DE" w:rsidRPr="006C3DF5" w:rsidRDefault="00C158DE" w:rsidP="00071FEF">
            <w:pPr>
              <w:pStyle w:val="ListParagraph"/>
              <w:ind w:left="175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370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التأثير التآزري لفيروس الحصبة وزيت اللبانالعماني كعوامل مضادة للسرطان</w:t>
            </w:r>
            <w:r w:rsidRPr="00E4370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28" w:type="dxa"/>
          </w:tcPr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13DE7">
              <w:rPr>
                <w:rFonts w:hint="cs"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 w:rsidRPr="00013D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2015 / 2016</w:t>
            </w:r>
          </w:p>
          <w:p w:rsidR="00C158DE" w:rsidRDefault="00C158DE" w:rsidP="00071FE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  <w:p w:rsidR="00C158DE" w:rsidRDefault="00C158DE" w:rsidP="00071FE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  <w:p w:rsidR="00C158DE" w:rsidRDefault="00C158DE" w:rsidP="00071FE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  <w:p w:rsidR="00C158DE" w:rsidRDefault="00C158DE" w:rsidP="00071FE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  <w:p w:rsidR="00C158DE" w:rsidRDefault="00C158DE" w:rsidP="00071FE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  <w:p w:rsidR="00C158DE" w:rsidRPr="00013DE7" w:rsidRDefault="00C158DE" w:rsidP="00071FE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1070" w:type="dxa"/>
          </w:tcPr>
          <w:p w:rsidR="00C158DE" w:rsidRDefault="00C158DE" w:rsidP="00071FEF">
            <w:pPr>
              <w:ind w:left="1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15B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الآء ريحان </w:t>
            </w:r>
          </w:p>
          <w:p w:rsidR="00C158DE" w:rsidRPr="008E15BA" w:rsidRDefault="00C158DE" w:rsidP="00071FE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786" w:type="dxa"/>
          </w:tcPr>
          <w:p w:rsidR="00C158DE" w:rsidRPr="008E15BA" w:rsidRDefault="00C158DE" w:rsidP="00071FEF">
            <w:pPr>
              <w:ind w:left="1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التغاير الوراثي لجين </w:t>
            </w:r>
            <w:r w:rsidRPr="008E15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LDLR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</w:t>
            </w:r>
            <w:r w:rsidRPr="008E15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SNPs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8E15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5925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المرتبط بارتفاع الكولسترول العائلي لدى بعض الرمضى العراقيين</w:t>
            </w:r>
          </w:p>
        </w:tc>
        <w:tc>
          <w:tcPr>
            <w:tcW w:w="1628" w:type="dxa"/>
          </w:tcPr>
          <w:p w:rsidR="00C158DE" w:rsidRPr="008E15BA" w:rsidRDefault="00C158DE" w:rsidP="00071FE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15B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Pr="008E15BA" w:rsidRDefault="00C158DE" w:rsidP="00071FE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15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 / 2017</w:t>
            </w:r>
          </w:p>
        </w:tc>
      </w:tr>
      <w:tr w:rsidR="00C158DE" w:rsidTr="00071FEF">
        <w:tc>
          <w:tcPr>
            <w:tcW w:w="424" w:type="dxa"/>
          </w:tcPr>
          <w:p w:rsidR="00C158DE" w:rsidRDefault="00C158DE" w:rsidP="00071F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070" w:type="dxa"/>
          </w:tcPr>
          <w:p w:rsidR="00C158DE" w:rsidRPr="006C3DF5" w:rsidRDefault="00C158DE" w:rsidP="00071FE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3D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سمر علي عناد  </w:t>
            </w:r>
          </w:p>
          <w:p w:rsidR="00C158DE" w:rsidRPr="008E15BA" w:rsidRDefault="00C158DE" w:rsidP="00071FEF">
            <w:pPr>
              <w:ind w:left="1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786" w:type="dxa"/>
          </w:tcPr>
          <w:p w:rsidR="00C158DE" w:rsidRPr="006C3DF5" w:rsidRDefault="00C158DE" w:rsidP="00071FEF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3D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العلاقة بين متغايرات وراثية في منطقة منظم جين الأنترولكين- 10  مع سرطان </w:t>
            </w:r>
            <w:r w:rsidRPr="006C3DF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إ</w:t>
            </w:r>
            <w:r w:rsidRPr="006C3DF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بيضاض الدم لبعض المرضى العراقيين</w:t>
            </w:r>
          </w:p>
          <w:p w:rsidR="00C158DE" w:rsidRDefault="00C158DE" w:rsidP="00071FEF">
            <w:pPr>
              <w:ind w:left="15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8" w:type="dxa"/>
          </w:tcPr>
          <w:p w:rsidR="00C158DE" w:rsidRPr="008E15BA" w:rsidRDefault="00C158DE" w:rsidP="00071FE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15B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585" w:type="dxa"/>
          </w:tcPr>
          <w:p w:rsidR="00C158DE" w:rsidRDefault="00C158DE" w:rsidP="00071FE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E15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  <w:r w:rsidRPr="008E15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 201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  <w:p w:rsidR="00C158DE" w:rsidRPr="008E15BA" w:rsidRDefault="00C158DE" w:rsidP="00071FE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DC4813" w:rsidRDefault="00DC4813" w:rsidP="0091272A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DC4813" w:rsidRDefault="00DC4813" w:rsidP="0091272A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DC481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سابعا : الاشتراك بالمؤتمرات</w:t>
      </w:r>
    </w:p>
    <w:tbl>
      <w:tblPr>
        <w:tblStyle w:val="TableGrid"/>
        <w:bidiVisual/>
        <w:tblW w:w="9639" w:type="dxa"/>
        <w:tblInd w:w="-658" w:type="dxa"/>
        <w:tblLook w:val="04A0"/>
      </w:tblPr>
      <w:tblGrid>
        <w:gridCol w:w="651"/>
        <w:gridCol w:w="3045"/>
        <w:gridCol w:w="1826"/>
        <w:gridCol w:w="2525"/>
        <w:gridCol w:w="1592"/>
      </w:tblGrid>
      <w:tr w:rsidR="00C569A8" w:rsidTr="004B4141">
        <w:tc>
          <w:tcPr>
            <w:tcW w:w="708" w:type="dxa"/>
            <w:shd w:val="clear" w:color="auto" w:fill="548DD4" w:themeFill="text2" w:themeFillTint="99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عنوان المؤتمر</w:t>
            </w:r>
          </w:p>
        </w:tc>
        <w:tc>
          <w:tcPr>
            <w:tcW w:w="1998" w:type="dxa"/>
            <w:shd w:val="clear" w:color="auto" w:fill="548DD4" w:themeFill="text2" w:themeFillTint="99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829" w:type="dxa"/>
            <w:shd w:val="clear" w:color="auto" w:fill="548DD4" w:themeFill="text2" w:themeFillTint="99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نوع الاشتراك</w:t>
            </w:r>
          </w:p>
        </w:tc>
      </w:tr>
      <w:tr w:rsidR="00C569A8" w:rsidTr="004B4141">
        <w:tc>
          <w:tcPr>
            <w:tcW w:w="708" w:type="dxa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1" w:type="dxa"/>
          </w:tcPr>
          <w:p w:rsidR="00DC4813" w:rsidRPr="00204886" w:rsidRDefault="00DC4813" w:rsidP="00BC4834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04886">
              <w:rPr>
                <w:b/>
                <w:bCs/>
                <w:sz w:val="26"/>
                <w:szCs w:val="26"/>
              </w:rPr>
              <w:t xml:space="preserve">The 1st International Scientific Conference on Environment and </w:t>
            </w:r>
            <w:proofErr w:type="spellStart"/>
            <w:r w:rsidRPr="00204886">
              <w:rPr>
                <w:b/>
                <w:bCs/>
                <w:sz w:val="26"/>
                <w:szCs w:val="26"/>
              </w:rPr>
              <w:t>Sustainble</w:t>
            </w:r>
            <w:proofErr w:type="spellEnd"/>
            <w:r w:rsidRPr="00204886">
              <w:rPr>
                <w:b/>
                <w:bCs/>
                <w:sz w:val="26"/>
                <w:szCs w:val="26"/>
              </w:rPr>
              <w:t xml:space="preserve"> Development (ISCESD 2013)</w:t>
            </w:r>
          </w:p>
        </w:tc>
        <w:tc>
          <w:tcPr>
            <w:tcW w:w="1998" w:type="dxa"/>
          </w:tcPr>
          <w:p w:rsidR="00DC4813" w:rsidRPr="00DC4813" w:rsidRDefault="00DC4813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29-30</w:t>
            </w:r>
          </w:p>
          <w:p w:rsidR="00DC4813" w:rsidRPr="00DC4813" w:rsidRDefault="00DC4813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/12/2013</w:t>
            </w:r>
          </w:p>
        </w:tc>
        <w:tc>
          <w:tcPr>
            <w:tcW w:w="1829" w:type="dxa"/>
          </w:tcPr>
          <w:p w:rsidR="00DC4813" w:rsidRPr="00204886" w:rsidRDefault="00DC4813" w:rsidP="00BC483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الجامعة التكنولوجية</w:t>
            </w:r>
          </w:p>
        </w:tc>
        <w:tc>
          <w:tcPr>
            <w:tcW w:w="1843" w:type="dxa"/>
          </w:tcPr>
          <w:p w:rsidR="00DC4813" w:rsidRDefault="00DC4813" w:rsidP="00DC481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بحث</w:t>
            </w:r>
          </w:p>
        </w:tc>
      </w:tr>
      <w:tr w:rsidR="00C569A8" w:rsidTr="004B4141">
        <w:tc>
          <w:tcPr>
            <w:tcW w:w="708" w:type="dxa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1" w:type="dxa"/>
          </w:tcPr>
          <w:p w:rsidR="00DC4813" w:rsidRPr="00204886" w:rsidRDefault="00DC4813" w:rsidP="00BC4834">
            <w:pPr>
              <w:bidi w:val="0"/>
              <w:ind w:left="129"/>
              <w:jc w:val="both"/>
              <w:rPr>
                <w:b/>
                <w:bCs/>
                <w:sz w:val="26"/>
                <w:szCs w:val="26"/>
              </w:rPr>
            </w:pPr>
            <w:r w:rsidRPr="00204886">
              <w:rPr>
                <w:b/>
                <w:bCs/>
                <w:sz w:val="26"/>
                <w:szCs w:val="26"/>
              </w:rPr>
              <w:t>Second International Scientific Conference of the Institute for Genetic Engineering "Scientific research in community service "</w:t>
            </w:r>
          </w:p>
        </w:tc>
        <w:tc>
          <w:tcPr>
            <w:tcW w:w="1998" w:type="dxa"/>
          </w:tcPr>
          <w:p w:rsidR="00DC4813" w:rsidRPr="00DC4813" w:rsidRDefault="00DC4813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-15</w:t>
            </w: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/10/2014</w:t>
            </w:r>
          </w:p>
        </w:tc>
        <w:tc>
          <w:tcPr>
            <w:tcW w:w="1829" w:type="dxa"/>
          </w:tcPr>
          <w:p w:rsidR="00DC4813" w:rsidRPr="00204886" w:rsidRDefault="00DC4813" w:rsidP="00BC483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C4813">
              <w:rPr>
                <w:rFonts w:hint="cs"/>
                <w:b/>
                <w:bCs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843" w:type="dxa"/>
          </w:tcPr>
          <w:p w:rsidR="00DC4813" w:rsidRDefault="00DC4813" w:rsidP="00DC481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C569A8" w:rsidTr="004B4141">
        <w:tc>
          <w:tcPr>
            <w:tcW w:w="708" w:type="dxa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1" w:type="dxa"/>
          </w:tcPr>
          <w:p w:rsidR="00DC4813" w:rsidRPr="00204886" w:rsidRDefault="00DC4813" w:rsidP="00BC4834">
            <w:pPr>
              <w:bidi w:val="0"/>
              <w:jc w:val="both"/>
              <w:rPr>
                <w:b/>
                <w:bCs/>
                <w:sz w:val="26"/>
                <w:szCs w:val="26"/>
              </w:rPr>
            </w:pPr>
            <w:r w:rsidRPr="00204886">
              <w:rPr>
                <w:b/>
                <w:bCs/>
                <w:sz w:val="26"/>
                <w:szCs w:val="26"/>
              </w:rPr>
              <w:t xml:space="preserve">The 2nd International Scientific conference of Medical and Health Specialties </w:t>
            </w:r>
          </w:p>
          <w:p w:rsidR="00DC4813" w:rsidRPr="00204886" w:rsidRDefault="00DC4813" w:rsidP="00BC4834">
            <w:pPr>
              <w:bidi w:val="0"/>
              <w:ind w:left="12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</w:tcPr>
          <w:p w:rsidR="00DC4813" w:rsidRPr="00DC4813" w:rsidRDefault="00DC4813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24-25 /3/2015</w:t>
            </w:r>
          </w:p>
        </w:tc>
        <w:tc>
          <w:tcPr>
            <w:tcW w:w="1829" w:type="dxa"/>
          </w:tcPr>
          <w:p w:rsidR="00DC4813" w:rsidRPr="00204886" w:rsidRDefault="00DC4813" w:rsidP="00DC4813">
            <w:pPr>
              <w:bidi w:val="0"/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وزارة التعليم العالي والبحث العلمي/ الجامعة التقنية الوسطى</w:t>
            </w:r>
          </w:p>
          <w:p w:rsidR="00DC4813" w:rsidRPr="00204886" w:rsidRDefault="00DC4813" w:rsidP="00BC4834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C4813" w:rsidRDefault="00DC4813" w:rsidP="00DC481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C569A8" w:rsidTr="004B4141">
        <w:tc>
          <w:tcPr>
            <w:tcW w:w="708" w:type="dxa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61" w:type="dxa"/>
          </w:tcPr>
          <w:p w:rsidR="00DC4813" w:rsidRPr="00204886" w:rsidRDefault="00DC4813" w:rsidP="00BC4834">
            <w:pPr>
              <w:bidi w:val="0"/>
              <w:ind w:left="129"/>
              <w:rPr>
                <w:b/>
                <w:bCs/>
                <w:lang w:bidi="ar-IQ"/>
              </w:rPr>
            </w:pPr>
            <w:r w:rsidRPr="00204886">
              <w:rPr>
                <w:b/>
                <w:bCs/>
              </w:rPr>
              <w:t xml:space="preserve">Int'l Conf. on Medical Genetics, Cellular &amp; Molecular Biology, Pharmaceutical &amp; Food Sciences (GCMBPF-2015) </w:t>
            </w:r>
          </w:p>
        </w:tc>
        <w:tc>
          <w:tcPr>
            <w:tcW w:w="1998" w:type="dxa"/>
          </w:tcPr>
          <w:p w:rsidR="00DC4813" w:rsidRPr="00DC4813" w:rsidRDefault="00DC4813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5-6/6/ 2015</w:t>
            </w:r>
          </w:p>
        </w:tc>
        <w:tc>
          <w:tcPr>
            <w:tcW w:w="1829" w:type="dxa"/>
          </w:tcPr>
          <w:p w:rsidR="00DC4813" w:rsidRPr="00204886" w:rsidRDefault="00DC4813" w:rsidP="00BC4834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اسطنبول  / تركيا</w:t>
            </w:r>
          </w:p>
        </w:tc>
        <w:tc>
          <w:tcPr>
            <w:tcW w:w="1843" w:type="dxa"/>
          </w:tcPr>
          <w:p w:rsidR="00DC4813" w:rsidRDefault="00DC4813" w:rsidP="00DC481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C569A8" w:rsidTr="004B4141">
        <w:tc>
          <w:tcPr>
            <w:tcW w:w="708" w:type="dxa"/>
          </w:tcPr>
          <w:p w:rsidR="00DC4813" w:rsidRPr="00DC4813" w:rsidRDefault="00DC4813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C48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61" w:type="dxa"/>
          </w:tcPr>
          <w:p w:rsidR="00DC4813" w:rsidRPr="00204886" w:rsidRDefault="00DC4813" w:rsidP="00BC4834">
            <w:pPr>
              <w:bidi w:val="0"/>
              <w:ind w:left="129"/>
              <w:rPr>
                <w:b/>
                <w:bCs/>
                <w:sz w:val="26"/>
                <w:szCs w:val="26"/>
              </w:rPr>
            </w:pPr>
            <w:r w:rsidRPr="00204886">
              <w:rPr>
                <w:b/>
                <w:bCs/>
                <w:lang w:bidi="ar-IQ"/>
              </w:rPr>
              <w:t xml:space="preserve">Third Scientific Conference of the Faculty of Veterinary Medicine </w:t>
            </w:r>
          </w:p>
        </w:tc>
        <w:tc>
          <w:tcPr>
            <w:tcW w:w="1998" w:type="dxa"/>
          </w:tcPr>
          <w:p w:rsidR="00DC4813" w:rsidRPr="00DC4813" w:rsidRDefault="00DC4813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18-19</w:t>
            </w:r>
          </w:p>
          <w:p w:rsidR="00DC4813" w:rsidRPr="00DC4813" w:rsidRDefault="00DC4813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C4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/10/2016</w:t>
            </w:r>
          </w:p>
        </w:tc>
        <w:tc>
          <w:tcPr>
            <w:tcW w:w="1829" w:type="dxa"/>
          </w:tcPr>
          <w:p w:rsidR="00DC4813" w:rsidRPr="00204886" w:rsidRDefault="00DC4813" w:rsidP="00BC483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الكوفة</w:t>
            </w:r>
          </w:p>
        </w:tc>
        <w:tc>
          <w:tcPr>
            <w:tcW w:w="1843" w:type="dxa"/>
          </w:tcPr>
          <w:p w:rsidR="00D9402B" w:rsidRDefault="00DC4813" w:rsidP="00D9402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C569A8" w:rsidTr="004B4141">
        <w:tc>
          <w:tcPr>
            <w:tcW w:w="708" w:type="dxa"/>
          </w:tcPr>
          <w:p w:rsidR="00C569A8" w:rsidRPr="00FD448D" w:rsidRDefault="00C569A8" w:rsidP="00C569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D448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6</w:t>
            </w:r>
          </w:p>
          <w:p w:rsidR="00C569A8" w:rsidRPr="00FD448D" w:rsidRDefault="00C569A8" w:rsidP="00C569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61" w:type="dxa"/>
          </w:tcPr>
          <w:p w:rsidR="00C569A8" w:rsidRPr="00FD448D" w:rsidRDefault="00303070" w:rsidP="00BC4834">
            <w:pPr>
              <w:bidi w:val="0"/>
              <w:ind w:left="129"/>
              <w:rPr>
                <w:b/>
                <w:bCs/>
                <w:lang w:bidi="ar-IQ"/>
              </w:rPr>
            </w:pPr>
            <w:r w:rsidRPr="00FD448D">
              <w:rPr>
                <w:b/>
                <w:bCs/>
                <w:lang w:bidi="ar-IQ"/>
              </w:rPr>
              <w:t>The First Scientific Conference of Medical Sciences</w:t>
            </w:r>
          </w:p>
        </w:tc>
        <w:tc>
          <w:tcPr>
            <w:tcW w:w="1998" w:type="dxa"/>
          </w:tcPr>
          <w:p w:rsidR="00C569A8" w:rsidRPr="00FD448D" w:rsidRDefault="00303070" w:rsidP="00DC48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44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7-8 / 12 /2016</w:t>
            </w:r>
          </w:p>
        </w:tc>
        <w:tc>
          <w:tcPr>
            <w:tcW w:w="1829" w:type="dxa"/>
          </w:tcPr>
          <w:p w:rsidR="00C569A8" w:rsidRPr="00FD448D" w:rsidRDefault="00303070" w:rsidP="00303070">
            <w:pPr>
              <w:bidi w:val="0"/>
              <w:jc w:val="right"/>
              <w:rPr>
                <w:b/>
                <w:bCs/>
                <w:rtl/>
                <w:lang w:val="en-GB" w:bidi="ar-IQ"/>
              </w:rPr>
            </w:pPr>
            <w:r w:rsidRPr="00FD448D">
              <w:rPr>
                <w:rFonts w:hint="cs"/>
                <w:b/>
                <w:bCs/>
                <w:rtl/>
                <w:lang w:val="en-GB" w:bidi="ar-IQ"/>
              </w:rPr>
              <w:t>جامعة كربلاء / كلية الطب</w:t>
            </w:r>
          </w:p>
        </w:tc>
        <w:tc>
          <w:tcPr>
            <w:tcW w:w="1843" w:type="dxa"/>
          </w:tcPr>
          <w:p w:rsidR="00C569A8" w:rsidRPr="00FD448D" w:rsidRDefault="00303070" w:rsidP="00D9402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FD448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C569A8" w:rsidTr="004B4141">
        <w:tc>
          <w:tcPr>
            <w:tcW w:w="708" w:type="dxa"/>
          </w:tcPr>
          <w:p w:rsidR="00D9402B" w:rsidRPr="00FD448D" w:rsidRDefault="00C569A8" w:rsidP="00DC48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D448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lastRenderedPageBreak/>
              <w:t>7</w:t>
            </w:r>
          </w:p>
        </w:tc>
        <w:tc>
          <w:tcPr>
            <w:tcW w:w="3261" w:type="dxa"/>
          </w:tcPr>
          <w:p w:rsidR="00D9402B" w:rsidRPr="00FD448D" w:rsidRDefault="00C569A8" w:rsidP="00BC4834">
            <w:pPr>
              <w:bidi w:val="0"/>
              <w:ind w:left="129"/>
              <w:rPr>
                <w:b/>
                <w:bCs/>
                <w:lang w:bidi="ar-IQ"/>
              </w:rPr>
            </w:pPr>
            <w:r w:rsidRPr="00FD448D">
              <w:rPr>
                <w:b/>
                <w:bCs/>
                <w:lang w:bidi="ar-IQ"/>
              </w:rPr>
              <w:t>Third Scientific Conference of the Faculty of Veterinary Medicine</w:t>
            </w:r>
            <w:r w:rsidRPr="00FD448D">
              <w:rPr>
                <w:rFonts w:hint="cs"/>
                <w:b/>
                <w:bCs/>
                <w:rtl/>
                <w:lang w:bidi="ar-IQ"/>
              </w:rPr>
              <w:t>/</w:t>
            </w:r>
            <w:r w:rsidRPr="00FD448D">
              <w:rPr>
                <w:b/>
                <w:bCs/>
                <w:lang w:bidi="ar-IQ"/>
              </w:rPr>
              <w:t xml:space="preserve"> University of </w:t>
            </w:r>
            <w:proofErr w:type="spellStart"/>
            <w:r w:rsidRPr="00FD448D">
              <w:rPr>
                <w:b/>
                <w:bCs/>
                <w:lang w:bidi="ar-IQ"/>
              </w:rPr>
              <w:t>Karblaa</w:t>
            </w:r>
            <w:proofErr w:type="spellEnd"/>
          </w:p>
        </w:tc>
        <w:tc>
          <w:tcPr>
            <w:tcW w:w="1998" w:type="dxa"/>
          </w:tcPr>
          <w:p w:rsidR="00D9402B" w:rsidRPr="00FD448D" w:rsidRDefault="00C569A8" w:rsidP="00C569A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44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10 / 4 / 2017</w:t>
            </w:r>
          </w:p>
        </w:tc>
        <w:tc>
          <w:tcPr>
            <w:tcW w:w="1829" w:type="dxa"/>
          </w:tcPr>
          <w:p w:rsidR="00D9402B" w:rsidRPr="00FD448D" w:rsidRDefault="00D9402B" w:rsidP="00BC4834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FD448D">
              <w:rPr>
                <w:rFonts w:hint="cs"/>
                <w:b/>
                <w:bCs/>
                <w:rtl/>
                <w:lang w:bidi="ar-IQ"/>
              </w:rPr>
              <w:t>جامعة كربلاء / كلية الطب البيطري</w:t>
            </w:r>
          </w:p>
        </w:tc>
        <w:tc>
          <w:tcPr>
            <w:tcW w:w="1843" w:type="dxa"/>
          </w:tcPr>
          <w:p w:rsidR="00D9402B" w:rsidRPr="00FD448D" w:rsidRDefault="00D9402B" w:rsidP="00D9402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FD448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4B4141" w:rsidTr="004B4141">
        <w:tc>
          <w:tcPr>
            <w:tcW w:w="708" w:type="dxa"/>
          </w:tcPr>
          <w:p w:rsidR="004B4141" w:rsidRPr="00FD448D" w:rsidRDefault="004B4141" w:rsidP="004B414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61" w:type="dxa"/>
          </w:tcPr>
          <w:p w:rsidR="004B4141" w:rsidRPr="00FD448D" w:rsidRDefault="004B4141" w:rsidP="004B4141">
            <w:pPr>
              <w:bidi w:val="0"/>
              <w:ind w:left="129"/>
              <w:rPr>
                <w:b/>
                <w:bCs/>
                <w:lang w:bidi="ar-IQ"/>
              </w:rPr>
            </w:pPr>
            <w:r w:rsidRPr="00FD448D">
              <w:rPr>
                <w:b/>
                <w:bCs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>e 3</w:t>
            </w:r>
            <w:r w:rsidRPr="004B4141">
              <w:rPr>
                <w:b/>
                <w:bCs/>
                <w:vertAlign w:val="superscript"/>
                <w:lang w:bidi="ar-IQ"/>
              </w:rPr>
              <w:t>ed</w:t>
            </w:r>
            <w:r w:rsidRPr="00FD448D">
              <w:rPr>
                <w:b/>
                <w:bCs/>
                <w:lang w:bidi="ar-IQ"/>
              </w:rPr>
              <w:t xml:space="preserve"> Scientific</w:t>
            </w:r>
            <w:r>
              <w:rPr>
                <w:b/>
                <w:bCs/>
                <w:lang w:bidi="ar-IQ"/>
              </w:rPr>
              <w:t xml:space="preserve">International </w:t>
            </w:r>
            <w:r w:rsidRPr="00FD448D">
              <w:rPr>
                <w:b/>
                <w:bCs/>
                <w:lang w:bidi="ar-IQ"/>
              </w:rPr>
              <w:t>Conference of</w:t>
            </w:r>
            <w:r w:rsidRPr="004B4141">
              <w:rPr>
                <w:b/>
                <w:bCs/>
                <w:lang w:bidi="ar-IQ"/>
              </w:rPr>
              <w:t>the Institute for Genetic Engineering</w:t>
            </w:r>
            <w:r>
              <w:rPr>
                <w:b/>
                <w:bCs/>
                <w:lang w:bidi="ar-IQ"/>
              </w:rPr>
              <w:t xml:space="preserve"> (Molecular diagnosis of cancer disease and role in treatment methods development)</w:t>
            </w:r>
          </w:p>
        </w:tc>
        <w:tc>
          <w:tcPr>
            <w:tcW w:w="1998" w:type="dxa"/>
          </w:tcPr>
          <w:p w:rsidR="004B4141" w:rsidRPr="00FD448D" w:rsidRDefault="004B4141" w:rsidP="004B414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25-26/10/2017</w:t>
            </w:r>
          </w:p>
        </w:tc>
        <w:tc>
          <w:tcPr>
            <w:tcW w:w="1829" w:type="dxa"/>
          </w:tcPr>
          <w:p w:rsidR="004B4141" w:rsidRPr="00FD448D" w:rsidRDefault="004B4141" w:rsidP="004B4141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DC4813">
              <w:rPr>
                <w:rFonts w:hint="cs"/>
                <w:b/>
                <w:bCs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843" w:type="dxa"/>
          </w:tcPr>
          <w:p w:rsidR="004B4141" w:rsidRPr="00FD448D" w:rsidRDefault="004B4141" w:rsidP="004B414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FF2145" w:rsidTr="004B4141">
        <w:tc>
          <w:tcPr>
            <w:tcW w:w="708" w:type="dxa"/>
          </w:tcPr>
          <w:p w:rsidR="00FF2145" w:rsidRDefault="004B771F" w:rsidP="00FF21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61" w:type="dxa"/>
          </w:tcPr>
          <w:p w:rsidR="00FF2145" w:rsidRPr="00216929" w:rsidRDefault="005F7D17" w:rsidP="00FF2145">
            <w:pPr>
              <w:shd w:val="clear" w:color="auto" w:fill="FFFFFF"/>
              <w:bidi w:val="0"/>
              <w:outlineLvl w:val="1"/>
              <w:rPr>
                <w:b/>
                <w:bCs/>
                <w:lang w:bidi="ar-IQ"/>
              </w:rPr>
            </w:pPr>
            <w:hyperlink r:id="rId7" w:tooltip="the 5th Middle East Molecular Biology Congress and Exhibition 2018" w:history="1">
              <w:r w:rsidR="00FF2145" w:rsidRPr="00216929">
                <w:rPr>
                  <w:b/>
                  <w:bCs/>
                  <w:lang w:bidi="ar-IQ"/>
                </w:rPr>
                <w:t>the 5th Middle East Molecular Biology Congress and Exhibition 2018</w:t>
              </w:r>
            </w:hyperlink>
          </w:p>
          <w:p w:rsidR="00FF2145" w:rsidRPr="00FD448D" w:rsidRDefault="00FF2145" w:rsidP="00FF2145">
            <w:pPr>
              <w:bidi w:val="0"/>
              <w:ind w:left="129"/>
              <w:rPr>
                <w:b/>
                <w:bCs/>
                <w:lang w:bidi="ar-IQ"/>
              </w:rPr>
            </w:pPr>
          </w:p>
        </w:tc>
        <w:tc>
          <w:tcPr>
            <w:tcW w:w="1998" w:type="dxa"/>
          </w:tcPr>
          <w:p w:rsidR="00FF2145" w:rsidRDefault="00FF2145" w:rsidP="00FF214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3-6/10/2018</w:t>
            </w:r>
          </w:p>
        </w:tc>
        <w:tc>
          <w:tcPr>
            <w:tcW w:w="1829" w:type="dxa"/>
          </w:tcPr>
          <w:p w:rsidR="00FF2145" w:rsidRDefault="00FF2145" w:rsidP="00FF2145">
            <w:pPr>
              <w:bidi w:val="0"/>
              <w:jc w:val="center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 xml:space="preserve">جمعية </w:t>
            </w:r>
            <w:r w:rsidRPr="00FF2145">
              <w:rPr>
                <w:rFonts w:cs="Arial" w:hint="eastAsia"/>
                <w:b/>
                <w:bCs/>
                <w:rtl/>
                <w:lang w:val="en-GB" w:bidi="ar-IQ"/>
              </w:rPr>
              <w:t>البيولوجياالجزيئيةفيالشرقالأوسط</w:t>
            </w:r>
          </w:p>
        </w:tc>
        <w:tc>
          <w:tcPr>
            <w:tcW w:w="1843" w:type="dxa"/>
          </w:tcPr>
          <w:p w:rsidR="00FF2145" w:rsidRDefault="00FF2145" w:rsidP="00FF2145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203A5D" w:rsidTr="004B4141">
        <w:tc>
          <w:tcPr>
            <w:tcW w:w="708" w:type="dxa"/>
          </w:tcPr>
          <w:p w:rsidR="00203A5D" w:rsidRDefault="004B771F" w:rsidP="004B414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261" w:type="dxa"/>
          </w:tcPr>
          <w:p w:rsidR="00203A5D" w:rsidRPr="00FD448D" w:rsidRDefault="00203A5D" w:rsidP="004B4141">
            <w:pPr>
              <w:bidi w:val="0"/>
              <w:ind w:left="129"/>
              <w:rPr>
                <w:b/>
                <w:bCs/>
                <w:lang w:bidi="ar-IQ"/>
              </w:rPr>
            </w:pPr>
            <w:r w:rsidRPr="00FD448D">
              <w:rPr>
                <w:b/>
                <w:bCs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>e 2</w:t>
            </w:r>
            <w:r w:rsidRPr="004B4141">
              <w:rPr>
                <w:b/>
                <w:bCs/>
                <w:vertAlign w:val="superscript"/>
                <w:lang w:bidi="ar-IQ"/>
              </w:rPr>
              <w:t>ed</w:t>
            </w:r>
            <w:r>
              <w:rPr>
                <w:b/>
                <w:bCs/>
                <w:lang w:bidi="ar-IQ"/>
              </w:rPr>
              <w:t>International</w:t>
            </w:r>
            <w:r w:rsidRPr="00FD448D">
              <w:rPr>
                <w:b/>
                <w:bCs/>
                <w:lang w:bidi="ar-IQ"/>
              </w:rPr>
              <w:t>Scientific Conference of</w:t>
            </w:r>
            <w:r>
              <w:rPr>
                <w:b/>
                <w:bCs/>
                <w:lang w:bidi="ar-IQ"/>
              </w:rPr>
              <w:t xml:space="preserve"> Applied Biotechnology </w:t>
            </w:r>
          </w:p>
        </w:tc>
        <w:tc>
          <w:tcPr>
            <w:tcW w:w="1998" w:type="dxa"/>
          </w:tcPr>
          <w:p w:rsidR="00203A5D" w:rsidRDefault="00203A5D" w:rsidP="004B414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3-4/4/2019</w:t>
            </w:r>
          </w:p>
        </w:tc>
        <w:tc>
          <w:tcPr>
            <w:tcW w:w="1829" w:type="dxa"/>
          </w:tcPr>
          <w:p w:rsidR="00203A5D" w:rsidRPr="004B771F" w:rsidRDefault="00203A5D" w:rsidP="004B4141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 xml:space="preserve">جامعة النهرين /مركز ابحاث التقنيات </w:t>
            </w:r>
            <w:r w:rsidR="00E95352">
              <w:rPr>
                <w:rFonts w:hint="cs"/>
                <w:b/>
                <w:bCs/>
                <w:rtl/>
                <w:lang w:val="en-GB" w:bidi="ar-IQ"/>
              </w:rPr>
              <w:t>الاحيائية</w:t>
            </w:r>
          </w:p>
        </w:tc>
        <w:tc>
          <w:tcPr>
            <w:tcW w:w="1843" w:type="dxa"/>
          </w:tcPr>
          <w:p w:rsidR="00203A5D" w:rsidRDefault="00203A5D" w:rsidP="004B414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216929" w:rsidTr="004B4141">
        <w:tc>
          <w:tcPr>
            <w:tcW w:w="708" w:type="dxa"/>
          </w:tcPr>
          <w:p w:rsidR="00216929" w:rsidRDefault="00216929" w:rsidP="0021692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4B771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</w:t>
            </w:r>
          </w:p>
        </w:tc>
        <w:tc>
          <w:tcPr>
            <w:tcW w:w="3261" w:type="dxa"/>
          </w:tcPr>
          <w:p w:rsidR="00216929" w:rsidRPr="00FD448D" w:rsidRDefault="00216929" w:rsidP="00216929">
            <w:pPr>
              <w:bidi w:val="0"/>
              <w:ind w:left="129"/>
              <w:rPr>
                <w:b/>
                <w:bCs/>
                <w:lang w:bidi="ar-IQ"/>
              </w:rPr>
            </w:pPr>
            <w:r w:rsidRPr="00FD448D">
              <w:rPr>
                <w:b/>
                <w:bCs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>e 2</w:t>
            </w:r>
            <w:r w:rsidRPr="004B4141">
              <w:rPr>
                <w:b/>
                <w:bCs/>
                <w:vertAlign w:val="superscript"/>
                <w:lang w:bidi="ar-IQ"/>
              </w:rPr>
              <w:t>ed</w:t>
            </w:r>
            <w:r w:rsidRPr="00FD448D">
              <w:rPr>
                <w:b/>
                <w:bCs/>
                <w:lang w:bidi="ar-IQ"/>
              </w:rPr>
              <w:t xml:space="preserve"> Scientific</w:t>
            </w:r>
            <w:r>
              <w:rPr>
                <w:b/>
                <w:bCs/>
                <w:lang w:bidi="ar-IQ"/>
              </w:rPr>
              <w:t xml:space="preserve"> and 1</w:t>
            </w:r>
            <w:r w:rsidRPr="00203A5D">
              <w:rPr>
                <w:b/>
                <w:bCs/>
                <w:vertAlign w:val="superscript"/>
                <w:lang w:bidi="ar-IQ"/>
              </w:rPr>
              <w:t>st</w:t>
            </w:r>
            <w:r>
              <w:rPr>
                <w:b/>
                <w:bCs/>
                <w:lang w:bidi="ar-IQ"/>
              </w:rPr>
              <w:t xml:space="preserve">International </w:t>
            </w:r>
            <w:r w:rsidRPr="00FD448D">
              <w:rPr>
                <w:b/>
                <w:bCs/>
                <w:lang w:bidi="ar-IQ"/>
              </w:rPr>
              <w:t>Conference of</w:t>
            </w:r>
            <w:r>
              <w:rPr>
                <w:b/>
                <w:bCs/>
                <w:lang w:bidi="ar-IQ"/>
              </w:rPr>
              <w:t xml:space="preserve">  applicable researches and </w:t>
            </w:r>
            <w:r w:rsidRPr="004B4141">
              <w:rPr>
                <w:b/>
                <w:bCs/>
                <w:lang w:bidi="ar-IQ"/>
              </w:rPr>
              <w:t xml:space="preserve">the </w:t>
            </w:r>
            <w:r w:rsidRPr="00203A5D">
              <w:rPr>
                <w:b/>
                <w:bCs/>
                <w:lang w:bidi="ar-IQ"/>
              </w:rPr>
              <w:t>Patents</w:t>
            </w:r>
          </w:p>
        </w:tc>
        <w:tc>
          <w:tcPr>
            <w:tcW w:w="1998" w:type="dxa"/>
          </w:tcPr>
          <w:p w:rsidR="00216929" w:rsidRDefault="00216929" w:rsidP="0021692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9-11/4/2019</w:t>
            </w:r>
          </w:p>
        </w:tc>
        <w:tc>
          <w:tcPr>
            <w:tcW w:w="1829" w:type="dxa"/>
          </w:tcPr>
          <w:p w:rsidR="00216929" w:rsidRDefault="00216929" w:rsidP="00216929">
            <w:pPr>
              <w:bidi w:val="0"/>
              <w:jc w:val="center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الجامعة التقنية الوسطى /كلية التقنيات الصحية والطبية /بغداد</w:t>
            </w:r>
          </w:p>
        </w:tc>
        <w:tc>
          <w:tcPr>
            <w:tcW w:w="1843" w:type="dxa"/>
          </w:tcPr>
          <w:p w:rsidR="00216929" w:rsidRDefault="00216929" w:rsidP="0021692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E95352" w:rsidTr="004B4141">
        <w:tc>
          <w:tcPr>
            <w:tcW w:w="708" w:type="dxa"/>
          </w:tcPr>
          <w:p w:rsidR="00E95352" w:rsidRDefault="004B771F" w:rsidP="00E953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261" w:type="dxa"/>
          </w:tcPr>
          <w:p w:rsidR="00E95352" w:rsidRPr="00FD448D" w:rsidRDefault="00E95352" w:rsidP="00E95352">
            <w:pPr>
              <w:bidi w:val="0"/>
              <w:ind w:left="129"/>
              <w:rPr>
                <w:b/>
                <w:bCs/>
                <w:lang w:bidi="ar-IQ"/>
              </w:rPr>
            </w:pPr>
            <w:r w:rsidRPr="00FD448D">
              <w:rPr>
                <w:b/>
                <w:bCs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>e 4</w:t>
            </w:r>
            <w:r w:rsidRPr="004B4141">
              <w:rPr>
                <w:b/>
                <w:bCs/>
                <w:vertAlign w:val="superscript"/>
                <w:lang w:bidi="ar-IQ"/>
              </w:rPr>
              <w:t>ed</w:t>
            </w:r>
            <w:r w:rsidRPr="00FD448D">
              <w:rPr>
                <w:b/>
                <w:bCs/>
                <w:lang w:bidi="ar-IQ"/>
              </w:rPr>
              <w:t xml:space="preserve"> Scientific</w:t>
            </w:r>
            <w:r>
              <w:rPr>
                <w:b/>
                <w:bCs/>
                <w:lang w:bidi="ar-IQ"/>
              </w:rPr>
              <w:t xml:space="preserve">International </w:t>
            </w:r>
            <w:r w:rsidRPr="00FD448D">
              <w:rPr>
                <w:b/>
                <w:bCs/>
                <w:lang w:bidi="ar-IQ"/>
              </w:rPr>
              <w:t>Conference of</w:t>
            </w:r>
            <w:r w:rsidRPr="004B4141">
              <w:rPr>
                <w:b/>
                <w:bCs/>
                <w:lang w:bidi="ar-IQ"/>
              </w:rPr>
              <w:t>the Institute for Genetic Engineering</w:t>
            </w:r>
            <w:r>
              <w:rPr>
                <w:b/>
                <w:bCs/>
                <w:lang w:bidi="ar-IQ"/>
              </w:rPr>
              <w:t xml:space="preserve"> of Biotechnology Towards a new Horizon</w:t>
            </w:r>
          </w:p>
        </w:tc>
        <w:tc>
          <w:tcPr>
            <w:tcW w:w="1998" w:type="dxa"/>
          </w:tcPr>
          <w:p w:rsidR="00E95352" w:rsidRDefault="00E95352" w:rsidP="00E9535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29-30/4/2019</w:t>
            </w:r>
          </w:p>
        </w:tc>
        <w:tc>
          <w:tcPr>
            <w:tcW w:w="1829" w:type="dxa"/>
          </w:tcPr>
          <w:p w:rsidR="00E95352" w:rsidRDefault="00E95352" w:rsidP="00E95352">
            <w:pPr>
              <w:bidi w:val="0"/>
              <w:jc w:val="center"/>
              <w:rPr>
                <w:b/>
                <w:bCs/>
                <w:rtl/>
                <w:lang w:val="en-GB" w:bidi="ar-IQ"/>
              </w:rPr>
            </w:pPr>
            <w:r w:rsidRPr="00DC4813">
              <w:rPr>
                <w:rFonts w:hint="cs"/>
                <w:b/>
                <w:bCs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843" w:type="dxa"/>
          </w:tcPr>
          <w:p w:rsidR="00E95352" w:rsidRDefault="00E95352" w:rsidP="00E95352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</w:t>
            </w:r>
          </w:p>
        </w:tc>
      </w:tr>
    </w:tbl>
    <w:p w:rsidR="00163325" w:rsidRDefault="00163325" w:rsidP="00DC4813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E03823" w:rsidRDefault="00051D05" w:rsidP="00DC4813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51D0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ثامنا : النشاطات العلمية</w:t>
      </w:r>
    </w:p>
    <w:tbl>
      <w:tblPr>
        <w:tblStyle w:val="TableGrid"/>
        <w:bidiVisual/>
        <w:tblW w:w="0" w:type="auto"/>
        <w:tblLook w:val="04A0"/>
      </w:tblPr>
      <w:tblGrid>
        <w:gridCol w:w="8296"/>
      </w:tblGrid>
      <w:tr w:rsidR="00E03823" w:rsidTr="00FF2145">
        <w:tc>
          <w:tcPr>
            <w:tcW w:w="8296" w:type="dxa"/>
            <w:shd w:val="clear" w:color="auto" w:fill="548DD4" w:themeFill="text2" w:themeFillTint="99"/>
          </w:tcPr>
          <w:p w:rsidR="00E03823" w:rsidRDefault="00E03823" w:rsidP="00E0382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ضمن المعهد </w:t>
            </w:r>
          </w:p>
        </w:tc>
      </w:tr>
      <w:tr w:rsidR="00E03823" w:rsidTr="00FF2145">
        <w:tc>
          <w:tcPr>
            <w:tcW w:w="8296" w:type="dxa"/>
          </w:tcPr>
          <w:p w:rsidR="00E03823" w:rsidRDefault="00E03823" w:rsidP="00E0382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عضو في لجان المناقشة للعديد من طلبة الدبلوم العالي والماجستير</w:t>
            </w:r>
            <w:r w:rsidR="004B771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والدكتوراه</w:t>
            </w:r>
          </w:p>
        </w:tc>
      </w:tr>
      <w:tr w:rsidR="00E03823" w:rsidTr="00FF2145">
        <w:tc>
          <w:tcPr>
            <w:tcW w:w="8296" w:type="dxa"/>
          </w:tcPr>
          <w:p w:rsidR="00E03823" w:rsidRDefault="00E03823" w:rsidP="00E0382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عضو في اللجنة التحضيرية </w:t>
            </w:r>
            <w:r w:rsidR="00FF214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واللجان العلمية للمؤتمرات العلمية الدولية التي يقيمها المعهد </w:t>
            </w:r>
          </w:p>
        </w:tc>
      </w:tr>
      <w:tr w:rsidR="00E03823" w:rsidTr="00FF2145">
        <w:tc>
          <w:tcPr>
            <w:tcW w:w="8296" w:type="dxa"/>
          </w:tcPr>
          <w:p w:rsidR="00E03823" w:rsidRDefault="00BC4834" w:rsidP="00E0382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إقامة دورات </w:t>
            </w:r>
            <w:r w:rsidR="00FF214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ضمن مجال الاختصاص</w:t>
            </w:r>
          </w:p>
        </w:tc>
      </w:tr>
      <w:tr w:rsidR="00FF2145" w:rsidTr="00FF2145">
        <w:tc>
          <w:tcPr>
            <w:tcW w:w="8296" w:type="dxa"/>
          </w:tcPr>
          <w:p w:rsidR="00FF2145" w:rsidRDefault="00FF2145" w:rsidP="00E0382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رئيس فريق العمل التطوعي في المعهد</w:t>
            </w:r>
          </w:p>
        </w:tc>
      </w:tr>
    </w:tbl>
    <w:p w:rsidR="00907224" w:rsidRDefault="00907224" w:rsidP="00E03823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FF2145" w:rsidRDefault="00FF2145" w:rsidP="00E03823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FF2145" w:rsidRDefault="00FF2145" w:rsidP="00E03823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907224" w:rsidRDefault="00907224" w:rsidP="00E03823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0722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تاسعا : البحوث المنشورة ضمن حقل الاختصاص</w:t>
      </w:r>
    </w:p>
    <w:tbl>
      <w:tblPr>
        <w:tblStyle w:val="TableGrid"/>
        <w:bidiVisual/>
        <w:tblW w:w="9851" w:type="dxa"/>
        <w:tblInd w:w="-375" w:type="dxa"/>
        <w:tblLook w:val="04A0"/>
      </w:tblPr>
      <w:tblGrid>
        <w:gridCol w:w="587"/>
        <w:gridCol w:w="3185"/>
        <w:gridCol w:w="3018"/>
        <w:gridCol w:w="2285"/>
        <w:gridCol w:w="776"/>
      </w:tblGrid>
      <w:tr w:rsidR="001513C3" w:rsidTr="004A2335">
        <w:tc>
          <w:tcPr>
            <w:tcW w:w="634" w:type="dxa"/>
            <w:shd w:val="clear" w:color="auto" w:fill="548DD4" w:themeFill="text2" w:themeFillTint="99"/>
          </w:tcPr>
          <w:p w:rsidR="00FF2145" w:rsidRDefault="00FF2145" w:rsidP="0090722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4309" w:type="dxa"/>
            <w:shd w:val="clear" w:color="auto" w:fill="548DD4" w:themeFill="text2" w:themeFillTint="99"/>
          </w:tcPr>
          <w:p w:rsidR="00FF2145" w:rsidRPr="00907224" w:rsidRDefault="00FF2145" w:rsidP="009072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72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02" w:type="dxa"/>
            <w:shd w:val="clear" w:color="auto" w:fill="548DD4" w:themeFill="text2" w:themeFillTint="99"/>
          </w:tcPr>
          <w:p w:rsidR="00FF2145" w:rsidRPr="00907224" w:rsidRDefault="00FF2145" w:rsidP="009072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الباحثين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FF2145" w:rsidRPr="00907224" w:rsidRDefault="00FF2145" w:rsidP="009072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72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776" w:type="dxa"/>
            <w:shd w:val="clear" w:color="auto" w:fill="548DD4" w:themeFill="text2" w:themeFillTint="99"/>
          </w:tcPr>
          <w:p w:rsidR="00FF2145" w:rsidRPr="00907224" w:rsidRDefault="00FF2145" w:rsidP="009072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722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TimesNewRoman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Combines Mating Technique for assessing Conjugal transfer between test Vibrio cholera O1 MZW41 and Pseudomonas aeruginosa </w:t>
            </w:r>
            <w:proofErr w:type="gramStart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>W190 .</w:t>
            </w:r>
            <w:proofErr w:type="gramEnd"/>
          </w:p>
          <w:p w:rsidR="00FF2145" w:rsidRPr="00FF2145" w:rsidRDefault="00FF2145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02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Wiaam Ahmed Al –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</w:p>
        </w:tc>
        <w:tc>
          <w:tcPr>
            <w:tcW w:w="2030" w:type="dxa"/>
          </w:tcPr>
          <w:p w:rsidR="00FF2145" w:rsidRPr="00FF2145" w:rsidRDefault="00673247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Taqani</w:t>
            </w:r>
            <w:proofErr w:type="spell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 Journal 21(3) : 54-62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2008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TimesNewRoman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Epidemiological Study of Salmonella typhi Outbreak in </w:t>
            </w:r>
            <w:proofErr w:type="gramStart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>Baghdad .</w:t>
            </w:r>
            <w:proofErr w:type="gramEnd"/>
          </w:p>
          <w:p w:rsidR="00FF2145" w:rsidRPr="00FF2145" w:rsidRDefault="005F7D17" w:rsidP="000E6F2B">
            <w:pPr>
              <w:shd w:val="clear" w:color="auto" w:fill="FFFFFF"/>
              <w:bidi w:val="0"/>
              <w:spacing w:line="357" w:lineRule="atLeast"/>
              <w:rPr>
                <w:rFonts w:asciiTheme="majorBidi" w:eastAsia="TimesNewRoman" w:hAnsiTheme="majorBidi" w:cstheme="majorBidi"/>
                <w:sz w:val="28"/>
                <w:szCs w:val="28"/>
              </w:rPr>
            </w:pPr>
            <w:hyperlink r:id="rId8" w:history="1">
              <w:proofErr w:type="spellStart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Haitham</w:t>
              </w:r>
              <w:proofErr w:type="spellEnd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 xml:space="preserve"> I .</w:t>
              </w:r>
              <w:proofErr w:type="spellStart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Baqir</w:t>
              </w:r>
              <w:proofErr w:type="spellEnd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 </w:t>
              </w:r>
            </w:hyperlink>
            <w:r w:rsidR="00FF2145"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; </w:t>
            </w:r>
          </w:p>
        </w:tc>
        <w:tc>
          <w:tcPr>
            <w:tcW w:w="2102" w:type="dxa"/>
          </w:tcPr>
          <w:p w:rsidR="00FF2145" w:rsidRPr="00FF2145" w:rsidRDefault="005F7D17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Wiaam A. Al-</w:t>
              </w:r>
              <w:proofErr w:type="spellStart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Amili</w:t>
              </w:r>
              <w:proofErr w:type="spellEnd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 </w:t>
              </w:r>
            </w:hyperlink>
            <w:r w:rsidR="00FF2145"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; </w:t>
            </w:r>
            <w:hyperlink r:id="rId10" w:history="1"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Raya E. Al-</w:t>
              </w:r>
              <w:proofErr w:type="spellStart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Saady</w:t>
              </w:r>
              <w:proofErr w:type="spellEnd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; </w:t>
              </w:r>
            </w:hyperlink>
            <w:hyperlink r:id="rId11" w:history="1"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Huda F. Al-</w:t>
              </w:r>
              <w:proofErr w:type="spellStart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Dulaimi</w:t>
              </w:r>
              <w:proofErr w:type="spellEnd"/>
              <w:r w:rsidR="00FF2145" w:rsidRPr="00FF2145">
                <w:rPr>
                  <w:rFonts w:asciiTheme="majorBidi" w:eastAsia="Calibri" w:hAnsiTheme="majorBidi" w:cstheme="majorBidi"/>
                  <w:sz w:val="28"/>
                  <w:szCs w:val="28"/>
                </w:rPr>
                <w:t>. </w:t>
              </w:r>
            </w:hyperlink>
          </w:p>
        </w:tc>
        <w:tc>
          <w:tcPr>
            <w:tcW w:w="2030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Taqani</w:t>
            </w:r>
            <w:proofErr w:type="spell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 Journal  22(4): 67-72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2009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bidi w:val="0"/>
              <w:rPr>
                <w:rFonts w:asciiTheme="majorBidi" w:eastAsia="TimesNewRoman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>Assessment of DNA Damage in some Acute Lymphoblastic Leukemia Iraqi Patients Using the comet Assay.</w:t>
            </w:r>
          </w:p>
        </w:tc>
        <w:tc>
          <w:tcPr>
            <w:tcW w:w="2102" w:type="dxa"/>
          </w:tcPr>
          <w:p w:rsidR="00FF2145" w:rsidRPr="00FF2145" w:rsidRDefault="00FF2145" w:rsidP="000E6F2B">
            <w:pPr>
              <w:bidi w:val="0"/>
              <w:rPr>
                <w:rFonts w:asciiTheme="majorBidi" w:eastAsia="TimesNewRoman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Wiaam A. Al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; 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Nuria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Abdul Hussain ;  Abdul Hussain Al Faisal</w:t>
            </w:r>
          </w:p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0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Journal Al </w:t>
            </w: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Ma’moon</w:t>
            </w:r>
            <w:proofErr w:type="spell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University College 21: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tabs>
                <w:tab w:val="num" w:pos="0"/>
              </w:tabs>
              <w:bidi w:val="0"/>
              <w:ind w:left="72" w:right="420"/>
              <w:rPr>
                <w:rFonts w:asciiTheme="majorBid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Evaluation of Micronucleus and Nuclear Division Index in the Lymphocytes of some Iraqi Patients with Acute Lymphocyte </w:t>
            </w:r>
            <w:proofErr w:type="gramStart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>Leukemia</w:t>
            </w:r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02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Wiaam A. Al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; 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Nuria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Abdul Hussain ;  Abdul Hussain Al Faisal</w:t>
            </w:r>
          </w:p>
        </w:tc>
        <w:tc>
          <w:tcPr>
            <w:tcW w:w="2030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Journal of Biotechnology Research </w:t>
            </w:r>
            <w:proofErr w:type="gram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Center  7</w:t>
            </w:r>
            <w:proofErr w:type="gram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>(3) :43-53.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bidi w:val="0"/>
              <w:rPr>
                <w:rFonts w:asciiTheme="majorBidi" w:eastAsia="TimesNewRoman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Detection of </w:t>
            </w:r>
            <w:proofErr w:type="spellStart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>gtfs</w:t>
            </w:r>
            <w:proofErr w:type="spellEnd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 Genes with Dental Caries in some Iraqi diabetic patients.</w:t>
            </w:r>
          </w:p>
        </w:tc>
        <w:tc>
          <w:tcPr>
            <w:tcW w:w="2102" w:type="dxa"/>
          </w:tcPr>
          <w:p w:rsidR="00FF2145" w:rsidRPr="00FF2145" w:rsidRDefault="00FF2145" w:rsidP="000E6F2B">
            <w:pPr>
              <w:tabs>
                <w:tab w:val="num" w:pos="-90"/>
                <w:tab w:val="num" w:pos="420"/>
              </w:tabs>
              <w:bidi w:val="0"/>
              <w:ind w:right="420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Norrya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A. Ali,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Halah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Kamal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Qazzaz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Wia'am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</w:p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0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International Journal of Advanced Biological Research 4 (1</w:t>
            </w:r>
            <w:proofErr w:type="gram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) :</w:t>
            </w:r>
            <w:proofErr w:type="gram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83-88 .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TimesNewRoman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Evaluation of </w:t>
            </w:r>
            <w:proofErr w:type="spellStart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>Oncogene</w:t>
            </w:r>
            <w:proofErr w:type="spellEnd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 Protein p190/</w:t>
            </w:r>
            <w:proofErr w:type="spellStart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>bcr-abl</w:t>
            </w:r>
            <w:proofErr w:type="spellEnd"/>
            <w:r w:rsidRPr="00FF2145">
              <w:rPr>
                <w:rFonts w:asciiTheme="majorBidi" w:eastAsia="TimesNewRoman" w:hAnsiTheme="majorBidi" w:cstheme="majorBidi"/>
                <w:sz w:val="28"/>
                <w:szCs w:val="28"/>
              </w:rPr>
              <w:t xml:space="preserve"> in some Iraqi chronic myelogenous leukemia patients</w:t>
            </w:r>
          </w:p>
        </w:tc>
        <w:tc>
          <w:tcPr>
            <w:tcW w:w="2102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Wiaam A. Al-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;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NorryaA.Ali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; Abdul Hussein Al-Faisal</w:t>
            </w:r>
          </w:p>
        </w:tc>
        <w:tc>
          <w:tcPr>
            <w:tcW w:w="2030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Iraqi Journal of Biotechnology, 13 (2): 248-252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Comparison Between Traditional and PCR Analysis for Identification </w:t>
            </w: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 xml:space="preserve">of Oral Streptococci with Dental Caries in Iraqi Diabetic </w:t>
            </w:r>
            <w:proofErr w:type="gram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Patients .</w:t>
            </w:r>
            <w:proofErr w:type="gramEnd"/>
          </w:p>
        </w:tc>
        <w:tc>
          <w:tcPr>
            <w:tcW w:w="2102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Halah</w:t>
            </w:r>
            <w:proofErr w:type="spell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Kamal</w:t>
            </w:r>
            <w:proofErr w:type="spell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QazzazNorrya</w:t>
            </w:r>
            <w:proofErr w:type="spell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A. Ali                            </w:t>
            </w: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Wia'am</w:t>
            </w:r>
            <w:proofErr w:type="spellEnd"/>
            <w:r w:rsidRPr="00FF2145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FF2145">
              <w:rPr>
                <w:rFonts w:asciiTheme="majorBidi" w:hAnsiTheme="majorBidi" w:cstheme="majorBidi"/>
                <w:sz w:val="28"/>
                <w:szCs w:val="28"/>
              </w:rPr>
              <w:t>Amili</w:t>
            </w:r>
            <w:proofErr w:type="spellEnd"/>
          </w:p>
        </w:tc>
        <w:tc>
          <w:tcPr>
            <w:tcW w:w="2030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Iraqi Journal of Biotechnology, ,13 (2)  : 224-236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t>2014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4309" w:type="dxa"/>
          </w:tcPr>
          <w:p w:rsidR="00FF2145" w:rsidRPr="00FF2145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Genetic Alterations in Iraqi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Leukaemia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Patients as Indicator for Polluted </w:t>
            </w:r>
            <w:proofErr w:type="gram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Environment .</w:t>
            </w:r>
            <w:proofErr w:type="gramEnd"/>
          </w:p>
          <w:p w:rsidR="00FF2145" w:rsidRPr="00FF2145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Dr. Abdul Hussein Moyet </w:t>
            </w:r>
          </w:p>
        </w:tc>
        <w:tc>
          <w:tcPr>
            <w:tcW w:w="2102" w:type="dxa"/>
          </w:tcPr>
          <w:p w:rsidR="005E1EE3" w:rsidRPr="00FF2145" w:rsidRDefault="005E1EE3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Al-Faisal ; Dr.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Wia’am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Ahmad Al-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; Dr. 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Norrya</w:t>
            </w:r>
            <w:proofErr w:type="spell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A. Ali</w:t>
            </w:r>
          </w:p>
          <w:p w:rsidR="00FF2145" w:rsidRPr="005E1EE3" w:rsidRDefault="00FF2145" w:rsidP="000E6F2B">
            <w:pPr>
              <w:bidi w:val="0"/>
              <w:ind w:left="72"/>
              <w:rPr>
                <w:rFonts w:asciiTheme="majorBidi" w:eastAsia="Calibri" w:hAnsiTheme="majorBidi" w:cstheme="majorBidi"/>
                <w:color w:val="FFFFFF"/>
                <w:sz w:val="28"/>
                <w:szCs w:val="28"/>
              </w:rPr>
            </w:pPr>
          </w:p>
        </w:tc>
        <w:tc>
          <w:tcPr>
            <w:tcW w:w="2030" w:type="dxa"/>
          </w:tcPr>
          <w:p w:rsidR="00FF2145" w:rsidRPr="00FF2145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eastAsia="Calibri" w:hAnsiTheme="majorBidi" w:cstheme="majorBidi"/>
                <w:i/>
                <w:iCs/>
                <w:color w:val="FFFFFF"/>
                <w:sz w:val="28"/>
                <w:szCs w:val="28"/>
              </w:rPr>
              <w:t>Eng. &amp;</w:t>
            </w:r>
            <w:proofErr w:type="spell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Tech.Journal</w:t>
            </w:r>
            <w:proofErr w:type="spellEnd"/>
            <w:proofErr w:type="gram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,  32,Part</w:t>
            </w:r>
            <w:proofErr w:type="gram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(A) ( 13)</w:t>
            </w: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</w:t>
            </w: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3166- 3174</w:t>
            </w: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309" w:type="dxa"/>
          </w:tcPr>
          <w:p w:rsidR="00FF2145" w:rsidRPr="005E1EE3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Screening for NOTCH1 Mutations in acute </w:t>
            </w:r>
            <w:proofErr w:type="gramStart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Lymphoblastic  Leukemia</w:t>
            </w:r>
            <w:proofErr w:type="gramEnd"/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 for Some Iraqi patients Using HRM-PCR .</w:t>
            </w:r>
          </w:p>
        </w:tc>
        <w:tc>
          <w:tcPr>
            <w:tcW w:w="2102" w:type="dxa"/>
          </w:tcPr>
          <w:p w:rsidR="005E1EE3" w:rsidRPr="005E1EE3" w:rsidRDefault="005E1EE3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>(</w:t>
            </w:r>
            <w:proofErr w:type="spellStart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>Wia'am</w:t>
            </w:r>
            <w:proofErr w:type="spellEnd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Ahmed Al </w:t>
            </w:r>
            <w:proofErr w:type="spellStart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Abdul Hussein </w:t>
            </w:r>
            <w:proofErr w:type="spellStart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>Moyet</w:t>
            </w:r>
            <w:proofErr w:type="spellEnd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>AlFaisal</w:t>
            </w:r>
            <w:proofErr w:type="spellEnd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>Norrya</w:t>
            </w:r>
            <w:proofErr w:type="spellEnd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Abdul Hussein</w:t>
            </w:r>
          </w:p>
          <w:p w:rsidR="00FF2145" w:rsidRPr="005E1EE3" w:rsidRDefault="005E1EE3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and  </w:t>
            </w:r>
            <w:proofErr w:type="spellStart"/>
            <w:r w:rsidRPr="005E1EE3">
              <w:rPr>
                <w:rFonts w:asciiTheme="majorBidi" w:eastAsia="Calibri" w:hAnsiTheme="majorBidi" w:cstheme="majorBidi"/>
                <w:sz w:val="28"/>
                <w:szCs w:val="28"/>
              </w:rPr>
              <w:t>KhalidTobal</w:t>
            </w:r>
            <w:proofErr w:type="spellEnd"/>
            <w:r w:rsidRPr="005E1EE3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030" w:type="dxa"/>
          </w:tcPr>
          <w:p w:rsidR="00FF2145" w:rsidRPr="00FF2145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F2145">
              <w:rPr>
                <w:rFonts w:asciiTheme="majorBidi" w:eastAsia="Calibri" w:hAnsiTheme="majorBidi" w:cstheme="majorBidi"/>
                <w:sz w:val="28"/>
                <w:szCs w:val="28"/>
              </w:rPr>
              <w:t>International Journal of Current Research 6(5): 6736-6739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309" w:type="dxa"/>
          </w:tcPr>
          <w:p w:rsidR="00FF2145" w:rsidRPr="000E6F2B" w:rsidRDefault="00FF2145" w:rsidP="000E6F2B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  <w:p w:rsidR="00FF2145" w:rsidRPr="000E6F2B" w:rsidRDefault="00FF2145" w:rsidP="000E6F2B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E6F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Molecular rapid Assay on plant </w:t>
            </w:r>
            <w:proofErr w:type="gramStart"/>
            <w:r w:rsidRPr="000E6F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Cells :</w:t>
            </w:r>
            <w:proofErr w:type="gramEnd"/>
            <w:r w:rsidRPr="000E6F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 Test for DNA Damage causes by pollution from Al-Daura thermal power station on Citrus </w:t>
            </w:r>
            <w:proofErr w:type="spellStart"/>
            <w:r w:rsidRPr="000E6F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aurantium</w:t>
            </w:r>
            <w:proofErr w:type="spellEnd"/>
            <w:r w:rsidRPr="000E6F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L. Plants .</w:t>
            </w:r>
          </w:p>
        </w:tc>
        <w:tc>
          <w:tcPr>
            <w:tcW w:w="2102" w:type="dxa"/>
          </w:tcPr>
          <w:p w:rsidR="00FF2145" w:rsidRPr="000E6F2B" w:rsidRDefault="005E1EE3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Zaid Abdullah Azeez ; Ali Abdul-Amir Al-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Salihy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; 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Wiaam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Ahmed Al-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</w:p>
        </w:tc>
        <w:tc>
          <w:tcPr>
            <w:tcW w:w="2030" w:type="dxa"/>
          </w:tcPr>
          <w:p w:rsidR="00FF2145" w:rsidRPr="000E6F2B" w:rsidRDefault="00FF2145" w:rsidP="000E6F2B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Word Journal of Pharmaceutical Research</w:t>
            </w:r>
          </w:p>
          <w:p w:rsidR="00FF2145" w:rsidRPr="000E6F2B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4( 12 ) : 1779-1790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309" w:type="dxa"/>
          </w:tcPr>
          <w:p w:rsidR="00FF2145" w:rsidRPr="000E6F2B" w:rsidRDefault="00FF2145" w:rsidP="000E6F2B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E6F2B">
              <w:rPr>
                <w:rFonts w:asciiTheme="majorBidi" w:hAnsiTheme="majorBidi" w:cstheme="majorBidi"/>
                <w:color w:val="auto"/>
                <w:sz w:val="28"/>
                <w:szCs w:val="28"/>
              </w:rPr>
              <w:t>Detection of FBXW7 Mutations in Acute Lymphoblastic Leukemia for Some Iraqi Patients Using HRM-PCR.</w:t>
            </w:r>
          </w:p>
        </w:tc>
        <w:tc>
          <w:tcPr>
            <w:tcW w:w="2102" w:type="dxa"/>
          </w:tcPr>
          <w:p w:rsidR="00FF2145" w:rsidRPr="000E6F2B" w:rsidRDefault="005E1EE3" w:rsidP="000E6F2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Wia'am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Ahmed Al-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Amili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, Abdul Hussein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Moyet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Al-Faisal ,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Norrya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Abdul Hussein, and Khalid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Tobal</w:t>
            </w:r>
            <w:proofErr w:type="spellEnd"/>
          </w:p>
        </w:tc>
        <w:tc>
          <w:tcPr>
            <w:tcW w:w="2030" w:type="dxa"/>
          </w:tcPr>
          <w:p w:rsidR="00FF2145" w:rsidRPr="000E6F2B" w:rsidRDefault="00FF2145" w:rsidP="000E6F2B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</w:rPr>
              <w:t>Int</w:t>
            </w:r>
            <w:r w:rsidR="005E1EE3"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ernational </w:t>
            </w:r>
            <w:r w:rsidRPr="000E6F2B">
              <w:rPr>
                <w:rFonts w:asciiTheme="majorBidi" w:hAnsiTheme="majorBidi" w:cstheme="majorBidi"/>
                <w:sz w:val="28"/>
                <w:szCs w:val="28"/>
              </w:rPr>
              <w:t>Conf</w:t>
            </w:r>
            <w:r w:rsidR="005E1EE3" w:rsidRPr="000E6F2B">
              <w:rPr>
                <w:rFonts w:asciiTheme="majorBidi" w:hAnsiTheme="majorBidi" w:cstheme="majorBidi"/>
                <w:sz w:val="28"/>
                <w:szCs w:val="28"/>
              </w:rPr>
              <w:t>erence</w:t>
            </w:r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on Medical Genetics, Cellular &amp; Molecular Biology, Pharmaceutical &amp; Food Sciences (GCMBPF-2015) June 5-6, 2015 Istanbul</w:t>
            </w:r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.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Conference </w:t>
            </w:r>
            <w:proofErr w:type="gram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Proceeding</w:t>
            </w:r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:</w:t>
            </w:r>
            <w:proofErr w:type="gram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88-91.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309" w:type="dxa"/>
          </w:tcPr>
          <w:p w:rsidR="00FF2145" w:rsidRPr="000E6F2B" w:rsidRDefault="00FF2145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Detection of </w:t>
            </w:r>
            <w:proofErr w:type="gram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Genotoxicity  of</w:t>
            </w:r>
            <w:proofErr w:type="gram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tobacco Among Cigarette Smokers and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Nargila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Users.</w:t>
            </w:r>
          </w:p>
          <w:p w:rsidR="00FF2145" w:rsidRPr="000E6F2B" w:rsidRDefault="00FF2145" w:rsidP="000E6F2B">
            <w:pPr>
              <w:tabs>
                <w:tab w:val="num" w:pos="0"/>
              </w:tabs>
              <w:bidi w:val="0"/>
              <w:ind w:right="420" w:firstLine="72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2" w:type="dxa"/>
          </w:tcPr>
          <w:p w:rsidR="005E1EE3" w:rsidRPr="000E6F2B" w:rsidRDefault="005E1EE3" w:rsidP="000E6F2B">
            <w:pPr>
              <w:tabs>
                <w:tab w:val="num" w:pos="0"/>
              </w:tabs>
              <w:bidi w:val="0"/>
              <w:ind w:right="420" w:firstLine="72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Dr.Al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-Faisal AH. M. ;</w:t>
            </w:r>
          </w:p>
          <w:p w:rsidR="005E1EE3" w:rsidRPr="000E6F2B" w:rsidRDefault="005E1EE3" w:rsidP="000E6F2B">
            <w:pPr>
              <w:tabs>
                <w:tab w:val="num" w:pos="0"/>
              </w:tabs>
              <w:bidi w:val="0"/>
              <w:ind w:right="420" w:firstLine="72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Dr.Al-Amili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W.A</w:t>
            </w:r>
            <w:proofErr w:type="gram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. ;</w:t>
            </w:r>
            <w:proofErr w:type="gram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Mehdi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M.S. </w:t>
            </w:r>
          </w:p>
          <w:p w:rsidR="00FF2145" w:rsidRPr="000E6F2B" w:rsidRDefault="00FF2145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030" w:type="dxa"/>
          </w:tcPr>
          <w:p w:rsidR="00FF2145" w:rsidRPr="000E6F2B" w:rsidRDefault="00FF2145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2</w:t>
            </w:r>
            <w:r w:rsidRPr="000E6F2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nd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International Scientific conference of Medical and Health </w:t>
            </w:r>
            <w:proofErr w:type="gram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Specialties .</w:t>
            </w:r>
            <w:proofErr w:type="gram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Conference Proceeding 1</w:t>
            </w:r>
            <w:r w:rsidRPr="000E6F2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st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Issue:87-93</w:t>
            </w:r>
          </w:p>
          <w:p w:rsidR="00FF2145" w:rsidRPr="000E6F2B" w:rsidRDefault="00FF2145" w:rsidP="000E6F2B">
            <w:pPr>
              <w:bidi w:val="0"/>
              <w:ind w:left="7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2015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4309" w:type="dxa"/>
          </w:tcPr>
          <w:p w:rsidR="00FF2145" w:rsidRPr="000E6F2B" w:rsidRDefault="00FF2145" w:rsidP="000E6F2B">
            <w:pPr>
              <w:pStyle w:val="ListParagraph"/>
              <w:bidi w:val="0"/>
              <w:ind w:left="27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n-</w:t>
            </w:r>
            <w:proofErr w:type="spellStart"/>
            <w:r w:rsidRPr="000E6F2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ras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r w:rsidRPr="000E6F2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k-</w:t>
            </w:r>
            <w:proofErr w:type="spellStart"/>
            <w:r w:rsidRPr="000E6F2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ras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Mutations Among Some Iraqi Patients with Acute Lymphoblastic Leukemia.       </w:t>
            </w:r>
          </w:p>
          <w:p w:rsidR="00FF2145" w:rsidRPr="000E6F2B" w:rsidRDefault="00FF2145" w:rsidP="000E6F2B">
            <w:pPr>
              <w:tabs>
                <w:tab w:val="num" w:pos="0"/>
              </w:tabs>
              <w:bidi w:val="0"/>
              <w:ind w:right="420" w:firstLine="72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2" w:type="dxa"/>
          </w:tcPr>
          <w:p w:rsidR="005E1EE3" w:rsidRPr="000E6F2B" w:rsidRDefault="005E1EE3" w:rsidP="000E6F2B">
            <w:pPr>
              <w:tabs>
                <w:tab w:val="num" w:pos="0"/>
              </w:tabs>
              <w:bidi w:val="0"/>
              <w:ind w:right="420" w:firstLine="72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Wiaam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Ahmed Al-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Amili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Norrya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Abdul Hussein, Abdul Hussein 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Moyet</w:t>
            </w:r>
            <w:proofErr w:type="spellEnd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A-Faisal, Khalid </w:t>
            </w:r>
            <w:proofErr w:type="spellStart"/>
            <w:r w:rsidRPr="000E6F2B">
              <w:rPr>
                <w:rFonts w:asciiTheme="majorBidi" w:eastAsia="Calibri" w:hAnsiTheme="majorBidi" w:cstheme="majorBidi"/>
                <w:sz w:val="28"/>
                <w:szCs w:val="28"/>
              </w:rPr>
              <w:t>Tobal</w:t>
            </w:r>
            <w:proofErr w:type="spellEnd"/>
          </w:p>
          <w:p w:rsidR="00FF2145" w:rsidRPr="000E6F2B" w:rsidRDefault="00FF2145" w:rsidP="000E6F2B">
            <w:pPr>
              <w:pStyle w:val="ListParagraph"/>
              <w:bidi w:val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FF2145" w:rsidRPr="000E6F2B" w:rsidRDefault="00FF2145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Kufa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Journal for Veterinary Medicine Science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, 7(1B):</w:t>
            </w:r>
            <w:r w:rsidRPr="000E6F2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87- 96</w:t>
            </w:r>
          </w:p>
          <w:p w:rsidR="00FF2145" w:rsidRPr="000E6F2B" w:rsidRDefault="00FF2145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309" w:type="dxa"/>
          </w:tcPr>
          <w:p w:rsidR="00FF2145" w:rsidRPr="000E6F2B" w:rsidRDefault="00FF2145" w:rsidP="000E6F2B">
            <w:pPr>
              <w:pStyle w:val="ListParagraph"/>
              <w:bidi w:val="0"/>
              <w:ind w:left="27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Relationship between IM Response and the C3435T SNP of abcb1 Gene among Some Iraqi CML Patients.</w:t>
            </w:r>
          </w:p>
        </w:tc>
        <w:tc>
          <w:tcPr>
            <w:tcW w:w="2102" w:type="dxa"/>
          </w:tcPr>
          <w:p w:rsidR="00FF2145" w:rsidRPr="000E6F2B" w:rsidRDefault="005E1EE3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Maysoon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Hassan Abdul-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Razaq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Wiaam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Ahmed Al-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</w:rPr>
              <w:t>Amili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</w:rPr>
              <w:t xml:space="preserve">  , Abdul Hussein Moyet Al-Faisal </w:t>
            </w:r>
          </w:p>
        </w:tc>
        <w:tc>
          <w:tcPr>
            <w:tcW w:w="2030" w:type="dxa"/>
          </w:tcPr>
          <w:p w:rsidR="00FF2145" w:rsidRPr="000E6F2B" w:rsidRDefault="00FF2145" w:rsidP="000E6F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Journal of Pharmaceutical, Biological and Chemical Sciences</w:t>
            </w:r>
          </w:p>
          <w:p w:rsidR="00FF2145" w:rsidRPr="000E6F2B" w:rsidRDefault="00FF2145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</w:rPr>
              <w:t>8(2) : 651-657</w:t>
            </w:r>
          </w:p>
        </w:tc>
        <w:tc>
          <w:tcPr>
            <w:tcW w:w="776" w:type="dxa"/>
          </w:tcPr>
          <w:p w:rsidR="00FF2145" w:rsidRPr="00FF2145" w:rsidRDefault="00FF214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21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FF2145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309" w:type="dxa"/>
          </w:tcPr>
          <w:p w:rsidR="00FF2145" w:rsidRPr="000E6F2B" w:rsidRDefault="00CF2CD8" w:rsidP="000E6F2B">
            <w:pPr>
              <w:pStyle w:val="Heading2"/>
              <w:shd w:val="clear" w:color="auto" w:fill="FFFFFF"/>
              <w:outlineLvl w:val="1"/>
              <w:rPr>
                <w:rFonts w:asciiTheme="majorBidi" w:eastAsiaTheme="minorEastAsia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0E6F2B">
              <w:rPr>
                <w:rFonts w:asciiTheme="majorBidi" w:eastAsiaTheme="minorEastAsia" w:hAnsiTheme="majorBidi" w:cstheme="majorBidi"/>
                <w:b w:val="0"/>
                <w:bCs w:val="0"/>
                <w:sz w:val="28"/>
                <w:szCs w:val="28"/>
                <w:lang w:bidi="ar-IQ"/>
              </w:rPr>
              <w:t>Detection of DNA Hypermethylation in Blood Samples of Breast Cancer Iraqi Patients</w:t>
            </w:r>
          </w:p>
        </w:tc>
        <w:tc>
          <w:tcPr>
            <w:tcW w:w="2102" w:type="dxa"/>
          </w:tcPr>
          <w:p w:rsidR="00CF2CD8" w:rsidRPr="000E6F2B" w:rsidRDefault="005F7D17" w:rsidP="000E6F2B">
            <w:pPr>
              <w:pStyle w:val="NormalWeb"/>
              <w:shd w:val="clear" w:color="auto" w:fill="FFFFFF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hyperlink r:id="rId12" w:history="1">
              <w:r w:rsidR="00CF2CD8" w:rsidRPr="000E6F2B">
                <w:rPr>
                  <w:rFonts w:asciiTheme="majorBidi" w:eastAsiaTheme="minorEastAsia" w:hAnsiTheme="majorBidi" w:cstheme="majorBidi"/>
                  <w:sz w:val="28"/>
                  <w:szCs w:val="28"/>
                  <w:lang w:bidi="ar-IQ"/>
                </w:rPr>
                <w:t>Wiaam A. AL-</w:t>
              </w:r>
              <w:proofErr w:type="spellStart"/>
              <w:r w:rsidR="00CF2CD8" w:rsidRPr="000E6F2B">
                <w:rPr>
                  <w:rFonts w:asciiTheme="majorBidi" w:eastAsiaTheme="minorEastAsia" w:hAnsiTheme="majorBidi" w:cstheme="majorBidi"/>
                  <w:sz w:val="28"/>
                  <w:szCs w:val="28"/>
                  <w:lang w:bidi="ar-IQ"/>
                </w:rPr>
                <w:t>Amili</w:t>
              </w:r>
              <w:proofErr w:type="spellEnd"/>
            </w:hyperlink>
          </w:p>
          <w:p w:rsidR="00FF2145" w:rsidRPr="000E6F2B" w:rsidRDefault="00FF2145" w:rsidP="000E6F2B">
            <w:pPr>
              <w:pStyle w:val="NormalWeb"/>
              <w:shd w:val="clear" w:color="auto" w:fill="FFFFFF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030" w:type="dxa"/>
          </w:tcPr>
          <w:p w:rsidR="00FF2145" w:rsidRPr="000E6F2B" w:rsidRDefault="005F7D17" w:rsidP="000E6F2B">
            <w:pPr>
              <w:pStyle w:val="NormalWeb"/>
              <w:shd w:val="clear" w:color="auto" w:fill="FFFFFF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13" w:history="1">
              <w:r w:rsidR="00CF2CD8" w:rsidRPr="000E6F2B">
                <w:rPr>
                  <w:rFonts w:asciiTheme="majorBidi" w:eastAsiaTheme="minorEastAsia" w:hAnsiTheme="majorBidi" w:cstheme="majorBidi"/>
                  <w:sz w:val="28"/>
                  <w:szCs w:val="28"/>
                  <w:lang w:bidi="ar-IQ"/>
                </w:rPr>
                <w:t xml:space="preserve">Iraqi Journal of Biotechnology </w:t>
              </w:r>
            </w:hyperlink>
            <w:r w:rsidR="00CF2CD8" w:rsidRPr="000E6F2B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 </w:t>
            </w:r>
            <w:r w:rsidR="00CF2CD8" w:rsidRPr="000E6F2B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br/>
              <w:t>2017 Volume: 16 </w:t>
            </w:r>
            <w:hyperlink r:id="rId14" w:history="1">
              <w:r w:rsidR="00CF2CD8" w:rsidRPr="000E6F2B">
                <w:rPr>
                  <w:rFonts w:asciiTheme="majorBidi" w:eastAsiaTheme="minorEastAsia" w:hAnsiTheme="majorBidi" w:cstheme="majorBidi"/>
                  <w:sz w:val="28"/>
                  <w:szCs w:val="28"/>
                  <w:lang w:bidi="ar-IQ"/>
                </w:rPr>
                <w:t>Issue</w:t>
              </w:r>
            </w:hyperlink>
            <w:hyperlink r:id="rId15" w:history="1">
              <w:r w:rsidR="00CF2CD8" w:rsidRPr="000E6F2B">
                <w:rPr>
                  <w:rFonts w:asciiTheme="majorBidi" w:eastAsiaTheme="minorEastAsia" w:hAnsiTheme="majorBidi" w:cstheme="majorBidi"/>
                  <w:sz w:val="28"/>
                  <w:szCs w:val="28"/>
                  <w:lang w:bidi="ar-IQ"/>
                </w:rPr>
                <w:t xml:space="preserve">:2 </w:t>
              </w:r>
            </w:hyperlink>
            <w:r w:rsidR="00CF2CD8" w:rsidRPr="000E6F2B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 Pages : 111-116 </w:t>
            </w:r>
            <w:r w:rsidR="00CF2CD8" w:rsidRPr="000E6F2B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br/>
              <w:t xml:space="preserve">Publisher: Baghdad University </w:t>
            </w:r>
          </w:p>
        </w:tc>
        <w:tc>
          <w:tcPr>
            <w:tcW w:w="776" w:type="dxa"/>
          </w:tcPr>
          <w:p w:rsidR="00FF2145" w:rsidRPr="00CF2CD8" w:rsidRDefault="00CF2CD8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2C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1513C3" w:rsidTr="004A2335">
        <w:tc>
          <w:tcPr>
            <w:tcW w:w="634" w:type="dxa"/>
          </w:tcPr>
          <w:p w:rsidR="00FF2145" w:rsidRPr="00FF2145" w:rsidRDefault="00CF2CD8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309" w:type="dxa"/>
          </w:tcPr>
          <w:p w:rsidR="00FF2145" w:rsidRPr="000E6F2B" w:rsidRDefault="00CF2CD8" w:rsidP="000E6F2B">
            <w:pPr>
              <w:pStyle w:val="ListParagraph"/>
              <w:bidi w:val="0"/>
              <w:ind w:left="27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Evaluation of </w:t>
            </w:r>
            <w:r w:rsidR="00610EDC"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DNA Damage for Some Iraqi Workers Employ in a Wooden Furniture Factories</w:t>
            </w:r>
          </w:p>
        </w:tc>
        <w:tc>
          <w:tcPr>
            <w:tcW w:w="2102" w:type="dxa"/>
          </w:tcPr>
          <w:p w:rsidR="00FF2145" w:rsidRPr="000E6F2B" w:rsidRDefault="00610EDC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Wiaam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Ahmed Al-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Amili</w:t>
            </w:r>
            <w:proofErr w:type="spellEnd"/>
          </w:p>
        </w:tc>
        <w:tc>
          <w:tcPr>
            <w:tcW w:w="2030" w:type="dxa"/>
          </w:tcPr>
          <w:p w:rsidR="00FF2145" w:rsidRPr="000E6F2B" w:rsidRDefault="00610EDC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Kerbala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Agricultural Sciences (Proceeding of the 3ed Scientific Conference of the Faculty of Veterinary Medicine /University of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kerbala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on 10</w:t>
            </w:r>
            <w:r w:rsidRPr="000E6F2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April 2017</w:t>
            </w:r>
          </w:p>
        </w:tc>
        <w:tc>
          <w:tcPr>
            <w:tcW w:w="776" w:type="dxa"/>
          </w:tcPr>
          <w:p w:rsidR="00FF2145" w:rsidRPr="00FF2145" w:rsidRDefault="00610EDC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1513C3" w:rsidTr="004A2335">
        <w:tc>
          <w:tcPr>
            <w:tcW w:w="634" w:type="dxa"/>
          </w:tcPr>
          <w:p w:rsidR="00FF2145" w:rsidRPr="000E6F2B" w:rsidRDefault="00692626" w:rsidP="0090722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F2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309" w:type="dxa"/>
          </w:tcPr>
          <w:p w:rsidR="00FF2145" w:rsidRPr="000E6F2B" w:rsidRDefault="00692626" w:rsidP="000E6F2B">
            <w:pPr>
              <w:pStyle w:val="ListParagraph"/>
              <w:bidi w:val="0"/>
              <w:ind w:left="27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MOLECULAR DETECTION OF MORAXELLA CATARRHALIS ISOLATED FROM </w:t>
            </w:r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>CHILDREN INFECTED WITH OTITIS MEDIA</w:t>
            </w:r>
          </w:p>
        </w:tc>
        <w:tc>
          <w:tcPr>
            <w:tcW w:w="2102" w:type="dxa"/>
          </w:tcPr>
          <w:p w:rsidR="00692626" w:rsidRPr="00692626" w:rsidRDefault="005F7D17" w:rsidP="000E6F2B">
            <w:pPr>
              <w:numPr>
                <w:ilvl w:val="0"/>
                <w:numId w:val="9"/>
              </w:numPr>
              <w:bidi w:val="0"/>
              <w:spacing w:beforeAutospacing="1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16" w:history="1">
              <w:proofErr w:type="spellStart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>SaifedawoodAlahmer</w:t>
              </w:r>
              <w:proofErr w:type="spellEnd"/>
            </w:hyperlink>
            <w:r w:rsidR="00692626"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;</w:t>
            </w:r>
          </w:p>
          <w:p w:rsidR="00692626" w:rsidRPr="00692626" w:rsidRDefault="005F7D17" w:rsidP="000E6F2B">
            <w:pPr>
              <w:numPr>
                <w:ilvl w:val="0"/>
                <w:numId w:val="9"/>
              </w:numPr>
              <w:bidi w:val="0"/>
              <w:spacing w:beforeAutospacing="1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17" w:history="1">
              <w:proofErr w:type="spellStart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>Dr.Wiaam</w:t>
              </w:r>
              <w:proofErr w:type="spellEnd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 xml:space="preserve"> Al-</w:t>
              </w:r>
              <w:proofErr w:type="spellStart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>Amili</w:t>
              </w:r>
              <w:proofErr w:type="spellEnd"/>
            </w:hyperlink>
            <w:r w:rsidR="00692626"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;</w:t>
            </w:r>
          </w:p>
          <w:p w:rsidR="00692626" w:rsidRPr="00692626" w:rsidRDefault="005F7D17" w:rsidP="000E6F2B">
            <w:pPr>
              <w:numPr>
                <w:ilvl w:val="0"/>
                <w:numId w:val="9"/>
              </w:numPr>
              <w:bidi w:val="0"/>
              <w:spacing w:beforeAutospacing="1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18" w:history="1">
              <w:proofErr w:type="spellStart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>Zainab</w:t>
              </w:r>
              <w:proofErr w:type="spellEnd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 xml:space="preserve"> H Al-</w:t>
              </w:r>
              <w:proofErr w:type="spellStart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>Asady</w:t>
              </w:r>
              <w:proofErr w:type="spellEnd"/>
            </w:hyperlink>
            <w:r w:rsidR="00692626"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;</w:t>
            </w:r>
          </w:p>
          <w:p w:rsidR="00692626" w:rsidRPr="00692626" w:rsidRDefault="005F7D17" w:rsidP="000E6F2B">
            <w:pPr>
              <w:numPr>
                <w:ilvl w:val="0"/>
                <w:numId w:val="9"/>
              </w:numPr>
              <w:bidi w:val="0"/>
              <w:spacing w:beforeAutospacing="1" w:afterAutospacing="1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19" w:history="1">
              <w:proofErr w:type="spellStart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>Noor</w:t>
              </w:r>
              <w:proofErr w:type="spellEnd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 xml:space="preserve"> I Al-</w:t>
              </w:r>
              <w:proofErr w:type="spellStart"/>
              <w:r w:rsidR="00692626" w:rsidRPr="00692626">
                <w:rPr>
                  <w:rFonts w:asciiTheme="majorBidi" w:hAnsiTheme="majorBidi" w:cstheme="majorBidi"/>
                  <w:sz w:val="28"/>
                  <w:szCs w:val="28"/>
                  <w:lang w:bidi="ar-IQ"/>
                </w:rPr>
                <w:t>Baiyati</w:t>
              </w:r>
              <w:proofErr w:type="spellEnd"/>
            </w:hyperlink>
          </w:p>
          <w:p w:rsidR="00FF2145" w:rsidRPr="000E6F2B" w:rsidRDefault="00FF2145" w:rsidP="000E6F2B">
            <w:pPr>
              <w:shd w:val="clear" w:color="auto" w:fill="FFFFFF"/>
              <w:bidi w:val="0"/>
              <w:spacing w:after="75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030" w:type="dxa"/>
          </w:tcPr>
          <w:p w:rsidR="00FF2145" w:rsidRPr="000E6F2B" w:rsidRDefault="00832581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International Journal of Science and Nature</w:t>
            </w:r>
            <w:r w:rsidR="00692626"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., VOL.8 (2) 2017: 197-</w:t>
            </w:r>
            <w:r w:rsidR="00692626"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</w:t>
            </w:r>
          </w:p>
        </w:tc>
        <w:tc>
          <w:tcPr>
            <w:tcW w:w="776" w:type="dxa"/>
          </w:tcPr>
          <w:p w:rsidR="00FF2145" w:rsidRPr="00FF2145" w:rsidRDefault="00832581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2017</w:t>
            </w:r>
          </w:p>
        </w:tc>
      </w:tr>
      <w:tr w:rsidR="001513C3" w:rsidTr="004A2335">
        <w:tc>
          <w:tcPr>
            <w:tcW w:w="634" w:type="dxa"/>
          </w:tcPr>
          <w:p w:rsidR="00FF2145" w:rsidRPr="000E6F2B" w:rsidRDefault="001513C3" w:rsidP="001513C3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  <w:rtl/>
                <w:lang w:bidi="ar-IQ"/>
              </w:rPr>
            </w:pPr>
            <w:r w:rsidRPr="000E6F2B">
              <w:rPr>
                <w:rFonts w:asciiTheme="majorBidi" w:hAnsiTheme="majorBidi" w:hint="cs"/>
                <w:color w:val="auto"/>
                <w:sz w:val="28"/>
                <w:szCs w:val="28"/>
                <w:rtl/>
                <w:lang w:bidi="ar-IQ"/>
              </w:rPr>
              <w:lastRenderedPageBreak/>
              <w:t xml:space="preserve">18 </w:t>
            </w:r>
          </w:p>
        </w:tc>
        <w:tc>
          <w:tcPr>
            <w:tcW w:w="4309" w:type="dxa"/>
          </w:tcPr>
          <w:p w:rsidR="001513C3" w:rsidRPr="000E6F2B" w:rsidRDefault="001513C3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  <w:r w:rsidRPr="000E6F2B">
              <w:rPr>
                <w:rFonts w:asciiTheme="majorBidi" w:hAnsiTheme="majorBidi"/>
                <w:color w:val="auto"/>
                <w:sz w:val="28"/>
                <w:szCs w:val="28"/>
              </w:rPr>
              <w:t>Influence of multi-drug transporter gene ABCG2 polymorphism (C421A) in clinical out care in some Iraqi chronic myeloid leukemia patients treated with imatinib mesylate</w:t>
            </w:r>
          </w:p>
          <w:p w:rsidR="00FF2145" w:rsidRPr="000E6F2B" w:rsidRDefault="00FF2145" w:rsidP="000E6F2B">
            <w:pPr>
              <w:pStyle w:val="ListParagraph"/>
              <w:bidi w:val="0"/>
              <w:ind w:left="27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02" w:type="dxa"/>
          </w:tcPr>
          <w:p w:rsidR="00FF2145" w:rsidRPr="000E6F2B" w:rsidRDefault="001513C3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Maysoon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Hasan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Abdul-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Razq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, Wiaam A , Abdul Hussein Moyet Al-Faisal </w:t>
            </w:r>
            <w:r w:rsidR="000C75B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; </w:t>
            </w:r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Ismail A.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Abdulhassan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Shatha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S.</w:t>
            </w:r>
          </w:p>
        </w:tc>
        <w:tc>
          <w:tcPr>
            <w:tcW w:w="2030" w:type="dxa"/>
          </w:tcPr>
          <w:p w:rsidR="000E6F2B" w:rsidRPr="000E6F2B" w:rsidRDefault="001513C3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  <w:r w:rsidRPr="000E6F2B"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  <w:t>Iraqi Journal of Biotechnology</w:t>
            </w:r>
            <w:r w:rsidR="000E6F2B" w:rsidRPr="000E6F2B">
              <w:rPr>
                <w:rFonts w:asciiTheme="majorBidi" w:hAnsiTheme="majorBidi"/>
                <w:color w:val="auto"/>
                <w:sz w:val="28"/>
                <w:szCs w:val="28"/>
              </w:rPr>
              <w:t xml:space="preserve">Vol 16 No 3 </w:t>
            </w:r>
          </w:p>
          <w:p w:rsidR="00FF2145" w:rsidRPr="000E6F2B" w:rsidRDefault="00FF2145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76" w:type="dxa"/>
          </w:tcPr>
          <w:p w:rsidR="00FF2145" w:rsidRPr="00FF2145" w:rsidRDefault="001513C3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0E6F2B" w:rsidTr="004A2335">
        <w:tc>
          <w:tcPr>
            <w:tcW w:w="634" w:type="dxa"/>
          </w:tcPr>
          <w:p w:rsidR="000E6F2B" w:rsidRPr="000E6F2B" w:rsidRDefault="00E00480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  <w:t>19</w:t>
            </w:r>
          </w:p>
        </w:tc>
        <w:tc>
          <w:tcPr>
            <w:tcW w:w="4309" w:type="dxa"/>
          </w:tcPr>
          <w:p w:rsidR="000E6F2B" w:rsidRPr="000E6F2B" w:rsidRDefault="000E6F2B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  <w:r w:rsidRPr="000E6F2B">
              <w:rPr>
                <w:rFonts w:asciiTheme="majorBidi" w:hAnsiTheme="majorBidi"/>
                <w:color w:val="auto"/>
                <w:sz w:val="28"/>
                <w:szCs w:val="28"/>
              </w:rPr>
              <w:t>Assessment of DNA damage in peripheral blood lymphocytes of workers occupationally exposed to low levels of ionizing radiation in Al-Amal hospital for cancer in Baghdad.</w:t>
            </w:r>
          </w:p>
          <w:p w:rsidR="000E6F2B" w:rsidRPr="000E6F2B" w:rsidRDefault="000E6F2B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</w:tcPr>
          <w:p w:rsidR="000E6F2B" w:rsidRPr="000E6F2B" w:rsidRDefault="000E6F2B" w:rsidP="000E6F2B">
            <w:pPr>
              <w:pStyle w:val="ListParagraph"/>
              <w:bidi w:val="0"/>
              <w:ind w:left="128"/>
              <w:rPr>
                <w:rFonts w:asciiTheme="majorBidi" w:eastAsiaTheme="majorEastAsia" w:hAnsiTheme="majorBidi" w:cstheme="majorBidi"/>
                <w:sz w:val="28"/>
                <w:szCs w:val="28"/>
              </w:rPr>
            </w:pPr>
            <w:proofErr w:type="spellStart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>Amel</w:t>
            </w:r>
            <w:proofErr w:type="spellEnd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 xml:space="preserve"> J. Muttar1 , Wiaam A. Al-</w:t>
            </w:r>
            <w:proofErr w:type="spellStart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>AmliAbulsahib</w:t>
            </w:r>
            <w:proofErr w:type="spellEnd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 xml:space="preserve"> K. Ali 1 , </w:t>
            </w:r>
            <w:proofErr w:type="spellStart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>Shatha</w:t>
            </w:r>
            <w:proofErr w:type="spellEnd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 xml:space="preserve"> K.K 1 Yasser A. H.1 , </w:t>
            </w:r>
            <w:proofErr w:type="spellStart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>Adul</w:t>
            </w:r>
            <w:proofErr w:type="spellEnd"/>
            <w:r w:rsidRPr="000E6F2B">
              <w:rPr>
                <w:rFonts w:asciiTheme="majorBidi" w:eastAsiaTheme="majorEastAsia" w:hAnsiTheme="majorBidi" w:cstheme="majorBidi"/>
                <w:sz w:val="28"/>
                <w:szCs w:val="28"/>
              </w:rPr>
              <w:t xml:space="preserve"> H. A.1 ,</w:t>
            </w:r>
          </w:p>
        </w:tc>
        <w:tc>
          <w:tcPr>
            <w:tcW w:w="2030" w:type="dxa"/>
          </w:tcPr>
          <w:p w:rsidR="000E6F2B" w:rsidRPr="000E6F2B" w:rsidRDefault="000E6F2B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  <w:r w:rsidRPr="000E6F2B">
              <w:rPr>
                <w:rFonts w:asciiTheme="majorBidi" w:hAnsiTheme="majorBidi"/>
                <w:color w:val="auto"/>
                <w:sz w:val="28"/>
                <w:szCs w:val="28"/>
              </w:rPr>
              <w:t> Iraqi Journal of Biotechnology Vol 16 No 3</w:t>
            </w:r>
          </w:p>
          <w:p w:rsidR="000E6F2B" w:rsidRPr="000E6F2B" w:rsidRDefault="000E6F2B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F2B" w:rsidRDefault="004A2335" w:rsidP="000E6F2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  <w:tr w:rsidR="001513C3" w:rsidTr="004A2335">
        <w:tc>
          <w:tcPr>
            <w:tcW w:w="634" w:type="dxa"/>
          </w:tcPr>
          <w:p w:rsidR="001513C3" w:rsidRPr="000E6F2B" w:rsidRDefault="00E00480" w:rsidP="001513C3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  <w:t>20</w:t>
            </w:r>
          </w:p>
        </w:tc>
        <w:tc>
          <w:tcPr>
            <w:tcW w:w="4309" w:type="dxa"/>
          </w:tcPr>
          <w:p w:rsidR="001513C3" w:rsidRPr="000E6F2B" w:rsidRDefault="001513C3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  <w:r w:rsidRPr="000E6F2B">
              <w:rPr>
                <w:rFonts w:asciiTheme="majorBidi" w:hAnsiTheme="majorBidi"/>
                <w:color w:val="auto"/>
                <w:sz w:val="28"/>
                <w:szCs w:val="28"/>
              </w:rPr>
              <w:t>Genetic Polymorphisms SNP (rs5925) of LDLR Gene Associated with Familial Hypercholesterolemia in Iraqi Patients</w:t>
            </w:r>
          </w:p>
          <w:p w:rsidR="001513C3" w:rsidRPr="000E6F2B" w:rsidRDefault="001513C3" w:rsidP="000E6F2B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</w:tcPr>
          <w:p w:rsidR="001513C3" w:rsidRPr="000E6F2B" w:rsidRDefault="001513C3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AlaaRiehan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Wiaam</w:t>
            </w:r>
            <w:proofErr w:type="spellEnd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Ahmed Al-</w:t>
            </w:r>
            <w:proofErr w:type="spellStart"/>
            <w:r w:rsidRPr="000E6F2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Amili</w:t>
            </w:r>
            <w:proofErr w:type="spellEnd"/>
          </w:p>
        </w:tc>
        <w:tc>
          <w:tcPr>
            <w:tcW w:w="2030" w:type="dxa"/>
          </w:tcPr>
          <w:p w:rsidR="000E6F2B" w:rsidRPr="000E6F2B" w:rsidRDefault="000E6F2B" w:rsidP="000E6F2B">
            <w:pPr>
              <w:numPr>
                <w:ilvl w:val="0"/>
                <w:numId w:val="10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E6F2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Journal of Biotechnology</w:t>
            </w:r>
            <w:hyperlink r:id="rId20" w:history="1">
              <w:r w:rsidRPr="000E6F2B">
                <w:rPr>
                  <w:rFonts w:asciiTheme="majorBidi" w:eastAsia="Times New Roman" w:hAnsiTheme="majorBidi" w:cstheme="majorBidi"/>
                  <w:sz w:val="28"/>
                  <w:szCs w:val="28"/>
                </w:rPr>
                <w:t xml:space="preserve">Vol 17 No 2 </w:t>
              </w:r>
            </w:hyperlink>
          </w:p>
          <w:p w:rsidR="000E6F2B" w:rsidRPr="000E6F2B" w:rsidRDefault="000E6F2B" w:rsidP="000E6F2B">
            <w:pPr>
              <w:shd w:val="clear" w:color="auto" w:fill="FFFFFF"/>
              <w:bidi w:val="0"/>
              <w:spacing w:after="450" w:line="300" w:lineRule="atLeas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513C3" w:rsidRPr="000E6F2B" w:rsidRDefault="001513C3" w:rsidP="000E6F2B">
            <w:pPr>
              <w:numPr>
                <w:ilvl w:val="0"/>
                <w:numId w:val="10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76" w:type="dxa"/>
          </w:tcPr>
          <w:p w:rsidR="001513C3" w:rsidRDefault="000E6F2B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</w:tr>
      <w:tr w:rsidR="000E6F2B" w:rsidTr="004A2335">
        <w:tc>
          <w:tcPr>
            <w:tcW w:w="634" w:type="dxa"/>
          </w:tcPr>
          <w:p w:rsidR="000E6F2B" w:rsidRDefault="000E6F2B" w:rsidP="001513C3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  <w:t>2</w:t>
            </w:r>
            <w:r w:rsidR="00E00480"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  <w:t>1</w:t>
            </w:r>
          </w:p>
        </w:tc>
        <w:tc>
          <w:tcPr>
            <w:tcW w:w="4309" w:type="dxa"/>
          </w:tcPr>
          <w:p w:rsidR="00E00480" w:rsidRPr="00422E26" w:rsidRDefault="00E00480" w:rsidP="00E004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22E26">
              <w:rPr>
                <w:rFonts w:asciiTheme="majorBidi" w:hAnsiTheme="majorBidi" w:cstheme="majorBidi"/>
                <w:sz w:val="28"/>
                <w:szCs w:val="28"/>
              </w:rPr>
              <w:t>Investigation of Secondary Acute Lymphoblastic Leukemia (</w:t>
            </w:r>
            <w:proofErr w:type="spellStart"/>
            <w:r w:rsidRPr="00422E26">
              <w:rPr>
                <w:rFonts w:asciiTheme="majorBidi" w:hAnsiTheme="majorBidi" w:cstheme="majorBidi"/>
                <w:sz w:val="28"/>
                <w:szCs w:val="28"/>
              </w:rPr>
              <w:t>sALL</w:t>
            </w:r>
            <w:proofErr w:type="spellEnd"/>
            <w:r w:rsidRPr="00422E26">
              <w:rPr>
                <w:rFonts w:asciiTheme="majorBidi" w:hAnsiTheme="majorBidi" w:cstheme="majorBidi"/>
                <w:sz w:val="28"/>
                <w:szCs w:val="28"/>
              </w:rPr>
              <w:t>) Among Acute Lymphoblastic Leukemia (ALL) Iraqi Patients</w:t>
            </w:r>
          </w:p>
          <w:p w:rsidR="000E6F2B" w:rsidRPr="000E6F2B" w:rsidRDefault="000E6F2B" w:rsidP="00E00480">
            <w:pPr>
              <w:bidi w:val="0"/>
              <w:rPr>
                <w:rFonts w:asciiTheme="majorBidi" w:hAnsiTheme="majorBidi"/>
                <w:sz w:val="28"/>
                <w:szCs w:val="28"/>
                <w:lang w:bidi="ar-IQ"/>
              </w:rPr>
            </w:pPr>
          </w:p>
        </w:tc>
        <w:tc>
          <w:tcPr>
            <w:tcW w:w="2102" w:type="dxa"/>
          </w:tcPr>
          <w:p w:rsidR="00E00480" w:rsidRPr="00422E26" w:rsidRDefault="00E00480" w:rsidP="00E004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22E26">
              <w:rPr>
                <w:rFonts w:asciiTheme="majorBidi" w:hAnsiTheme="majorBidi" w:cstheme="majorBidi"/>
                <w:sz w:val="28"/>
                <w:szCs w:val="28"/>
              </w:rPr>
              <w:t xml:space="preserve">Samar Ali </w:t>
            </w:r>
            <w:proofErr w:type="spellStart"/>
            <w:r w:rsidRPr="00422E26">
              <w:rPr>
                <w:rFonts w:asciiTheme="majorBidi" w:hAnsiTheme="majorBidi" w:cstheme="majorBidi"/>
                <w:sz w:val="28"/>
                <w:szCs w:val="28"/>
              </w:rPr>
              <w:t>Enad</w:t>
            </w:r>
            <w:proofErr w:type="spellEnd"/>
            <w:r w:rsidRPr="00422E26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422E26">
              <w:rPr>
                <w:rFonts w:asciiTheme="majorBidi" w:hAnsiTheme="majorBidi" w:cstheme="majorBidi"/>
                <w:sz w:val="28"/>
                <w:szCs w:val="28"/>
              </w:rPr>
              <w:t>Wiaam</w:t>
            </w:r>
            <w:proofErr w:type="spellEnd"/>
            <w:r w:rsidRPr="00422E26">
              <w:rPr>
                <w:rFonts w:asciiTheme="majorBidi" w:hAnsiTheme="majorBidi" w:cstheme="majorBidi"/>
                <w:sz w:val="28"/>
                <w:szCs w:val="28"/>
              </w:rPr>
              <w:t xml:space="preserve"> Ahmed Al-</w:t>
            </w:r>
            <w:proofErr w:type="spellStart"/>
            <w:r w:rsidRPr="00422E26">
              <w:rPr>
                <w:rFonts w:asciiTheme="majorBidi" w:hAnsiTheme="majorBidi" w:cstheme="majorBidi"/>
                <w:sz w:val="28"/>
                <w:szCs w:val="28"/>
              </w:rPr>
              <w:t>Amili</w:t>
            </w:r>
            <w:proofErr w:type="spellEnd"/>
          </w:p>
          <w:p w:rsidR="000E6F2B" w:rsidRPr="000E6F2B" w:rsidRDefault="000E6F2B" w:rsidP="00E00480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E00480" w:rsidRPr="00422E26" w:rsidRDefault="00E00480" w:rsidP="00E004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422E26">
              <w:rPr>
                <w:rFonts w:asciiTheme="majorBidi" w:hAnsiTheme="majorBidi" w:cstheme="majorBidi"/>
                <w:sz w:val="28"/>
                <w:szCs w:val="28"/>
              </w:rPr>
              <w:t xml:space="preserve">Iraqi Journal of Science, 2019, Vol. 60, No.2, pp: 223-227 </w:t>
            </w:r>
          </w:p>
          <w:p w:rsidR="000E6F2B" w:rsidRPr="000E6F2B" w:rsidRDefault="000E6F2B" w:rsidP="00E00480">
            <w:pPr>
              <w:numPr>
                <w:ilvl w:val="0"/>
                <w:numId w:val="10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F2B" w:rsidRDefault="000E6F2B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</w:t>
            </w:r>
            <w:r w:rsidR="00E0048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</w:tr>
      <w:tr w:rsidR="000E6F2B" w:rsidTr="004A2335">
        <w:tc>
          <w:tcPr>
            <w:tcW w:w="634" w:type="dxa"/>
          </w:tcPr>
          <w:p w:rsidR="000E6F2B" w:rsidRDefault="000E6F2B" w:rsidP="001513C3">
            <w:pPr>
              <w:pStyle w:val="Heading1"/>
              <w:shd w:val="clear" w:color="auto" w:fill="FFFFFF"/>
              <w:bidi w:val="0"/>
              <w:spacing w:before="0" w:line="450" w:lineRule="atLeast"/>
              <w:outlineLvl w:val="0"/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</w:pPr>
            <w:r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  <w:t>2</w:t>
            </w:r>
            <w:r w:rsidR="00E00480">
              <w:rPr>
                <w:rFonts w:asciiTheme="majorBidi" w:hAnsiTheme="majorBidi"/>
                <w:color w:val="auto"/>
                <w:sz w:val="28"/>
                <w:szCs w:val="28"/>
                <w:lang w:bidi="ar-IQ"/>
              </w:rPr>
              <w:t>2</w:t>
            </w:r>
          </w:p>
        </w:tc>
        <w:tc>
          <w:tcPr>
            <w:tcW w:w="4309" w:type="dxa"/>
          </w:tcPr>
          <w:p w:rsidR="000E6F2B" w:rsidRPr="000E6F2B" w:rsidRDefault="00E00480" w:rsidP="00E00480">
            <w:pPr>
              <w:pStyle w:val="Heading1"/>
              <w:shd w:val="clear" w:color="auto" w:fill="FFFFFF"/>
              <w:bidi w:val="0"/>
              <w:spacing w:before="0"/>
              <w:jc w:val="both"/>
              <w:outlineLvl w:val="0"/>
              <w:rPr>
                <w:rFonts w:asciiTheme="majorBidi" w:hAnsi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/>
                <w:color w:val="auto"/>
                <w:sz w:val="28"/>
                <w:szCs w:val="28"/>
              </w:rPr>
              <w:t>C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hromosomal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A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berration 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lastRenderedPageBreak/>
              <w:t xml:space="preserve">and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G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enetic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E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xpression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S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tudy in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B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reast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C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ancer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P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atients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U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 xml:space="preserve">ndergoing </w:t>
            </w:r>
            <w:r>
              <w:rPr>
                <w:rFonts w:asciiTheme="majorBidi" w:hAnsiTheme="majorBidi"/>
                <w:color w:val="auto"/>
                <w:sz w:val="28"/>
                <w:szCs w:val="28"/>
              </w:rPr>
              <w:t>R</w:t>
            </w:r>
            <w:r w:rsidRPr="00E00480">
              <w:rPr>
                <w:rFonts w:asciiTheme="majorBidi" w:hAnsiTheme="majorBidi"/>
                <w:color w:val="auto"/>
                <w:sz w:val="28"/>
                <w:szCs w:val="28"/>
              </w:rPr>
              <w:t>adiotherapy</w:t>
            </w:r>
          </w:p>
        </w:tc>
        <w:tc>
          <w:tcPr>
            <w:tcW w:w="2102" w:type="dxa"/>
          </w:tcPr>
          <w:p w:rsidR="000E6F2B" w:rsidRPr="000E6F2B" w:rsidRDefault="00E00480" w:rsidP="000E6F2B">
            <w:pPr>
              <w:pStyle w:val="ListParagraph"/>
              <w:bidi w:val="0"/>
              <w:ind w:left="128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>AbdulSahibK.Ali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>;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Wiaam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A. Al-</w:t>
            </w:r>
            <w:proofErr w:type="spellStart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Amili,Rafid</w:t>
            </w:r>
            <w:proofErr w:type="spellEnd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A. Abdul-</w:t>
            </w:r>
            <w:proofErr w:type="spellStart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Kareem,AmelJ</w:t>
            </w:r>
            <w:proofErr w:type="spellEnd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Muttar</w:t>
            </w:r>
            <w:proofErr w:type="spellEnd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,</w:t>
            </w:r>
            <w:proofErr w:type="spellStart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Shatha</w:t>
            </w:r>
            <w:proofErr w:type="spellEnd"/>
            <w:r w:rsidR="004A233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K. K. ,Adil H. E.</w:t>
            </w:r>
          </w:p>
        </w:tc>
        <w:tc>
          <w:tcPr>
            <w:tcW w:w="2030" w:type="dxa"/>
          </w:tcPr>
          <w:p w:rsidR="004A2335" w:rsidRPr="00422E26" w:rsidRDefault="004A2335" w:rsidP="004A233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Iraqi Journal of </w:t>
            </w:r>
            <w:r w:rsidRPr="000E6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Biotechnology</w:t>
            </w:r>
            <w:r w:rsidRPr="00422E26">
              <w:rPr>
                <w:rFonts w:asciiTheme="majorBidi" w:hAnsiTheme="majorBidi" w:cstheme="majorBidi"/>
                <w:sz w:val="28"/>
                <w:szCs w:val="28"/>
              </w:rPr>
              <w:t xml:space="preserve">, 2019, Vol.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422E26">
              <w:rPr>
                <w:rFonts w:asciiTheme="majorBidi" w:hAnsiTheme="majorBidi" w:cstheme="majorBidi"/>
                <w:sz w:val="28"/>
                <w:szCs w:val="28"/>
              </w:rPr>
              <w:t xml:space="preserve">, No.2, pp: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277</w:t>
            </w:r>
            <w:r w:rsidRPr="00422E26">
              <w:rPr>
                <w:rFonts w:asciiTheme="majorBidi" w:hAnsiTheme="majorBidi" w:cstheme="majorBidi"/>
                <w:sz w:val="28"/>
                <w:szCs w:val="28"/>
              </w:rPr>
              <w:t>-2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88</w:t>
            </w:r>
          </w:p>
          <w:p w:rsidR="000E6F2B" w:rsidRPr="000E6F2B" w:rsidRDefault="000E6F2B" w:rsidP="000E6F2B">
            <w:pPr>
              <w:numPr>
                <w:ilvl w:val="0"/>
                <w:numId w:val="10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76" w:type="dxa"/>
          </w:tcPr>
          <w:p w:rsidR="000E6F2B" w:rsidRDefault="004A2335" w:rsidP="009072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2019</w:t>
            </w:r>
          </w:p>
        </w:tc>
      </w:tr>
    </w:tbl>
    <w:p w:rsidR="006C57BE" w:rsidRPr="009F0437" w:rsidRDefault="006C57BE" w:rsidP="00907224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F0437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IQ"/>
        </w:rPr>
        <w:lastRenderedPageBreak/>
        <w:t>العاشر</w:t>
      </w:r>
      <w:r w:rsidRPr="009F043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 الجوائز وشهادات التقدير</w:t>
      </w:r>
    </w:p>
    <w:tbl>
      <w:tblPr>
        <w:tblStyle w:val="TableGrid"/>
        <w:bidiVisual/>
        <w:tblW w:w="0" w:type="auto"/>
        <w:tblInd w:w="-375" w:type="dxa"/>
        <w:tblLook w:val="04A0"/>
      </w:tblPr>
      <w:tblGrid>
        <w:gridCol w:w="560"/>
        <w:gridCol w:w="2078"/>
        <w:gridCol w:w="4100"/>
        <w:gridCol w:w="1933"/>
      </w:tblGrid>
      <w:tr w:rsidR="006C57BE" w:rsidTr="009210F7">
        <w:trPr>
          <w:trHeight w:hRule="exact" w:val="914"/>
        </w:trPr>
        <w:tc>
          <w:tcPr>
            <w:tcW w:w="560" w:type="dxa"/>
            <w:shd w:val="clear" w:color="auto" w:fill="548DD4" w:themeFill="text2" w:themeFillTint="99"/>
            <w:vAlign w:val="center"/>
          </w:tcPr>
          <w:p w:rsidR="006C57BE" w:rsidRPr="009F0437" w:rsidRDefault="006C57BE" w:rsidP="00ED3D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F04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78" w:type="dxa"/>
            <w:shd w:val="clear" w:color="auto" w:fill="548DD4" w:themeFill="text2" w:themeFillTint="99"/>
            <w:vAlign w:val="center"/>
          </w:tcPr>
          <w:p w:rsidR="006C57BE" w:rsidRPr="009F0437" w:rsidRDefault="006C57BE" w:rsidP="009F04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F04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الجوائز وشهادات التقدير</w:t>
            </w:r>
          </w:p>
          <w:p w:rsidR="006C57BE" w:rsidRPr="009F0437" w:rsidRDefault="006C57BE" w:rsidP="009F04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00" w:type="dxa"/>
            <w:shd w:val="clear" w:color="auto" w:fill="548DD4" w:themeFill="text2" w:themeFillTint="99"/>
            <w:vAlign w:val="center"/>
          </w:tcPr>
          <w:p w:rsidR="006C57BE" w:rsidRPr="009F0437" w:rsidRDefault="006C57BE" w:rsidP="009F04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F04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1933" w:type="dxa"/>
            <w:shd w:val="clear" w:color="auto" w:fill="548DD4" w:themeFill="text2" w:themeFillTint="99"/>
            <w:vAlign w:val="center"/>
          </w:tcPr>
          <w:p w:rsidR="006C57BE" w:rsidRPr="009F0437" w:rsidRDefault="006C57BE" w:rsidP="009F04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F04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6C57BE" w:rsidTr="009210F7">
        <w:trPr>
          <w:trHeight w:val="552"/>
        </w:trPr>
        <w:tc>
          <w:tcPr>
            <w:tcW w:w="560" w:type="dxa"/>
          </w:tcPr>
          <w:p w:rsidR="006C57BE" w:rsidRPr="009F0437" w:rsidRDefault="006C57BE" w:rsidP="00ED3D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r w:rsidRPr="009F04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078" w:type="dxa"/>
          </w:tcPr>
          <w:p w:rsidR="006C57BE" w:rsidRPr="00301241" w:rsidRDefault="007F638C" w:rsidP="006C57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4100" w:type="dxa"/>
          </w:tcPr>
          <w:p w:rsidR="006C57BE" w:rsidRPr="00301241" w:rsidRDefault="007F638C" w:rsidP="009F043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السيد رئيس الوزراء</w:t>
            </w:r>
          </w:p>
        </w:tc>
        <w:tc>
          <w:tcPr>
            <w:tcW w:w="1933" w:type="dxa"/>
          </w:tcPr>
          <w:p w:rsidR="006C57BE" w:rsidRPr="00301241" w:rsidRDefault="007F638C" w:rsidP="00ED3D2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18/8/2016</w:t>
            </w:r>
          </w:p>
        </w:tc>
      </w:tr>
      <w:bookmarkEnd w:id="0"/>
      <w:tr w:rsidR="007F638C" w:rsidTr="009210F7">
        <w:tc>
          <w:tcPr>
            <w:tcW w:w="560" w:type="dxa"/>
          </w:tcPr>
          <w:p w:rsidR="007F638C" w:rsidRPr="009F0437" w:rsidRDefault="00A95C53" w:rsidP="007A35F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078" w:type="dxa"/>
          </w:tcPr>
          <w:p w:rsidR="007F638C" w:rsidRPr="00301241" w:rsidRDefault="007F638C" w:rsidP="006C57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4100" w:type="dxa"/>
          </w:tcPr>
          <w:p w:rsidR="007F638C" w:rsidRPr="00301241" w:rsidRDefault="007F638C" w:rsidP="00ED3D2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رئيس جامعة بغداد</w:t>
            </w:r>
          </w:p>
        </w:tc>
        <w:tc>
          <w:tcPr>
            <w:tcW w:w="1933" w:type="dxa"/>
            <w:vAlign w:val="center"/>
          </w:tcPr>
          <w:p w:rsidR="005D3969" w:rsidRPr="00301241" w:rsidRDefault="005D3969" w:rsidP="007A35F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21/ 5 /2014</w:t>
            </w:r>
          </w:p>
          <w:p w:rsidR="007F638C" w:rsidRPr="00301241" w:rsidRDefault="007F638C" w:rsidP="00AB58E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AB58E8"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 1 / 2016</w:t>
            </w:r>
          </w:p>
          <w:p w:rsidR="00AB58E8" w:rsidRPr="00301241" w:rsidRDefault="00AB58E8" w:rsidP="00AB58E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 / 3 /2016</w:t>
            </w:r>
          </w:p>
          <w:p w:rsidR="009210F7" w:rsidRPr="00301241" w:rsidRDefault="009210F7" w:rsidP="009210F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/5 /2017</w:t>
            </w:r>
          </w:p>
        </w:tc>
      </w:tr>
      <w:tr w:rsidR="007F638C" w:rsidTr="009210F7">
        <w:tc>
          <w:tcPr>
            <w:tcW w:w="560" w:type="dxa"/>
          </w:tcPr>
          <w:p w:rsidR="007F638C" w:rsidRPr="009F0437" w:rsidRDefault="00A95C53" w:rsidP="007A35F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078" w:type="dxa"/>
          </w:tcPr>
          <w:p w:rsidR="007F638C" w:rsidRPr="00301241" w:rsidRDefault="007F638C" w:rsidP="006C57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4100" w:type="dxa"/>
          </w:tcPr>
          <w:p w:rsidR="007F638C" w:rsidRPr="00301241" w:rsidRDefault="007F638C" w:rsidP="00ED3D2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مساعد رئيس جامعة بغداد</w:t>
            </w:r>
          </w:p>
        </w:tc>
        <w:tc>
          <w:tcPr>
            <w:tcW w:w="1933" w:type="dxa"/>
            <w:vAlign w:val="center"/>
          </w:tcPr>
          <w:p w:rsidR="007F638C" w:rsidRPr="00301241" w:rsidRDefault="007F638C" w:rsidP="005D39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 / 5 / 2014</w:t>
            </w:r>
          </w:p>
          <w:p w:rsidR="007F638C" w:rsidRPr="00301241" w:rsidRDefault="007F638C" w:rsidP="007A35F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 / 6 / 2014</w:t>
            </w:r>
          </w:p>
          <w:p w:rsidR="007F638C" w:rsidRPr="00301241" w:rsidRDefault="007F638C" w:rsidP="007A35F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 / 6 / 2014</w:t>
            </w:r>
          </w:p>
          <w:p w:rsidR="00AB58E8" w:rsidRPr="00301241" w:rsidRDefault="00AB58E8" w:rsidP="00AB58E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25/ 8 /2015</w:t>
            </w:r>
          </w:p>
          <w:p w:rsidR="007F638C" w:rsidRPr="00301241" w:rsidRDefault="007F638C" w:rsidP="007A35F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 / 2 / 2016</w:t>
            </w:r>
          </w:p>
          <w:p w:rsidR="00AB58E8" w:rsidRPr="00301241" w:rsidRDefault="00AB58E8" w:rsidP="00AB58E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9/ 2 /2016</w:t>
            </w:r>
          </w:p>
        </w:tc>
      </w:tr>
      <w:tr w:rsidR="007F638C" w:rsidTr="009210F7">
        <w:tc>
          <w:tcPr>
            <w:tcW w:w="560" w:type="dxa"/>
          </w:tcPr>
          <w:p w:rsidR="007F638C" w:rsidRPr="009F0437" w:rsidRDefault="00A95C53" w:rsidP="00ED3D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078" w:type="dxa"/>
          </w:tcPr>
          <w:p w:rsidR="007F638C" w:rsidRPr="00301241" w:rsidRDefault="007F638C" w:rsidP="006C57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4100" w:type="dxa"/>
          </w:tcPr>
          <w:p w:rsidR="007F638C" w:rsidRPr="00301241" w:rsidRDefault="005D3969" w:rsidP="00ED3D2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عميد </w:t>
            </w:r>
            <w:r w:rsidR="007F638C"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معهد الهندسة الوراثية والتقنيات الإحيائية للدراسات العليا</w:t>
            </w:r>
          </w:p>
        </w:tc>
        <w:tc>
          <w:tcPr>
            <w:tcW w:w="1933" w:type="dxa"/>
            <w:vAlign w:val="center"/>
          </w:tcPr>
          <w:p w:rsidR="005D3969" w:rsidRPr="00301241" w:rsidRDefault="005D3969" w:rsidP="007A35F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10/11/2014</w:t>
            </w:r>
          </w:p>
          <w:p w:rsidR="007F638C" w:rsidRPr="00301241" w:rsidRDefault="007F638C" w:rsidP="005D39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 / 6 / 2014</w:t>
            </w:r>
          </w:p>
          <w:p w:rsidR="005D3969" w:rsidRPr="00301241" w:rsidRDefault="005D3969" w:rsidP="005D39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 / 3 /2015</w:t>
            </w:r>
          </w:p>
          <w:p w:rsidR="005D3969" w:rsidRPr="00301241" w:rsidRDefault="005D3969" w:rsidP="005D39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 / 5 /2015</w:t>
            </w:r>
          </w:p>
          <w:p w:rsidR="00AB58E8" w:rsidRPr="00301241" w:rsidRDefault="00AB58E8" w:rsidP="00AB58E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16/ 3 /2016</w:t>
            </w:r>
          </w:p>
          <w:p w:rsidR="007F638C" w:rsidRPr="00301241" w:rsidRDefault="007F638C" w:rsidP="007A35F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 / 6 / 2016</w:t>
            </w:r>
          </w:p>
          <w:p w:rsidR="004B4190" w:rsidRPr="00301241" w:rsidRDefault="004B4190" w:rsidP="004B419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2017 / 1 / 29</w:t>
            </w:r>
          </w:p>
        </w:tc>
      </w:tr>
      <w:tr w:rsidR="004B4190" w:rsidTr="009210F7">
        <w:tc>
          <w:tcPr>
            <w:tcW w:w="560" w:type="dxa"/>
          </w:tcPr>
          <w:p w:rsidR="004B4190" w:rsidRPr="00EA5FC3" w:rsidRDefault="004B4190" w:rsidP="00ED3D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A5FC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2078" w:type="dxa"/>
          </w:tcPr>
          <w:p w:rsidR="004B4190" w:rsidRPr="00301241" w:rsidRDefault="004B4190" w:rsidP="006C57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4100" w:type="dxa"/>
          </w:tcPr>
          <w:p w:rsidR="004B4190" w:rsidRPr="00301241" w:rsidRDefault="004B4190" w:rsidP="00ED3D25">
            <w:pPr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عميد كلية العلوم للبنات</w:t>
            </w:r>
          </w:p>
        </w:tc>
        <w:tc>
          <w:tcPr>
            <w:tcW w:w="1933" w:type="dxa"/>
            <w:vAlign w:val="center"/>
          </w:tcPr>
          <w:p w:rsidR="004B4190" w:rsidRPr="00301241" w:rsidRDefault="004B4190" w:rsidP="007A35F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2017 / 4 / 14</w:t>
            </w:r>
          </w:p>
        </w:tc>
      </w:tr>
      <w:tr w:rsidR="009210F7" w:rsidTr="009210F7">
        <w:tc>
          <w:tcPr>
            <w:tcW w:w="560" w:type="dxa"/>
          </w:tcPr>
          <w:p w:rsidR="009210F7" w:rsidRDefault="009210F7" w:rsidP="00ED3D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2078" w:type="dxa"/>
          </w:tcPr>
          <w:p w:rsidR="009210F7" w:rsidRPr="00301241" w:rsidRDefault="009210F7" w:rsidP="006C57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4100" w:type="dxa"/>
          </w:tcPr>
          <w:p w:rsidR="009210F7" w:rsidRPr="00301241" w:rsidRDefault="009210F7" w:rsidP="007F638C">
            <w:pPr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كلية الطب البيطري / جامعة الفلوجة</w:t>
            </w:r>
          </w:p>
        </w:tc>
        <w:tc>
          <w:tcPr>
            <w:tcW w:w="1933" w:type="dxa"/>
          </w:tcPr>
          <w:p w:rsidR="009210F7" w:rsidRPr="00301241" w:rsidRDefault="00C337A6" w:rsidP="00ED3D2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20/3/2017</w:t>
            </w:r>
          </w:p>
        </w:tc>
      </w:tr>
      <w:tr w:rsidR="009210F7" w:rsidTr="009210F7">
        <w:tc>
          <w:tcPr>
            <w:tcW w:w="560" w:type="dxa"/>
          </w:tcPr>
          <w:p w:rsidR="009210F7" w:rsidRDefault="009210F7" w:rsidP="009210F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078" w:type="dxa"/>
          </w:tcPr>
          <w:p w:rsidR="009210F7" w:rsidRPr="00301241" w:rsidRDefault="009210F7" w:rsidP="009210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درع</w:t>
            </w:r>
          </w:p>
          <w:p w:rsidR="009210F7" w:rsidRPr="00301241" w:rsidRDefault="009210F7" w:rsidP="009210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100" w:type="dxa"/>
          </w:tcPr>
          <w:p w:rsidR="009210F7" w:rsidRPr="00301241" w:rsidRDefault="009210F7" w:rsidP="009210F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رئاسة جامعة بغداد</w:t>
            </w:r>
          </w:p>
        </w:tc>
        <w:tc>
          <w:tcPr>
            <w:tcW w:w="1933" w:type="dxa"/>
          </w:tcPr>
          <w:p w:rsidR="009210F7" w:rsidRPr="00301241" w:rsidRDefault="009210F7" w:rsidP="009210F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 / 9 /2014</w:t>
            </w:r>
          </w:p>
        </w:tc>
      </w:tr>
      <w:tr w:rsidR="009210F7" w:rsidTr="009210F7">
        <w:tc>
          <w:tcPr>
            <w:tcW w:w="560" w:type="dxa"/>
          </w:tcPr>
          <w:p w:rsidR="009210F7" w:rsidRDefault="009210F7" w:rsidP="009210F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078" w:type="dxa"/>
          </w:tcPr>
          <w:p w:rsidR="009210F7" w:rsidRPr="00301241" w:rsidRDefault="009210F7" w:rsidP="009210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درع</w:t>
            </w:r>
          </w:p>
        </w:tc>
        <w:tc>
          <w:tcPr>
            <w:tcW w:w="4100" w:type="dxa"/>
          </w:tcPr>
          <w:p w:rsidR="009210F7" w:rsidRPr="00301241" w:rsidRDefault="009210F7" w:rsidP="009210F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معهد الهندسة الوراثية والتقنيات الإحيائية للدراسات العليا</w:t>
            </w:r>
          </w:p>
        </w:tc>
        <w:tc>
          <w:tcPr>
            <w:tcW w:w="1933" w:type="dxa"/>
          </w:tcPr>
          <w:p w:rsidR="009210F7" w:rsidRPr="00301241" w:rsidRDefault="009210F7" w:rsidP="009210F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1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15/ 10 / 2016</w:t>
            </w:r>
          </w:p>
        </w:tc>
      </w:tr>
    </w:tbl>
    <w:p w:rsidR="006C57BE" w:rsidRDefault="006C57BE" w:rsidP="00907224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E519EB" w:rsidRDefault="00E519EB" w:rsidP="00907224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E519EB" w:rsidRDefault="00E519EB" w:rsidP="00907224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E519EB" w:rsidRDefault="00E519EB" w:rsidP="0090722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332C4" w:rsidRDefault="00A95C53" w:rsidP="00907224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95C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الحادي عشر : الاشتراك بالدورات والندوات</w:t>
      </w:r>
    </w:p>
    <w:tbl>
      <w:tblPr>
        <w:tblStyle w:val="TableGrid"/>
        <w:bidiVisual/>
        <w:tblW w:w="0" w:type="auto"/>
        <w:tblLook w:val="04A0"/>
      </w:tblPr>
      <w:tblGrid>
        <w:gridCol w:w="536"/>
        <w:gridCol w:w="2958"/>
        <w:gridCol w:w="1901"/>
        <w:gridCol w:w="1925"/>
        <w:gridCol w:w="1202"/>
      </w:tblGrid>
      <w:tr w:rsidR="00E332C4" w:rsidTr="004B4190">
        <w:tc>
          <w:tcPr>
            <w:tcW w:w="536" w:type="dxa"/>
            <w:shd w:val="clear" w:color="auto" w:fill="548DD4" w:themeFill="text2" w:themeFillTint="99"/>
          </w:tcPr>
          <w:p w:rsidR="00E332C4" w:rsidRDefault="00E332C4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17" w:type="dxa"/>
            <w:shd w:val="clear" w:color="auto" w:fill="548DD4" w:themeFill="text2" w:themeFillTint="99"/>
          </w:tcPr>
          <w:p w:rsidR="00E332C4" w:rsidRDefault="00E332C4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الدورات , الندوات وورش العمل</w:t>
            </w:r>
          </w:p>
        </w:tc>
        <w:tc>
          <w:tcPr>
            <w:tcW w:w="2222" w:type="dxa"/>
            <w:shd w:val="clear" w:color="auto" w:fill="548DD4" w:themeFill="text2" w:themeFillTint="99"/>
          </w:tcPr>
          <w:p w:rsidR="00E332C4" w:rsidRDefault="00E332C4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092" w:type="dxa"/>
            <w:shd w:val="clear" w:color="auto" w:fill="548DD4" w:themeFill="text2" w:themeFillTint="99"/>
          </w:tcPr>
          <w:p w:rsidR="00E332C4" w:rsidRDefault="00E332C4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مكان الانعقاد</w:t>
            </w:r>
          </w:p>
        </w:tc>
        <w:tc>
          <w:tcPr>
            <w:tcW w:w="1229" w:type="dxa"/>
            <w:shd w:val="clear" w:color="auto" w:fill="548DD4" w:themeFill="text2" w:themeFillTint="99"/>
          </w:tcPr>
          <w:p w:rsidR="00E332C4" w:rsidRDefault="00E332C4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نوع الاشتراك</w:t>
            </w:r>
          </w:p>
        </w:tc>
      </w:tr>
      <w:tr w:rsidR="00AE0B09" w:rsidTr="00AE0B09">
        <w:tc>
          <w:tcPr>
            <w:tcW w:w="536" w:type="dxa"/>
          </w:tcPr>
          <w:p w:rsidR="00AE0B09" w:rsidRDefault="00AE0B09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17" w:type="dxa"/>
            <w:vAlign w:val="center"/>
          </w:tcPr>
          <w:p w:rsidR="00AE0B09" w:rsidRPr="005B2EFF" w:rsidRDefault="00AE0B09" w:rsidP="00AE0B0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2222" w:type="dxa"/>
            <w:vAlign w:val="center"/>
          </w:tcPr>
          <w:p w:rsidR="00AE0B09" w:rsidRPr="004D4E2A" w:rsidRDefault="00AE0B09" w:rsidP="00AE0B09">
            <w:pPr>
              <w:spacing w:line="360" w:lineRule="auto"/>
              <w:ind w:left="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4E2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 / 2 /2004 – 3 / 3 / 2004</w:t>
            </w:r>
          </w:p>
        </w:tc>
        <w:tc>
          <w:tcPr>
            <w:tcW w:w="2092" w:type="dxa"/>
          </w:tcPr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هيئة التعليم التقني / مركز تطوير الملاكات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 2 م /  117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  /  3 / 2004</w:t>
            </w:r>
          </w:p>
        </w:tc>
        <w:tc>
          <w:tcPr>
            <w:tcW w:w="1229" w:type="dxa"/>
          </w:tcPr>
          <w:p w:rsidR="00AE0B09" w:rsidRDefault="00AE0B09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AE0B09" w:rsidTr="004B4190">
        <w:tc>
          <w:tcPr>
            <w:tcW w:w="536" w:type="dxa"/>
          </w:tcPr>
          <w:p w:rsidR="00AE0B09" w:rsidRDefault="00AE0B09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17" w:type="dxa"/>
          </w:tcPr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2222" w:type="dxa"/>
          </w:tcPr>
          <w:p w:rsidR="00AE0B09" w:rsidRDefault="00AE0B09" w:rsidP="00AE0B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2011 / 6 /  2</w:t>
            </w:r>
          </w:p>
        </w:tc>
        <w:tc>
          <w:tcPr>
            <w:tcW w:w="2092" w:type="dxa"/>
          </w:tcPr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امتحان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Online- IC3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في الجامعة المستنصرية 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مركز الحاسبة الالكترونية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  136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2011 / 6 /  2</w:t>
            </w:r>
          </w:p>
        </w:tc>
        <w:tc>
          <w:tcPr>
            <w:tcW w:w="1229" w:type="dxa"/>
          </w:tcPr>
          <w:p w:rsidR="00AE0B09" w:rsidRDefault="00AE0B09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AE0B09" w:rsidTr="004B4190">
        <w:tc>
          <w:tcPr>
            <w:tcW w:w="536" w:type="dxa"/>
          </w:tcPr>
          <w:p w:rsidR="00AE0B09" w:rsidRDefault="00AE0B09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17" w:type="dxa"/>
          </w:tcPr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222" w:type="dxa"/>
          </w:tcPr>
          <w:p w:rsidR="00AE0B09" w:rsidRDefault="00AE0B09" w:rsidP="00AE0B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2011 / 8 / 17</w:t>
            </w:r>
          </w:p>
        </w:tc>
        <w:tc>
          <w:tcPr>
            <w:tcW w:w="2092" w:type="dxa"/>
          </w:tcPr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 xml:space="preserve">امتحان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TOEFL  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مركز الخالد الثقافي / بغداد / المأمون</w:t>
            </w:r>
          </w:p>
          <w:p w:rsidR="00AE0B09" w:rsidRDefault="00AE0B09" w:rsidP="00AE0B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I.N. 300253</w:t>
            </w:r>
          </w:p>
        </w:tc>
        <w:tc>
          <w:tcPr>
            <w:tcW w:w="1229" w:type="dxa"/>
          </w:tcPr>
          <w:p w:rsidR="00AE0B09" w:rsidRDefault="00AE0B09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E332C4" w:rsidTr="004B4190">
        <w:tc>
          <w:tcPr>
            <w:tcW w:w="536" w:type="dxa"/>
          </w:tcPr>
          <w:p w:rsidR="00E332C4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17" w:type="dxa"/>
          </w:tcPr>
          <w:p w:rsidR="00E332C4" w:rsidRDefault="00E332C4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الوراثة الخلوية</w:t>
            </w:r>
          </w:p>
        </w:tc>
        <w:tc>
          <w:tcPr>
            <w:tcW w:w="2222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13 -20 / 4 /2008</w:t>
            </w:r>
          </w:p>
        </w:tc>
        <w:tc>
          <w:tcPr>
            <w:tcW w:w="2092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المستنصرية /المركز العراقي لبحوث السرطان والوراثة الطبية</w:t>
            </w:r>
          </w:p>
        </w:tc>
        <w:tc>
          <w:tcPr>
            <w:tcW w:w="1229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E332C4" w:rsidTr="004B4190">
        <w:tc>
          <w:tcPr>
            <w:tcW w:w="536" w:type="dxa"/>
          </w:tcPr>
          <w:p w:rsidR="00E332C4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17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ورشة عمل حول استخدام الايميل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smart</w:t>
            </w:r>
          </w:p>
        </w:tc>
        <w:tc>
          <w:tcPr>
            <w:tcW w:w="2222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17 / 12 /2013</w:t>
            </w:r>
          </w:p>
        </w:tc>
        <w:tc>
          <w:tcPr>
            <w:tcW w:w="2092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229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E332C4" w:rsidTr="004B4190">
        <w:tc>
          <w:tcPr>
            <w:tcW w:w="536" w:type="dxa"/>
          </w:tcPr>
          <w:p w:rsidR="00E332C4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217" w:type="dxa"/>
          </w:tcPr>
          <w:p w:rsidR="00E332C4" w:rsidRDefault="006A0896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متقدمة في الزراعة النسيجية</w:t>
            </w:r>
          </w:p>
        </w:tc>
        <w:tc>
          <w:tcPr>
            <w:tcW w:w="2222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23 – 27 / 3 / 2014</w:t>
            </w:r>
          </w:p>
        </w:tc>
        <w:tc>
          <w:tcPr>
            <w:tcW w:w="2092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المستنصرية /المركز العراقي لبحوث السرطان والوراثة الطبية</w:t>
            </w:r>
          </w:p>
        </w:tc>
        <w:tc>
          <w:tcPr>
            <w:tcW w:w="1229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E332C4" w:rsidTr="004B4190">
        <w:tc>
          <w:tcPr>
            <w:tcW w:w="536" w:type="dxa"/>
          </w:tcPr>
          <w:p w:rsidR="00E332C4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2217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ندوة حول التقنيات الحديثة المستخدمة في تشخيص مرض السل </w:t>
            </w:r>
          </w:p>
        </w:tc>
        <w:tc>
          <w:tcPr>
            <w:tcW w:w="2222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15 / 4 /2014</w:t>
            </w:r>
          </w:p>
        </w:tc>
        <w:tc>
          <w:tcPr>
            <w:tcW w:w="2092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جلمعة كربلاء / كلية الطب البيطري</w:t>
            </w:r>
          </w:p>
        </w:tc>
        <w:tc>
          <w:tcPr>
            <w:tcW w:w="1229" w:type="dxa"/>
          </w:tcPr>
          <w:p w:rsidR="00E332C4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</w:t>
            </w:r>
            <w:r w:rsidR="00BB057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ضور</w:t>
            </w:r>
          </w:p>
        </w:tc>
      </w:tr>
      <w:tr w:rsidR="00E332C4" w:rsidTr="004B4190">
        <w:tc>
          <w:tcPr>
            <w:tcW w:w="536" w:type="dxa"/>
          </w:tcPr>
          <w:p w:rsidR="00E332C4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217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في تعلم قراءة الكروموسومات للامراض الوراثية</w:t>
            </w:r>
          </w:p>
        </w:tc>
        <w:tc>
          <w:tcPr>
            <w:tcW w:w="2222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 – 24 / 4 /2014</w:t>
            </w:r>
          </w:p>
        </w:tc>
        <w:tc>
          <w:tcPr>
            <w:tcW w:w="2092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المستنصرية /المركز العراقي لبحوث السرطان والوراثة الطبية</w:t>
            </w:r>
          </w:p>
        </w:tc>
        <w:tc>
          <w:tcPr>
            <w:tcW w:w="1229" w:type="dxa"/>
          </w:tcPr>
          <w:p w:rsidR="00E332C4" w:rsidRDefault="00BB057E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E332C4" w:rsidTr="004B4190">
        <w:tc>
          <w:tcPr>
            <w:tcW w:w="536" w:type="dxa"/>
          </w:tcPr>
          <w:p w:rsidR="00E332C4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217" w:type="dxa"/>
          </w:tcPr>
          <w:p w:rsidR="00E332C4" w:rsidRDefault="002F65F3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ندوة حول دور  مشروع الجينوم البشري في المجال الطبي والجنائي</w:t>
            </w:r>
          </w:p>
        </w:tc>
        <w:tc>
          <w:tcPr>
            <w:tcW w:w="2222" w:type="dxa"/>
          </w:tcPr>
          <w:p w:rsidR="00E332C4" w:rsidRDefault="002F65F3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17 / 3 / 2015</w:t>
            </w:r>
          </w:p>
        </w:tc>
        <w:tc>
          <w:tcPr>
            <w:tcW w:w="2092" w:type="dxa"/>
          </w:tcPr>
          <w:p w:rsidR="00E332C4" w:rsidRDefault="002F65F3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النهرين / مركز الدنا العدلي للبحث والتدريب</w:t>
            </w:r>
          </w:p>
        </w:tc>
        <w:tc>
          <w:tcPr>
            <w:tcW w:w="1229" w:type="dxa"/>
          </w:tcPr>
          <w:p w:rsidR="00E332C4" w:rsidRDefault="002F65F3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E332C4" w:rsidTr="004B4190">
        <w:tc>
          <w:tcPr>
            <w:tcW w:w="536" w:type="dxa"/>
          </w:tcPr>
          <w:p w:rsidR="00E332C4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217" w:type="dxa"/>
          </w:tcPr>
          <w:p w:rsidR="00E332C4" w:rsidRDefault="002F65F3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ورشة عمل حول الجامعة والمجتمع واليات تسويق النتاجات العلمية</w:t>
            </w:r>
          </w:p>
        </w:tc>
        <w:tc>
          <w:tcPr>
            <w:tcW w:w="2222" w:type="dxa"/>
          </w:tcPr>
          <w:p w:rsidR="00E332C4" w:rsidRDefault="002F65F3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 / 4 / 2015</w:t>
            </w:r>
          </w:p>
        </w:tc>
        <w:tc>
          <w:tcPr>
            <w:tcW w:w="2092" w:type="dxa"/>
          </w:tcPr>
          <w:p w:rsidR="00E332C4" w:rsidRDefault="002F65F3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بغداد / شعبة تسويق النتاجات العلمية</w:t>
            </w:r>
          </w:p>
        </w:tc>
        <w:tc>
          <w:tcPr>
            <w:tcW w:w="1229" w:type="dxa"/>
          </w:tcPr>
          <w:p w:rsidR="00E332C4" w:rsidRDefault="002F65F3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B66308" w:rsidTr="004B4190">
        <w:tc>
          <w:tcPr>
            <w:tcW w:w="536" w:type="dxa"/>
          </w:tcPr>
          <w:p w:rsidR="00B66308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217" w:type="dxa"/>
          </w:tcPr>
          <w:p w:rsidR="00B66308" w:rsidRDefault="00B66308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ندوة حول </w:t>
            </w:r>
            <w:r w:rsidRPr="00B66308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الخلاياالجذعيةالسرطانية</w:t>
            </w:r>
            <w:r w:rsidRPr="00B66308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- </w:t>
            </w:r>
            <w:r w:rsidRPr="00B66308">
              <w:rPr>
                <w:rFonts w:asciiTheme="majorBidi" w:hAnsiTheme="majorBidi" w:cs="Times New Roman" w:hint="eastAsia"/>
                <w:sz w:val="32"/>
                <w:szCs w:val="32"/>
                <w:rtl/>
                <w:lang w:bidi="ar-IQ"/>
              </w:rPr>
              <w:t>نظريةجديدةفينشوءالسرطان</w:t>
            </w:r>
          </w:p>
        </w:tc>
        <w:tc>
          <w:tcPr>
            <w:tcW w:w="2222" w:type="dxa"/>
          </w:tcPr>
          <w:p w:rsidR="00B66308" w:rsidRDefault="00B66308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26 / 5 /2015</w:t>
            </w:r>
          </w:p>
        </w:tc>
        <w:tc>
          <w:tcPr>
            <w:tcW w:w="2092" w:type="dxa"/>
          </w:tcPr>
          <w:p w:rsidR="00B66308" w:rsidRDefault="00B66308" w:rsidP="007A35F5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المستنصرية /المركز العراقي لبحوث السرطان والوراثة الطبية</w:t>
            </w:r>
          </w:p>
        </w:tc>
        <w:tc>
          <w:tcPr>
            <w:tcW w:w="1229" w:type="dxa"/>
          </w:tcPr>
          <w:p w:rsidR="00B66308" w:rsidRDefault="00B66308" w:rsidP="007A35F5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2F65F3" w:rsidTr="004B4190">
        <w:tc>
          <w:tcPr>
            <w:tcW w:w="536" w:type="dxa"/>
          </w:tcPr>
          <w:p w:rsidR="002F65F3" w:rsidRDefault="00AE0B09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217" w:type="dxa"/>
          </w:tcPr>
          <w:p w:rsidR="002F65F3" w:rsidRDefault="002F65F3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</w:t>
            </w:r>
            <w:r w:rsidR="0065174C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ورة في مبادىء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تتابع </w:t>
            </w:r>
            <w:r w:rsidR="0065174C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القواعد النتروجينية </w:t>
            </w:r>
          </w:p>
        </w:tc>
        <w:tc>
          <w:tcPr>
            <w:tcW w:w="2222" w:type="dxa"/>
          </w:tcPr>
          <w:p w:rsidR="002F65F3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 – 24 / 12 /2015</w:t>
            </w:r>
          </w:p>
        </w:tc>
        <w:tc>
          <w:tcPr>
            <w:tcW w:w="2092" w:type="dxa"/>
          </w:tcPr>
          <w:p w:rsidR="002F65F3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مركز الدنا العدلي للبحث والتدريب</w:t>
            </w:r>
          </w:p>
        </w:tc>
        <w:tc>
          <w:tcPr>
            <w:tcW w:w="1229" w:type="dxa"/>
          </w:tcPr>
          <w:p w:rsidR="002F65F3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65174C" w:rsidTr="004B4190">
        <w:tc>
          <w:tcPr>
            <w:tcW w:w="536" w:type="dxa"/>
          </w:tcPr>
          <w:p w:rsidR="0065174C" w:rsidRDefault="00B66308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AE0B0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17" w:type="dxa"/>
          </w:tcPr>
          <w:p w:rsidR="0065174C" w:rsidRDefault="0065174C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ندوة حول كيف يمكن ان تنشر بحثا في المجلات العالمية ذات معامل التاثير / افكار ومقترحات</w:t>
            </w:r>
          </w:p>
        </w:tc>
        <w:tc>
          <w:tcPr>
            <w:tcW w:w="2222" w:type="dxa"/>
          </w:tcPr>
          <w:p w:rsidR="0065174C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4 / 2 /2016</w:t>
            </w:r>
          </w:p>
        </w:tc>
        <w:tc>
          <w:tcPr>
            <w:tcW w:w="2092" w:type="dxa"/>
          </w:tcPr>
          <w:p w:rsidR="0065174C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بغداد / كلية الهندسة الخوارزمي</w:t>
            </w:r>
          </w:p>
        </w:tc>
        <w:tc>
          <w:tcPr>
            <w:tcW w:w="1229" w:type="dxa"/>
          </w:tcPr>
          <w:p w:rsidR="0065174C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65174C" w:rsidTr="004B4190">
        <w:tc>
          <w:tcPr>
            <w:tcW w:w="536" w:type="dxa"/>
          </w:tcPr>
          <w:p w:rsidR="0065174C" w:rsidRDefault="0065174C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AE0B0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17" w:type="dxa"/>
          </w:tcPr>
          <w:p w:rsidR="0065174C" w:rsidRDefault="0065174C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في اساسيات وتطبيقات جهاز التدفق الخلوي</w:t>
            </w:r>
          </w:p>
        </w:tc>
        <w:tc>
          <w:tcPr>
            <w:tcW w:w="2222" w:type="dxa"/>
          </w:tcPr>
          <w:p w:rsidR="0065174C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19 -21 / 4 /2016</w:t>
            </w:r>
          </w:p>
        </w:tc>
        <w:tc>
          <w:tcPr>
            <w:tcW w:w="2092" w:type="dxa"/>
          </w:tcPr>
          <w:p w:rsidR="0065174C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النهرين / مركز التقنيات الاحيائية</w:t>
            </w:r>
          </w:p>
        </w:tc>
        <w:tc>
          <w:tcPr>
            <w:tcW w:w="1229" w:type="dxa"/>
          </w:tcPr>
          <w:p w:rsidR="0065174C" w:rsidRDefault="0065174C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65174C" w:rsidTr="004B4190">
        <w:tc>
          <w:tcPr>
            <w:tcW w:w="536" w:type="dxa"/>
          </w:tcPr>
          <w:p w:rsidR="0065174C" w:rsidRDefault="0065174C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AE0B0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17" w:type="dxa"/>
          </w:tcPr>
          <w:p w:rsidR="0065174C" w:rsidRDefault="0065174C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ندوة في استخدام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mRNA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في التشخيص المبكر و</w:t>
            </w:r>
            <w:r w:rsidR="0013637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امكانية علاج</w:t>
            </w:r>
          </w:p>
        </w:tc>
        <w:tc>
          <w:tcPr>
            <w:tcW w:w="2222" w:type="dxa"/>
          </w:tcPr>
          <w:p w:rsidR="0065174C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25 / 4 /2016</w:t>
            </w:r>
          </w:p>
        </w:tc>
        <w:tc>
          <w:tcPr>
            <w:tcW w:w="2092" w:type="dxa"/>
          </w:tcPr>
          <w:p w:rsidR="0065174C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الجامعة المستنصرية /المركز العراقي لبحوث السرطان والوراثة الطبية</w:t>
            </w:r>
          </w:p>
        </w:tc>
        <w:tc>
          <w:tcPr>
            <w:tcW w:w="1229" w:type="dxa"/>
          </w:tcPr>
          <w:p w:rsidR="0065174C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136377" w:rsidTr="004B4190">
        <w:tc>
          <w:tcPr>
            <w:tcW w:w="536" w:type="dxa"/>
          </w:tcPr>
          <w:p w:rsidR="00136377" w:rsidRDefault="00136377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AE0B0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217" w:type="dxa"/>
          </w:tcPr>
          <w:p w:rsidR="00136377" w:rsidRDefault="00136377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ندوة حول دور الهندسة الوراثية في الكشف عن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الالغام</w:t>
            </w:r>
          </w:p>
        </w:tc>
        <w:tc>
          <w:tcPr>
            <w:tcW w:w="2222" w:type="dxa"/>
          </w:tcPr>
          <w:p w:rsidR="00136377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30 / 11 / 2016</w:t>
            </w:r>
          </w:p>
        </w:tc>
        <w:tc>
          <w:tcPr>
            <w:tcW w:w="2092" w:type="dxa"/>
          </w:tcPr>
          <w:p w:rsidR="00136377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بغداد/ معهد الهندسة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الوراثية والتقنيات الإحيائية للدراسات العليا</w:t>
            </w:r>
          </w:p>
        </w:tc>
        <w:tc>
          <w:tcPr>
            <w:tcW w:w="1229" w:type="dxa"/>
          </w:tcPr>
          <w:p w:rsidR="00136377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رئيس جلسة</w:t>
            </w:r>
          </w:p>
        </w:tc>
      </w:tr>
      <w:tr w:rsidR="00136377" w:rsidTr="004B4190">
        <w:tc>
          <w:tcPr>
            <w:tcW w:w="536" w:type="dxa"/>
          </w:tcPr>
          <w:p w:rsidR="00136377" w:rsidRDefault="00136377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1</w:t>
            </w:r>
            <w:r w:rsidR="00AE0B0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217" w:type="dxa"/>
          </w:tcPr>
          <w:p w:rsidR="00136377" w:rsidRPr="00163325" w:rsidRDefault="00136377" w:rsidP="002F65F3">
            <w:pPr>
              <w:rPr>
                <w:rFonts w:asciiTheme="majorBidi" w:hAnsiTheme="majorBidi" w:cstheme="majorBidi"/>
                <w:sz w:val="32"/>
                <w:szCs w:val="32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ندوة شعرية في يوم اللغه العربي</w:t>
            </w:r>
            <w:r w:rsidR="00163325"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IQ"/>
              </w:rPr>
              <w:t>ة</w:t>
            </w:r>
          </w:p>
        </w:tc>
        <w:tc>
          <w:tcPr>
            <w:tcW w:w="2222" w:type="dxa"/>
          </w:tcPr>
          <w:p w:rsidR="00136377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19 / 12 / 2016</w:t>
            </w:r>
          </w:p>
        </w:tc>
        <w:tc>
          <w:tcPr>
            <w:tcW w:w="2092" w:type="dxa"/>
          </w:tcPr>
          <w:p w:rsidR="00136377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بغداد/ معهد الهندسة الوراثية والتقنيات الإحيائية للدراسات العليا</w:t>
            </w:r>
          </w:p>
        </w:tc>
        <w:tc>
          <w:tcPr>
            <w:tcW w:w="1229" w:type="dxa"/>
          </w:tcPr>
          <w:p w:rsidR="00136377" w:rsidRDefault="00136377" w:rsidP="00E332C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رئيس جلسة</w:t>
            </w:r>
          </w:p>
        </w:tc>
      </w:tr>
      <w:tr w:rsidR="004B4190" w:rsidTr="004B4190">
        <w:tc>
          <w:tcPr>
            <w:tcW w:w="536" w:type="dxa"/>
          </w:tcPr>
          <w:p w:rsidR="004B4190" w:rsidRPr="00C337A6" w:rsidRDefault="004B4190" w:rsidP="00AE0B0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37A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AE0B09" w:rsidRPr="00C337A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217" w:type="dxa"/>
          </w:tcPr>
          <w:p w:rsidR="004B4190" w:rsidRPr="00C337A6" w:rsidRDefault="004B4190" w:rsidP="004B419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37A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في زراعة الخلايا الحيوانية</w:t>
            </w:r>
          </w:p>
        </w:tc>
        <w:tc>
          <w:tcPr>
            <w:tcW w:w="2222" w:type="dxa"/>
          </w:tcPr>
          <w:p w:rsidR="004B4190" w:rsidRPr="00C337A6" w:rsidRDefault="004B4190" w:rsidP="004B4190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C337A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2017 / 1 /22</w:t>
            </w:r>
          </w:p>
        </w:tc>
        <w:tc>
          <w:tcPr>
            <w:tcW w:w="2092" w:type="dxa"/>
          </w:tcPr>
          <w:p w:rsidR="004B4190" w:rsidRPr="00C337A6" w:rsidRDefault="004B4190" w:rsidP="004B419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37A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النهرين / مركز التقنيات الاحيائية</w:t>
            </w:r>
          </w:p>
        </w:tc>
        <w:tc>
          <w:tcPr>
            <w:tcW w:w="1229" w:type="dxa"/>
          </w:tcPr>
          <w:p w:rsidR="004B4190" w:rsidRPr="00C337A6" w:rsidRDefault="004B4190" w:rsidP="004B419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37A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مشترك</w:t>
            </w:r>
          </w:p>
        </w:tc>
      </w:tr>
    </w:tbl>
    <w:p w:rsidR="00ED3D25" w:rsidRDefault="00ED3D25" w:rsidP="00E332C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40F39" w:rsidRDefault="00240F39" w:rsidP="00E332C4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الثاني عشر : اللغات </w:t>
      </w:r>
    </w:p>
    <w:p w:rsidR="00240F39" w:rsidRPr="00240F39" w:rsidRDefault="00240F39" w:rsidP="00240F39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rtl/>
          <w:lang w:bidi="ar-IQ"/>
        </w:rPr>
      </w:pPr>
      <w:r w:rsidRPr="00240F39">
        <w:rPr>
          <w:rFonts w:hint="cs"/>
          <w:sz w:val="32"/>
          <w:szCs w:val="32"/>
          <w:rtl/>
          <w:lang w:bidi="ar-IQ"/>
        </w:rPr>
        <w:t>العربية</w:t>
      </w:r>
    </w:p>
    <w:p w:rsidR="00240F39" w:rsidRPr="00240F39" w:rsidRDefault="00240F39" w:rsidP="00240F39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  <w:rtl/>
          <w:lang w:bidi="ar-IQ"/>
        </w:rPr>
      </w:pPr>
      <w:r w:rsidRPr="00240F39">
        <w:rPr>
          <w:rFonts w:hint="cs"/>
          <w:sz w:val="32"/>
          <w:szCs w:val="32"/>
          <w:rtl/>
          <w:lang w:bidi="ar-IQ"/>
        </w:rPr>
        <w:t>الانكليزية</w:t>
      </w:r>
    </w:p>
    <w:p w:rsidR="00240F39" w:rsidRDefault="00240F39" w:rsidP="00240F39">
      <w:pPr>
        <w:bidi w:val="0"/>
        <w:jc w:val="right"/>
        <w:rPr>
          <w:sz w:val="32"/>
          <w:szCs w:val="32"/>
          <w:lang w:bidi="ar-IQ"/>
        </w:rPr>
      </w:pPr>
    </w:p>
    <w:p w:rsidR="00240F39" w:rsidRPr="00E332C4" w:rsidRDefault="00240F39" w:rsidP="00E332C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240F39" w:rsidRPr="00E332C4" w:rsidSect="009A6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D1F"/>
      </v:shape>
    </w:pict>
  </w:numPicBullet>
  <w:abstractNum w:abstractNumId="0">
    <w:nsid w:val="216A2534"/>
    <w:multiLevelType w:val="hybridMultilevel"/>
    <w:tmpl w:val="56C8BE4E"/>
    <w:lvl w:ilvl="0" w:tplc="5B845136">
      <w:start w:val="1"/>
      <w:numFmt w:val="bullet"/>
      <w:lvlText w:val=""/>
      <w:lvlJc w:val="left"/>
      <w:pPr>
        <w:tabs>
          <w:tab w:val="num" w:pos="910"/>
        </w:tabs>
        <w:ind w:left="680" w:hanging="3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5B1F"/>
    <w:multiLevelType w:val="multilevel"/>
    <w:tmpl w:val="04E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B7A64"/>
    <w:multiLevelType w:val="multilevel"/>
    <w:tmpl w:val="3DC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D3CEB"/>
    <w:multiLevelType w:val="hybridMultilevel"/>
    <w:tmpl w:val="72CEE4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54CD"/>
    <w:multiLevelType w:val="hybridMultilevel"/>
    <w:tmpl w:val="04AED5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601772"/>
    <w:multiLevelType w:val="hybridMultilevel"/>
    <w:tmpl w:val="4BF8B5F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561686"/>
    <w:multiLevelType w:val="hybridMultilevel"/>
    <w:tmpl w:val="0E729264"/>
    <w:lvl w:ilvl="0" w:tplc="0409000B">
      <w:start w:val="1"/>
      <w:numFmt w:val="bullet"/>
      <w:lvlText w:val="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72A"/>
    <w:rsid w:val="00013DE7"/>
    <w:rsid w:val="000146AD"/>
    <w:rsid w:val="00051D05"/>
    <w:rsid w:val="000C75B1"/>
    <w:rsid w:val="000E6F2B"/>
    <w:rsid w:val="000F6D6B"/>
    <w:rsid w:val="00136377"/>
    <w:rsid w:val="001513C3"/>
    <w:rsid w:val="00154D32"/>
    <w:rsid w:val="00163325"/>
    <w:rsid w:val="00195FC8"/>
    <w:rsid w:val="001C2B69"/>
    <w:rsid w:val="00203A5D"/>
    <w:rsid w:val="00214F6A"/>
    <w:rsid w:val="00216929"/>
    <w:rsid w:val="00240F39"/>
    <w:rsid w:val="002C31C6"/>
    <w:rsid w:val="002D643F"/>
    <w:rsid w:val="002F65F3"/>
    <w:rsid w:val="00301241"/>
    <w:rsid w:val="00303070"/>
    <w:rsid w:val="00375AFA"/>
    <w:rsid w:val="004227FF"/>
    <w:rsid w:val="00467095"/>
    <w:rsid w:val="004A2335"/>
    <w:rsid w:val="004A2AAB"/>
    <w:rsid w:val="004B4141"/>
    <w:rsid w:val="004B4190"/>
    <w:rsid w:val="004B771F"/>
    <w:rsid w:val="00576514"/>
    <w:rsid w:val="0057654B"/>
    <w:rsid w:val="005D3969"/>
    <w:rsid w:val="005E1EE3"/>
    <w:rsid w:val="005F7D17"/>
    <w:rsid w:val="00610EDC"/>
    <w:rsid w:val="00636AD8"/>
    <w:rsid w:val="0065174C"/>
    <w:rsid w:val="006601BE"/>
    <w:rsid w:val="00673247"/>
    <w:rsid w:val="00691E16"/>
    <w:rsid w:val="00692626"/>
    <w:rsid w:val="006A0896"/>
    <w:rsid w:val="006B0EEB"/>
    <w:rsid w:val="006C3DF5"/>
    <w:rsid w:val="006C57BE"/>
    <w:rsid w:val="00715BB0"/>
    <w:rsid w:val="007842AA"/>
    <w:rsid w:val="007A35F5"/>
    <w:rsid w:val="007F638C"/>
    <w:rsid w:val="00832581"/>
    <w:rsid w:val="00833A31"/>
    <w:rsid w:val="00836C08"/>
    <w:rsid w:val="00857579"/>
    <w:rsid w:val="008B4174"/>
    <w:rsid w:val="008E15BA"/>
    <w:rsid w:val="00907224"/>
    <w:rsid w:val="0091272A"/>
    <w:rsid w:val="009210F7"/>
    <w:rsid w:val="0095717F"/>
    <w:rsid w:val="009A6796"/>
    <w:rsid w:val="009F0437"/>
    <w:rsid w:val="00A95C53"/>
    <w:rsid w:val="00AB58E8"/>
    <w:rsid w:val="00AE0B09"/>
    <w:rsid w:val="00AF4521"/>
    <w:rsid w:val="00B66308"/>
    <w:rsid w:val="00BB057E"/>
    <w:rsid w:val="00BC4834"/>
    <w:rsid w:val="00C158DE"/>
    <w:rsid w:val="00C337A6"/>
    <w:rsid w:val="00C569A8"/>
    <w:rsid w:val="00CA30E2"/>
    <w:rsid w:val="00CE19D7"/>
    <w:rsid w:val="00CF2CD8"/>
    <w:rsid w:val="00D03339"/>
    <w:rsid w:val="00D23583"/>
    <w:rsid w:val="00D55BB2"/>
    <w:rsid w:val="00D9402B"/>
    <w:rsid w:val="00DC4813"/>
    <w:rsid w:val="00E00480"/>
    <w:rsid w:val="00E03823"/>
    <w:rsid w:val="00E0699B"/>
    <w:rsid w:val="00E332C4"/>
    <w:rsid w:val="00E4370C"/>
    <w:rsid w:val="00E519EB"/>
    <w:rsid w:val="00E95352"/>
    <w:rsid w:val="00EA5FC3"/>
    <w:rsid w:val="00ED08D2"/>
    <w:rsid w:val="00ED3D25"/>
    <w:rsid w:val="00F363B3"/>
    <w:rsid w:val="00F52B71"/>
    <w:rsid w:val="00FD448D"/>
    <w:rsid w:val="00FF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5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692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2A"/>
    <w:pPr>
      <w:ind w:left="720"/>
      <w:contextualSpacing/>
    </w:pPr>
  </w:style>
  <w:style w:type="table" w:styleId="TableGrid">
    <w:name w:val="Table Grid"/>
    <w:basedOn w:val="TableNormal"/>
    <w:uiPriority w:val="59"/>
    <w:rsid w:val="00912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7224"/>
  </w:style>
  <w:style w:type="character" w:customStyle="1" w:styleId="Heading2Char">
    <w:name w:val="Heading 2 Char"/>
    <w:basedOn w:val="DefaultParagraphFont"/>
    <w:link w:val="Heading2"/>
    <w:uiPriority w:val="9"/>
    <w:rsid w:val="002169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69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CD8"/>
    <w:rPr>
      <w:b/>
      <w:bCs/>
    </w:rPr>
  </w:style>
  <w:style w:type="paragraph" w:customStyle="1" w:styleId="nova-e-listitem">
    <w:name w:val="nova-e-list__item"/>
    <w:basedOn w:val="Normal"/>
    <w:rsid w:val="006926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a-e-badge">
    <w:name w:val="nova-e-badge"/>
    <w:basedOn w:val="DefaultParagraphFont"/>
    <w:rsid w:val="00692626"/>
  </w:style>
  <w:style w:type="character" w:customStyle="1" w:styleId="Heading1Char">
    <w:name w:val="Heading 1 Char"/>
    <w:basedOn w:val="DefaultParagraphFont"/>
    <w:link w:val="Heading1"/>
    <w:uiPriority w:val="9"/>
    <w:rsid w:val="0015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7480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3964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0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418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176568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212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121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700882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001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6423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7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314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763107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768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39087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109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j.net/iasj?func=search&amp;query=au:%22Haitham%20I%20.%20Baqir%20%22&amp;uiLanguage=en" TargetMode="External"/><Relationship Id="rId13" Type="http://schemas.openxmlformats.org/officeDocument/2006/relationships/hyperlink" Target="https://www.iasj.net/iasj?func=issues&amp;jId=28&amp;uiLanguage=en" TargetMode="External"/><Relationship Id="rId18" Type="http://schemas.openxmlformats.org/officeDocument/2006/relationships/hyperlink" Target="https://www.researchgate.net/scientific-contributions/2152127350_Zainab_H_Al-Asady?_sg%5B0%5D=4J1SfGPGJoB_56w8pxh2bpAChxsPkwZVi7s8phUUVZMHISSL7IKpQcgOGasLzHw-TSH3CBw.qaJK4sgXdzZTwGqHyovjgX9liD-SvjTJJTZMZ9ottq_HhPSzrAWnkfz9dn70U2rypR-XnICKOqVe0eUFKVFh_g&amp;_sg%5B1%5D=5l601gj8-e_4fYXI6Kin42XFlF3RA0e6MJ_22pG4byfSGyzKI85QwzI0IXUteOUKUCjF9WByzT8iJxhr.cESDiP2cy3Tmt0NpOwov7T5FoLU4ePjmmoOEfzhppjE2LuYighA_aTDIQ6X-gG4d2NPwcvdIfvswJxYvUlNg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pu.edu.iq/en/3330" TargetMode="External"/><Relationship Id="rId12" Type="http://schemas.openxmlformats.org/officeDocument/2006/relationships/hyperlink" Target="https://www.iasj.net/iasj?func=search&amp;query=au:%22Wiaam%20A.%20AL-Amili%20%22&amp;uiLanguage=en" TargetMode="External"/><Relationship Id="rId17" Type="http://schemas.openxmlformats.org/officeDocument/2006/relationships/hyperlink" Target="https://www.researchgate.net/profile/Drwiaam_Al-Amili?_sg%5B0%5D=4J1SfGPGJoB_56w8pxh2bpAChxsPkwZVi7s8phUUVZMHISSL7IKpQcgOGasLzHw-TSH3CBw.qaJK4sgXdzZTwGqHyovjgX9liD-SvjTJJTZMZ9ottq_HhPSzrAWnkfz9dn70U2rypR-XnICKOqVe0eUFKVFh_g&amp;_sg%5B1%5D=5l601gj8-e_4fYXI6Kin42XFlF3RA0e6MJ_22pG4byfSGyzKI85QwzI0IXUteOUKUCjF9WByzT8iJxhr.cESDiP2cy3Tmt0NpOwov7T5FoLU4ePjmmoOEfzhppjE2LuYighA_aTDIQ6X-gG4d2NPwcvdIfvswJxYvUlNg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Saife_Alahmer?_sg%5B0%5D=4J1SfGPGJoB_56w8pxh2bpAChxsPkwZVi7s8phUUVZMHISSL7IKpQcgOGasLzHw-TSH3CBw.qaJK4sgXdzZTwGqHyovjgX9liD-SvjTJJTZMZ9ottq_HhPSzrAWnkfz9dn70U2rypR-XnICKOqVe0eUFKVFh_g&amp;_sg%5B1%5D=5l601gj8-e_4fYXI6Kin42XFlF3RA0e6MJ_22pG4byfSGyzKI85QwzI0IXUteOUKUCjF9WByzT8iJxhr.cESDiP2cy3Tmt0NpOwov7T5FoLU4ePjmmoOEfzhppjE2LuYighA_aTDIQ6X-gG4d2NPwcvdIfvswJxYvUlNg9g" TargetMode="External"/><Relationship Id="rId20" Type="http://schemas.openxmlformats.org/officeDocument/2006/relationships/hyperlink" Target="http://jige.uobaghdad.edu.iq/index.php/IJB/issue/view/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iasj.net/iasj?func=search&amp;query=au:%22Huda%20F.%20Al-Dulaimi.%20%22&amp;uiLanguage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sj.net/iasj?func=issueTOC&amp;isId=7714" TargetMode="External"/><Relationship Id="rId10" Type="http://schemas.openxmlformats.org/officeDocument/2006/relationships/hyperlink" Target="http://www.iasj.net/iasj?func=search&amp;query=au:%22Raya%20E.%20Al-Saady.%20%22&amp;uiLanguage=en" TargetMode="External"/><Relationship Id="rId19" Type="http://schemas.openxmlformats.org/officeDocument/2006/relationships/hyperlink" Target="https://www.researchgate.net/scientific-contributions/2144872787_Noor_I_Al-Baiyati?_sg%5B0%5D=4J1SfGPGJoB_56w8pxh2bpAChxsPkwZVi7s8phUUVZMHISSL7IKpQcgOGasLzHw-TSH3CBw.qaJK4sgXdzZTwGqHyovjgX9liD-SvjTJJTZMZ9ottq_HhPSzrAWnkfz9dn70U2rypR-XnICKOqVe0eUFKVFh_g&amp;_sg%5B1%5D=5l601gj8-e_4fYXI6Kin42XFlF3RA0e6MJ_22pG4byfSGyzKI85QwzI0IXUteOUKUCjF9WByzT8iJxhr.cESDiP2cy3Tmt0NpOwov7T5FoLU4ePjmmoOEfzhppjE2LuYighA_aTDIQ6X-gG4d2NPwcvdIfvswJxYvUlNg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sj.net/iasj?func=search&amp;query=au:%22Wiaam%20A.%20%20Al-Amili%20%20%22&amp;uiLanguage=en" TargetMode="External"/><Relationship Id="rId14" Type="http://schemas.openxmlformats.org/officeDocument/2006/relationships/hyperlink" Target="https://www.iasj.net/iasj?func=issueTOC&amp;isId=7714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ABCB-2E61-43A3-A0ED-C87570FA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2902</Words>
  <Characters>16547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dcterms:created xsi:type="dcterms:W3CDTF">2017-04-25T18:22:00Z</dcterms:created>
  <dcterms:modified xsi:type="dcterms:W3CDTF">2020-04-25T07:59:00Z</dcterms:modified>
</cp:coreProperties>
</file>