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0E" w:rsidRPr="00E97DCD" w:rsidRDefault="0011690E" w:rsidP="00657568">
      <w:pPr>
        <w:jc w:val="right"/>
        <w:rPr>
          <w:b/>
          <w:bCs/>
          <w:sz w:val="28"/>
          <w:szCs w:val="28"/>
          <w:u w:val="single"/>
          <w:rtl/>
          <w:lang w:bidi="ar-IQ"/>
        </w:rPr>
      </w:pPr>
    </w:p>
    <w:p w:rsidR="0011690E" w:rsidRPr="00E97DCD" w:rsidRDefault="0011690E" w:rsidP="00657568">
      <w:pPr>
        <w:jc w:val="right"/>
        <w:rPr>
          <w:b/>
          <w:bCs/>
          <w:sz w:val="28"/>
          <w:szCs w:val="28"/>
          <w:u w:val="single"/>
          <w:rtl/>
        </w:rPr>
      </w:pPr>
    </w:p>
    <w:p w:rsidR="00AB4200" w:rsidRPr="00E97DCD" w:rsidRDefault="003E3F71" w:rsidP="00657568">
      <w:pPr>
        <w:jc w:val="right"/>
        <w:rPr>
          <w:b/>
          <w:bCs/>
          <w:color w:val="C00000"/>
          <w:sz w:val="28"/>
          <w:szCs w:val="28"/>
          <w:u w:val="single"/>
          <w:rtl/>
          <w:lang w:bidi="ar-IQ"/>
        </w:rPr>
      </w:pPr>
      <w:r>
        <w:rPr>
          <w:b/>
          <w:bCs/>
          <w:noProof/>
          <w:color w:val="C00000"/>
          <w:sz w:val="28"/>
          <w:szCs w:val="28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283845</wp:posOffset>
                </wp:positionV>
                <wp:extent cx="1400175" cy="1581150"/>
                <wp:effectExtent l="38100" t="38100" r="123825" b="1143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094B" w:rsidRDefault="00F329FC" w:rsidP="00E4608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13A19D28" wp14:editId="3A16B7F0">
                                  <wp:extent cx="1124712" cy="1362456"/>
                                  <wp:effectExtent l="0" t="0" r="0" b="9525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a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4712" cy="13624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094B" w:rsidRDefault="000F094B" w:rsidP="00E46087">
                            <w:pPr>
                              <w:jc w:val="center"/>
                            </w:pPr>
                          </w:p>
                          <w:p w:rsidR="000F094B" w:rsidRDefault="000F094B" w:rsidP="00E46087">
                            <w:pPr>
                              <w:jc w:val="center"/>
                            </w:pPr>
                          </w:p>
                          <w:p w:rsidR="000F094B" w:rsidRDefault="000F094B" w:rsidP="00F329FC">
                            <w:pPr>
                              <w:jc w:val="center"/>
                            </w:pPr>
                            <w:r>
                              <w:t>picture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9.15pt;margin-top:22.35pt;width:110.25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" strokeweight="6pt">
                <v:stroke linestyle="thickBetweenThin"/>
                <v:shadow on="t" opacity=".5" offset="6pt,6pt"/>
                <v:textbox>
                  <w:txbxContent>
                    <w:p w:rsidR="000F094B" w:rsidRDefault="00F329FC" w:rsidP="00E46087">
                      <w:pPr>
                        <w:jc w:val="center"/>
                      </w:pPr>
                      <w:r>
                        <w:rPr>
                          <w:noProof/>
                          <w:sz w:val="28"/>
                          <w:szCs w:val="28"/>
                          <w:rtl/>
                          <w:lang w:bidi="ar-SA"/>
                        </w:rPr>
                        <w:drawing>
                          <wp:inline distT="0" distB="0" distL="0" distR="0" wp14:anchorId="13A19D28" wp14:editId="3A16B7F0">
                            <wp:extent cx="1124712" cy="1362456"/>
                            <wp:effectExtent l="0" t="0" r="0" b="9525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an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4712" cy="13624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094B" w:rsidRDefault="000F094B" w:rsidP="00E46087">
                      <w:pPr>
                        <w:jc w:val="center"/>
                      </w:pPr>
                    </w:p>
                    <w:p w:rsidR="000F094B" w:rsidRDefault="000F094B" w:rsidP="00E46087">
                      <w:pPr>
                        <w:jc w:val="center"/>
                      </w:pPr>
                    </w:p>
                    <w:p w:rsidR="000F094B" w:rsidRDefault="000F094B" w:rsidP="00F329FC">
                      <w:pPr>
                        <w:jc w:val="center"/>
                      </w:pPr>
                      <w:r>
                        <w:t>picture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1690E" w:rsidRPr="00E97DCD">
        <w:rPr>
          <w:rFonts w:hint="cs"/>
          <w:b/>
          <w:bCs/>
          <w:color w:val="C00000"/>
          <w:sz w:val="28"/>
          <w:szCs w:val="28"/>
          <w:u w:val="single"/>
          <w:rtl/>
        </w:rPr>
        <w:t>السيرةالذاتية</w:t>
      </w:r>
      <w:proofErr w:type="spellEnd"/>
    </w:p>
    <w:p w:rsidR="00E46087" w:rsidRPr="00E97DCD" w:rsidRDefault="00E46087" w:rsidP="00657568">
      <w:pPr>
        <w:ind w:hanging="28"/>
        <w:jc w:val="right"/>
        <w:rPr>
          <w:b/>
          <w:bCs/>
          <w:sz w:val="28"/>
          <w:szCs w:val="28"/>
        </w:rPr>
      </w:pPr>
    </w:p>
    <w:p w:rsidR="000F23D1" w:rsidRPr="00E97DCD" w:rsidRDefault="000F23D1" w:rsidP="00657568">
      <w:pPr>
        <w:ind w:hanging="28"/>
        <w:jc w:val="right"/>
        <w:rPr>
          <w:b/>
          <w:bCs/>
          <w:sz w:val="28"/>
          <w:szCs w:val="28"/>
          <w:rtl/>
        </w:rPr>
      </w:pPr>
    </w:p>
    <w:p w:rsidR="008B317A" w:rsidRPr="00E97DCD" w:rsidRDefault="008B317A" w:rsidP="00657568">
      <w:pPr>
        <w:ind w:hanging="28"/>
        <w:jc w:val="right"/>
        <w:rPr>
          <w:b/>
          <w:bCs/>
          <w:sz w:val="28"/>
          <w:szCs w:val="28"/>
        </w:rPr>
      </w:pPr>
    </w:p>
    <w:p w:rsidR="00E46087" w:rsidRPr="00E97DCD" w:rsidRDefault="00E46087" w:rsidP="00657568">
      <w:pPr>
        <w:ind w:hanging="28"/>
        <w:jc w:val="right"/>
        <w:rPr>
          <w:sz w:val="28"/>
          <w:szCs w:val="28"/>
          <w:rtl/>
        </w:rPr>
      </w:pPr>
    </w:p>
    <w:p w:rsidR="00657568" w:rsidRPr="00154DE4" w:rsidRDefault="000815D9" w:rsidP="00657568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color w:val="auto"/>
          <w:sz w:val="28"/>
          <w:szCs w:val="28"/>
        </w:rPr>
        <w:t xml:space="preserve">Full </w:t>
      </w:r>
      <w:r w:rsidR="00657568" w:rsidRPr="00154DE4">
        <w:rPr>
          <w:b/>
          <w:bCs/>
          <w:color w:val="auto"/>
          <w:sz w:val="28"/>
          <w:szCs w:val="28"/>
        </w:rPr>
        <w:t>Name:</w:t>
      </w:r>
      <w:r w:rsidR="003D26D5">
        <w:rPr>
          <w:b/>
          <w:bCs/>
          <w:color w:val="auto"/>
          <w:sz w:val="28"/>
          <w:szCs w:val="28"/>
        </w:rPr>
        <w:t xml:space="preserve"> Ali Mohammed Ghazi</w:t>
      </w:r>
    </w:p>
    <w:p w:rsidR="00657568" w:rsidRPr="00154DE4" w:rsidRDefault="00657568" w:rsidP="00657568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  <w:lang w:bidi="ar-IQ"/>
        </w:rPr>
        <w:t>College</w:t>
      </w:r>
      <w:r w:rsidRPr="00154DE4">
        <w:rPr>
          <w:b/>
          <w:bCs/>
          <w:color w:val="auto"/>
          <w:sz w:val="28"/>
          <w:szCs w:val="28"/>
        </w:rPr>
        <w:t>:</w:t>
      </w:r>
      <w:r w:rsidR="003D26D5">
        <w:rPr>
          <w:b/>
          <w:bCs/>
          <w:color w:val="auto"/>
          <w:sz w:val="28"/>
          <w:szCs w:val="28"/>
        </w:rPr>
        <w:t xml:space="preserve"> veterinary medicine</w:t>
      </w:r>
    </w:p>
    <w:p w:rsidR="00527358" w:rsidRPr="00154DE4" w:rsidRDefault="00657568" w:rsidP="00657568">
      <w:pPr>
        <w:pStyle w:val="Default"/>
        <w:spacing w:line="360" w:lineRule="auto"/>
        <w:rPr>
          <w:b/>
          <w:bCs/>
          <w:color w:val="auto"/>
          <w:sz w:val="28"/>
          <w:szCs w:val="28"/>
          <w:rtl/>
        </w:rPr>
      </w:pPr>
      <w:r w:rsidRPr="00154DE4">
        <w:rPr>
          <w:b/>
          <w:bCs/>
          <w:sz w:val="28"/>
          <w:szCs w:val="28"/>
          <w:lang w:bidi="ar-IQ"/>
        </w:rPr>
        <w:t>Date of Birth</w:t>
      </w:r>
      <w:r w:rsidRPr="00154DE4">
        <w:rPr>
          <w:b/>
          <w:bCs/>
          <w:color w:val="auto"/>
          <w:sz w:val="28"/>
          <w:szCs w:val="28"/>
        </w:rPr>
        <w:t>:</w:t>
      </w:r>
      <w:r w:rsidR="003D26D5">
        <w:rPr>
          <w:b/>
          <w:bCs/>
          <w:color w:val="auto"/>
          <w:sz w:val="28"/>
          <w:szCs w:val="28"/>
        </w:rPr>
        <w:t>28/1/1978</w:t>
      </w:r>
    </w:p>
    <w:p w:rsidR="008B317A" w:rsidRPr="00154DE4" w:rsidRDefault="000815D9" w:rsidP="000815D9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  <w:lang w:bidi="ar-IQ"/>
        </w:rPr>
        <w:t>Marital Status</w:t>
      </w:r>
      <w:r w:rsidRPr="00154DE4">
        <w:rPr>
          <w:b/>
          <w:bCs/>
          <w:color w:val="auto"/>
          <w:sz w:val="28"/>
          <w:szCs w:val="28"/>
        </w:rPr>
        <w:t>:</w:t>
      </w:r>
      <w:r w:rsidRPr="00154DE4">
        <w:rPr>
          <w:b/>
          <w:bCs/>
          <w:sz w:val="28"/>
          <w:szCs w:val="28"/>
          <w:lang w:bidi="ar-IQ"/>
        </w:rPr>
        <w:t xml:space="preserve"> </w:t>
      </w:r>
      <w:r w:rsidR="003D26D5">
        <w:rPr>
          <w:b/>
          <w:bCs/>
          <w:sz w:val="28"/>
          <w:szCs w:val="28"/>
          <w:lang w:bidi="ar-IQ"/>
        </w:rPr>
        <w:t>married</w:t>
      </w:r>
    </w:p>
    <w:p w:rsidR="00BD1D7A" w:rsidRPr="00154DE4" w:rsidRDefault="007C7E74" w:rsidP="000815D9">
      <w:pPr>
        <w:pStyle w:val="Default"/>
        <w:spacing w:line="360" w:lineRule="auto"/>
        <w:rPr>
          <w:b/>
          <w:bCs/>
          <w:color w:val="auto"/>
          <w:sz w:val="28"/>
          <w:szCs w:val="28"/>
          <w:rtl/>
        </w:rPr>
      </w:pPr>
      <w:r w:rsidRPr="00154DE4">
        <w:rPr>
          <w:b/>
          <w:bCs/>
          <w:i/>
          <w:iCs/>
          <w:sz w:val="28"/>
          <w:szCs w:val="28"/>
        </w:rPr>
        <w:t>Specialization</w:t>
      </w:r>
      <w:r w:rsidRPr="00154DE4">
        <w:rPr>
          <w:b/>
          <w:bCs/>
          <w:color w:val="auto"/>
          <w:sz w:val="28"/>
          <w:szCs w:val="28"/>
        </w:rPr>
        <w:t>:</w:t>
      </w:r>
      <w:r w:rsidR="003D26D5">
        <w:rPr>
          <w:b/>
          <w:bCs/>
          <w:color w:val="auto"/>
          <w:sz w:val="28"/>
          <w:szCs w:val="28"/>
        </w:rPr>
        <w:t xml:space="preserve"> </w:t>
      </w:r>
      <w:r w:rsidR="00662209">
        <w:rPr>
          <w:b/>
          <w:bCs/>
          <w:color w:val="auto"/>
          <w:sz w:val="28"/>
          <w:szCs w:val="28"/>
        </w:rPr>
        <w:t>pharmacology and toxicology</w:t>
      </w:r>
    </w:p>
    <w:p w:rsidR="00527358" w:rsidRPr="00154DE4" w:rsidRDefault="000815D9" w:rsidP="000815D9">
      <w:pPr>
        <w:pStyle w:val="Default"/>
        <w:spacing w:line="360" w:lineRule="auto"/>
        <w:rPr>
          <w:b/>
          <w:bCs/>
          <w:color w:val="auto"/>
          <w:sz w:val="28"/>
          <w:szCs w:val="28"/>
          <w:rtl/>
        </w:rPr>
      </w:pPr>
      <w:r w:rsidRPr="00154DE4">
        <w:rPr>
          <w:b/>
          <w:bCs/>
          <w:i/>
          <w:iCs/>
          <w:sz w:val="28"/>
          <w:szCs w:val="28"/>
          <w:lang w:bidi="ar-IQ"/>
        </w:rPr>
        <w:t>Academic rank</w:t>
      </w:r>
      <w:r w:rsidRPr="00154DE4">
        <w:rPr>
          <w:b/>
          <w:bCs/>
          <w:color w:val="auto"/>
          <w:sz w:val="28"/>
          <w:szCs w:val="28"/>
        </w:rPr>
        <w:t>:</w:t>
      </w:r>
      <w:r w:rsidR="003D26D5">
        <w:rPr>
          <w:b/>
          <w:bCs/>
          <w:color w:val="auto"/>
          <w:sz w:val="28"/>
          <w:szCs w:val="28"/>
        </w:rPr>
        <w:t xml:space="preserve"> assist. Prof</w:t>
      </w:r>
    </w:p>
    <w:p w:rsidR="007C7E74" w:rsidRPr="00154DE4" w:rsidRDefault="007C7E74" w:rsidP="007C7E74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</w:rPr>
        <w:t>Work address</w:t>
      </w:r>
      <w:r w:rsidRPr="00154DE4">
        <w:rPr>
          <w:b/>
          <w:bCs/>
          <w:color w:val="auto"/>
          <w:sz w:val="28"/>
          <w:szCs w:val="28"/>
        </w:rPr>
        <w:t>:</w:t>
      </w:r>
      <w:r w:rsidR="003D26D5">
        <w:rPr>
          <w:b/>
          <w:bCs/>
          <w:color w:val="auto"/>
          <w:sz w:val="28"/>
          <w:szCs w:val="28"/>
        </w:rPr>
        <w:t xml:space="preserve"> unit of zoonotic disease</w:t>
      </w:r>
    </w:p>
    <w:p w:rsidR="007C7E74" w:rsidRPr="00154DE4" w:rsidRDefault="007C7E74" w:rsidP="007C7E74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</w:rPr>
        <w:t>E-mail</w:t>
      </w:r>
      <w:r w:rsidRPr="00154DE4">
        <w:rPr>
          <w:b/>
          <w:bCs/>
          <w:color w:val="auto"/>
          <w:sz w:val="28"/>
          <w:szCs w:val="28"/>
        </w:rPr>
        <w:t>:</w:t>
      </w:r>
      <w:r w:rsidR="003D26D5">
        <w:rPr>
          <w:b/>
          <w:bCs/>
          <w:color w:val="auto"/>
          <w:sz w:val="28"/>
          <w:szCs w:val="28"/>
        </w:rPr>
        <w:t xml:space="preserve"> ali.ghazi@quledu.iq</w:t>
      </w:r>
    </w:p>
    <w:p w:rsidR="008A6D3E" w:rsidRPr="00E97DCD" w:rsidRDefault="008A6D3E" w:rsidP="00657568">
      <w:pPr>
        <w:spacing w:line="480" w:lineRule="auto"/>
        <w:ind w:firstLine="91"/>
        <w:jc w:val="right"/>
        <w:rPr>
          <w:sz w:val="28"/>
          <w:szCs w:val="28"/>
          <w:rtl/>
          <w:lang w:bidi="ar-IQ"/>
        </w:rPr>
      </w:pPr>
    </w:p>
    <w:p w:rsidR="0060110F" w:rsidRPr="00E97DCD" w:rsidRDefault="00346B61" w:rsidP="00346B61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  <w:lang w:bidi="ar-IQ"/>
        </w:rPr>
      </w:pPr>
      <w:r>
        <w:rPr>
          <w:b/>
          <w:bCs/>
          <w:color w:val="C00000"/>
          <w:sz w:val="28"/>
          <w:szCs w:val="28"/>
          <w:u w:val="single"/>
        </w:rPr>
        <w:t xml:space="preserve">Occupation 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3774"/>
        <w:gridCol w:w="4306"/>
        <w:gridCol w:w="914"/>
      </w:tblGrid>
      <w:tr w:rsidR="0060110F" w:rsidRPr="00E97DCD" w:rsidTr="009C1919">
        <w:trPr>
          <w:trHeight w:hRule="exact" w:val="570"/>
        </w:trPr>
        <w:tc>
          <w:tcPr>
            <w:tcW w:w="1176" w:type="dxa"/>
            <w:shd w:val="clear" w:color="auto" w:fill="EEECE1"/>
          </w:tcPr>
          <w:p w:rsidR="0060110F" w:rsidRPr="00E97DCD" w:rsidRDefault="00346B61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note</w:t>
            </w:r>
          </w:p>
        </w:tc>
        <w:tc>
          <w:tcPr>
            <w:tcW w:w="3774" w:type="dxa"/>
            <w:shd w:val="clear" w:color="auto" w:fill="EEECE1"/>
          </w:tcPr>
          <w:p w:rsidR="0060110F" w:rsidRPr="00E97DCD" w:rsidRDefault="00346B61" w:rsidP="00346B61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 Date o</w:t>
            </w:r>
            <w:r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btaining Job </w:t>
            </w:r>
          </w:p>
        </w:tc>
        <w:tc>
          <w:tcPr>
            <w:tcW w:w="4306" w:type="dxa"/>
            <w:shd w:val="clear" w:color="auto" w:fill="EEECE1"/>
          </w:tcPr>
          <w:p w:rsidR="0060110F" w:rsidRPr="00E97DCD" w:rsidRDefault="00346B61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Occupation</w:t>
            </w:r>
            <w:r w:rsidR="006D657A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14" w:type="dxa"/>
            <w:shd w:val="clear" w:color="auto" w:fill="EEECE1"/>
          </w:tcPr>
          <w:p w:rsidR="0060110F" w:rsidRPr="00E97DCD" w:rsidRDefault="00346B61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  <w:t>NO.</w:t>
            </w:r>
          </w:p>
        </w:tc>
      </w:tr>
      <w:tr w:rsidR="0060110F" w:rsidRPr="00E97DCD" w:rsidTr="009C1919">
        <w:trPr>
          <w:trHeight w:hRule="exact" w:val="873"/>
        </w:trPr>
        <w:tc>
          <w:tcPr>
            <w:tcW w:w="1176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74" w:type="dxa"/>
          </w:tcPr>
          <w:p w:rsidR="0060110F" w:rsidRPr="00E97DCD" w:rsidRDefault="003327A4" w:rsidP="003327A4">
            <w:pPr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2009</w:t>
            </w:r>
          </w:p>
        </w:tc>
        <w:tc>
          <w:tcPr>
            <w:tcW w:w="4306" w:type="dxa"/>
          </w:tcPr>
          <w:p w:rsidR="0060110F" w:rsidRDefault="009C1919" w:rsidP="00657568">
            <w:pPr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Director of quality assurance and performance</w:t>
            </w:r>
          </w:p>
          <w:p w:rsidR="009C1919" w:rsidRDefault="009C1919" w:rsidP="00657568">
            <w:pPr>
              <w:jc w:val="right"/>
              <w:rPr>
                <w:rFonts w:cs="Akhbar MT"/>
                <w:sz w:val="28"/>
                <w:szCs w:val="28"/>
              </w:rPr>
            </w:pPr>
          </w:p>
          <w:p w:rsidR="009C1919" w:rsidRPr="00E97DCD" w:rsidRDefault="009C1919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60110F" w:rsidRPr="00E97DCD" w:rsidRDefault="00662209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1</w:t>
            </w:r>
          </w:p>
        </w:tc>
      </w:tr>
      <w:tr w:rsidR="0060110F" w:rsidRPr="00E97DCD" w:rsidTr="009C1919">
        <w:trPr>
          <w:trHeight w:hRule="exact" w:val="810"/>
        </w:trPr>
        <w:tc>
          <w:tcPr>
            <w:tcW w:w="1176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74" w:type="dxa"/>
          </w:tcPr>
          <w:p w:rsidR="0060110F" w:rsidRPr="00E97DCD" w:rsidRDefault="003327A4" w:rsidP="003327A4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2012</w:t>
            </w:r>
          </w:p>
        </w:tc>
        <w:tc>
          <w:tcPr>
            <w:tcW w:w="4306" w:type="dxa"/>
          </w:tcPr>
          <w:p w:rsidR="0060110F" w:rsidRPr="00E97DCD" w:rsidRDefault="009C1919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Assistant manager of zoonotic disease unit</w:t>
            </w:r>
          </w:p>
        </w:tc>
        <w:tc>
          <w:tcPr>
            <w:tcW w:w="914" w:type="dxa"/>
          </w:tcPr>
          <w:p w:rsidR="0060110F" w:rsidRPr="00E97DCD" w:rsidRDefault="00662209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2</w:t>
            </w:r>
          </w:p>
        </w:tc>
      </w:tr>
      <w:tr w:rsidR="0060110F" w:rsidRPr="00E97DCD" w:rsidTr="009C1919">
        <w:trPr>
          <w:trHeight w:hRule="exact" w:val="576"/>
        </w:trPr>
        <w:tc>
          <w:tcPr>
            <w:tcW w:w="1176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74" w:type="dxa"/>
          </w:tcPr>
          <w:p w:rsidR="0060110F" w:rsidRPr="00E97DCD" w:rsidRDefault="003327A4" w:rsidP="003327A4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2015</w:t>
            </w:r>
          </w:p>
        </w:tc>
        <w:tc>
          <w:tcPr>
            <w:tcW w:w="4306" w:type="dxa"/>
          </w:tcPr>
          <w:p w:rsidR="0060110F" w:rsidRPr="00E97DCD" w:rsidRDefault="009C1919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Manager of zoonotic disease unit</w:t>
            </w:r>
          </w:p>
        </w:tc>
        <w:tc>
          <w:tcPr>
            <w:tcW w:w="914" w:type="dxa"/>
          </w:tcPr>
          <w:p w:rsidR="0060110F" w:rsidRPr="00E97DCD" w:rsidRDefault="00662209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3</w:t>
            </w:r>
          </w:p>
        </w:tc>
      </w:tr>
      <w:tr w:rsidR="0060110F" w:rsidRPr="00E97DCD" w:rsidTr="009C1919">
        <w:trPr>
          <w:trHeight w:hRule="exact" w:val="576"/>
        </w:trPr>
        <w:tc>
          <w:tcPr>
            <w:tcW w:w="1176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74" w:type="dxa"/>
          </w:tcPr>
          <w:p w:rsidR="0060110F" w:rsidRPr="00E97DCD" w:rsidRDefault="003327A4" w:rsidP="003327A4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2017</w:t>
            </w:r>
          </w:p>
        </w:tc>
        <w:tc>
          <w:tcPr>
            <w:tcW w:w="4306" w:type="dxa"/>
          </w:tcPr>
          <w:p w:rsidR="0060110F" w:rsidRPr="00E97DCD" w:rsidRDefault="009C1919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Director of scientific unit</w:t>
            </w:r>
          </w:p>
        </w:tc>
        <w:tc>
          <w:tcPr>
            <w:tcW w:w="914" w:type="dxa"/>
          </w:tcPr>
          <w:p w:rsidR="0060110F" w:rsidRPr="00E97DCD" w:rsidRDefault="00662209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4</w:t>
            </w:r>
          </w:p>
        </w:tc>
      </w:tr>
    </w:tbl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7C7E74" w:rsidRPr="00E97DCD" w:rsidRDefault="007C7B09" w:rsidP="007C7E74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E97DCD">
        <w:rPr>
          <w:b/>
          <w:bCs/>
          <w:color w:val="C00000"/>
          <w:sz w:val="28"/>
          <w:szCs w:val="28"/>
          <w:u w:val="single"/>
        </w:rPr>
        <w:t>Academic Qualifications (</w:t>
      </w:r>
      <w:proofErr w:type="spellStart"/>
      <w:r w:rsidRPr="00E97DCD">
        <w:rPr>
          <w:b/>
          <w:bCs/>
          <w:color w:val="C00000"/>
          <w:sz w:val="28"/>
          <w:szCs w:val="28"/>
          <w:u w:val="single"/>
        </w:rPr>
        <w:t>Cetificates</w:t>
      </w:r>
      <w:proofErr w:type="spellEnd"/>
      <w:r w:rsidRPr="00E97DCD">
        <w:rPr>
          <w:b/>
          <w:bCs/>
          <w:color w:val="C00000"/>
          <w:sz w:val="28"/>
          <w:szCs w:val="28"/>
          <w:u w:val="single"/>
        </w:rPr>
        <w:t>)</w:t>
      </w:r>
    </w:p>
    <w:p w:rsidR="00F0790B" w:rsidRPr="00E97DCD" w:rsidRDefault="00F0790B" w:rsidP="00657568">
      <w:pPr>
        <w:ind w:left="118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11690E" w:rsidRPr="00E97DCD" w:rsidRDefault="0011690E" w:rsidP="00657568">
      <w:pPr>
        <w:ind w:left="118"/>
        <w:jc w:val="right"/>
        <w:rPr>
          <w:b/>
          <w:bCs/>
          <w:sz w:val="28"/>
          <w:szCs w:val="28"/>
          <w:u w:val="single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20"/>
        <w:gridCol w:w="2650"/>
        <w:gridCol w:w="1800"/>
      </w:tblGrid>
      <w:tr w:rsidR="00D41C06" w:rsidRPr="00E97DCD" w:rsidTr="00D41C06">
        <w:trPr>
          <w:trHeight w:hRule="exact" w:val="796"/>
        </w:trPr>
        <w:tc>
          <w:tcPr>
            <w:tcW w:w="1800" w:type="dxa"/>
            <w:shd w:val="clear" w:color="auto" w:fill="EEECE1"/>
          </w:tcPr>
          <w:p w:rsidR="00A545EA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 Date </w:t>
            </w:r>
            <w:r w:rsidR="000815D9"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obtained</w:t>
            </w:r>
          </w:p>
        </w:tc>
        <w:tc>
          <w:tcPr>
            <w:tcW w:w="3920" w:type="dxa"/>
            <w:shd w:val="clear" w:color="auto" w:fill="EEECE1"/>
          </w:tcPr>
          <w:p w:rsidR="00A545EA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 University </w:t>
            </w:r>
          </w:p>
        </w:tc>
        <w:tc>
          <w:tcPr>
            <w:tcW w:w="2650" w:type="dxa"/>
            <w:shd w:val="clear" w:color="auto" w:fill="EEECE1"/>
          </w:tcPr>
          <w:p w:rsidR="00A545EA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College </w:t>
            </w:r>
            <w:r w:rsidR="00A545EA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00" w:type="dxa"/>
            <w:shd w:val="clear" w:color="auto" w:fill="EEECE1"/>
          </w:tcPr>
          <w:p w:rsidR="00A545EA" w:rsidRPr="00E97DCD" w:rsidRDefault="007C7B09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  <w:t>Academic</w:t>
            </w:r>
            <w:r w:rsidR="00D41C06" w:rsidRPr="00E97DCD"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  <w:t xml:space="preserve"> qualification </w:t>
            </w:r>
          </w:p>
          <w:p w:rsidR="00D41C06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</w:pPr>
          </w:p>
          <w:p w:rsidR="00D41C06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0815D9" w:rsidRPr="00E97DCD" w:rsidTr="00D41C06">
        <w:trPr>
          <w:trHeight w:hRule="exact" w:val="836"/>
        </w:trPr>
        <w:tc>
          <w:tcPr>
            <w:tcW w:w="1800" w:type="dxa"/>
          </w:tcPr>
          <w:p w:rsidR="00A545EA" w:rsidRPr="00E97DCD" w:rsidRDefault="00296CBB" w:rsidP="00296CBB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sz w:val="28"/>
                <w:szCs w:val="28"/>
              </w:rPr>
              <w:t>2000</w:t>
            </w:r>
          </w:p>
        </w:tc>
        <w:tc>
          <w:tcPr>
            <w:tcW w:w="3920" w:type="dxa"/>
          </w:tcPr>
          <w:p w:rsidR="00A545EA" w:rsidRPr="00E97DCD" w:rsidRDefault="00296CBB" w:rsidP="00657568">
            <w:pPr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Al-</w:t>
            </w:r>
            <w:proofErr w:type="spellStart"/>
            <w:r>
              <w:rPr>
                <w:rFonts w:cs="Akhbar MT"/>
                <w:sz w:val="28"/>
                <w:szCs w:val="28"/>
                <w:lang w:bidi="ar-IQ"/>
              </w:rPr>
              <w:t>Qadissyia</w:t>
            </w:r>
            <w:proofErr w:type="spellEnd"/>
            <w:r>
              <w:rPr>
                <w:rFonts w:cs="Akhbar MT"/>
                <w:sz w:val="28"/>
                <w:szCs w:val="28"/>
                <w:lang w:bidi="ar-IQ"/>
              </w:rPr>
              <w:t xml:space="preserve"> university</w:t>
            </w:r>
          </w:p>
        </w:tc>
        <w:tc>
          <w:tcPr>
            <w:tcW w:w="2650" w:type="dxa"/>
          </w:tcPr>
          <w:p w:rsidR="00A545EA" w:rsidRPr="00E97DCD" w:rsidRDefault="00296CBB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Veterinary college</w:t>
            </w:r>
          </w:p>
        </w:tc>
        <w:tc>
          <w:tcPr>
            <w:tcW w:w="1800" w:type="dxa"/>
          </w:tcPr>
          <w:p w:rsidR="00A545EA" w:rsidRPr="00E97DCD" w:rsidRDefault="00D41C06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 xml:space="preserve">Bachelor’s degree </w:t>
            </w:r>
          </w:p>
        </w:tc>
      </w:tr>
      <w:tr w:rsidR="00296CBB" w:rsidRPr="00E97DCD" w:rsidTr="00D41C06">
        <w:trPr>
          <w:trHeight w:hRule="exact" w:val="862"/>
        </w:trPr>
        <w:tc>
          <w:tcPr>
            <w:tcW w:w="1800" w:type="dxa"/>
          </w:tcPr>
          <w:p w:rsidR="00296CBB" w:rsidRPr="00E97DCD" w:rsidRDefault="00296CBB" w:rsidP="00296CBB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sz w:val="28"/>
                <w:szCs w:val="28"/>
              </w:rPr>
              <w:t>2005</w:t>
            </w:r>
          </w:p>
        </w:tc>
        <w:tc>
          <w:tcPr>
            <w:tcW w:w="3920" w:type="dxa"/>
          </w:tcPr>
          <w:p w:rsidR="00296CBB" w:rsidRPr="00E97DCD" w:rsidRDefault="00296CBB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 xml:space="preserve">Baghdad </w:t>
            </w:r>
            <w:r>
              <w:rPr>
                <w:rFonts w:cs="Akhbar MT"/>
                <w:sz w:val="28"/>
                <w:szCs w:val="28"/>
                <w:lang w:bidi="ar-IQ"/>
              </w:rPr>
              <w:t>university</w:t>
            </w:r>
          </w:p>
        </w:tc>
        <w:tc>
          <w:tcPr>
            <w:tcW w:w="2650" w:type="dxa"/>
          </w:tcPr>
          <w:p w:rsidR="00296CBB" w:rsidRPr="00E97DCD" w:rsidRDefault="00296CBB" w:rsidP="00374136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Veterinary college</w:t>
            </w:r>
          </w:p>
        </w:tc>
        <w:tc>
          <w:tcPr>
            <w:tcW w:w="1800" w:type="dxa"/>
          </w:tcPr>
          <w:p w:rsidR="00296CBB" w:rsidRPr="00E97DCD" w:rsidRDefault="00296CBB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>Master’s degree</w:t>
            </w:r>
          </w:p>
        </w:tc>
      </w:tr>
      <w:tr w:rsidR="00296CBB" w:rsidRPr="00E97DCD" w:rsidTr="00372E64">
        <w:trPr>
          <w:trHeight w:hRule="exact" w:val="576"/>
        </w:trPr>
        <w:tc>
          <w:tcPr>
            <w:tcW w:w="1800" w:type="dxa"/>
          </w:tcPr>
          <w:p w:rsidR="00296CBB" w:rsidRPr="00E97DCD" w:rsidRDefault="00296CBB" w:rsidP="00296CBB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0" w:type="dxa"/>
          </w:tcPr>
          <w:p w:rsidR="00296CBB" w:rsidRPr="00E97DCD" w:rsidRDefault="00296CBB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650" w:type="dxa"/>
          </w:tcPr>
          <w:p w:rsidR="00296CBB" w:rsidRPr="00E97DCD" w:rsidRDefault="00296CBB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6CBB" w:rsidRPr="00E97DCD" w:rsidRDefault="00296CBB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>Doctorate</w:t>
            </w:r>
          </w:p>
        </w:tc>
      </w:tr>
      <w:tr w:rsidR="00296CBB" w:rsidRPr="00E97DCD" w:rsidTr="00372E64">
        <w:trPr>
          <w:trHeight w:hRule="exact" w:val="576"/>
        </w:trPr>
        <w:tc>
          <w:tcPr>
            <w:tcW w:w="1800" w:type="dxa"/>
          </w:tcPr>
          <w:p w:rsidR="00296CBB" w:rsidRPr="00E97DCD" w:rsidRDefault="00296CBB" w:rsidP="00296CBB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0" w:type="dxa"/>
          </w:tcPr>
          <w:p w:rsidR="00296CBB" w:rsidRPr="00E97DCD" w:rsidRDefault="00296CBB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650" w:type="dxa"/>
          </w:tcPr>
          <w:p w:rsidR="00296CBB" w:rsidRPr="00E97DCD" w:rsidRDefault="00296CBB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6CBB" w:rsidRPr="00E97DCD" w:rsidRDefault="00296CBB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>Other</w:t>
            </w:r>
          </w:p>
        </w:tc>
      </w:tr>
    </w:tbl>
    <w:p w:rsidR="000C47AF" w:rsidRPr="00E97DCD" w:rsidRDefault="000C47AF" w:rsidP="00657568">
      <w:pPr>
        <w:jc w:val="right"/>
        <w:rPr>
          <w:sz w:val="28"/>
          <w:szCs w:val="28"/>
        </w:rPr>
      </w:pPr>
    </w:p>
    <w:p w:rsidR="00527358" w:rsidRPr="00E97DCD" w:rsidRDefault="00527358" w:rsidP="00657568">
      <w:pPr>
        <w:jc w:val="right"/>
        <w:rPr>
          <w:sz w:val="28"/>
          <w:szCs w:val="28"/>
          <w:rtl/>
        </w:rPr>
      </w:pPr>
    </w:p>
    <w:p w:rsidR="00527358" w:rsidRDefault="00527358" w:rsidP="00657568">
      <w:pPr>
        <w:jc w:val="right"/>
        <w:rPr>
          <w:sz w:val="28"/>
          <w:szCs w:val="28"/>
        </w:rPr>
      </w:pPr>
    </w:p>
    <w:p w:rsidR="00D41C06" w:rsidRPr="00154DE4" w:rsidRDefault="000815D9" w:rsidP="000815D9">
      <w:pPr>
        <w:pStyle w:val="Default"/>
        <w:spacing w:line="360" w:lineRule="auto"/>
        <w:rPr>
          <w:b/>
          <w:bCs/>
          <w:color w:val="C00000"/>
          <w:sz w:val="28"/>
          <w:szCs w:val="28"/>
          <w:u w:val="single"/>
        </w:rPr>
      </w:pPr>
      <w:r w:rsidRPr="00154DE4">
        <w:rPr>
          <w:b/>
          <w:bCs/>
          <w:color w:val="C00000"/>
          <w:sz w:val="28"/>
          <w:szCs w:val="28"/>
          <w:u w:val="single"/>
        </w:rPr>
        <w:t>Academic rank</w:t>
      </w:r>
      <w:r w:rsidR="00D41C06" w:rsidRPr="00154DE4">
        <w:rPr>
          <w:b/>
          <w:bCs/>
          <w:color w:val="C00000"/>
          <w:sz w:val="28"/>
          <w:szCs w:val="28"/>
          <w:u w:val="single"/>
        </w:rPr>
        <w:t>:</w:t>
      </w:r>
    </w:p>
    <w:p w:rsidR="00AB4200" w:rsidRPr="00E97DCD" w:rsidRDefault="00AB4200" w:rsidP="00657568">
      <w:pPr>
        <w:pStyle w:val="a6"/>
        <w:spacing w:line="480" w:lineRule="auto"/>
        <w:ind w:left="62"/>
        <w:jc w:val="right"/>
        <w:rPr>
          <w:b/>
          <w:bCs/>
          <w:color w:val="C00000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right" w:tblpY="78"/>
        <w:bidiVisual/>
        <w:tblW w:w="10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7606"/>
        <w:gridCol w:w="1276"/>
      </w:tblGrid>
      <w:tr w:rsidR="00527358" w:rsidRPr="00E97DCD" w:rsidTr="009D5804">
        <w:trPr>
          <w:trHeight w:hRule="exact" w:val="569"/>
        </w:trPr>
        <w:tc>
          <w:tcPr>
            <w:tcW w:w="587" w:type="pct"/>
            <w:shd w:val="clear" w:color="auto" w:fill="EEECE1"/>
          </w:tcPr>
          <w:p w:rsidR="00527358" w:rsidRPr="00E97DCD" w:rsidRDefault="009D5804" w:rsidP="00657568">
            <w:pPr>
              <w:spacing w:line="480" w:lineRule="auto"/>
              <w:jc w:val="right"/>
              <w:rPr>
                <w:color w:val="C00000"/>
                <w:sz w:val="28"/>
                <w:szCs w:val="28"/>
                <w:rtl/>
              </w:rPr>
            </w:pPr>
            <w:r w:rsidRPr="00E97DCD">
              <w:rPr>
                <w:color w:val="C00000"/>
                <w:sz w:val="28"/>
                <w:szCs w:val="28"/>
              </w:rPr>
              <w:t>Date obtained</w:t>
            </w:r>
          </w:p>
        </w:tc>
        <w:tc>
          <w:tcPr>
            <w:tcW w:w="3779" w:type="pct"/>
            <w:shd w:val="clear" w:color="auto" w:fill="EEECE1"/>
          </w:tcPr>
          <w:p w:rsidR="00527358" w:rsidRPr="00E97DCD" w:rsidRDefault="000815D9" w:rsidP="00657568">
            <w:pPr>
              <w:spacing w:line="480" w:lineRule="auto"/>
              <w:jc w:val="right"/>
              <w:rPr>
                <w:color w:val="C00000"/>
                <w:sz w:val="28"/>
                <w:szCs w:val="28"/>
                <w:rtl/>
              </w:rPr>
            </w:pPr>
            <w:r w:rsidRPr="00E97DCD">
              <w:rPr>
                <w:color w:val="C00000"/>
                <w:sz w:val="28"/>
                <w:szCs w:val="28"/>
              </w:rPr>
              <w:t>Academic rank</w:t>
            </w:r>
            <w:r w:rsidR="00527358" w:rsidRPr="00E97DCD"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4" w:type="pct"/>
            <w:shd w:val="clear" w:color="auto" w:fill="EEECE1"/>
          </w:tcPr>
          <w:p w:rsidR="00527358" w:rsidRPr="00E97DCD" w:rsidRDefault="009D5804" w:rsidP="00657568">
            <w:pPr>
              <w:spacing w:line="480" w:lineRule="auto"/>
              <w:jc w:val="right"/>
              <w:rPr>
                <w:color w:val="C00000"/>
                <w:sz w:val="28"/>
                <w:szCs w:val="28"/>
                <w:rtl/>
              </w:rPr>
            </w:pPr>
            <w:r>
              <w:rPr>
                <w:color w:val="C00000"/>
                <w:sz w:val="28"/>
                <w:szCs w:val="28"/>
              </w:rPr>
              <w:t>NO.</w:t>
            </w:r>
          </w:p>
        </w:tc>
      </w:tr>
      <w:tr w:rsidR="00527358" w:rsidRPr="00E97DCD" w:rsidTr="009D5804">
        <w:trPr>
          <w:trHeight w:hRule="exact" w:val="576"/>
        </w:trPr>
        <w:tc>
          <w:tcPr>
            <w:tcW w:w="587" w:type="pct"/>
          </w:tcPr>
          <w:p w:rsidR="00527358" w:rsidRPr="00E97DCD" w:rsidRDefault="00296CBB" w:rsidP="00296CBB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3779" w:type="pct"/>
          </w:tcPr>
          <w:p w:rsidR="00527358" w:rsidRPr="00E97DCD" w:rsidRDefault="000815D9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 w:rsidRPr="00E97DCD">
              <w:rPr>
                <w:sz w:val="28"/>
                <w:szCs w:val="28"/>
              </w:rPr>
              <w:t xml:space="preserve">Assistant lecturer </w:t>
            </w:r>
          </w:p>
        </w:tc>
        <w:tc>
          <w:tcPr>
            <w:tcW w:w="634" w:type="pct"/>
          </w:tcPr>
          <w:p w:rsidR="00527358" w:rsidRPr="00E97DCD" w:rsidRDefault="00296CBB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7358" w:rsidRPr="00E97DCD" w:rsidTr="009D5804">
        <w:trPr>
          <w:trHeight w:hRule="exact" w:val="576"/>
        </w:trPr>
        <w:tc>
          <w:tcPr>
            <w:tcW w:w="587" w:type="pct"/>
          </w:tcPr>
          <w:p w:rsidR="00527358" w:rsidRPr="00E97DCD" w:rsidRDefault="00296CBB" w:rsidP="00296CBB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3779" w:type="pct"/>
          </w:tcPr>
          <w:p w:rsidR="00527358" w:rsidRPr="00E97DCD" w:rsidRDefault="000815D9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 w:rsidRPr="00E97DCD">
              <w:rPr>
                <w:sz w:val="28"/>
                <w:szCs w:val="28"/>
              </w:rPr>
              <w:t xml:space="preserve">Lecturer </w:t>
            </w:r>
          </w:p>
        </w:tc>
        <w:tc>
          <w:tcPr>
            <w:tcW w:w="634" w:type="pct"/>
          </w:tcPr>
          <w:p w:rsidR="00527358" w:rsidRPr="00E97DCD" w:rsidRDefault="00296CBB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7358" w:rsidRPr="00E97DCD" w:rsidTr="009D5804">
        <w:trPr>
          <w:trHeight w:hRule="exact" w:val="576"/>
        </w:trPr>
        <w:tc>
          <w:tcPr>
            <w:tcW w:w="587" w:type="pct"/>
          </w:tcPr>
          <w:p w:rsidR="00527358" w:rsidRPr="00E97DCD" w:rsidRDefault="00296CBB" w:rsidP="00296CBB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3779" w:type="pct"/>
          </w:tcPr>
          <w:p w:rsidR="00527358" w:rsidRPr="00E97DCD" w:rsidRDefault="000815D9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 w:rsidRPr="00E97DCD">
              <w:rPr>
                <w:sz w:val="28"/>
                <w:szCs w:val="28"/>
              </w:rPr>
              <w:t>Assistant professor</w:t>
            </w:r>
          </w:p>
        </w:tc>
        <w:tc>
          <w:tcPr>
            <w:tcW w:w="634" w:type="pct"/>
          </w:tcPr>
          <w:p w:rsidR="00527358" w:rsidRPr="00E97DCD" w:rsidRDefault="00296CBB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27358" w:rsidRPr="00E97DCD" w:rsidTr="009D5804">
        <w:trPr>
          <w:trHeight w:hRule="exact" w:val="576"/>
        </w:trPr>
        <w:tc>
          <w:tcPr>
            <w:tcW w:w="587" w:type="pct"/>
          </w:tcPr>
          <w:p w:rsidR="00527358" w:rsidRPr="00E97DCD" w:rsidRDefault="00527358" w:rsidP="00296CBB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779" w:type="pct"/>
          </w:tcPr>
          <w:p w:rsidR="00527358" w:rsidRPr="00E97DCD" w:rsidRDefault="00B14532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 w:rsidRPr="00E97DCD">
              <w:rPr>
                <w:sz w:val="28"/>
                <w:szCs w:val="28"/>
              </w:rPr>
              <w:t>P</w:t>
            </w:r>
            <w:r w:rsidR="000815D9" w:rsidRPr="00E97DCD">
              <w:rPr>
                <w:sz w:val="28"/>
                <w:szCs w:val="28"/>
              </w:rPr>
              <w:t>rofessor</w:t>
            </w:r>
          </w:p>
        </w:tc>
        <w:tc>
          <w:tcPr>
            <w:tcW w:w="634" w:type="pct"/>
          </w:tcPr>
          <w:p w:rsidR="00527358" w:rsidRPr="00E97DCD" w:rsidRDefault="00296CBB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84666" w:rsidRPr="00E97DCD" w:rsidRDefault="00984666" w:rsidP="00657568">
      <w:pPr>
        <w:spacing w:line="480" w:lineRule="auto"/>
        <w:ind w:left="720"/>
        <w:jc w:val="right"/>
        <w:rPr>
          <w:sz w:val="28"/>
          <w:szCs w:val="28"/>
        </w:rPr>
      </w:pPr>
    </w:p>
    <w:p w:rsidR="00C87CA2" w:rsidRPr="00E97DCD" w:rsidRDefault="00C87CA2" w:rsidP="00657568">
      <w:pPr>
        <w:spacing w:line="480" w:lineRule="auto"/>
        <w:jc w:val="right"/>
        <w:rPr>
          <w:b/>
          <w:bCs/>
          <w:sz w:val="28"/>
          <w:szCs w:val="28"/>
          <w:rtl/>
        </w:rPr>
      </w:pPr>
    </w:p>
    <w:p w:rsidR="00C87CA2" w:rsidRPr="00E97DCD" w:rsidRDefault="00C87CA2" w:rsidP="00657568">
      <w:pPr>
        <w:spacing w:line="480" w:lineRule="auto"/>
        <w:jc w:val="right"/>
        <w:rPr>
          <w:b/>
          <w:bCs/>
          <w:sz w:val="28"/>
          <w:szCs w:val="28"/>
          <w:rtl/>
        </w:rPr>
      </w:pPr>
    </w:p>
    <w:p w:rsidR="00527358" w:rsidRPr="00E97DCD" w:rsidRDefault="00527358" w:rsidP="0065756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11690E" w:rsidRDefault="0011690E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154DE4" w:rsidRDefault="00154DE4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154DE4" w:rsidRDefault="00154DE4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154DE4" w:rsidRDefault="00154DE4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154DE4" w:rsidRPr="00E97DCD" w:rsidRDefault="00154DE4" w:rsidP="0065756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767729" w:rsidRPr="00E97DCD" w:rsidRDefault="00767729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767729" w:rsidRPr="00E97DCD" w:rsidRDefault="007C7B09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 w:rsidRPr="00E97DCD">
        <w:rPr>
          <w:b/>
          <w:bCs/>
          <w:color w:val="C00000"/>
          <w:sz w:val="28"/>
          <w:szCs w:val="28"/>
          <w:u w:val="single"/>
        </w:rPr>
        <w:t>Scientific researches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6095"/>
        <w:gridCol w:w="1121"/>
      </w:tblGrid>
      <w:tr w:rsidR="00767729" w:rsidRPr="00E97DCD" w:rsidTr="007C7B09">
        <w:trPr>
          <w:trHeight w:hRule="exact" w:val="965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7C7B09" w:rsidP="007C7B09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Date published 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7C7B0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Research Title</w:t>
            </w:r>
            <w:r w:rsidR="00767729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7C7B0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C063CE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63CE" w:rsidRDefault="00C063CE" w:rsidP="00026C2B">
            <w:pPr>
              <w:tabs>
                <w:tab w:val="right" w:pos="720"/>
              </w:tabs>
              <w:spacing w:line="36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2007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AB08D4" w:rsidRDefault="00C063CE" w:rsidP="00026C2B">
            <w:pPr>
              <w:spacing w:line="360" w:lineRule="auto"/>
              <w:rPr>
                <w:rFonts w:ascii="Calibri" w:hAnsi="Calibri"/>
                <w:b/>
                <w:bCs/>
                <w:rtl/>
                <w:lang w:bidi="ar-IQ"/>
              </w:rPr>
            </w:pPr>
            <w:r w:rsidRPr="00AB08D4">
              <w:rPr>
                <w:rFonts w:ascii="Calibri" w:hAnsi="Calibri"/>
                <w:b/>
                <w:bCs/>
                <w:rtl/>
                <w:lang w:bidi="ar-IQ"/>
              </w:rPr>
              <w:t xml:space="preserve">دراسة فاعلية مادة </w:t>
            </w:r>
            <w:proofErr w:type="spellStart"/>
            <w:r w:rsidRPr="00AB08D4">
              <w:rPr>
                <w:rFonts w:ascii="Calibri" w:hAnsi="Calibri"/>
                <w:b/>
                <w:bCs/>
                <w:rtl/>
                <w:lang w:bidi="ar-IQ"/>
              </w:rPr>
              <w:t>البروبولس</w:t>
            </w:r>
            <w:proofErr w:type="spellEnd"/>
            <w:r w:rsidRPr="00AB08D4">
              <w:rPr>
                <w:rFonts w:ascii="Calibri" w:hAnsi="Calibri"/>
                <w:b/>
                <w:bCs/>
                <w:rtl/>
                <w:lang w:bidi="ar-IQ"/>
              </w:rPr>
              <w:t xml:space="preserve"> المحلي ضد نمو الأنواع المختلفة لخميرة المبيضات في الزجاج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E97DCD" w:rsidRDefault="00C063C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1</w:t>
            </w:r>
          </w:p>
        </w:tc>
      </w:tr>
      <w:tr w:rsidR="00C063CE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63CE" w:rsidRDefault="00C063CE" w:rsidP="00026C2B">
            <w:pPr>
              <w:tabs>
                <w:tab w:val="right" w:pos="720"/>
              </w:tabs>
              <w:spacing w:line="36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2008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AB08D4" w:rsidRDefault="00C063CE" w:rsidP="00026C2B">
            <w:pPr>
              <w:spacing w:line="360" w:lineRule="auto"/>
              <w:rPr>
                <w:rFonts w:ascii="Calibri" w:hAnsi="Calibri"/>
                <w:b/>
                <w:bCs/>
                <w:rtl/>
                <w:lang w:bidi="ar-IQ"/>
              </w:rPr>
            </w:pPr>
            <w:r w:rsidRPr="00AB08D4">
              <w:rPr>
                <w:rFonts w:ascii="Calibri" w:hAnsi="Calibri"/>
                <w:b/>
                <w:bCs/>
                <w:rtl/>
                <w:lang w:bidi="ar-IQ"/>
              </w:rPr>
              <w:t xml:space="preserve">الفاعلية المضادة لجرثومة </w:t>
            </w:r>
            <w:r w:rsidRPr="00AB08D4">
              <w:rPr>
                <w:rFonts w:ascii="Calibri" w:hAnsi="Calibri" w:cs="PT Bold Heading"/>
                <w:i/>
                <w:iCs/>
              </w:rPr>
              <w:t>LISTERIA MONOCYTOGENES</w:t>
            </w:r>
            <w:r w:rsidRPr="00AB08D4">
              <w:rPr>
                <w:rFonts w:ascii="Calibri" w:hAnsi="Calibri"/>
                <w:b/>
                <w:bCs/>
                <w:rtl/>
                <w:lang w:bidi="ar-IQ"/>
              </w:rPr>
              <w:t xml:space="preserve"> للخلاصة الكحولية لمادة </w:t>
            </w:r>
            <w:proofErr w:type="spellStart"/>
            <w:r w:rsidRPr="00AB08D4">
              <w:rPr>
                <w:rFonts w:ascii="Calibri" w:hAnsi="Calibri"/>
                <w:b/>
                <w:bCs/>
                <w:rtl/>
                <w:lang w:bidi="ar-IQ"/>
              </w:rPr>
              <w:t>البروبولس</w:t>
            </w:r>
            <w:proofErr w:type="spellEnd"/>
            <w:r w:rsidRPr="00AB08D4">
              <w:rPr>
                <w:rFonts w:ascii="Calibri" w:hAnsi="Calibri"/>
                <w:b/>
                <w:bCs/>
                <w:rtl/>
                <w:lang w:bidi="ar-IQ"/>
              </w:rPr>
              <w:t xml:space="preserve"> المحلي</w:t>
            </w:r>
          </w:p>
          <w:p w:rsidR="00C063CE" w:rsidRPr="00AB08D4" w:rsidRDefault="00C063CE" w:rsidP="00026C2B">
            <w:pPr>
              <w:spacing w:line="360" w:lineRule="auto"/>
              <w:rPr>
                <w:rFonts w:ascii="Calibri" w:hAnsi="Calibri"/>
                <w:b/>
                <w:bCs/>
                <w:rtl/>
                <w:lang w:bidi="ar-IQ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E97DCD" w:rsidRDefault="00C063C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2</w:t>
            </w:r>
          </w:p>
        </w:tc>
      </w:tr>
      <w:tr w:rsidR="00C063CE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63CE" w:rsidRDefault="00C063CE" w:rsidP="00026C2B">
            <w:pPr>
              <w:tabs>
                <w:tab w:val="right" w:pos="720"/>
              </w:tabs>
              <w:spacing w:line="36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2008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AB08D4" w:rsidRDefault="00C063CE" w:rsidP="00026C2B">
            <w:pPr>
              <w:spacing w:line="360" w:lineRule="auto"/>
              <w:rPr>
                <w:rFonts w:ascii="Calibri" w:hAnsi="Calibri"/>
                <w:b/>
                <w:bCs/>
                <w:rtl/>
                <w:lang w:bidi="ar-IQ"/>
              </w:rPr>
            </w:pPr>
            <w:r w:rsidRPr="00AB08D4">
              <w:rPr>
                <w:rFonts w:ascii="Calibri" w:hAnsi="Calibri"/>
                <w:b/>
                <w:bCs/>
                <w:rtl/>
                <w:lang w:bidi="ar-IQ"/>
              </w:rPr>
              <w:t>فاعلية خلاصات قشور ثمرة الرمان على نمو بعض مسببات الإسهال الجرثومية عند الأطفال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E97DCD" w:rsidRDefault="00C063C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3</w:t>
            </w:r>
          </w:p>
        </w:tc>
      </w:tr>
      <w:tr w:rsidR="00C063CE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63CE" w:rsidRDefault="00C063CE" w:rsidP="00026C2B">
            <w:pPr>
              <w:tabs>
                <w:tab w:val="right" w:pos="720"/>
              </w:tabs>
              <w:spacing w:line="36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2008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AB08D4" w:rsidRDefault="00C063CE" w:rsidP="00026C2B">
            <w:pPr>
              <w:spacing w:line="360" w:lineRule="auto"/>
              <w:rPr>
                <w:rFonts w:ascii="Calibri" w:hAnsi="Calibri"/>
                <w:b/>
                <w:bCs/>
                <w:rtl/>
                <w:lang w:bidi="ar-IQ"/>
              </w:rPr>
            </w:pPr>
            <w:r w:rsidRPr="00AB08D4">
              <w:rPr>
                <w:rFonts w:ascii="Calibri" w:hAnsi="Calibri"/>
                <w:b/>
                <w:bCs/>
                <w:rtl/>
                <w:lang w:bidi="ar-IQ"/>
              </w:rPr>
              <w:t>دراسة تأثير خلاصات اوراق وجذور نبات السوس المحلي في نمو عدد من الجراثيم في الزجاج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E97DCD" w:rsidRDefault="00C063C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4</w:t>
            </w:r>
          </w:p>
        </w:tc>
      </w:tr>
      <w:tr w:rsidR="00C063CE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63CE" w:rsidRDefault="00C063CE" w:rsidP="00026C2B">
            <w:pPr>
              <w:tabs>
                <w:tab w:val="right" w:pos="720"/>
              </w:tabs>
              <w:spacing w:line="36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2009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AB08D4" w:rsidRDefault="00C063CE" w:rsidP="00026C2B">
            <w:pPr>
              <w:spacing w:line="360" w:lineRule="auto"/>
              <w:rPr>
                <w:rFonts w:ascii="Calibri" w:hAnsi="Calibri"/>
                <w:b/>
                <w:bCs/>
                <w:rtl/>
                <w:lang w:bidi="ar-IQ"/>
              </w:rPr>
            </w:pPr>
            <w:r w:rsidRPr="00AB08D4">
              <w:rPr>
                <w:rFonts w:ascii="Calibri" w:hAnsi="Calibri"/>
                <w:b/>
                <w:bCs/>
                <w:rtl/>
                <w:lang w:bidi="ar-IQ"/>
              </w:rPr>
              <w:t xml:space="preserve">دراسة حول نسبة الإصابة بمرض </w:t>
            </w:r>
            <w:proofErr w:type="spellStart"/>
            <w:r w:rsidRPr="00AB08D4">
              <w:rPr>
                <w:rFonts w:ascii="Calibri" w:hAnsi="Calibri"/>
                <w:b/>
                <w:bCs/>
                <w:rtl/>
                <w:lang w:bidi="ar-IQ"/>
              </w:rPr>
              <w:t>البلورم</w:t>
            </w:r>
            <w:proofErr w:type="spellEnd"/>
            <w:r w:rsidRPr="00AB08D4">
              <w:rPr>
                <w:rFonts w:ascii="Calibri" w:hAnsi="Calibri"/>
                <w:b/>
                <w:bCs/>
                <w:rtl/>
                <w:lang w:bidi="ar-IQ"/>
              </w:rPr>
              <w:t xml:space="preserve"> في حقول مدينة الديوانية وإجراء فحص الحساسية للمضادات الحيوية في أفراخ اللحم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E97DCD" w:rsidRDefault="00C063C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5</w:t>
            </w:r>
          </w:p>
        </w:tc>
      </w:tr>
      <w:tr w:rsidR="00C063CE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Default="00C063CE" w:rsidP="00026C2B">
            <w:pPr>
              <w:tabs>
                <w:tab w:val="right" w:pos="720"/>
              </w:tabs>
              <w:spacing w:line="36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2009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AB08D4" w:rsidRDefault="00C063CE" w:rsidP="00026C2B">
            <w:pPr>
              <w:spacing w:line="360" w:lineRule="auto"/>
              <w:rPr>
                <w:rFonts w:ascii="Calibri" w:hAnsi="Calibri"/>
                <w:b/>
                <w:bCs/>
                <w:rtl/>
                <w:lang w:bidi="ar-IQ"/>
              </w:rPr>
            </w:pPr>
            <w:r w:rsidRPr="00AB08D4">
              <w:rPr>
                <w:rFonts w:ascii="Calibri" w:hAnsi="Calibri"/>
                <w:b/>
                <w:bCs/>
                <w:rtl/>
                <w:lang w:bidi="ar-IQ"/>
              </w:rPr>
              <w:t>تأثير الخلاصة المائية والكحولية لأوراق نبات الزعتر المحلي في منع نمو الجراثيم المعزولة من بعض حالات الإسهال في أفراخ دجاج اللحم في المختبر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E97DCD" w:rsidRDefault="00C063C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6</w:t>
            </w:r>
          </w:p>
        </w:tc>
      </w:tr>
      <w:tr w:rsidR="00C063CE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Default="00C063CE" w:rsidP="00026C2B">
            <w:pPr>
              <w:tabs>
                <w:tab w:val="right" w:pos="720"/>
              </w:tabs>
              <w:spacing w:line="36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2009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AB08D4" w:rsidRDefault="00C063CE" w:rsidP="00026C2B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AB08D4">
              <w:rPr>
                <w:rFonts w:ascii="Calibri" w:hAnsi="Calibri"/>
                <w:b/>
                <w:bCs/>
                <w:rtl/>
              </w:rPr>
              <w:t xml:space="preserve">الكشف عن بعض الملوثات </w:t>
            </w:r>
            <w:proofErr w:type="spellStart"/>
            <w:r w:rsidRPr="00AB08D4">
              <w:rPr>
                <w:rFonts w:ascii="Calibri" w:hAnsi="Calibri"/>
                <w:b/>
                <w:bCs/>
                <w:rtl/>
              </w:rPr>
              <w:t>المايكروبية</w:t>
            </w:r>
            <w:proofErr w:type="spellEnd"/>
            <w:r w:rsidRPr="00AB08D4">
              <w:rPr>
                <w:rFonts w:ascii="Calibri" w:hAnsi="Calibri"/>
                <w:b/>
                <w:bCs/>
                <w:rtl/>
              </w:rPr>
              <w:t xml:space="preserve"> في الدجاج المجمد في مدينة الديوانية </w:t>
            </w:r>
          </w:p>
          <w:p w:rsidR="00C063CE" w:rsidRPr="00AB08D4" w:rsidRDefault="00C063CE" w:rsidP="00026C2B">
            <w:pPr>
              <w:spacing w:line="360" w:lineRule="auto"/>
              <w:rPr>
                <w:rFonts w:ascii="Calibri" w:hAnsi="Calibri"/>
                <w:b/>
                <w:bCs/>
                <w:rtl/>
                <w:lang w:bidi="ar-IQ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E97DCD" w:rsidRDefault="00C063C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7</w:t>
            </w:r>
          </w:p>
        </w:tc>
      </w:tr>
      <w:tr w:rsidR="00C063CE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Default="00C063CE" w:rsidP="00026C2B">
            <w:pPr>
              <w:tabs>
                <w:tab w:val="right" w:pos="720"/>
              </w:tabs>
              <w:spacing w:line="36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2009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AB08D4" w:rsidRDefault="00C063CE" w:rsidP="00026C2B">
            <w:pPr>
              <w:spacing w:line="360" w:lineRule="auto"/>
              <w:rPr>
                <w:rFonts w:ascii="Calibri" w:hAnsi="Calibri"/>
                <w:b/>
                <w:bCs/>
                <w:rtl/>
              </w:rPr>
            </w:pPr>
            <w:r w:rsidRPr="00AB08D4">
              <w:rPr>
                <w:rFonts w:ascii="Calibri" w:hAnsi="Calibri"/>
                <w:b/>
                <w:bCs/>
                <w:rtl/>
              </w:rPr>
              <w:t xml:space="preserve">التأثير </w:t>
            </w:r>
            <w:proofErr w:type="spellStart"/>
            <w:r w:rsidRPr="00AB08D4">
              <w:rPr>
                <w:rFonts w:ascii="Calibri" w:hAnsi="Calibri"/>
                <w:b/>
                <w:bCs/>
                <w:rtl/>
              </w:rPr>
              <w:t>التثبيطي</w:t>
            </w:r>
            <w:proofErr w:type="spellEnd"/>
            <w:r w:rsidRPr="00AB08D4">
              <w:rPr>
                <w:rFonts w:ascii="Calibri" w:hAnsi="Calibri"/>
                <w:b/>
                <w:bCs/>
                <w:rtl/>
              </w:rPr>
              <w:t xml:space="preserve"> لخلاصات نبات الأس </w:t>
            </w:r>
            <w:proofErr w:type="spellStart"/>
            <w:r w:rsidRPr="00AB08D4">
              <w:rPr>
                <w:rFonts w:ascii="Calibri" w:hAnsi="Calibri"/>
                <w:b/>
                <w:bCs/>
                <w:rtl/>
              </w:rPr>
              <w:t>واليوكالبتوز</w:t>
            </w:r>
            <w:proofErr w:type="spellEnd"/>
            <w:r w:rsidRPr="00AB08D4">
              <w:rPr>
                <w:rFonts w:ascii="Calibri" w:hAnsi="Calibri"/>
                <w:b/>
                <w:bCs/>
                <w:rtl/>
              </w:rPr>
              <w:t xml:space="preserve"> ضد نمو بعض مسببات الإسهال الجرثومية في أفراخ دجاج اللحم</w:t>
            </w:r>
          </w:p>
          <w:p w:rsidR="00C063CE" w:rsidRPr="00AB08D4" w:rsidRDefault="00C063CE" w:rsidP="00026C2B">
            <w:pPr>
              <w:spacing w:line="360" w:lineRule="auto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E97DCD" w:rsidRDefault="00C063C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8</w:t>
            </w:r>
          </w:p>
        </w:tc>
      </w:tr>
      <w:tr w:rsidR="00C063CE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Default="00C063CE" w:rsidP="00026C2B">
            <w:pPr>
              <w:tabs>
                <w:tab w:val="right" w:pos="720"/>
              </w:tabs>
              <w:spacing w:line="36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2009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AB08D4" w:rsidRDefault="00C063CE" w:rsidP="00026C2B">
            <w:pPr>
              <w:spacing w:line="360" w:lineRule="auto"/>
              <w:rPr>
                <w:rFonts w:ascii="Calibri" w:hAnsi="Calibri"/>
                <w:b/>
                <w:bCs/>
                <w:rtl/>
              </w:rPr>
            </w:pPr>
            <w:r w:rsidRPr="00AB08D4">
              <w:rPr>
                <w:rFonts w:ascii="Calibri" w:hAnsi="Calibri" w:cs="Arial"/>
                <w:b/>
                <w:bCs/>
                <w:rtl/>
              </w:rPr>
              <w:t xml:space="preserve">دراسة تلوث حليب الأبقار بمتبقيات المضادات الحيوية في مدينة </w:t>
            </w:r>
            <w:proofErr w:type="spellStart"/>
            <w:r w:rsidRPr="00AB08D4">
              <w:rPr>
                <w:rFonts w:ascii="Calibri" w:hAnsi="Calibri" w:cs="Arial"/>
                <w:b/>
                <w:bCs/>
                <w:rtl/>
              </w:rPr>
              <w:t>عفك</w:t>
            </w:r>
            <w:proofErr w:type="spellEnd"/>
            <w:r w:rsidRPr="00AB08D4">
              <w:rPr>
                <w:rFonts w:ascii="Calibri" w:hAnsi="Calibri" w:cs="Arial"/>
                <w:b/>
                <w:bCs/>
                <w:rtl/>
                <w:lang w:bidi="ar-AE"/>
              </w:rPr>
              <w:t xml:space="preserve">/ محافظة الديوانية  </w:t>
            </w:r>
            <w:r w:rsidRPr="00AB08D4">
              <w:rPr>
                <w:rFonts w:ascii="Calibri" w:hAnsi="Calibri" w:cs="Arial"/>
                <w:b/>
                <w:bCs/>
                <w:rtl/>
              </w:rPr>
              <w:t xml:space="preserve">             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E97DCD" w:rsidRDefault="00C063C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9</w:t>
            </w:r>
          </w:p>
        </w:tc>
      </w:tr>
      <w:tr w:rsidR="00C063CE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Default="00C063CE" w:rsidP="00026C2B">
            <w:pPr>
              <w:tabs>
                <w:tab w:val="right" w:pos="720"/>
              </w:tabs>
              <w:spacing w:line="36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2010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AB08D4" w:rsidRDefault="00C063CE" w:rsidP="00026C2B">
            <w:pPr>
              <w:spacing w:line="360" w:lineRule="auto"/>
              <w:rPr>
                <w:rFonts w:ascii="Calibri" w:hAnsi="Calibri"/>
                <w:b/>
                <w:bCs/>
                <w:rtl/>
                <w:lang w:bidi="ar-IQ"/>
              </w:rPr>
            </w:pPr>
            <w:r w:rsidRPr="00AB08D4">
              <w:rPr>
                <w:rFonts w:ascii="Calibri" w:hAnsi="Calibri"/>
                <w:b/>
                <w:bCs/>
                <w:rtl/>
                <w:lang w:bidi="ar-IQ"/>
              </w:rPr>
              <w:t xml:space="preserve">الكشف عن بعض الملوثات </w:t>
            </w:r>
            <w:proofErr w:type="spellStart"/>
            <w:r w:rsidRPr="00AB08D4">
              <w:rPr>
                <w:rFonts w:ascii="Calibri" w:hAnsi="Calibri"/>
                <w:b/>
                <w:bCs/>
                <w:rtl/>
                <w:lang w:bidi="ar-IQ"/>
              </w:rPr>
              <w:t>المايكروبية</w:t>
            </w:r>
            <w:proofErr w:type="spellEnd"/>
            <w:r w:rsidRPr="00AB08D4">
              <w:rPr>
                <w:rFonts w:ascii="Calibri" w:hAnsi="Calibri"/>
                <w:b/>
                <w:bCs/>
                <w:rtl/>
                <w:lang w:bidi="ar-IQ"/>
              </w:rPr>
              <w:t xml:space="preserve"> والعناصر النزرة الثقيلة في الحليب الخام في مدينة </w:t>
            </w:r>
            <w:proofErr w:type="spellStart"/>
            <w:r w:rsidRPr="00AB08D4">
              <w:rPr>
                <w:rFonts w:ascii="Calibri" w:hAnsi="Calibri"/>
                <w:b/>
                <w:bCs/>
                <w:rtl/>
                <w:lang w:bidi="ar-IQ"/>
              </w:rPr>
              <w:t>عفك</w:t>
            </w:r>
            <w:proofErr w:type="spellEnd"/>
            <w:r w:rsidRPr="00AB08D4">
              <w:rPr>
                <w:rFonts w:ascii="Calibri" w:hAnsi="Calibri"/>
                <w:b/>
                <w:bCs/>
                <w:rtl/>
                <w:lang w:bidi="ar-IQ"/>
              </w:rPr>
              <w:t>/ القادسية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E97DCD" w:rsidRDefault="00C063C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10</w:t>
            </w:r>
          </w:p>
        </w:tc>
      </w:tr>
      <w:tr w:rsidR="00C063CE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Default="00C063CE" w:rsidP="00026C2B">
            <w:pPr>
              <w:tabs>
                <w:tab w:val="right" w:pos="720"/>
              </w:tabs>
              <w:spacing w:line="36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2010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AB08D4" w:rsidRDefault="00C063CE" w:rsidP="00026C2B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AB08D4">
              <w:rPr>
                <w:rFonts w:ascii="Calibri" w:hAnsi="Calibri"/>
                <w:b/>
                <w:bCs/>
              </w:rPr>
              <w:t xml:space="preserve">A study of the inhibitory effect of the Ethanolic extract of </w:t>
            </w:r>
            <w:proofErr w:type="spellStart"/>
            <w:r w:rsidRPr="00AB08D4">
              <w:rPr>
                <w:rFonts w:ascii="Calibri" w:hAnsi="Calibri"/>
                <w:b/>
                <w:bCs/>
                <w:i/>
                <w:iCs/>
              </w:rPr>
              <w:t>Cyperus</w:t>
            </w:r>
            <w:proofErr w:type="spellEnd"/>
          </w:p>
          <w:p w:rsidR="00C063CE" w:rsidRPr="00AB08D4" w:rsidRDefault="00C063CE" w:rsidP="00026C2B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AB08D4">
              <w:rPr>
                <w:rFonts w:ascii="Calibri" w:hAnsi="Calibri"/>
                <w:b/>
                <w:bCs/>
                <w:i/>
                <w:iCs/>
              </w:rPr>
              <w:t>rotundus</w:t>
            </w:r>
            <w:proofErr w:type="spellEnd"/>
            <w:r w:rsidRPr="00AB08D4">
              <w:rPr>
                <w:rFonts w:ascii="Calibri" w:hAnsi="Calibri"/>
                <w:b/>
                <w:bCs/>
                <w:i/>
                <w:iCs/>
              </w:rPr>
              <w:t xml:space="preserve"> , Eugenia </w:t>
            </w:r>
            <w:proofErr w:type="spellStart"/>
            <w:r w:rsidRPr="00AB08D4">
              <w:rPr>
                <w:rFonts w:ascii="Calibri" w:hAnsi="Calibri"/>
                <w:b/>
                <w:bCs/>
                <w:i/>
                <w:iCs/>
              </w:rPr>
              <w:t>caryophyllus</w:t>
            </w:r>
            <w:proofErr w:type="spellEnd"/>
            <w:r w:rsidRPr="00AB08D4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r w:rsidRPr="00AB08D4">
              <w:rPr>
                <w:rFonts w:ascii="Calibri" w:hAnsi="Calibri"/>
                <w:b/>
                <w:bCs/>
              </w:rPr>
              <w:t xml:space="preserve">and </w:t>
            </w:r>
            <w:proofErr w:type="spellStart"/>
            <w:r w:rsidRPr="00AB08D4">
              <w:rPr>
                <w:rFonts w:ascii="Calibri" w:hAnsi="Calibri"/>
                <w:b/>
                <w:bCs/>
                <w:i/>
                <w:iCs/>
              </w:rPr>
              <w:t>Coriandrum</w:t>
            </w:r>
            <w:proofErr w:type="spellEnd"/>
            <w:r w:rsidRPr="00AB08D4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 w:rsidRPr="00AB08D4">
              <w:rPr>
                <w:rFonts w:ascii="Calibri" w:hAnsi="Calibri"/>
                <w:b/>
                <w:bCs/>
                <w:i/>
                <w:iCs/>
              </w:rPr>
              <w:t>sativum</w:t>
            </w:r>
            <w:proofErr w:type="spellEnd"/>
            <w:r w:rsidRPr="00AB08D4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r w:rsidRPr="00AB08D4">
              <w:rPr>
                <w:rFonts w:ascii="Calibri" w:hAnsi="Calibri"/>
                <w:b/>
                <w:bCs/>
              </w:rPr>
              <w:t xml:space="preserve">on the </w:t>
            </w:r>
            <w:r w:rsidRPr="00AB08D4">
              <w:rPr>
                <w:rFonts w:ascii="Calibri" w:hAnsi="Calibri"/>
                <w:b/>
                <w:bCs/>
                <w:i/>
                <w:iCs/>
              </w:rPr>
              <w:t>in</w:t>
            </w:r>
          </w:p>
          <w:p w:rsidR="00C063CE" w:rsidRPr="00AB08D4" w:rsidRDefault="00C063CE" w:rsidP="00026C2B">
            <w:pPr>
              <w:spacing w:line="360" w:lineRule="auto"/>
              <w:jc w:val="center"/>
              <w:rPr>
                <w:rFonts w:ascii="Calibri" w:hAnsi="Calibri"/>
                <w:b/>
                <w:bCs/>
                <w:rtl/>
                <w:lang w:bidi="ar-IQ"/>
              </w:rPr>
            </w:pPr>
            <w:r w:rsidRPr="00AB08D4">
              <w:rPr>
                <w:rFonts w:ascii="Calibri" w:hAnsi="Calibri"/>
                <w:b/>
                <w:bCs/>
                <w:i/>
                <w:iCs/>
              </w:rPr>
              <w:t xml:space="preserve">vitro </w:t>
            </w:r>
            <w:r w:rsidRPr="00AB08D4">
              <w:rPr>
                <w:rFonts w:ascii="Calibri" w:hAnsi="Calibri"/>
                <w:b/>
                <w:bCs/>
              </w:rPr>
              <w:t xml:space="preserve">growth of </w:t>
            </w:r>
            <w:r w:rsidRPr="00AB08D4">
              <w:rPr>
                <w:rFonts w:ascii="Calibri" w:hAnsi="Calibri"/>
                <w:b/>
                <w:bCs/>
                <w:i/>
                <w:iCs/>
              </w:rPr>
              <w:t xml:space="preserve">Candida </w:t>
            </w:r>
            <w:proofErr w:type="spellStart"/>
            <w:r w:rsidRPr="00AB08D4">
              <w:rPr>
                <w:rFonts w:ascii="Calibri" w:hAnsi="Calibri"/>
                <w:b/>
                <w:bCs/>
                <w:i/>
                <w:iCs/>
              </w:rPr>
              <w:t>albicans</w:t>
            </w:r>
            <w:proofErr w:type="spellEnd"/>
            <w:r w:rsidRPr="00AB08D4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r w:rsidRPr="00AB08D4">
              <w:rPr>
                <w:rFonts w:ascii="Calibri" w:hAnsi="Calibri"/>
                <w:b/>
                <w:bCs/>
              </w:rPr>
              <w:t xml:space="preserve">on a </w:t>
            </w:r>
            <w:proofErr w:type="spellStart"/>
            <w:r w:rsidRPr="00AB08D4">
              <w:rPr>
                <w:rFonts w:ascii="Calibri" w:hAnsi="Calibri"/>
                <w:b/>
                <w:bCs/>
              </w:rPr>
              <w:t>Sabouraud</w:t>
            </w:r>
            <w:proofErr w:type="spellEnd"/>
            <w:r w:rsidRPr="00AB08D4">
              <w:rPr>
                <w:rFonts w:ascii="Calibri" w:hAnsi="Calibri"/>
                <w:b/>
                <w:bCs/>
              </w:rPr>
              <w:t xml:space="preserve"> Dextrose Agar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E97DCD" w:rsidRDefault="00C063C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11</w:t>
            </w:r>
          </w:p>
        </w:tc>
      </w:tr>
      <w:tr w:rsidR="00C063CE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Default="00C063CE" w:rsidP="00026C2B">
            <w:pPr>
              <w:tabs>
                <w:tab w:val="right" w:pos="720"/>
              </w:tabs>
              <w:spacing w:line="36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2010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AB08D4" w:rsidRDefault="00C063CE" w:rsidP="00026C2B">
            <w:pPr>
              <w:pStyle w:val="Default"/>
              <w:spacing w:line="360" w:lineRule="auto"/>
              <w:rPr>
                <w:rFonts w:ascii="Calibri" w:hAnsi="Calibri"/>
                <w:color w:val="auto"/>
              </w:rPr>
            </w:pPr>
          </w:p>
          <w:p w:rsidR="00C063CE" w:rsidRPr="00AB08D4" w:rsidRDefault="00C063CE" w:rsidP="00026C2B">
            <w:pPr>
              <w:spacing w:line="360" w:lineRule="auto"/>
              <w:jc w:val="center"/>
              <w:rPr>
                <w:rFonts w:ascii="Calibri" w:hAnsi="Calibri"/>
                <w:b/>
                <w:bCs/>
                <w:rtl/>
              </w:rPr>
            </w:pPr>
            <w:r w:rsidRPr="00AB08D4">
              <w:rPr>
                <w:rFonts w:ascii="Calibri" w:hAnsi="Calibri"/>
                <w:b/>
                <w:bCs/>
              </w:rPr>
              <w:t xml:space="preserve">Isolation and Diagnosis of </w:t>
            </w:r>
            <w:proofErr w:type="spellStart"/>
            <w:r w:rsidRPr="00AB08D4">
              <w:rPr>
                <w:rFonts w:ascii="Calibri" w:hAnsi="Calibri"/>
                <w:b/>
                <w:bCs/>
              </w:rPr>
              <w:t>Enteropathogenic</w:t>
            </w:r>
            <w:proofErr w:type="spellEnd"/>
            <w:r w:rsidRPr="00AB08D4">
              <w:rPr>
                <w:rFonts w:ascii="Calibri" w:hAnsi="Calibri"/>
                <w:b/>
                <w:bCs/>
              </w:rPr>
              <w:t xml:space="preserve"> Bacteria in Infants Less Than Six Months of Age in Al-</w:t>
            </w:r>
            <w:proofErr w:type="spellStart"/>
            <w:r w:rsidRPr="00AB08D4">
              <w:rPr>
                <w:rFonts w:ascii="Calibri" w:hAnsi="Calibri"/>
                <w:b/>
                <w:bCs/>
              </w:rPr>
              <w:t>Diwaniya</w:t>
            </w:r>
            <w:proofErr w:type="spellEnd"/>
            <w:r w:rsidRPr="00AB08D4">
              <w:rPr>
                <w:rFonts w:ascii="Calibri" w:hAnsi="Calibri"/>
                <w:b/>
                <w:bCs/>
              </w:rPr>
              <w:t xml:space="preserve"> city</w:t>
            </w:r>
          </w:p>
          <w:p w:rsidR="00C063CE" w:rsidRPr="00AB08D4" w:rsidRDefault="00C063CE" w:rsidP="00026C2B">
            <w:pPr>
              <w:spacing w:line="360" w:lineRule="auto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E97DCD" w:rsidRDefault="00C063C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12</w:t>
            </w:r>
          </w:p>
        </w:tc>
      </w:tr>
      <w:tr w:rsidR="00C063CE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Default="00C063CE" w:rsidP="00026C2B">
            <w:pPr>
              <w:tabs>
                <w:tab w:val="right" w:pos="720"/>
              </w:tabs>
              <w:spacing w:line="36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2010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AB08D4" w:rsidRDefault="00C063CE" w:rsidP="00026C2B">
            <w:pPr>
              <w:bidi w:val="0"/>
              <w:spacing w:line="360" w:lineRule="auto"/>
              <w:jc w:val="right"/>
              <w:rPr>
                <w:rFonts w:ascii="Calibri" w:hAnsi="Calibri"/>
                <w:b/>
                <w:bCs/>
                <w:rtl/>
                <w:lang w:bidi="ar-IQ"/>
              </w:rPr>
            </w:pPr>
            <w:r w:rsidRPr="00AB08D4">
              <w:rPr>
                <w:rFonts w:ascii="Calibri" w:hAnsi="Calibri"/>
                <w:b/>
                <w:bCs/>
                <w:rtl/>
                <w:lang w:bidi="ar-IQ"/>
              </w:rPr>
              <w:t>تقييم الفاعلية المضادة للفطريات لبعض النباتات الطبية المحلية ضد نمو خميرة المبيضات البيضاء في الزجاج.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E97DCD" w:rsidRDefault="00C063C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13</w:t>
            </w:r>
          </w:p>
        </w:tc>
      </w:tr>
      <w:tr w:rsidR="00C063CE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Default="00C063CE" w:rsidP="00026C2B">
            <w:pPr>
              <w:tabs>
                <w:tab w:val="right" w:pos="720"/>
              </w:tabs>
              <w:spacing w:line="36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2010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AB08D4" w:rsidRDefault="00C063CE" w:rsidP="00026C2B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AB08D4">
              <w:rPr>
                <w:rFonts w:ascii="Calibri" w:hAnsi="Calibri"/>
                <w:b/>
                <w:bCs/>
              </w:rPr>
              <w:t xml:space="preserve">Assessment of protective effect of </w:t>
            </w:r>
            <w:r w:rsidRPr="00AB08D4">
              <w:rPr>
                <w:rFonts w:ascii="Calibri" w:hAnsi="Calibri"/>
                <w:b/>
                <w:bCs/>
                <w:i/>
                <w:iCs/>
              </w:rPr>
              <w:t xml:space="preserve">thymus </w:t>
            </w:r>
            <w:r w:rsidRPr="00AB08D4">
              <w:rPr>
                <w:rFonts w:ascii="Calibri" w:hAnsi="Calibri"/>
                <w:b/>
                <w:bCs/>
              </w:rPr>
              <w:t>on cadmium chloride</w:t>
            </w:r>
          </w:p>
          <w:p w:rsidR="00C063CE" w:rsidRPr="00AB08D4" w:rsidRDefault="00C063CE" w:rsidP="00026C2B">
            <w:pPr>
              <w:tabs>
                <w:tab w:val="left" w:pos="1005"/>
              </w:tabs>
              <w:spacing w:before="100" w:beforeAutospacing="1" w:after="100" w:afterAutospacing="1" w:line="360" w:lineRule="auto"/>
              <w:jc w:val="center"/>
              <w:rPr>
                <w:rFonts w:ascii="Calibri" w:hAnsi="Calibri"/>
                <w:b/>
                <w:bCs/>
                <w:rtl/>
                <w:lang w:bidi="ar-IQ"/>
              </w:rPr>
            </w:pPr>
            <w:r w:rsidRPr="00AB08D4">
              <w:rPr>
                <w:rFonts w:ascii="Calibri" w:hAnsi="Calibri"/>
                <w:b/>
                <w:bCs/>
              </w:rPr>
              <w:t>that induced nephropathy and neuropathy in rats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E97DCD" w:rsidRDefault="00C063C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14</w:t>
            </w:r>
          </w:p>
        </w:tc>
      </w:tr>
      <w:tr w:rsidR="00C063CE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Default="00C063CE" w:rsidP="00026C2B">
            <w:pPr>
              <w:tabs>
                <w:tab w:val="right" w:pos="720"/>
              </w:tabs>
              <w:spacing w:line="36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2010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AB08D4" w:rsidRDefault="00C063CE" w:rsidP="00026C2B">
            <w:pPr>
              <w:spacing w:line="360" w:lineRule="auto"/>
              <w:rPr>
                <w:rFonts w:ascii="Calibri" w:hAnsi="Calibri"/>
                <w:b/>
                <w:bCs/>
                <w:rtl/>
                <w:lang w:bidi="ar-IQ"/>
              </w:rPr>
            </w:pPr>
            <w:r w:rsidRPr="00AB08D4">
              <w:rPr>
                <w:rFonts w:ascii="Calibri" w:hAnsi="Calibri"/>
                <w:b/>
                <w:bCs/>
                <w:rtl/>
                <w:lang w:bidi="ar-IQ"/>
              </w:rPr>
              <w:t>تأثير الخلاصة المائية والكحولية لأوراق نبات الزعتر المحلي في منع نمو الجراثيم المعزولة من بعض حالات الإسهال في أفراخ دجاج اللحم في المختبر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E97DCD" w:rsidRDefault="00C063C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15</w:t>
            </w:r>
          </w:p>
        </w:tc>
      </w:tr>
      <w:tr w:rsidR="00C063CE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Default="00C063CE" w:rsidP="00026C2B">
            <w:pPr>
              <w:tabs>
                <w:tab w:val="right" w:pos="720"/>
              </w:tabs>
              <w:spacing w:line="36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2011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AB08D4" w:rsidRDefault="00C063CE" w:rsidP="00026C2B">
            <w:pPr>
              <w:pStyle w:val="1"/>
              <w:spacing w:line="360" w:lineRule="auto"/>
              <w:ind w:left="26"/>
              <w:jc w:val="lowKashida"/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</w:pPr>
            <w:r w:rsidRPr="00AB08D4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 xml:space="preserve">دراسة فاعلية خلاصة مادة </w:t>
            </w:r>
            <w:proofErr w:type="spellStart"/>
            <w:r w:rsidRPr="00AB08D4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>البروبولس</w:t>
            </w:r>
            <w:proofErr w:type="spellEnd"/>
            <w:r w:rsidRPr="00AB08D4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 xml:space="preserve"> الكحولي المحلي ضد نمو بعض مسببات التهاب الجروح في المختبر</w:t>
            </w:r>
          </w:p>
          <w:p w:rsidR="00C063CE" w:rsidRPr="00AB08D4" w:rsidRDefault="00C063CE" w:rsidP="00026C2B">
            <w:pPr>
              <w:tabs>
                <w:tab w:val="left" w:pos="1005"/>
              </w:tabs>
              <w:spacing w:before="100" w:beforeAutospacing="1" w:after="100" w:afterAutospacing="1" w:line="360" w:lineRule="auto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E97DCD" w:rsidRDefault="00C063C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16</w:t>
            </w:r>
          </w:p>
        </w:tc>
      </w:tr>
      <w:tr w:rsidR="00C063CE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Default="00C063CE" w:rsidP="00026C2B">
            <w:pPr>
              <w:tabs>
                <w:tab w:val="right" w:pos="720"/>
              </w:tabs>
              <w:spacing w:line="36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2011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AB08D4" w:rsidRDefault="00C063CE" w:rsidP="00026C2B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libri" w:hAnsi="Calibri"/>
                <w:b/>
                <w:bCs/>
              </w:rPr>
            </w:pPr>
            <w:r w:rsidRPr="00AB08D4">
              <w:rPr>
                <w:rFonts w:ascii="Calibri" w:hAnsi="Calibri"/>
                <w:b/>
                <w:bCs/>
              </w:rPr>
              <w:t>The antibacterial activity of alcoholic extract of oak against some yolk</w:t>
            </w:r>
          </w:p>
          <w:p w:rsidR="00C063CE" w:rsidRPr="00AB08D4" w:rsidRDefault="00C063CE" w:rsidP="00026C2B">
            <w:pPr>
              <w:spacing w:line="360" w:lineRule="auto"/>
              <w:jc w:val="lowKashida"/>
              <w:rPr>
                <w:rFonts w:ascii="Calibri" w:hAnsi="Calibri"/>
                <w:b/>
                <w:bCs/>
                <w:rtl/>
                <w:lang w:bidi="ar-IQ"/>
              </w:rPr>
            </w:pPr>
            <w:r w:rsidRPr="00AB08D4">
              <w:rPr>
                <w:rFonts w:ascii="Calibri" w:hAnsi="Calibri"/>
                <w:b/>
                <w:bCs/>
              </w:rPr>
              <w:t>sac infection produced by bacteria in broiler chicks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E97DCD" w:rsidRDefault="00C063C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17</w:t>
            </w:r>
          </w:p>
        </w:tc>
      </w:tr>
      <w:tr w:rsidR="00C063CE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Default="00C063CE" w:rsidP="00026C2B">
            <w:pPr>
              <w:tabs>
                <w:tab w:val="right" w:pos="720"/>
              </w:tabs>
              <w:spacing w:line="36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2011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AB08D4" w:rsidRDefault="00C063CE" w:rsidP="00026C2B">
            <w:pPr>
              <w:spacing w:line="360" w:lineRule="auto"/>
              <w:jc w:val="lowKashida"/>
              <w:rPr>
                <w:rFonts w:ascii="Calibri" w:hAnsi="Calibri"/>
                <w:b/>
                <w:bCs/>
                <w:rtl/>
                <w:lang w:bidi="ar-IQ"/>
              </w:rPr>
            </w:pPr>
            <w:r w:rsidRPr="00AB08D4">
              <w:rPr>
                <w:rFonts w:ascii="Calibri" w:hAnsi="Calibri"/>
                <w:b/>
                <w:bCs/>
                <w:rtl/>
                <w:lang w:bidi="ar-IQ"/>
              </w:rPr>
              <w:t xml:space="preserve">دراسة تأثير </w:t>
            </w:r>
            <w:proofErr w:type="spellStart"/>
            <w:r w:rsidRPr="00AB08D4">
              <w:rPr>
                <w:rFonts w:ascii="Calibri" w:hAnsi="Calibri"/>
                <w:b/>
                <w:bCs/>
                <w:rtl/>
                <w:lang w:bidi="ar-IQ"/>
              </w:rPr>
              <w:t>التثبيطي</w:t>
            </w:r>
            <w:proofErr w:type="spellEnd"/>
            <w:r w:rsidRPr="00AB08D4">
              <w:rPr>
                <w:rFonts w:ascii="Calibri" w:hAnsi="Calibri"/>
                <w:b/>
                <w:bCs/>
                <w:rtl/>
                <w:lang w:bidi="ar-IQ"/>
              </w:rPr>
              <w:t xml:space="preserve"> للخلاصة الكحولية لمادة </w:t>
            </w:r>
            <w:proofErr w:type="spellStart"/>
            <w:r w:rsidRPr="00AB08D4">
              <w:rPr>
                <w:rFonts w:ascii="Calibri" w:hAnsi="Calibri"/>
                <w:b/>
                <w:bCs/>
                <w:rtl/>
                <w:lang w:bidi="ar-IQ"/>
              </w:rPr>
              <w:t>البروبولس</w:t>
            </w:r>
            <w:proofErr w:type="spellEnd"/>
            <w:r w:rsidRPr="00AB08D4">
              <w:rPr>
                <w:rFonts w:ascii="Calibri" w:hAnsi="Calibri"/>
                <w:b/>
                <w:bCs/>
                <w:rtl/>
                <w:lang w:bidi="ar-IQ"/>
              </w:rPr>
              <w:t xml:space="preserve"> المحلي ضد </w:t>
            </w:r>
            <w:proofErr w:type="spellStart"/>
            <w:r w:rsidRPr="00AB08D4">
              <w:rPr>
                <w:rFonts w:ascii="Calibri" w:hAnsi="Calibri"/>
                <w:b/>
                <w:bCs/>
                <w:rtl/>
                <w:lang w:bidi="ar-IQ"/>
              </w:rPr>
              <w:t>عزلات</w:t>
            </w:r>
            <w:proofErr w:type="spellEnd"/>
            <w:r w:rsidRPr="00AB08D4">
              <w:rPr>
                <w:rFonts w:ascii="Calibri" w:hAnsi="Calibri"/>
                <w:b/>
                <w:bCs/>
                <w:rtl/>
                <w:lang w:bidi="ar-IQ"/>
              </w:rPr>
              <w:t xml:space="preserve"> من جرثومة </w:t>
            </w:r>
            <w:proofErr w:type="spellStart"/>
            <w:r w:rsidRPr="00AB08D4">
              <w:rPr>
                <w:rFonts w:ascii="Calibri" w:hAnsi="Calibri"/>
                <w:b/>
                <w:bCs/>
                <w:i/>
                <w:iCs/>
              </w:rPr>
              <w:t>H.pylori</w:t>
            </w:r>
            <w:proofErr w:type="spellEnd"/>
            <w:r w:rsidRPr="00AB08D4">
              <w:rPr>
                <w:rFonts w:ascii="Calibri" w:hAnsi="Calibri"/>
                <w:b/>
                <w:bCs/>
                <w:i/>
                <w:iCs/>
                <w:rtl/>
                <w:lang w:bidi="ar-IQ"/>
              </w:rPr>
              <w:t xml:space="preserve"> </w:t>
            </w:r>
            <w:r w:rsidRPr="00AB08D4">
              <w:rPr>
                <w:rFonts w:ascii="Calibri" w:hAnsi="Calibri"/>
                <w:b/>
                <w:bCs/>
                <w:rtl/>
                <w:lang w:bidi="ar-IQ"/>
              </w:rPr>
              <w:t>في المختبر</w:t>
            </w:r>
          </w:p>
          <w:p w:rsidR="00C063CE" w:rsidRPr="00AB08D4" w:rsidRDefault="00C063CE" w:rsidP="00026C2B">
            <w:pPr>
              <w:tabs>
                <w:tab w:val="left" w:pos="1005"/>
              </w:tabs>
              <w:spacing w:before="100" w:beforeAutospacing="1" w:after="100" w:afterAutospacing="1" w:line="360" w:lineRule="auto"/>
              <w:rPr>
                <w:rFonts w:ascii="Calibri" w:hAnsi="Calibri"/>
                <w:b/>
                <w:bCs/>
                <w:rtl/>
                <w:lang w:bidi="ar-IQ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E97DCD" w:rsidRDefault="00C063C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18</w:t>
            </w:r>
          </w:p>
        </w:tc>
      </w:tr>
      <w:tr w:rsidR="00C063CE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Default="00C063CE" w:rsidP="00026C2B">
            <w:pPr>
              <w:tabs>
                <w:tab w:val="right" w:pos="720"/>
              </w:tabs>
              <w:spacing w:line="36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2011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AB08D4" w:rsidRDefault="00C063CE" w:rsidP="00026C2B">
            <w:pPr>
              <w:spacing w:line="360" w:lineRule="auto"/>
              <w:jc w:val="lowKashida"/>
              <w:rPr>
                <w:rFonts w:ascii="Calibri" w:hAnsi="Calibri"/>
                <w:b/>
                <w:bCs/>
                <w:rtl/>
                <w:lang w:bidi="ar-IQ"/>
              </w:rPr>
            </w:pPr>
            <w:r w:rsidRPr="00AB08D4">
              <w:rPr>
                <w:rFonts w:ascii="Calibri" w:hAnsi="Calibri"/>
                <w:b/>
                <w:bCs/>
                <w:rtl/>
                <w:lang w:bidi="ar-IQ"/>
              </w:rPr>
              <w:t>الفاعلية الحيوية لمادة عسل النحل المحلي في نمو عدد من الجراثيم الموجبة والسالبة لصبغة كرام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E97DCD" w:rsidRDefault="00C063C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19</w:t>
            </w:r>
          </w:p>
        </w:tc>
      </w:tr>
      <w:tr w:rsidR="00C063CE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Default="00C063CE" w:rsidP="00026C2B">
            <w:pPr>
              <w:tabs>
                <w:tab w:val="right" w:pos="720"/>
              </w:tabs>
              <w:spacing w:line="36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2011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AB08D4" w:rsidRDefault="00C063CE" w:rsidP="00026C2B">
            <w:pPr>
              <w:spacing w:line="360" w:lineRule="auto"/>
              <w:jc w:val="lowKashida"/>
              <w:rPr>
                <w:rFonts w:ascii="Calibri" w:hAnsi="Calibri"/>
                <w:b/>
                <w:bCs/>
                <w:rtl/>
                <w:lang w:bidi="ar-IQ"/>
              </w:rPr>
            </w:pPr>
            <w:proofErr w:type="spellStart"/>
            <w:r w:rsidRPr="00AB08D4">
              <w:rPr>
                <w:rFonts w:ascii="Calibri" w:hAnsi="Calibri"/>
                <w:b/>
                <w:bCs/>
                <w:rtl/>
                <w:lang w:bidi="ar-IQ"/>
              </w:rPr>
              <w:t>التاثيرات</w:t>
            </w:r>
            <w:proofErr w:type="spellEnd"/>
            <w:r w:rsidRPr="00AB08D4">
              <w:rPr>
                <w:rFonts w:ascii="Calibri" w:hAnsi="Calibri"/>
                <w:b/>
                <w:bCs/>
                <w:rtl/>
                <w:lang w:bidi="ar-IQ"/>
              </w:rPr>
              <w:t xml:space="preserve"> العلاجية لبعض انواع العائلة النجيلية في تحسين المعالم غير السوية المرافقة </w:t>
            </w:r>
            <w:proofErr w:type="spellStart"/>
            <w:r w:rsidRPr="00AB08D4">
              <w:rPr>
                <w:rFonts w:ascii="Calibri" w:hAnsi="Calibri"/>
                <w:b/>
                <w:bCs/>
                <w:rtl/>
                <w:lang w:bidi="ar-IQ"/>
              </w:rPr>
              <w:t>للاصابة</w:t>
            </w:r>
            <w:proofErr w:type="spellEnd"/>
            <w:r w:rsidRPr="00AB08D4">
              <w:rPr>
                <w:rFonts w:ascii="Calibri" w:hAnsi="Calibri"/>
                <w:b/>
                <w:bCs/>
                <w:rtl/>
                <w:lang w:bidi="ar-IQ"/>
              </w:rPr>
              <w:t xml:space="preserve"> بالسكري في ذكور الجرذان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E97DCD" w:rsidRDefault="00C063C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20</w:t>
            </w:r>
          </w:p>
        </w:tc>
      </w:tr>
      <w:tr w:rsidR="00C063CE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Default="00C063CE" w:rsidP="00026C2B">
            <w:pPr>
              <w:tabs>
                <w:tab w:val="right" w:pos="720"/>
              </w:tabs>
              <w:spacing w:line="36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lastRenderedPageBreak/>
              <w:t>2012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AB08D4" w:rsidRDefault="00C063CE" w:rsidP="00026C2B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  <w:p w:rsidR="00C063CE" w:rsidRPr="00AB08D4" w:rsidRDefault="00C063CE" w:rsidP="00026C2B">
            <w:pPr>
              <w:spacing w:line="360" w:lineRule="auto"/>
              <w:jc w:val="center"/>
              <w:rPr>
                <w:rFonts w:ascii="Calibri" w:hAnsi="Calibri"/>
                <w:b/>
                <w:bCs/>
                <w:rtl/>
                <w:lang w:bidi="ar-IQ"/>
              </w:rPr>
            </w:pPr>
            <w:r w:rsidRPr="00AB08D4">
              <w:rPr>
                <w:rFonts w:ascii="Calibri" w:hAnsi="Calibri" w:cs="Calibri"/>
                <w:b/>
                <w:bCs/>
              </w:rPr>
              <w:t>The role of local propolis extract against harmful effects of acrylamide on some male reproductive parameters in rats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E97DCD" w:rsidRDefault="00C063C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21</w:t>
            </w:r>
          </w:p>
        </w:tc>
      </w:tr>
      <w:tr w:rsidR="00C063CE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Default="00C063CE" w:rsidP="00026C2B">
            <w:pPr>
              <w:tabs>
                <w:tab w:val="right" w:pos="720"/>
              </w:tabs>
              <w:spacing w:line="36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2012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AB08D4" w:rsidRDefault="00C063CE" w:rsidP="00026C2B">
            <w:pPr>
              <w:pStyle w:val="Default"/>
              <w:spacing w:line="360" w:lineRule="auto"/>
              <w:rPr>
                <w:rFonts w:ascii="Calibri" w:hAnsi="Calibri"/>
                <w:color w:val="auto"/>
              </w:rPr>
            </w:pPr>
          </w:p>
          <w:p w:rsidR="00C063CE" w:rsidRPr="00AB08D4" w:rsidRDefault="00C063CE" w:rsidP="00026C2B">
            <w:pPr>
              <w:spacing w:line="360" w:lineRule="auto"/>
              <w:jc w:val="lowKashida"/>
              <w:rPr>
                <w:rFonts w:ascii="Calibri" w:hAnsi="Calibri"/>
                <w:b/>
                <w:bCs/>
                <w:rtl/>
                <w:lang w:bidi="ar-IQ"/>
              </w:rPr>
            </w:pPr>
            <w:r w:rsidRPr="00AB08D4">
              <w:rPr>
                <w:rFonts w:ascii="Calibri" w:hAnsi="Calibri"/>
              </w:rPr>
              <w:t xml:space="preserve"> </w:t>
            </w:r>
            <w:r w:rsidRPr="00AB08D4">
              <w:rPr>
                <w:rFonts w:ascii="Calibri" w:hAnsi="Calibri"/>
                <w:b/>
                <w:bCs/>
              </w:rPr>
              <w:t xml:space="preserve">An evaluation of the antifungal activity of some local medicinal plants against growth of </w:t>
            </w:r>
            <w:r w:rsidRPr="00AB08D4">
              <w:rPr>
                <w:rFonts w:ascii="Calibri" w:hAnsi="Calibri"/>
                <w:b/>
                <w:bCs/>
                <w:i/>
                <w:iCs/>
              </w:rPr>
              <w:t xml:space="preserve">Candida </w:t>
            </w:r>
            <w:proofErr w:type="spellStart"/>
            <w:r w:rsidRPr="00AB08D4">
              <w:rPr>
                <w:rFonts w:ascii="Calibri" w:hAnsi="Calibri"/>
                <w:b/>
                <w:bCs/>
                <w:i/>
                <w:iCs/>
              </w:rPr>
              <w:t>albicans</w:t>
            </w:r>
            <w:proofErr w:type="spellEnd"/>
            <w:r w:rsidRPr="00AB08D4">
              <w:rPr>
                <w:rFonts w:ascii="Calibri" w:hAnsi="Calibri"/>
                <w:b/>
                <w:bCs/>
                <w:i/>
                <w:iCs/>
              </w:rPr>
              <w:t xml:space="preserve"> in vitro.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E97DCD" w:rsidRDefault="00C063C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22</w:t>
            </w:r>
          </w:p>
        </w:tc>
      </w:tr>
      <w:tr w:rsidR="00C063CE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Default="00C063CE" w:rsidP="00026C2B">
            <w:pPr>
              <w:tabs>
                <w:tab w:val="right" w:pos="720"/>
              </w:tabs>
              <w:spacing w:line="36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2012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AB08D4" w:rsidRDefault="00C063CE" w:rsidP="00026C2B">
            <w:pPr>
              <w:spacing w:line="360" w:lineRule="auto"/>
              <w:jc w:val="lowKashida"/>
              <w:rPr>
                <w:rFonts w:ascii="Calibri" w:hAnsi="Calibri"/>
                <w:b/>
                <w:bCs/>
                <w:rtl/>
                <w:lang w:bidi="ar-IQ"/>
              </w:rPr>
            </w:pPr>
            <w:r w:rsidRPr="00AB08D4">
              <w:rPr>
                <w:rFonts w:ascii="Calibri" w:hAnsi="Calibri"/>
                <w:b/>
                <w:bCs/>
                <w:rtl/>
              </w:rPr>
              <w:t xml:space="preserve">دراسة الدور العلاجي لمرهم مادة </w:t>
            </w:r>
            <w:proofErr w:type="spellStart"/>
            <w:r w:rsidRPr="00AB08D4">
              <w:rPr>
                <w:rFonts w:ascii="Calibri" w:hAnsi="Calibri"/>
                <w:b/>
                <w:bCs/>
                <w:rtl/>
              </w:rPr>
              <w:t>البروبولس</w:t>
            </w:r>
            <w:proofErr w:type="spellEnd"/>
            <w:r w:rsidRPr="00AB08D4">
              <w:rPr>
                <w:rFonts w:ascii="Calibri" w:hAnsi="Calibri"/>
                <w:b/>
                <w:bCs/>
                <w:rtl/>
              </w:rPr>
              <w:t xml:space="preserve"> الكحولي المحلي في علاج الجروح </w:t>
            </w:r>
            <w:proofErr w:type="spellStart"/>
            <w:r w:rsidRPr="00AB08D4">
              <w:rPr>
                <w:rFonts w:ascii="Calibri" w:hAnsi="Calibri"/>
                <w:b/>
                <w:bCs/>
                <w:rtl/>
              </w:rPr>
              <w:t>المخموجة</w:t>
            </w:r>
            <w:proofErr w:type="spellEnd"/>
            <w:r w:rsidRPr="00AB08D4">
              <w:rPr>
                <w:rFonts w:ascii="Calibri" w:hAnsi="Calibri"/>
                <w:b/>
                <w:bCs/>
                <w:rtl/>
              </w:rPr>
              <w:t xml:space="preserve"> </w:t>
            </w:r>
            <w:proofErr w:type="spellStart"/>
            <w:r w:rsidRPr="00AB08D4">
              <w:rPr>
                <w:rFonts w:ascii="Calibri" w:hAnsi="Calibri"/>
                <w:b/>
                <w:bCs/>
                <w:rtl/>
              </w:rPr>
              <w:t>تجربيا</w:t>
            </w:r>
            <w:proofErr w:type="spellEnd"/>
            <w:r w:rsidRPr="00AB08D4">
              <w:rPr>
                <w:rFonts w:ascii="Calibri" w:hAnsi="Calibri"/>
                <w:b/>
                <w:bCs/>
                <w:rtl/>
              </w:rPr>
              <w:t xml:space="preserve"> بالعنقوديات الذهبية بالفئران المخبرية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E97DCD" w:rsidRDefault="00C063C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23</w:t>
            </w:r>
          </w:p>
        </w:tc>
      </w:tr>
      <w:tr w:rsidR="00C063CE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Default="00C063CE" w:rsidP="00026C2B">
            <w:pPr>
              <w:tabs>
                <w:tab w:val="right" w:pos="720"/>
              </w:tabs>
              <w:spacing w:line="36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2012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AB08D4" w:rsidRDefault="00C063CE" w:rsidP="00026C2B">
            <w:pPr>
              <w:spacing w:line="360" w:lineRule="auto"/>
              <w:jc w:val="center"/>
              <w:rPr>
                <w:rFonts w:ascii="Calibri" w:hAnsi="Calibri"/>
                <w:b/>
                <w:bCs/>
                <w:rtl/>
                <w:lang w:bidi="ar-IQ"/>
              </w:rPr>
            </w:pPr>
            <w:r w:rsidRPr="00AB08D4">
              <w:rPr>
                <w:rFonts w:ascii="Calibri" w:hAnsi="Calibri"/>
                <w:b/>
                <w:bCs/>
              </w:rPr>
              <w:t xml:space="preserve">Antibacterial potential of Clove &amp; Thyme extracts against </w:t>
            </w:r>
            <w:r w:rsidRPr="00AB08D4">
              <w:rPr>
                <w:rFonts w:ascii="Calibri" w:hAnsi="Calibri"/>
                <w:b/>
                <w:bCs/>
                <w:i/>
                <w:iCs/>
              </w:rPr>
              <w:t>Streptococcus spp.</w:t>
            </w:r>
            <w:r w:rsidRPr="00AB08D4">
              <w:rPr>
                <w:rFonts w:ascii="Calibri" w:hAnsi="Calibri"/>
                <w:b/>
                <w:bCs/>
              </w:rPr>
              <w:t xml:space="preserve"> In culture media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E97DCD" w:rsidRDefault="00C063C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24</w:t>
            </w:r>
          </w:p>
        </w:tc>
      </w:tr>
      <w:tr w:rsidR="00C063CE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Default="00C063CE" w:rsidP="00026C2B">
            <w:pPr>
              <w:tabs>
                <w:tab w:val="right" w:pos="720"/>
              </w:tabs>
              <w:spacing w:line="36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2013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AB08D4" w:rsidRDefault="00C063CE" w:rsidP="00026C2B">
            <w:pPr>
              <w:spacing w:line="276" w:lineRule="auto"/>
              <w:jc w:val="center"/>
              <w:rPr>
                <w:rFonts w:asciiTheme="majorBidi" w:eastAsia="Arial Unicode MS" w:hAnsiTheme="majorBidi" w:cstheme="majorBidi"/>
                <w:rtl/>
                <w:lang w:bidi="ar-SA"/>
              </w:rPr>
            </w:pPr>
            <w:r w:rsidRPr="00AB08D4">
              <w:rPr>
                <w:rFonts w:asciiTheme="majorBidi" w:eastAsia="Arial Unicode MS" w:hAnsiTheme="majorBidi" w:cstheme="majorBidi"/>
                <w:rtl/>
                <w:lang w:bidi="ar-SA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دراسة مصلية لتشخيص داء المقوسات </w:t>
            </w:r>
            <w:r w:rsidRPr="00AB08D4">
              <w:rPr>
                <w:rFonts w:asciiTheme="majorBidi" w:eastAsia="Arial Unicode MS" w:hAnsiTheme="majorBidi" w:cstheme="majorBidi"/>
                <w:rtl/>
                <w:lang w:bidi="ar-IQ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في  أبقار وجاموس مدينة الديوانية   باستخدام اختبار </w:t>
            </w:r>
            <w:proofErr w:type="spellStart"/>
            <w:r w:rsidRPr="00AB08D4">
              <w:rPr>
                <w:rFonts w:asciiTheme="majorBidi" w:eastAsia="Arial Unicode MS" w:hAnsiTheme="majorBidi" w:cstheme="majorBidi"/>
                <w:rtl/>
                <w:lang w:bidi="ar-IQ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التلازن</w:t>
            </w:r>
            <w:proofErr w:type="spellEnd"/>
            <w:r w:rsidRPr="00AB08D4">
              <w:rPr>
                <w:rFonts w:asciiTheme="majorBidi" w:eastAsia="Arial Unicode MS" w:hAnsiTheme="majorBidi" w:cstheme="majorBidi"/>
                <w:rtl/>
                <w:lang w:bidi="ar-IQ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C063CE" w:rsidRPr="00AB08D4" w:rsidRDefault="00C063CE" w:rsidP="00026C2B">
            <w:pPr>
              <w:spacing w:line="360" w:lineRule="auto"/>
              <w:jc w:val="lowKashida"/>
              <w:rPr>
                <w:rFonts w:asciiTheme="majorBidi" w:hAnsiTheme="majorBidi" w:cstheme="majorBidi"/>
                <w:rtl/>
                <w:lang w:bidi="ar-SA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E97DCD" w:rsidRDefault="00C063C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25</w:t>
            </w:r>
          </w:p>
        </w:tc>
      </w:tr>
      <w:tr w:rsidR="00C063CE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Default="00C063CE" w:rsidP="00026C2B">
            <w:pPr>
              <w:tabs>
                <w:tab w:val="right" w:pos="720"/>
              </w:tabs>
              <w:spacing w:line="36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2013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AB08D4" w:rsidRDefault="00C063CE" w:rsidP="00026C2B">
            <w:pPr>
              <w:spacing w:line="360" w:lineRule="auto"/>
              <w:jc w:val="lowKashida"/>
              <w:rPr>
                <w:rFonts w:asciiTheme="majorBidi" w:hAnsiTheme="majorBidi" w:cstheme="majorBidi"/>
                <w:rtl/>
                <w:lang w:bidi="ar-IQ"/>
              </w:rPr>
            </w:pPr>
            <w:r w:rsidRPr="00AB08D4">
              <w:rPr>
                <w:rFonts w:asciiTheme="majorBidi" w:hAnsiTheme="majorBidi" w:cstheme="majorBidi"/>
                <w:imprint/>
                <w:rtl/>
              </w:rPr>
              <w:t xml:space="preserve">دراسة مصلية لتشخيص داء المقوسات </w:t>
            </w:r>
            <w:r w:rsidRPr="00AB08D4">
              <w:rPr>
                <w:rFonts w:asciiTheme="majorBidi" w:hAnsiTheme="majorBidi" w:cstheme="majorBidi"/>
                <w:imprint/>
                <w:rtl/>
                <w:lang w:bidi="ar-IQ"/>
              </w:rPr>
              <w:t xml:space="preserve">في  الاغنام والماعز  باستخدام اختبار </w:t>
            </w:r>
            <w:proofErr w:type="spellStart"/>
            <w:r w:rsidRPr="00AB08D4">
              <w:rPr>
                <w:rFonts w:asciiTheme="majorBidi" w:hAnsiTheme="majorBidi" w:cstheme="majorBidi"/>
                <w:imprint/>
                <w:rtl/>
                <w:lang w:bidi="ar-IQ"/>
              </w:rPr>
              <w:t>التلازن</w:t>
            </w:r>
            <w:proofErr w:type="spellEnd"/>
            <w:r w:rsidRPr="00AB08D4">
              <w:rPr>
                <w:rFonts w:asciiTheme="majorBidi" w:hAnsiTheme="majorBidi" w:cstheme="majorBidi"/>
                <w:imprint/>
                <w:rtl/>
                <w:lang w:bidi="ar-IQ"/>
              </w:rPr>
              <w:t xml:space="preserve"> في مدينة الديوانية/</w:t>
            </w:r>
            <w:r w:rsidRPr="00AB08D4">
              <w:rPr>
                <w:rFonts w:asciiTheme="majorBidi" w:hAnsiTheme="majorBidi" w:cstheme="majorBidi"/>
                <w:imprint/>
                <w:lang w:bidi="ar-IQ"/>
              </w:rPr>
              <w:t xml:space="preserve"> </w:t>
            </w:r>
            <w:r w:rsidRPr="00AB08D4">
              <w:rPr>
                <w:rFonts w:asciiTheme="majorBidi" w:hAnsiTheme="majorBidi" w:cstheme="majorBidi"/>
                <w:imprint/>
                <w:rtl/>
                <w:lang w:bidi="ar-IQ"/>
              </w:rPr>
              <w:t>العراق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E97DCD" w:rsidRDefault="00C063C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26</w:t>
            </w:r>
          </w:p>
        </w:tc>
      </w:tr>
      <w:tr w:rsidR="00C063CE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Default="00C063CE" w:rsidP="00026C2B">
            <w:pPr>
              <w:tabs>
                <w:tab w:val="right" w:pos="720"/>
              </w:tabs>
              <w:spacing w:line="36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2013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AB08D4" w:rsidRDefault="00C063CE" w:rsidP="00026C2B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AB08D4">
              <w:rPr>
                <w:rFonts w:asciiTheme="majorBidi" w:hAnsiTheme="majorBidi" w:cstheme="majorBidi"/>
                <w:shd w:val="clear" w:color="auto" w:fill="FFFFFF"/>
                <w:rtl/>
                <w:lang w:bidi="ar-IQ"/>
              </w:rPr>
              <w:t xml:space="preserve">الدور الواقي للكبد للخلاصة المائية للزنجبيل ضد التأثيرات الضارة </w:t>
            </w:r>
            <w:proofErr w:type="spellStart"/>
            <w:r w:rsidRPr="00AB08D4">
              <w:rPr>
                <w:rFonts w:asciiTheme="majorBidi" w:hAnsiTheme="majorBidi" w:cstheme="majorBidi"/>
                <w:shd w:val="clear" w:color="auto" w:fill="FFFFFF"/>
                <w:rtl/>
                <w:lang w:bidi="ar-IQ"/>
              </w:rPr>
              <w:t>للبراسيتامول</w:t>
            </w:r>
            <w:proofErr w:type="spellEnd"/>
            <w:r w:rsidRPr="00AB08D4">
              <w:rPr>
                <w:rFonts w:asciiTheme="majorBidi" w:hAnsiTheme="majorBidi" w:cstheme="majorBidi"/>
                <w:shd w:val="clear" w:color="auto" w:fill="FFFFFF"/>
                <w:rtl/>
                <w:lang w:bidi="ar-IQ"/>
              </w:rPr>
              <w:t xml:space="preserve"> في الجرذان</w:t>
            </w:r>
          </w:p>
          <w:p w:rsidR="00C063CE" w:rsidRPr="00AB08D4" w:rsidRDefault="00C063CE" w:rsidP="00026C2B">
            <w:pPr>
              <w:spacing w:line="360" w:lineRule="auto"/>
              <w:jc w:val="lowKashida"/>
              <w:rPr>
                <w:rFonts w:asciiTheme="majorBidi" w:hAnsiTheme="majorBidi" w:cstheme="majorBidi"/>
                <w:imprint/>
                <w:rtl/>
                <w:lang w:bidi="ar-IQ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E97DCD" w:rsidRDefault="00C063C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27</w:t>
            </w:r>
          </w:p>
        </w:tc>
      </w:tr>
      <w:tr w:rsidR="00C063CE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Default="00C063CE" w:rsidP="00026C2B">
            <w:pPr>
              <w:tabs>
                <w:tab w:val="right" w:pos="720"/>
              </w:tabs>
              <w:spacing w:line="36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2014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AB08D4" w:rsidRDefault="00C063CE" w:rsidP="00026C2B">
            <w:pPr>
              <w:spacing w:line="360" w:lineRule="auto"/>
              <w:jc w:val="center"/>
              <w:rPr>
                <w:rFonts w:ascii="Calibri" w:hAnsi="Calibri" w:cs="ae_AlMateen"/>
                <w:b/>
                <w:bCs/>
                <w:imprint/>
                <w:rtl/>
              </w:rPr>
            </w:pPr>
            <w:r w:rsidRPr="00AB08D4">
              <w:rPr>
                <w:b/>
                <w:bCs/>
              </w:rPr>
              <w:t xml:space="preserve">Study of the </w:t>
            </w:r>
            <w:proofErr w:type="spellStart"/>
            <w:r w:rsidRPr="00AB08D4">
              <w:rPr>
                <w:b/>
                <w:bCs/>
              </w:rPr>
              <w:t>the</w:t>
            </w:r>
            <w:proofErr w:type="spellEnd"/>
            <w:r w:rsidRPr="00AB08D4">
              <w:rPr>
                <w:b/>
                <w:bCs/>
              </w:rPr>
              <w:t xml:space="preserve"> antibacterial activity of </w:t>
            </w:r>
            <w:proofErr w:type="spellStart"/>
            <w:r w:rsidRPr="00AB08D4">
              <w:rPr>
                <w:b/>
                <w:bCs/>
                <w:i/>
                <w:iCs/>
              </w:rPr>
              <w:t>Elettaria</w:t>
            </w:r>
            <w:proofErr w:type="spellEnd"/>
            <w:r w:rsidRPr="00AB08D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B08D4">
              <w:rPr>
                <w:b/>
                <w:bCs/>
                <w:i/>
                <w:iCs/>
              </w:rPr>
              <w:t>cardamomum</w:t>
            </w:r>
            <w:proofErr w:type="spellEnd"/>
            <w:r w:rsidRPr="00AB08D4">
              <w:rPr>
                <w:b/>
                <w:bCs/>
                <w:i/>
                <w:iCs/>
              </w:rPr>
              <w:t xml:space="preserve"> </w:t>
            </w:r>
            <w:r w:rsidRPr="00AB08D4">
              <w:rPr>
                <w:b/>
                <w:bCs/>
              </w:rPr>
              <w:t xml:space="preserve">extracts on the growth of some </w:t>
            </w:r>
            <w:proofErr w:type="spellStart"/>
            <w:r w:rsidRPr="00AB08D4">
              <w:rPr>
                <w:b/>
                <w:bCs/>
              </w:rPr>
              <w:t>gagivitis</w:t>
            </w:r>
            <w:proofErr w:type="spellEnd"/>
            <w:r w:rsidRPr="00AB08D4">
              <w:rPr>
                <w:b/>
                <w:bCs/>
              </w:rPr>
              <w:t xml:space="preserve"> inducing bacteria in culture media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E97DCD" w:rsidRDefault="00C063C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28</w:t>
            </w:r>
          </w:p>
        </w:tc>
      </w:tr>
      <w:tr w:rsidR="00C063CE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Default="00C063CE" w:rsidP="00026C2B">
            <w:pPr>
              <w:tabs>
                <w:tab w:val="right" w:pos="720"/>
              </w:tabs>
              <w:spacing w:line="36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2015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AB08D4" w:rsidRDefault="00C063CE" w:rsidP="00026C2B">
            <w:pPr>
              <w:spacing w:line="360" w:lineRule="auto"/>
              <w:jc w:val="center"/>
              <w:rPr>
                <w:rFonts w:ascii="Calibri" w:hAnsi="Calibri" w:cs="ae_AlMateen"/>
                <w:b/>
                <w:bCs/>
                <w:imprint/>
                <w:rtl/>
              </w:rPr>
            </w:pPr>
            <w:r w:rsidRPr="00AB08D4">
              <w:rPr>
                <w:b/>
                <w:bCs/>
              </w:rPr>
              <w:t xml:space="preserve">Study of effect of watery </w:t>
            </w:r>
            <w:proofErr w:type="spellStart"/>
            <w:r w:rsidRPr="00AB08D4">
              <w:rPr>
                <w:b/>
                <w:bCs/>
              </w:rPr>
              <w:t>pomearanate</w:t>
            </w:r>
            <w:proofErr w:type="spellEnd"/>
            <w:r w:rsidRPr="00AB08D4">
              <w:rPr>
                <w:b/>
                <w:bCs/>
              </w:rPr>
              <w:t xml:space="preserve"> peel extract in the treatment of diarrhea induced experimentally in rats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Default="00C063C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29</w:t>
            </w:r>
          </w:p>
        </w:tc>
      </w:tr>
      <w:tr w:rsidR="00C063CE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Default="00C063CE" w:rsidP="00026C2B">
            <w:pPr>
              <w:tabs>
                <w:tab w:val="right" w:pos="720"/>
              </w:tabs>
              <w:spacing w:line="36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2016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063864" w:rsidRDefault="00C063CE" w:rsidP="00026C2B">
            <w:pPr>
              <w:spacing w:line="360" w:lineRule="auto"/>
              <w:jc w:val="right"/>
            </w:pPr>
            <w:r w:rsidRPr="00063864">
              <w:t xml:space="preserve"> Study of effects of watery  pomegranate peels extract in the treatment of diarrhea induced  experimentally in rats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Default="00C063C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30</w:t>
            </w:r>
          </w:p>
        </w:tc>
      </w:tr>
      <w:tr w:rsidR="00C063CE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Default="00C063CE" w:rsidP="00026C2B">
            <w:pPr>
              <w:tabs>
                <w:tab w:val="right" w:pos="720"/>
              </w:tabs>
              <w:spacing w:line="36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2016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063864" w:rsidRDefault="00C063CE" w:rsidP="00026C2B">
            <w:pPr>
              <w:spacing w:line="360" w:lineRule="auto"/>
              <w:jc w:val="right"/>
            </w:pPr>
            <w:r w:rsidRPr="00063864">
              <w:t xml:space="preserve">The inhibitory effect of celery, peppermint extracts and their mixture in comparison with amikacin on </w:t>
            </w:r>
            <w:proofErr w:type="spellStart"/>
            <w:r w:rsidRPr="00063864">
              <w:t>uropathogenic</w:t>
            </w:r>
            <w:proofErr w:type="spellEnd"/>
            <w:r w:rsidRPr="00063864">
              <w:t xml:space="preserve"> isolates: an in vitro study.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Default="00C063C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31</w:t>
            </w:r>
          </w:p>
        </w:tc>
      </w:tr>
      <w:tr w:rsidR="00C063CE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Default="00C063CE" w:rsidP="00026C2B">
            <w:pPr>
              <w:tabs>
                <w:tab w:val="right" w:pos="720"/>
              </w:tabs>
              <w:spacing w:line="36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2017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Pr="00063864" w:rsidRDefault="00C063CE" w:rsidP="00026C2B">
            <w:pPr>
              <w:spacing w:line="360" w:lineRule="auto"/>
              <w:jc w:val="right"/>
            </w:pPr>
            <w:proofErr w:type="spellStart"/>
            <w:r w:rsidRPr="00063864">
              <w:t>Nephroprotective</w:t>
            </w:r>
            <w:proofErr w:type="spellEnd"/>
            <w:r w:rsidRPr="00063864">
              <w:t xml:space="preserve"> roles of local licorice, peppermint extracts and their mixture on gentamicin-induced renal insufficiency in </w:t>
            </w:r>
            <w:proofErr w:type="spellStart"/>
            <w:r w:rsidRPr="00063864">
              <w:t>Wistar</w:t>
            </w:r>
            <w:proofErr w:type="spellEnd"/>
            <w:r w:rsidRPr="00063864">
              <w:t xml:space="preserve"> albino rats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Default="00C063C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32</w:t>
            </w:r>
          </w:p>
        </w:tc>
      </w:tr>
      <w:tr w:rsidR="00C063CE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Default="00C063CE" w:rsidP="00026C2B">
            <w:pPr>
              <w:tabs>
                <w:tab w:val="right" w:pos="720"/>
              </w:tabs>
              <w:spacing w:line="36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2018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Default="00C063CE" w:rsidP="00026C2B">
            <w:pPr>
              <w:spacing w:line="360" w:lineRule="auto"/>
              <w:jc w:val="right"/>
            </w:pPr>
            <w:r w:rsidRPr="00063864">
              <w:t xml:space="preserve">Evaluation of the </w:t>
            </w:r>
            <w:proofErr w:type="spellStart"/>
            <w:r w:rsidRPr="00063864">
              <w:t>Antinociceptive</w:t>
            </w:r>
            <w:proofErr w:type="spellEnd"/>
            <w:r w:rsidRPr="00063864">
              <w:t xml:space="preserve"> and Antipyretic Effects of the Iraqi Olive Leaf Extract in Murine Animals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3CE" w:rsidRDefault="00C063C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33</w:t>
            </w:r>
          </w:p>
        </w:tc>
      </w:tr>
    </w:tbl>
    <w:p w:rsidR="0050690E" w:rsidRPr="00E97DCD" w:rsidRDefault="0050690E" w:rsidP="00B53679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B53679" w:rsidRPr="00154DE4" w:rsidRDefault="00B53679" w:rsidP="00154DE4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 w:rsidRPr="00154DE4">
        <w:rPr>
          <w:b/>
          <w:bCs/>
          <w:color w:val="C00000"/>
          <w:sz w:val="28"/>
          <w:szCs w:val="28"/>
          <w:u w:val="single"/>
        </w:rPr>
        <w:t>Published and Translated Books: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54"/>
        <w:gridCol w:w="3119"/>
        <w:gridCol w:w="837"/>
      </w:tblGrid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B53679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 xml:space="preserve">Published Date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B53679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 xml:space="preserve">Book Title 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B53679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>No.</w:t>
            </w:r>
            <w:r w:rsidR="00767729" w:rsidRPr="00E97DCD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النشر</w:t>
            </w: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EF3F2C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---------------------------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EF3F2C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----------------------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EF3F2C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--------------------------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EF3F2C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------------------------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767729" w:rsidRPr="00E97DCD" w:rsidRDefault="00767729" w:rsidP="0065756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AB4200" w:rsidRPr="00E97DCD" w:rsidRDefault="00346B61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  <w:r>
        <w:rPr>
          <w:b/>
          <w:bCs/>
          <w:color w:val="C00000"/>
          <w:sz w:val="28"/>
          <w:szCs w:val="28"/>
          <w:u w:val="single"/>
        </w:rPr>
        <w:t xml:space="preserve">Number of Theses </w:t>
      </w:r>
    </w:p>
    <w:tbl>
      <w:tblPr>
        <w:bidiVisual/>
        <w:tblW w:w="9914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7853"/>
        <w:gridCol w:w="849"/>
      </w:tblGrid>
      <w:tr w:rsidR="00527358" w:rsidRPr="00E97DCD" w:rsidTr="00346B61">
        <w:trPr>
          <w:trHeight w:hRule="exact" w:val="950"/>
        </w:trPr>
        <w:tc>
          <w:tcPr>
            <w:tcW w:w="1125" w:type="dxa"/>
            <w:shd w:val="clear" w:color="auto" w:fill="EEECE1"/>
          </w:tcPr>
          <w:p w:rsidR="00527358" w:rsidRPr="00E97DCD" w:rsidRDefault="00346B61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Number</w:t>
            </w:r>
          </w:p>
        </w:tc>
        <w:tc>
          <w:tcPr>
            <w:tcW w:w="7938" w:type="dxa"/>
            <w:shd w:val="clear" w:color="auto" w:fill="EEECE1"/>
          </w:tcPr>
          <w:p w:rsidR="00527358" w:rsidRPr="00E97DCD" w:rsidRDefault="00346B61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Supervision </w:t>
            </w:r>
            <w:r w:rsidR="00527358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EEECE1"/>
          </w:tcPr>
          <w:p w:rsidR="00527358" w:rsidRPr="00E97DCD" w:rsidRDefault="00346B61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527358" w:rsidRPr="00E97DCD" w:rsidTr="00346B61">
        <w:trPr>
          <w:trHeight w:hRule="exact" w:val="576"/>
        </w:trPr>
        <w:tc>
          <w:tcPr>
            <w:tcW w:w="1125" w:type="dxa"/>
          </w:tcPr>
          <w:p w:rsidR="00527358" w:rsidRPr="00E97DCD" w:rsidRDefault="00EF3F2C" w:rsidP="00EF3F2C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</w:t>
            </w:r>
          </w:p>
        </w:tc>
        <w:tc>
          <w:tcPr>
            <w:tcW w:w="7938" w:type="dxa"/>
          </w:tcPr>
          <w:p w:rsidR="00527358" w:rsidRPr="00E97DCD" w:rsidRDefault="003F7A42" w:rsidP="003F7A42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Higher diploma</w:t>
            </w:r>
          </w:p>
        </w:tc>
        <w:tc>
          <w:tcPr>
            <w:tcW w:w="851" w:type="dxa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527358" w:rsidRPr="00E97DCD" w:rsidTr="00346B61">
        <w:trPr>
          <w:trHeight w:hRule="exact" w:val="576"/>
        </w:trPr>
        <w:tc>
          <w:tcPr>
            <w:tcW w:w="1125" w:type="dxa"/>
          </w:tcPr>
          <w:p w:rsidR="00527358" w:rsidRPr="00E97DCD" w:rsidRDefault="00EF3F2C" w:rsidP="00EF3F2C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7938" w:type="dxa"/>
          </w:tcPr>
          <w:p w:rsidR="00527358" w:rsidRPr="00E97DCD" w:rsidRDefault="003F7A42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Masters</w:t>
            </w:r>
            <w:r w:rsidR="00527358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527358" w:rsidRPr="00E97DCD" w:rsidTr="00346B61">
        <w:trPr>
          <w:trHeight w:hRule="exact" w:val="576"/>
        </w:trPr>
        <w:tc>
          <w:tcPr>
            <w:tcW w:w="1125" w:type="dxa"/>
          </w:tcPr>
          <w:p w:rsidR="00527358" w:rsidRPr="00E97DCD" w:rsidRDefault="00EF3F2C" w:rsidP="00EF3F2C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0</w:t>
            </w:r>
          </w:p>
        </w:tc>
        <w:tc>
          <w:tcPr>
            <w:tcW w:w="7938" w:type="dxa"/>
          </w:tcPr>
          <w:p w:rsidR="00527358" w:rsidRPr="00E97DCD" w:rsidRDefault="003F7A42" w:rsidP="003F7A42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proofErr w:type="spellStart"/>
            <w:r>
              <w:rPr>
                <w:rFonts w:cs="Akhbar MT"/>
                <w:sz w:val="28"/>
                <w:szCs w:val="28"/>
              </w:rPr>
              <w:t>Ph.D</w:t>
            </w:r>
            <w:proofErr w:type="spellEnd"/>
          </w:p>
        </w:tc>
        <w:tc>
          <w:tcPr>
            <w:tcW w:w="851" w:type="dxa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:rsidR="0011690E" w:rsidRPr="00E97DCD" w:rsidRDefault="0011690E" w:rsidP="00657568">
      <w:pPr>
        <w:spacing w:line="480" w:lineRule="auto"/>
        <w:jc w:val="right"/>
        <w:rPr>
          <w:b/>
          <w:bCs/>
          <w:sz w:val="28"/>
          <w:szCs w:val="28"/>
        </w:rPr>
      </w:pPr>
    </w:p>
    <w:p w:rsidR="00B53679" w:rsidRPr="00E97DCD" w:rsidRDefault="00B53679" w:rsidP="00657568">
      <w:pPr>
        <w:spacing w:line="480" w:lineRule="auto"/>
        <w:jc w:val="right"/>
        <w:rPr>
          <w:b/>
          <w:bCs/>
          <w:sz w:val="28"/>
          <w:szCs w:val="28"/>
        </w:rPr>
      </w:pPr>
    </w:p>
    <w:p w:rsidR="00AB4200" w:rsidRPr="00E97DCD" w:rsidRDefault="00B53679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  <w:r w:rsidRPr="00E97DCD">
        <w:rPr>
          <w:b/>
          <w:bCs/>
          <w:color w:val="C00000"/>
          <w:sz w:val="28"/>
          <w:szCs w:val="28"/>
          <w:u w:val="single"/>
        </w:rPr>
        <w:t>Academic Conference, seminars and workshops attended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2654"/>
        <w:gridCol w:w="4279"/>
        <w:gridCol w:w="1679"/>
      </w:tblGrid>
      <w:tr w:rsidR="00EF3F2C" w:rsidRPr="00EF3F2C" w:rsidTr="00EF3F2C">
        <w:trPr>
          <w:trHeight w:hRule="exact" w:val="1391"/>
        </w:trPr>
        <w:tc>
          <w:tcPr>
            <w:tcW w:w="490" w:type="pct"/>
            <w:shd w:val="clear" w:color="auto" w:fill="EEECE1"/>
          </w:tcPr>
          <w:p w:rsidR="00EF3F2C" w:rsidRPr="00EF3F2C" w:rsidRDefault="00EF3F2C" w:rsidP="00EF3F2C">
            <w:pPr>
              <w:spacing w:line="360" w:lineRule="auto"/>
              <w:jc w:val="right"/>
              <w:rPr>
                <w:rFonts w:cs="Akhbar MT"/>
                <w:b/>
                <w:bCs/>
                <w:color w:val="C00000"/>
                <w:rtl/>
              </w:rPr>
            </w:pPr>
            <w:r w:rsidRPr="00EF3F2C">
              <w:rPr>
                <w:rFonts w:cs="Akhbar MT"/>
                <w:b/>
                <w:bCs/>
                <w:color w:val="C00000"/>
              </w:rPr>
              <w:t>Date</w:t>
            </w:r>
          </w:p>
        </w:tc>
        <w:tc>
          <w:tcPr>
            <w:tcW w:w="1390" w:type="pct"/>
            <w:shd w:val="clear" w:color="auto" w:fill="EEECE1"/>
          </w:tcPr>
          <w:p w:rsidR="00EF3F2C" w:rsidRPr="00EF3F2C" w:rsidRDefault="00EF3F2C" w:rsidP="00EF3F2C">
            <w:pPr>
              <w:spacing w:line="360" w:lineRule="auto"/>
              <w:jc w:val="right"/>
              <w:rPr>
                <w:rFonts w:cs="Akhbar MT"/>
                <w:b/>
                <w:bCs/>
                <w:color w:val="C00000"/>
                <w:rtl/>
              </w:rPr>
            </w:pPr>
            <w:r w:rsidRPr="00EF3F2C">
              <w:rPr>
                <w:rFonts w:cs="Akhbar MT"/>
                <w:b/>
                <w:bCs/>
                <w:color w:val="C00000"/>
              </w:rPr>
              <w:t>place</w:t>
            </w:r>
            <w:r w:rsidRPr="00EF3F2C">
              <w:rPr>
                <w:rFonts w:cs="Akhbar MT"/>
                <w:b/>
                <w:bCs/>
                <w:color w:val="C00000"/>
                <w:rtl/>
              </w:rPr>
              <w:t xml:space="preserve"> </w:t>
            </w:r>
          </w:p>
        </w:tc>
        <w:tc>
          <w:tcPr>
            <w:tcW w:w="2241" w:type="pct"/>
            <w:shd w:val="clear" w:color="auto" w:fill="EEECE1"/>
          </w:tcPr>
          <w:p w:rsidR="00EF3F2C" w:rsidRPr="00EF3F2C" w:rsidRDefault="00EF3F2C" w:rsidP="00EF3F2C">
            <w:pPr>
              <w:spacing w:line="360" w:lineRule="auto"/>
              <w:jc w:val="right"/>
              <w:rPr>
                <w:rFonts w:cs="Akhbar MT"/>
                <w:b/>
                <w:bCs/>
                <w:color w:val="C00000"/>
                <w:rtl/>
              </w:rPr>
            </w:pPr>
            <w:r w:rsidRPr="00EF3F2C">
              <w:rPr>
                <w:rFonts w:cs="Akhbar MT"/>
                <w:b/>
                <w:bCs/>
                <w:color w:val="C00000"/>
              </w:rPr>
              <w:t>Title</w:t>
            </w:r>
          </w:p>
        </w:tc>
        <w:tc>
          <w:tcPr>
            <w:tcW w:w="879" w:type="pct"/>
            <w:shd w:val="clear" w:color="auto" w:fill="EEECE1"/>
          </w:tcPr>
          <w:p w:rsidR="00EF3F2C" w:rsidRPr="00EF3F2C" w:rsidRDefault="00EF3F2C" w:rsidP="00EF3F2C">
            <w:pPr>
              <w:spacing w:line="360" w:lineRule="auto"/>
              <w:jc w:val="right"/>
              <w:rPr>
                <w:rFonts w:cs="Akhbar MT"/>
                <w:b/>
                <w:bCs/>
                <w:color w:val="C00000"/>
                <w:rtl/>
              </w:rPr>
            </w:pPr>
            <w:r w:rsidRPr="00EF3F2C">
              <w:rPr>
                <w:rFonts w:cs="Akhbar MT"/>
                <w:b/>
                <w:bCs/>
                <w:color w:val="C00000"/>
              </w:rPr>
              <w:t>NO.</w:t>
            </w:r>
          </w:p>
        </w:tc>
      </w:tr>
      <w:tr w:rsidR="00EF3F2C" w:rsidRPr="00EF3F2C" w:rsidTr="00EF3F2C">
        <w:trPr>
          <w:trHeight w:hRule="exact" w:val="1017"/>
        </w:trPr>
        <w:tc>
          <w:tcPr>
            <w:tcW w:w="490" w:type="pct"/>
          </w:tcPr>
          <w:p w:rsidR="00EF3F2C" w:rsidRPr="00EF3F2C" w:rsidRDefault="00EF3F2C" w:rsidP="00EF3F2C">
            <w:pPr>
              <w:spacing w:line="360" w:lineRule="auto"/>
              <w:jc w:val="right"/>
              <w:rPr>
                <w:rFonts w:cs="Akhbar MT"/>
                <w:rtl/>
              </w:rPr>
            </w:pPr>
            <w:r>
              <w:rPr>
                <w:rFonts w:cs="Akhbar MT"/>
              </w:rPr>
              <w:t>2008</w:t>
            </w:r>
          </w:p>
        </w:tc>
        <w:tc>
          <w:tcPr>
            <w:tcW w:w="1390" w:type="pct"/>
          </w:tcPr>
          <w:p w:rsidR="00EF3F2C" w:rsidRPr="00EF3F2C" w:rsidRDefault="00EF3F2C" w:rsidP="00EF3F2C">
            <w:pPr>
              <w:spacing w:line="360" w:lineRule="auto"/>
              <w:jc w:val="right"/>
              <w:rPr>
                <w:rFonts w:cs="Akhbar MT"/>
              </w:rPr>
            </w:pPr>
            <w:r w:rsidRPr="00EF3F2C">
              <w:rPr>
                <w:rFonts w:cs="Akhbar MT"/>
              </w:rPr>
              <w:t>College of vet. Medicine/ Al-</w:t>
            </w:r>
            <w:proofErr w:type="spellStart"/>
            <w:r w:rsidRPr="00EF3F2C">
              <w:rPr>
                <w:rFonts w:cs="Akhbar MT"/>
              </w:rPr>
              <w:t>Qadissyia</w:t>
            </w:r>
            <w:proofErr w:type="spellEnd"/>
            <w:r w:rsidRPr="00EF3F2C">
              <w:rPr>
                <w:rFonts w:cs="Akhbar MT"/>
              </w:rPr>
              <w:t xml:space="preserve"> </w:t>
            </w:r>
          </w:p>
        </w:tc>
        <w:tc>
          <w:tcPr>
            <w:tcW w:w="2241" w:type="pct"/>
          </w:tcPr>
          <w:p w:rsidR="00EF3F2C" w:rsidRPr="00EF3F2C" w:rsidRDefault="00EF3F2C" w:rsidP="00EF3F2C">
            <w:pPr>
              <w:spacing w:line="360" w:lineRule="auto"/>
              <w:jc w:val="right"/>
              <w:rPr>
                <w:rFonts w:cs="Akhbar MT"/>
                <w:rtl/>
              </w:rPr>
            </w:pPr>
            <w:r w:rsidRPr="00EF3F2C">
              <w:rPr>
                <w:rFonts w:cs="Akhbar MT"/>
              </w:rPr>
              <w:t xml:space="preserve">Third Scientific Conference of Veterinary Science </w:t>
            </w:r>
          </w:p>
        </w:tc>
        <w:tc>
          <w:tcPr>
            <w:tcW w:w="879" w:type="pct"/>
          </w:tcPr>
          <w:p w:rsidR="00EF3F2C" w:rsidRPr="00EF3F2C" w:rsidRDefault="00EF3F2C" w:rsidP="00EF3F2C">
            <w:pPr>
              <w:spacing w:line="360" w:lineRule="auto"/>
              <w:jc w:val="right"/>
              <w:rPr>
                <w:rFonts w:cs="Akhbar MT"/>
                <w:rtl/>
              </w:rPr>
            </w:pPr>
            <w:r w:rsidRPr="00EF3F2C">
              <w:rPr>
                <w:rFonts w:cs="Akhbar MT" w:hint="cs"/>
                <w:rtl/>
              </w:rPr>
              <w:t>1</w:t>
            </w:r>
          </w:p>
        </w:tc>
      </w:tr>
      <w:tr w:rsidR="00EF3F2C" w:rsidRPr="00EF3F2C" w:rsidTr="00EF3F2C">
        <w:trPr>
          <w:trHeight w:hRule="exact" w:val="891"/>
        </w:trPr>
        <w:tc>
          <w:tcPr>
            <w:tcW w:w="490" w:type="pct"/>
          </w:tcPr>
          <w:p w:rsidR="00EF3F2C" w:rsidRPr="00EF3F2C" w:rsidRDefault="00EF3F2C" w:rsidP="00EF3F2C">
            <w:pPr>
              <w:spacing w:line="360" w:lineRule="auto"/>
              <w:jc w:val="right"/>
              <w:rPr>
                <w:rFonts w:cs="Akhbar MT"/>
                <w:rtl/>
              </w:rPr>
            </w:pPr>
            <w:r>
              <w:rPr>
                <w:rFonts w:cs="Akhbar MT"/>
              </w:rPr>
              <w:t>2010</w:t>
            </w:r>
          </w:p>
        </w:tc>
        <w:tc>
          <w:tcPr>
            <w:tcW w:w="1390" w:type="pct"/>
          </w:tcPr>
          <w:p w:rsidR="00EF3F2C" w:rsidRPr="00EF3F2C" w:rsidRDefault="00EF3F2C" w:rsidP="0071012E">
            <w:pPr>
              <w:spacing w:line="360" w:lineRule="auto"/>
              <w:jc w:val="right"/>
              <w:rPr>
                <w:rFonts w:cs="Akhbar MT"/>
              </w:rPr>
            </w:pPr>
            <w:r w:rsidRPr="00EF3F2C">
              <w:rPr>
                <w:rFonts w:cs="Akhbar MT"/>
              </w:rPr>
              <w:t>College of vet. Medicine/ Al-</w:t>
            </w:r>
            <w:proofErr w:type="spellStart"/>
            <w:r w:rsidRPr="00EF3F2C">
              <w:rPr>
                <w:rFonts w:cs="Akhbar MT"/>
              </w:rPr>
              <w:t>Qadissyia</w:t>
            </w:r>
            <w:proofErr w:type="spellEnd"/>
            <w:r w:rsidRPr="00EF3F2C">
              <w:rPr>
                <w:rFonts w:cs="Akhbar MT"/>
              </w:rPr>
              <w:t xml:space="preserve"> </w:t>
            </w:r>
          </w:p>
        </w:tc>
        <w:tc>
          <w:tcPr>
            <w:tcW w:w="2241" w:type="pct"/>
          </w:tcPr>
          <w:p w:rsidR="00EF3F2C" w:rsidRPr="00EF3F2C" w:rsidRDefault="00EF3F2C" w:rsidP="00EF3F2C">
            <w:pPr>
              <w:spacing w:line="360" w:lineRule="auto"/>
              <w:jc w:val="right"/>
              <w:rPr>
                <w:rFonts w:cs="Akhbar MT"/>
                <w:rtl/>
              </w:rPr>
            </w:pPr>
            <w:r>
              <w:rPr>
                <w:rFonts w:cs="Akhbar MT"/>
              </w:rPr>
              <w:t>fourth</w:t>
            </w:r>
            <w:r w:rsidRPr="00EF3F2C">
              <w:rPr>
                <w:rFonts w:cs="Akhbar MT"/>
              </w:rPr>
              <w:t xml:space="preserve"> Scientific Conference of Veterinary Science </w:t>
            </w:r>
          </w:p>
        </w:tc>
        <w:tc>
          <w:tcPr>
            <w:tcW w:w="879" w:type="pct"/>
          </w:tcPr>
          <w:p w:rsidR="00EF3F2C" w:rsidRPr="00EF3F2C" w:rsidRDefault="00EF3F2C" w:rsidP="00EF3F2C">
            <w:pPr>
              <w:spacing w:line="360" w:lineRule="auto"/>
              <w:jc w:val="right"/>
              <w:rPr>
                <w:rFonts w:cs="Akhbar MT"/>
                <w:rtl/>
              </w:rPr>
            </w:pPr>
            <w:r w:rsidRPr="00EF3F2C">
              <w:rPr>
                <w:rFonts w:cs="Akhbar MT" w:hint="cs"/>
                <w:rtl/>
              </w:rPr>
              <w:t>2</w:t>
            </w:r>
          </w:p>
        </w:tc>
      </w:tr>
      <w:tr w:rsidR="00EF3F2C" w:rsidRPr="00EF3F2C" w:rsidTr="00EF3F2C">
        <w:trPr>
          <w:trHeight w:hRule="exact" w:val="819"/>
        </w:trPr>
        <w:tc>
          <w:tcPr>
            <w:tcW w:w="490" w:type="pct"/>
          </w:tcPr>
          <w:p w:rsidR="00EF3F2C" w:rsidRPr="00EF3F2C" w:rsidRDefault="00EF3F2C" w:rsidP="00EF3F2C">
            <w:pPr>
              <w:spacing w:line="360" w:lineRule="auto"/>
              <w:jc w:val="right"/>
              <w:rPr>
                <w:rFonts w:cs="Akhbar MT"/>
                <w:rtl/>
              </w:rPr>
            </w:pPr>
            <w:r>
              <w:rPr>
                <w:rFonts w:cs="Akhbar MT"/>
              </w:rPr>
              <w:t>2012</w:t>
            </w:r>
          </w:p>
        </w:tc>
        <w:tc>
          <w:tcPr>
            <w:tcW w:w="1390" w:type="pct"/>
          </w:tcPr>
          <w:p w:rsidR="00EF3F2C" w:rsidRPr="00EF3F2C" w:rsidRDefault="00EF3F2C" w:rsidP="0071012E">
            <w:pPr>
              <w:spacing w:line="360" w:lineRule="auto"/>
              <w:jc w:val="right"/>
              <w:rPr>
                <w:rFonts w:cs="Akhbar MT"/>
              </w:rPr>
            </w:pPr>
            <w:r w:rsidRPr="00EF3F2C">
              <w:rPr>
                <w:rFonts w:cs="Akhbar MT"/>
              </w:rPr>
              <w:t>College of vet. Medicine/ Al-</w:t>
            </w:r>
            <w:proofErr w:type="spellStart"/>
            <w:r w:rsidRPr="00EF3F2C">
              <w:rPr>
                <w:rFonts w:cs="Akhbar MT"/>
              </w:rPr>
              <w:t>Qadissyia</w:t>
            </w:r>
            <w:proofErr w:type="spellEnd"/>
            <w:r w:rsidRPr="00EF3F2C">
              <w:rPr>
                <w:rFonts w:cs="Akhbar MT"/>
              </w:rPr>
              <w:t xml:space="preserve"> </w:t>
            </w:r>
          </w:p>
        </w:tc>
        <w:tc>
          <w:tcPr>
            <w:tcW w:w="2241" w:type="pct"/>
          </w:tcPr>
          <w:p w:rsidR="00EF3F2C" w:rsidRPr="00EF3F2C" w:rsidRDefault="00EF3F2C" w:rsidP="00EF3F2C">
            <w:pPr>
              <w:spacing w:line="360" w:lineRule="auto"/>
              <w:jc w:val="right"/>
              <w:rPr>
                <w:rFonts w:cs="Akhbar MT"/>
                <w:rtl/>
              </w:rPr>
            </w:pPr>
            <w:r>
              <w:rPr>
                <w:rFonts w:cs="Akhbar MT"/>
              </w:rPr>
              <w:t>fifth</w:t>
            </w:r>
            <w:r w:rsidRPr="00EF3F2C">
              <w:rPr>
                <w:rFonts w:cs="Akhbar MT"/>
              </w:rPr>
              <w:t xml:space="preserve"> Scientific Conference of Veterinary Science </w:t>
            </w:r>
          </w:p>
        </w:tc>
        <w:tc>
          <w:tcPr>
            <w:tcW w:w="879" w:type="pct"/>
          </w:tcPr>
          <w:p w:rsidR="00EF3F2C" w:rsidRPr="00EF3F2C" w:rsidRDefault="00EF3F2C" w:rsidP="00EF3F2C">
            <w:pPr>
              <w:spacing w:line="360" w:lineRule="auto"/>
              <w:jc w:val="right"/>
              <w:rPr>
                <w:rFonts w:cs="Akhbar MT"/>
                <w:rtl/>
              </w:rPr>
            </w:pPr>
            <w:r w:rsidRPr="00EF3F2C">
              <w:rPr>
                <w:rFonts w:cs="Akhbar MT" w:hint="cs"/>
                <w:rtl/>
              </w:rPr>
              <w:t>3</w:t>
            </w:r>
          </w:p>
        </w:tc>
      </w:tr>
      <w:tr w:rsidR="00EF3F2C" w:rsidRPr="00EF3F2C" w:rsidTr="00EF3F2C">
        <w:trPr>
          <w:trHeight w:hRule="exact" w:val="990"/>
        </w:trPr>
        <w:tc>
          <w:tcPr>
            <w:tcW w:w="490" w:type="pct"/>
          </w:tcPr>
          <w:p w:rsidR="00EF3F2C" w:rsidRPr="00EF3F2C" w:rsidRDefault="00EF3F2C" w:rsidP="00EF3F2C">
            <w:pPr>
              <w:spacing w:line="360" w:lineRule="auto"/>
              <w:jc w:val="right"/>
              <w:rPr>
                <w:rFonts w:cs="Akhbar MT"/>
                <w:rtl/>
              </w:rPr>
            </w:pPr>
            <w:r>
              <w:rPr>
                <w:rFonts w:cs="Akhbar MT"/>
              </w:rPr>
              <w:t>2018</w:t>
            </w:r>
          </w:p>
        </w:tc>
        <w:tc>
          <w:tcPr>
            <w:tcW w:w="1390" w:type="pct"/>
          </w:tcPr>
          <w:p w:rsidR="00EF3F2C" w:rsidRPr="00EF3F2C" w:rsidRDefault="00EF3F2C" w:rsidP="0071012E">
            <w:pPr>
              <w:spacing w:line="360" w:lineRule="auto"/>
              <w:jc w:val="right"/>
              <w:rPr>
                <w:rFonts w:cs="Akhbar MT"/>
              </w:rPr>
            </w:pPr>
            <w:r w:rsidRPr="00EF3F2C">
              <w:rPr>
                <w:rFonts w:cs="Akhbar MT"/>
              </w:rPr>
              <w:t>College of vet. Medicine/ Al-</w:t>
            </w:r>
            <w:proofErr w:type="spellStart"/>
            <w:r w:rsidRPr="00EF3F2C">
              <w:rPr>
                <w:rFonts w:cs="Akhbar MT"/>
              </w:rPr>
              <w:t>Qadissyia</w:t>
            </w:r>
            <w:proofErr w:type="spellEnd"/>
            <w:r w:rsidRPr="00EF3F2C">
              <w:rPr>
                <w:rFonts w:cs="Akhbar MT"/>
              </w:rPr>
              <w:t xml:space="preserve"> </w:t>
            </w:r>
          </w:p>
        </w:tc>
        <w:tc>
          <w:tcPr>
            <w:tcW w:w="2241" w:type="pct"/>
          </w:tcPr>
          <w:p w:rsidR="00EF3F2C" w:rsidRPr="00EF3F2C" w:rsidRDefault="00EF3F2C" w:rsidP="00EF3F2C">
            <w:pPr>
              <w:spacing w:line="360" w:lineRule="auto"/>
              <w:jc w:val="right"/>
              <w:rPr>
                <w:rFonts w:cs="Akhbar MT"/>
                <w:rtl/>
              </w:rPr>
            </w:pPr>
            <w:r>
              <w:rPr>
                <w:rFonts w:cs="Akhbar MT"/>
              </w:rPr>
              <w:t>six</w:t>
            </w:r>
            <w:r w:rsidRPr="00EF3F2C">
              <w:rPr>
                <w:rFonts w:cs="Akhbar MT"/>
              </w:rPr>
              <w:t xml:space="preserve"> Scientific Conference of Veterinary Science </w:t>
            </w:r>
          </w:p>
        </w:tc>
        <w:tc>
          <w:tcPr>
            <w:tcW w:w="879" w:type="pct"/>
          </w:tcPr>
          <w:p w:rsidR="00EF3F2C" w:rsidRPr="00EF3F2C" w:rsidRDefault="00EF3F2C" w:rsidP="00EF3F2C">
            <w:pPr>
              <w:spacing w:line="360" w:lineRule="auto"/>
              <w:jc w:val="right"/>
              <w:rPr>
                <w:rFonts w:cs="Akhbar MT"/>
                <w:rtl/>
              </w:rPr>
            </w:pPr>
            <w:r w:rsidRPr="00EF3F2C">
              <w:rPr>
                <w:rFonts w:cs="Akhbar MT" w:hint="cs"/>
                <w:rtl/>
              </w:rPr>
              <w:t>4</w:t>
            </w:r>
          </w:p>
        </w:tc>
      </w:tr>
      <w:tr w:rsidR="00EF3F2C" w:rsidRPr="00EF3F2C" w:rsidTr="00EF3F2C">
        <w:trPr>
          <w:trHeight w:hRule="exact" w:val="1161"/>
        </w:trPr>
        <w:tc>
          <w:tcPr>
            <w:tcW w:w="490" w:type="pct"/>
          </w:tcPr>
          <w:p w:rsidR="00EF3F2C" w:rsidRPr="00EF3F2C" w:rsidRDefault="00EF3F2C" w:rsidP="00EF3F2C">
            <w:pPr>
              <w:spacing w:line="360" w:lineRule="auto"/>
              <w:jc w:val="right"/>
              <w:rPr>
                <w:rFonts w:cs="Akhbar MT"/>
                <w:rtl/>
              </w:rPr>
            </w:pPr>
            <w:r>
              <w:rPr>
                <w:rFonts w:cs="Akhbar MT"/>
              </w:rPr>
              <w:t>2017</w:t>
            </w:r>
          </w:p>
        </w:tc>
        <w:tc>
          <w:tcPr>
            <w:tcW w:w="1390" w:type="pct"/>
          </w:tcPr>
          <w:p w:rsidR="00EF3F2C" w:rsidRPr="00EF3F2C" w:rsidRDefault="00EF3F2C" w:rsidP="00EF3F2C">
            <w:pPr>
              <w:spacing w:line="360" w:lineRule="auto"/>
              <w:jc w:val="right"/>
              <w:rPr>
                <w:rFonts w:cs="Akhbar MT"/>
              </w:rPr>
            </w:pPr>
            <w:r w:rsidRPr="00EF3F2C">
              <w:rPr>
                <w:rFonts w:cs="Akhbar MT"/>
              </w:rPr>
              <w:t xml:space="preserve">College of vet. Medicine/ </w:t>
            </w:r>
            <w:r>
              <w:rPr>
                <w:rFonts w:cs="Akhbar MT"/>
              </w:rPr>
              <w:t>Al-</w:t>
            </w:r>
            <w:proofErr w:type="spellStart"/>
            <w:r>
              <w:rPr>
                <w:rFonts w:cs="Akhbar MT"/>
              </w:rPr>
              <w:t>Qassm</w:t>
            </w:r>
            <w:proofErr w:type="spellEnd"/>
            <w:r w:rsidRPr="00EF3F2C">
              <w:rPr>
                <w:rFonts w:cs="Akhbar MT"/>
              </w:rPr>
              <w:t xml:space="preserve"> </w:t>
            </w:r>
          </w:p>
        </w:tc>
        <w:tc>
          <w:tcPr>
            <w:tcW w:w="2241" w:type="pct"/>
          </w:tcPr>
          <w:p w:rsidR="00EF3F2C" w:rsidRPr="00EF3F2C" w:rsidRDefault="00EF3F2C" w:rsidP="0071012E">
            <w:pPr>
              <w:spacing w:line="360" w:lineRule="auto"/>
              <w:jc w:val="right"/>
              <w:rPr>
                <w:rFonts w:cs="Akhbar MT"/>
                <w:rtl/>
              </w:rPr>
            </w:pPr>
            <w:r>
              <w:rPr>
                <w:rFonts w:cs="Akhbar MT"/>
              </w:rPr>
              <w:t>second</w:t>
            </w:r>
            <w:r w:rsidRPr="00EF3F2C">
              <w:rPr>
                <w:rFonts w:cs="Akhbar MT"/>
              </w:rPr>
              <w:t xml:space="preserve"> Scientific Conference of Veterinary Science </w:t>
            </w:r>
          </w:p>
        </w:tc>
        <w:tc>
          <w:tcPr>
            <w:tcW w:w="879" w:type="pct"/>
          </w:tcPr>
          <w:p w:rsidR="00EF3F2C" w:rsidRPr="00EF3F2C" w:rsidRDefault="00EF3F2C" w:rsidP="00EF3F2C">
            <w:pPr>
              <w:spacing w:line="360" w:lineRule="auto"/>
              <w:jc w:val="right"/>
              <w:rPr>
                <w:rFonts w:cs="Akhbar MT"/>
                <w:rtl/>
              </w:rPr>
            </w:pPr>
            <w:r w:rsidRPr="00EF3F2C">
              <w:rPr>
                <w:rFonts w:cs="Akhbar MT" w:hint="cs"/>
                <w:rtl/>
              </w:rPr>
              <w:t>5</w:t>
            </w:r>
          </w:p>
        </w:tc>
      </w:tr>
      <w:tr w:rsidR="00EF3F2C" w:rsidRPr="00EF3F2C" w:rsidTr="00EF3F2C">
        <w:trPr>
          <w:trHeight w:hRule="exact" w:val="432"/>
        </w:trPr>
        <w:tc>
          <w:tcPr>
            <w:tcW w:w="490" w:type="pct"/>
          </w:tcPr>
          <w:p w:rsidR="00EF3F2C" w:rsidRPr="00EF3F2C" w:rsidRDefault="00EF3F2C" w:rsidP="00EF3F2C">
            <w:pPr>
              <w:spacing w:line="360" w:lineRule="auto"/>
              <w:jc w:val="right"/>
              <w:rPr>
                <w:rFonts w:cs="Akhbar MT"/>
                <w:rtl/>
              </w:rPr>
            </w:pPr>
          </w:p>
        </w:tc>
        <w:tc>
          <w:tcPr>
            <w:tcW w:w="1390" w:type="pct"/>
          </w:tcPr>
          <w:p w:rsidR="00EF3F2C" w:rsidRPr="00EF3F2C" w:rsidRDefault="00EF3F2C" w:rsidP="00EF3F2C">
            <w:pPr>
              <w:spacing w:line="360" w:lineRule="auto"/>
              <w:jc w:val="right"/>
              <w:rPr>
                <w:rFonts w:cs="Akhbar MT"/>
                <w:rtl/>
              </w:rPr>
            </w:pPr>
          </w:p>
        </w:tc>
        <w:tc>
          <w:tcPr>
            <w:tcW w:w="2241" w:type="pct"/>
          </w:tcPr>
          <w:p w:rsidR="00EF3F2C" w:rsidRPr="00EF3F2C" w:rsidRDefault="00EF3F2C" w:rsidP="00EF3F2C">
            <w:pPr>
              <w:spacing w:line="360" w:lineRule="auto"/>
              <w:jc w:val="right"/>
              <w:rPr>
                <w:rFonts w:cs="Akhbar MT"/>
                <w:rtl/>
              </w:rPr>
            </w:pPr>
          </w:p>
        </w:tc>
        <w:tc>
          <w:tcPr>
            <w:tcW w:w="879" w:type="pct"/>
          </w:tcPr>
          <w:p w:rsidR="00EF3F2C" w:rsidRPr="00EF3F2C" w:rsidRDefault="00EF3F2C" w:rsidP="00EF3F2C">
            <w:pPr>
              <w:spacing w:line="360" w:lineRule="auto"/>
              <w:jc w:val="right"/>
              <w:rPr>
                <w:rFonts w:cs="Akhbar MT"/>
                <w:rtl/>
              </w:rPr>
            </w:pPr>
            <w:r w:rsidRPr="00EF3F2C">
              <w:rPr>
                <w:rFonts w:cs="Akhbar MT" w:hint="cs"/>
                <w:rtl/>
              </w:rPr>
              <w:t>6</w:t>
            </w:r>
          </w:p>
        </w:tc>
      </w:tr>
    </w:tbl>
    <w:p w:rsidR="00527358" w:rsidRPr="00E97DCD" w:rsidRDefault="00527358" w:rsidP="00657568">
      <w:pPr>
        <w:spacing w:line="480" w:lineRule="auto"/>
        <w:jc w:val="right"/>
        <w:rPr>
          <w:b/>
          <w:bCs/>
          <w:sz w:val="28"/>
          <w:szCs w:val="28"/>
          <w:rtl/>
        </w:rPr>
      </w:pPr>
    </w:p>
    <w:p w:rsidR="00750CB2" w:rsidRPr="00E97DCD" w:rsidRDefault="00750CB2" w:rsidP="0050690E">
      <w:pPr>
        <w:spacing w:line="480" w:lineRule="auto"/>
        <w:rPr>
          <w:b/>
          <w:bCs/>
          <w:sz w:val="28"/>
          <w:szCs w:val="28"/>
          <w:rtl/>
        </w:rPr>
      </w:pPr>
    </w:p>
    <w:p w:rsidR="008843B4" w:rsidRPr="00E97DCD" w:rsidRDefault="009D5804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  <w:r>
        <w:rPr>
          <w:b/>
          <w:bCs/>
          <w:color w:val="C00000"/>
          <w:sz w:val="28"/>
          <w:szCs w:val="28"/>
          <w:u w:val="single"/>
        </w:rPr>
        <w:t>Permanent and temporary committees</w:t>
      </w:r>
    </w:p>
    <w:tbl>
      <w:tblPr>
        <w:bidiVisual/>
        <w:tblW w:w="10287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4469"/>
        <w:gridCol w:w="3894"/>
        <w:gridCol w:w="993"/>
      </w:tblGrid>
      <w:tr w:rsidR="00287C08" w:rsidRPr="00E97DCD" w:rsidTr="0048749B">
        <w:trPr>
          <w:trHeight w:hRule="exact" w:val="552"/>
        </w:trPr>
        <w:tc>
          <w:tcPr>
            <w:tcW w:w="931" w:type="dxa"/>
            <w:shd w:val="clear" w:color="auto" w:fill="EEECE1"/>
          </w:tcPr>
          <w:p w:rsidR="00287C08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Date </w:t>
            </w:r>
          </w:p>
        </w:tc>
        <w:tc>
          <w:tcPr>
            <w:tcW w:w="4469" w:type="dxa"/>
            <w:shd w:val="clear" w:color="auto" w:fill="EEECE1"/>
          </w:tcPr>
          <w:p w:rsidR="00287C08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Permanent or temporary </w:t>
            </w:r>
          </w:p>
        </w:tc>
        <w:tc>
          <w:tcPr>
            <w:tcW w:w="3894" w:type="dxa"/>
            <w:shd w:val="clear" w:color="auto" w:fill="EEECE1"/>
          </w:tcPr>
          <w:p w:rsidR="00287C08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Committee </w:t>
            </w:r>
          </w:p>
        </w:tc>
        <w:tc>
          <w:tcPr>
            <w:tcW w:w="993" w:type="dxa"/>
            <w:shd w:val="clear" w:color="auto" w:fill="EEECE1"/>
          </w:tcPr>
          <w:p w:rsidR="00287C08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48749B" w:rsidRPr="00E97DCD" w:rsidTr="0048749B">
        <w:trPr>
          <w:trHeight w:hRule="exact" w:val="432"/>
        </w:trPr>
        <w:tc>
          <w:tcPr>
            <w:tcW w:w="931" w:type="dxa"/>
          </w:tcPr>
          <w:p w:rsidR="0048749B" w:rsidRPr="00E97DCD" w:rsidRDefault="0048749B" w:rsidP="0071012E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2009</w:t>
            </w:r>
          </w:p>
        </w:tc>
        <w:tc>
          <w:tcPr>
            <w:tcW w:w="4469" w:type="dxa"/>
          </w:tcPr>
          <w:p w:rsidR="0048749B" w:rsidRPr="00E97DCD" w:rsidRDefault="0048749B" w:rsidP="0071012E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permanent</w:t>
            </w:r>
          </w:p>
        </w:tc>
        <w:tc>
          <w:tcPr>
            <w:tcW w:w="3894" w:type="dxa"/>
          </w:tcPr>
          <w:p w:rsidR="0048749B" w:rsidRPr="00E97DCD" w:rsidRDefault="0048749B" w:rsidP="0071012E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Examination committee</w:t>
            </w:r>
          </w:p>
        </w:tc>
        <w:tc>
          <w:tcPr>
            <w:tcW w:w="993" w:type="dxa"/>
          </w:tcPr>
          <w:p w:rsidR="0048749B" w:rsidRPr="00E97DCD" w:rsidRDefault="0048749B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1</w:t>
            </w:r>
          </w:p>
        </w:tc>
      </w:tr>
      <w:tr w:rsidR="0048749B" w:rsidRPr="00E97DCD" w:rsidTr="0048749B">
        <w:trPr>
          <w:trHeight w:hRule="exact" w:val="432"/>
        </w:trPr>
        <w:tc>
          <w:tcPr>
            <w:tcW w:w="931" w:type="dxa"/>
          </w:tcPr>
          <w:p w:rsidR="0048749B" w:rsidRPr="00E97DCD" w:rsidRDefault="0048749B" w:rsidP="00FB0A5D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201</w:t>
            </w:r>
            <w:r w:rsidR="00FB0A5D">
              <w:rPr>
                <w:rFonts w:cs="Akhbar MT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48749B" w:rsidRPr="00E97DCD" w:rsidRDefault="0048749B" w:rsidP="0071012E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permanent</w:t>
            </w:r>
          </w:p>
        </w:tc>
        <w:tc>
          <w:tcPr>
            <w:tcW w:w="3894" w:type="dxa"/>
          </w:tcPr>
          <w:p w:rsidR="0048749B" w:rsidRPr="00E97DCD" w:rsidRDefault="0048749B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Research support committee</w:t>
            </w:r>
          </w:p>
        </w:tc>
        <w:tc>
          <w:tcPr>
            <w:tcW w:w="993" w:type="dxa"/>
          </w:tcPr>
          <w:p w:rsidR="0048749B" w:rsidRPr="00E97DCD" w:rsidRDefault="0048749B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2</w:t>
            </w:r>
          </w:p>
        </w:tc>
      </w:tr>
      <w:tr w:rsidR="0048749B" w:rsidRPr="00E97DCD" w:rsidTr="0048749B">
        <w:trPr>
          <w:trHeight w:hRule="exact" w:val="432"/>
        </w:trPr>
        <w:tc>
          <w:tcPr>
            <w:tcW w:w="931" w:type="dxa"/>
          </w:tcPr>
          <w:p w:rsidR="0048749B" w:rsidRPr="00E97DCD" w:rsidRDefault="00FB0A5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2014</w:t>
            </w:r>
          </w:p>
        </w:tc>
        <w:tc>
          <w:tcPr>
            <w:tcW w:w="4469" w:type="dxa"/>
          </w:tcPr>
          <w:p w:rsidR="0048749B" w:rsidRPr="00E97DCD" w:rsidRDefault="0048749B" w:rsidP="0071012E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permanent</w:t>
            </w:r>
          </w:p>
        </w:tc>
        <w:tc>
          <w:tcPr>
            <w:tcW w:w="3894" w:type="dxa"/>
          </w:tcPr>
          <w:p w:rsidR="0048749B" w:rsidRPr="00E97DCD" w:rsidRDefault="00FB0A5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 xml:space="preserve">Plagiarism committee </w:t>
            </w:r>
          </w:p>
        </w:tc>
        <w:tc>
          <w:tcPr>
            <w:tcW w:w="993" w:type="dxa"/>
          </w:tcPr>
          <w:p w:rsidR="0048749B" w:rsidRPr="00E97DCD" w:rsidRDefault="0048749B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3</w:t>
            </w:r>
          </w:p>
        </w:tc>
      </w:tr>
      <w:tr w:rsidR="0048749B" w:rsidRPr="00E97DCD" w:rsidTr="0048749B">
        <w:trPr>
          <w:trHeight w:hRule="exact" w:val="432"/>
        </w:trPr>
        <w:tc>
          <w:tcPr>
            <w:tcW w:w="931" w:type="dxa"/>
          </w:tcPr>
          <w:p w:rsidR="0048749B" w:rsidRPr="00E97DCD" w:rsidRDefault="0048749B" w:rsidP="0071012E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2015</w:t>
            </w:r>
          </w:p>
        </w:tc>
        <w:tc>
          <w:tcPr>
            <w:tcW w:w="4469" w:type="dxa"/>
          </w:tcPr>
          <w:p w:rsidR="0048749B" w:rsidRPr="00E97DCD" w:rsidRDefault="0048749B" w:rsidP="0071012E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permanent</w:t>
            </w:r>
          </w:p>
        </w:tc>
        <w:tc>
          <w:tcPr>
            <w:tcW w:w="3894" w:type="dxa"/>
          </w:tcPr>
          <w:p w:rsidR="0048749B" w:rsidRPr="00E97DCD" w:rsidRDefault="0048749B" w:rsidP="0071012E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Scientific committee</w:t>
            </w:r>
          </w:p>
        </w:tc>
        <w:tc>
          <w:tcPr>
            <w:tcW w:w="993" w:type="dxa"/>
          </w:tcPr>
          <w:p w:rsidR="0048749B" w:rsidRPr="00E97DCD" w:rsidRDefault="0048749B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4</w:t>
            </w:r>
          </w:p>
        </w:tc>
      </w:tr>
      <w:tr w:rsidR="0048749B" w:rsidRPr="00E97DCD" w:rsidTr="0048749B">
        <w:trPr>
          <w:trHeight w:hRule="exact" w:val="552"/>
        </w:trPr>
        <w:tc>
          <w:tcPr>
            <w:tcW w:w="931" w:type="dxa"/>
          </w:tcPr>
          <w:p w:rsidR="0048749B" w:rsidRPr="00E97DCD" w:rsidRDefault="0048749B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4469" w:type="dxa"/>
          </w:tcPr>
          <w:p w:rsidR="0048749B" w:rsidRPr="00E97DCD" w:rsidRDefault="0048749B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894" w:type="dxa"/>
          </w:tcPr>
          <w:p w:rsidR="0048749B" w:rsidRPr="00E97DCD" w:rsidRDefault="0048749B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8749B" w:rsidRPr="00E97DCD" w:rsidRDefault="0048749B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48749B" w:rsidRPr="00E97DCD" w:rsidTr="0048749B">
        <w:trPr>
          <w:trHeight w:hRule="exact" w:val="432"/>
        </w:trPr>
        <w:tc>
          <w:tcPr>
            <w:tcW w:w="931" w:type="dxa"/>
          </w:tcPr>
          <w:p w:rsidR="0048749B" w:rsidRPr="00E97DCD" w:rsidRDefault="0048749B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4469" w:type="dxa"/>
          </w:tcPr>
          <w:p w:rsidR="0048749B" w:rsidRPr="00E97DCD" w:rsidRDefault="0048749B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894" w:type="dxa"/>
          </w:tcPr>
          <w:p w:rsidR="0048749B" w:rsidRPr="00E97DCD" w:rsidRDefault="0048749B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8749B" w:rsidRPr="00E97DCD" w:rsidRDefault="0048749B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:rsidR="00750CB2" w:rsidRPr="00E97DCD" w:rsidRDefault="00750CB2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AB4200" w:rsidRPr="00E97DCD" w:rsidRDefault="006E5738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Other Scientific activities</w:t>
      </w:r>
    </w:p>
    <w:tbl>
      <w:tblPr>
        <w:bidiVisual/>
        <w:tblW w:w="99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3"/>
        <w:gridCol w:w="1197"/>
      </w:tblGrid>
      <w:tr w:rsidR="0011690E" w:rsidRPr="00E97DCD" w:rsidTr="006E5738">
        <w:trPr>
          <w:trHeight w:hRule="exact" w:val="559"/>
        </w:trPr>
        <w:tc>
          <w:tcPr>
            <w:tcW w:w="8793" w:type="dxa"/>
            <w:shd w:val="clear" w:color="auto" w:fill="EEECE1"/>
          </w:tcPr>
          <w:p w:rsidR="00AB4200" w:rsidRPr="00E97DCD" w:rsidRDefault="006E5738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Kind of activity </w:t>
            </w:r>
            <w:r w:rsidR="0060110F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  <w:shd w:val="clear" w:color="auto" w:fill="EEECE1"/>
          </w:tcPr>
          <w:p w:rsidR="00AB4200" w:rsidRPr="00E97DCD" w:rsidRDefault="006E5738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984666" w:rsidRPr="00E97DCD" w:rsidTr="006E5738">
        <w:trPr>
          <w:trHeight w:hRule="exact" w:val="432"/>
        </w:trPr>
        <w:tc>
          <w:tcPr>
            <w:tcW w:w="8793" w:type="dxa"/>
          </w:tcPr>
          <w:p w:rsidR="00984666" w:rsidRPr="00E97DCD" w:rsidRDefault="006E573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 xml:space="preserve">Evaluating Scientific Research </w:t>
            </w:r>
            <w:r w:rsidR="00BC0054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</w:tcPr>
          <w:p w:rsidR="00984666" w:rsidRPr="00E97DCD" w:rsidRDefault="00FB0A5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1</w:t>
            </w:r>
          </w:p>
        </w:tc>
      </w:tr>
      <w:tr w:rsidR="00984666" w:rsidRPr="00E97DCD" w:rsidTr="006E5738">
        <w:trPr>
          <w:trHeight w:hRule="exact" w:val="432"/>
        </w:trPr>
        <w:tc>
          <w:tcPr>
            <w:tcW w:w="8793" w:type="dxa"/>
          </w:tcPr>
          <w:p w:rsidR="00984666" w:rsidRPr="00E97DCD" w:rsidRDefault="006E573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Scientific Init</w:t>
            </w:r>
            <w:r w:rsidR="006F71F8">
              <w:rPr>
                <w:rFonts w:cs="Akhbar MT"/>
                <w:sz w:val="28"/>
                <w:szCs w:val="28"/>
              </w:rPr>
              <w:t>i</w:t>
            </w:r>
            <w:r>
              <w:rPr>
                <w:rFonts w:cs="Akhbar MT"/>
                <w:sz w:val="28"/>
                <w:szCs w:val="28"/>
              </w:rPr>
              <w:t>atives</w:t>
            </w:r>
            <w:r w:rsidR="0060110F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</w:tcPr>
          <w:p w:rsidR="00984666" w:rsidRPr="00E97DCD" w:rsidRDefault="00FB0A5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2</w:t>
            </w:r>
          </w:p>
        </w:tc>
      </w:tr>
      <w:tr w:rsidR="00AB4200" w:rsidRPr="00E97DCD" w:rsidTr="006E5738">
        <w:trPr>
          <w:trHeight w:hRule="exact" w:val="432"/>
        </w:trPr>
        <w:tc>
          <w:tcPr>
            <w:tcW w:w="8793" w:type="dxa"/>
          </w:tcPr>
          <w:p w:rsidR="00AB4200" w:rsidRPr="00E97DCD" w:rsidRDefault="006F71F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Evaluate Theses</w:t>
            </w:r>
            <w:r w:rsidR="0060110F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</w:tcPr>
          <w:p w:rsidR="00AB4200" w:rsidRPr="00E97DCD" w:rsidRDefault="00FB0A5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3</w:t>
            </w:r>
          </w:p>
        </w:tc>
      </w:tr>
      <w:tr w:rsidR="00AB4200" w:rsidRPr="00E97DCD" w:rsidTr="006E5738">
        <w:trPr>
          <w:trHeight w:hRule="exact" w:val="432"/>
        </w:trPr>
        <w:tc>
          <w:tcPr>
            <w:tcW w:w="8793" w:type="dxa"/>
          </w:tcPr>
          <w:p w:rsidR="00AB4200" w:rsidRPr="00E97DCD" w:rsidRDefault="006F71F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Patent</w:t>
            </w:r>
            <w:r w:rsidR="0060110F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</w:tcPr>
          <w:p w:rsidR="00AB4200" w:rsidRPr="00E97DCD" w:rsidRDefault="00FB0A5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4</w:t>
            </w:r>
          </w:p>
        </w:tc>
      </w:tr>
      <w:tr w:rsidR="0060110F" w:rsidRPr="00E97DCD" w:rsidTr="006E5738">
        <w:trPr>
          <w:trHeight w:hRule="exact" w:val="432"/>
        </w:trPr>
        <w:tc>
          <w:tcPr>
            <w:tcW w:w="8793" w:type="dxa"/>
          </w:tcPr>
          <w:p w:rsidR="0060110F" w:rsidRPr="00E97DCD" w:rsidRDefault="006F71F8" w:rsidP="006F71F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 xml:space="preserve">Contracting with State Institutions </w:t>
            </w:r>
          </w:p>
        </w:tc>
        <w:tc>
          <w:tcPr>
            <w:tcW w:w="1197" w:type="dxa"/>
          </w:tcPr>
          <w:p w:rsidR="0060110F" w:rsidRPr="00E97DCD" w:rsidRDefault="00FB0A5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5</w:t>
            </w:r>
          </w:p>
        </w:tc>
      </w:tr>
    </w:tbl>
    <w:p w:rsidR="00767729" w:rsidRPr="00E97DCD" w:rsidRDefault="00767729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11690E" w:rsidRPr="00E97DCD" w:rsidRDefault="00250388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 w:rsidRPr="00E97DCD">
        <w:rPr>
          <w:b/>
          <w:bCs/>
          <w:color w:val="C00000"/>
          <w:sz w:val="28"/>
          <w:szCs w:val="28"/>
          <w:u w:val="single"/>
        </w:rPr>
        <w:t>Course Taught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2721"/>
        <w:gridCol w:w="1449"/>
      </w:tblGrid>
      <w:tr w:rsidR="00E97DCD" w:rsidRPr="00E97DCD" w:rsidTr="00FB0A5D">
        <w:trPr>
          <w:trHeight w:hRule="exact" w:val="1233"/>
        </w:trPr>
        <w:tc>
          <w:tcPr>
            <w:tcW w:w="2815" w:type="pct"/>
            <w:shd w:val="clear" w:color="auto" w:fill="EEECE1"/>
          </w:tcPr>
          <w:p w:rsidR="00E97DCD" w:rsidRPr="00E97DCD" w:rsidRDefault="00E97DCD" w:rsidP="00E97DCD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( </w:t>
            </w:r>
            <w:proofErr w:type="spellStart"/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Master,PhD</w:t>
            </w:r>
            <w:proofErr w:type="spellEnd"/>
            <w:r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>)</w:t>
            </w: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postgraduate </w:t>
            </w:r>
            <w:r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25" w:type="pct"/>
            <w:shd w:val="clear" w:color="auto" w:fill="EEECE1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Undergraduate </w:t>
            </w:r>
          </w:p>
        </w:tc>
        <w:tc>
          <w:tcPr>
            <w:tcW w:w="759" w:type="pct"/>
            <w:shd w:val="clear" w:color="auto" w:fill="EEECE1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E97DCD" w:rsidRPr="00E97DCD" w:rsidTr="00FB0A5D">
        <w:trPr>
          <w:trHeight w:hRule="exact" w:val="576"/>
        </w:trPr>
        <w:tc>
          <w:tcPr>
            <w:tcW w:w="2815" w:type="pct"/>
          </w:tcPr>
          <w:p w:rsidR="00E97DCD" w:rsidRPr="00E97DCD" w:rsidRDefault="00FB0A5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 xml:space="preserve">Therapeutic </w:t>
            </w:r>
          </w:p>
        </w:tc>
        <w:tc>
          <w:tcPr>
            <w:tcW w:w="1425" w:type="pct"/>
          </w:tcPr>
          <w:p w:rsidR="00E97DCD" w:rsidRPr="00E97DCD" w:rsidRDefault="00FB0A5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pharmacology</w:t>
            </w:r>
          </w:p>
        </w:tc>
        <w:tc>
          <w:tcPr>
            <w:tcW w:w="759" w:type="pct"/>
          </w:tcPr>
          <w:p w:rsidR="00E97DCD" w:rsidRPr="00E97DCD" w:rsidRDefault="00FB0A5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1</w:t>
            </w:r>
          </w:p>
        </w:tc>
      </w:tr>
      <w:tr w:rsidR="00E97DCD" w:rsidRPr="00E97DCD" w:rsidTr="00FB0A5D">
        <w:trPr>
          <w:trHeight w:hRule="exact" w:val="576"/>
        </w:trPr>
        <w:tc>
          <w:tcPr>
            <w:tcW w:w="2815" w:type="pct"/>
          </w:tcPr>
          <w:p w:rsidR="00E97DCD" w:rsidRPr="00E97DCD" w:rsidRDefault="00FB0A5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Advance toxicology</w:t>
            </w:r>
          </w:p>
        </w:tc>
        <w:tc>
          <w:tcPr>
            <w:tcW w:w="1425" w:type="pct"/>
          </w:tcPr>
          <w:p w:rsidR="00E97DCD" w:rsidRPr="00E97DCD" w:rsidRDefault="00FB0A5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toxicology</w:t>
            </w:r>
          </w:p>
        </w:tc>
        <w:tc>
          <w:tcPr>
            <w:tcW w:w="759" w:type="pct"/>
          </w:tcPr>
          <w:p w:rsidR="00E97DCD" w:rsidRPr="00E97DCD" w:rsidRDefault="00FB0A5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</w:t>
            </w:r>
          </w:p>
        </w:tc>
      </w:tr>
      <w:tr w:rsidR="00E97DCD" w:rsidRPr="00E97DCD" w:rsidTr="00FB0A5D">
        <w:trPr>
          <w:trHeight w:hRule="exact" w:val="576"/>
        </w:trPr>
        <w:tc>
          <w:tcPr>
            <w:tcW w:w="2815" w:type="pct"/>
          </w:tcPr>
          <w:p w:rsidR="00E97DCD" w:rsidRPr="00E97DCD" w:rsidRDefault="00FB0A5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Advance pharmacology</w:t>
            </w:r>
          </w:p>
        </w:tc>
        <w:tc>
          <w:tcPr>
            <w:tcW w:w="1425" w:type="pct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759" w:type="pct"/>
          </w:tcPr>
          <w:p w:rsidR="00E97DCD" w:rsidRPr="00E97DCD" w:rsidRDefault="00FB0A5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3</w:t>
            </w:r>
          </w:p>
        </w:tc>
      </w:tr>
      <w:tr w:rsidR="00E97DCD" w:rsidRPr="00E97DCD" w:rsidTr="00FB0A5D">
        <w:trPr>
          <w:trHeight w:hRule="exact" w:val="576"/>
        </w:trPr>
        <w:tc>
          <w:tcPr>
            <w:tcW w:w="2815" w:type="pct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425" w:type="pct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759" w:type="pct"/>
          </w:tcPr>
          <w:p w:rsidR="00E97DCD" w:rsidRPr="00E97DCD" w:rsidRDefault="00FB0A5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4</w:t>
            </w:r>
          </w:p>
        </w:tc>
      </w:tr>
      <w:tr w:rsidR="00E97DCD" w:rsidRPr="00E97DCD" w:rsidTr="00FB0A5D">
        <w:trPr>
          <w:trHeight w:hRule="exact" w:val="576"/>
        </w:trPr>
        <w:tc>
          <w:tcPr>
            <w:tcW w:w="2815" w:type="pct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425" w:type="pct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759" w:type="pct"/>
          </w:tcPr>
          <w:p w:rsidR="00E97DCD" w:rsidRPr="00E97DCD" w:rsidRDefault="00FB0A5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5</w:t>
            </w:r>
          </w:p>
        </w:tc>
      </w:tr>
      <w:tr w:rsidR="00E97DCD" w:rsidRPr="00E97DCD" w:rsidTr="00FB0A5D">
        <w:trPr>
          <w:trHeight w:hRule="exact" w:val="576"/>
        </w:trPr>
        <w:tc>
          <w:tcPr>
            <w:tcW w:w="2815" w:type="pct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425" w:type="pct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759" w:type="pct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</w:tr>
    </w:tbl>
    <w:p w:rsidR="00767729" w:rsidRPr="00E97DCD" w:rsidRDefault="00767729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EE1EE0" w:rsidRPr="00E97DCD" w:rsidRDefault="00EE1EE0" w:rsidP="0065756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984666" w:rsidRPr="00E97DCD" w:rsidRDefault="00B14532" w:rsidP="00657568">
      <w:pPr>
        <w:spacing w:line="480" w:lineRule="auto"/>
        <w:jc w:val="right"/>
        <w:rPr>
          <w:b/>
          <w:bCs/>
          <w:sz w:val="28"/>
          <w:szCs w:val="28"/>
          <w:u w:val="single"/>
          <w:rtl/>
        </w:rPr>
      </w:pPr>
      <w:r w:rsidRPr="00E97DCD">
        <w:rPr>
          <w:b/>
          <w:bCs/>
          <w:color w:val="C00000"/>
          <w:sz w:val="28"/>
          <w:szCs w:val="28"/>
          <w:u w:val="single"/>
        </w:rPr>
        <w:t xml:space="preserve">Languages skills </w:t>
      </w:r>
      <w:r w:rsidR="0011690E" w:rsidRPr="00E97DCD"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54"/>
        <w:gridCol w:w="3119"/>
        <w:gridCol w:w="837"/>
      </w:tblGrid>
      <w:tr w:rsidR="00767729" w:rsidRPr="00E97DCD" w:rsidTr="00145EC9">
        <w:trPr>
          <w:trHeight w:hRule="exact" w:val="1014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145EC9" w:rsidP="00145EC9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 xml:space="preserve">Level ( </w:t>
            </w:r>
            <w:proofErr w:type="spellStart"/>
            <w:r w:rsidRPr="00E97DCD">
              <w:rPr>
                <w:b/>
                <w:bCs/>
                <w:color w:val="C00000"/>
                <w:sz w:val="28"/>
                <w:szCs w:val="28"/>
              </w:rPr>
              <w:t>Beginner,Inermediate,</w:t>
            </w:r>
            <w:r w:rsidR="00495BBD" w:rsidRPr="00E97DCD">
              <w:rPr>
                <w:b/>
                <w:bCs/>
                <w:color w:val="C00000"/>
                <w:sz w:val="28"/>
                <w:szCs w:val="28"/>
              </w:rPr>
              <w:t>Advance</w:t>
            </w:r>
            <w:proofErr w:type="spellEnd"/>
            <w:r w:rsidR="00495BBD" w:rsidRPr="00E97DCD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E97DCD">
              <w:rPr>
                <w:b/>
                <w:bCs/>
                <w:color w:val="C00000"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495BBD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>Language</w:t>
            </w:r>
            <w:r w:rsidR="00767729" w:rsidRPr="00E97DCD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145EC9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  <w:lang w:bidi="ar-IQ"/>
              </w:rPr>
              <w:t>NO.</w:t>
            </w:r>
          </w:p>
        </w:tc>
      </w:tr>
      <w:tr w:rsidR="00767729" w:rsidRPr="00E97DCD" w:rsidTr="00145EC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FB0A5D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Advance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145EC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>Arabic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  <w:tr w:rsidR="00767729" w:rsidRPr="00E97DCD" w:rsidTr="00145EC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FB0A5D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intermediate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145EC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 w:rsidRPr="00E97DCD">
              <w:rPr>
                <w:rFonts w:cs="Akhbar MT"/>
                <w:sz w:val="28"/>
                <w:szCs w:val="28"/>
              </w:rPr>
              <w:t>English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  <w:tr w:rsidR="00767729" w:rsidRPr="00E97DCD" w:rsidTr="00145EC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FB0A5D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-------------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145EC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 w:rsidRPr="00E97DCD">
              <w:rPr>
                <w:rFonts w:cs="Akhbar MT"/>
                <w:sz w:val="28"/>
                <w:szCs w:val="28"/>
              </w:rPr>
              <w:t>other</w:t>
            </w:r>
            <w:r w:rsidR="00767729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</w:tbl>
    <w:p w:rsidR="00A05ACF" w:rsidRPr="00E97DCD" w:rsidRDefault="00A05ACF" w:rsidP="00657568">
      <w:pPr>
        <w:tabs>
          <w:tab w:val="right" w:pos="720"/>
        </w:tabs>
        <w:spacing w:line="360" w:lineRule="auto"/>
        <w:jc w:val="right"/>
        <w:rPr>
          <w:sz w:val="28"/>
          <w:szCs w:val="28"/>
          <w:rtl/>
          <w:lang w:bidi="ar-IQ"/>
        </w:rPr>
      </w:pPr>
    </w:p>
    <w:sectPr w:rsidR="00A05ACF" w:rsidRPr="00E97DCD" w:rsidSect="0060110F">
      <w:headerReference w:type="default" r:id="rId11"/>
      <w:pgSz w:w="11906" w:h="16838"/>
      <w:pgMar w:top="-426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E1" w:rsidRDefault="00D067E1">
      <w:r>
        <w:separator/>
      </w:r>
    </w:p>
  </w:endnote>
  <w:endnote w:type="continuationSeparator" w:id="0">
    <w:p w:rsidR="00D067E1" w:rsidRDefault="00D0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E1" w:rsidRDefault="00D067E1">
      <w:r>
        <w:separator/>
      </w:r>
    </w:p>
  </w:footnote>
  <w:footnote w:type="continuationSeparator" w:id="0">
    <w:p w:rsidR="00D067E1" w:rsidRDefault="00D06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4B" w:rsidRDefault="000F094B">
    <w:pPr>
      <w:pStyle w:val="a3"/>
      <w:rPr>
        <w:rtl/>
        <w:lang w:bidi="ar-IQ"/>
      </w:rPr>
    </w:pPr>
  </w:p>
  <w:p w:rsidR="000F094B" w:rsidRDefault="000F094B">
    <w:pPr>
      <w:pStyle w:val="a3"/>
      <w:rPr>
        <w:rtl/>
      </w:rPr>
    </w:pPr>
  </w:p>
  <w:p w:rsidR="000F094B" w:rsidRDefault="000F094B">
    <w:pPr>
      <w:pStyle w:val="a3"/>
      <w:rPr>
        <w:rtl/>
      </w:rPr>
    </w:pPr>
  </w:p>
  <w:p w:rsidR="000F094B" w:rsidRDefault="000F094B">
    <w:pPr>
      <w:pStyle w:val="a3"/>
      <w:rPr>
        <w:rtl/>
      </w:rPr>
    </w:pPr>
  </w:p>
  <w:p w:rsidR="000F094B" w:rsidRDefault="000F094B">
    <w:pPr>
      <w:pStyle w:val="a3"/>
      <w:rPr>
        <w:rtl/>
      </w:rPr>
    </w:pPr>
  </w:p>
  <w:p w:rsidR="000F094B" w:rsidRPr="00527358" w:rsidRDefault="000F094B">
    <w:pPr>
      <w:pStyle w:val="a3"/>
      <w:rPr>
        <w:u w:val="single"/>
        <w:rtl/>
      </w:rPr>
    </w:pPr>
  </w:p>
  <w:p w:rsidR="000F094B" w:rsidRDefault="000F094B" w:rsidP="00527358">
    <w:pPr>
      <w:pStyle w:val="a3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1.1pt;height:11.1pt" o:bullet="t">
        <v:imagedata r:id="rId1" o:title="BD14981_"/>
      </v:shape>
    </w:pict>
  </w:numPicBullet>
  <w:numPicBullet w:numPicBulletId="1">
    <w:pict>
      <v:shape id="_x0000_i1138" type="#_x0000_t75" style="width:9pt;height:9pt" o:bullet="t">
        <v:imagedata r:id="rId2" o:title="BD14831_"/>
      </v:shape>
    </w:pict>
  </w:numPicBullet>
  <w:numPicBullet w:numPicBulletId="2">
    <w:pict>
      <v:shape id="_x0000_i1139" type="#_x0000_t75" style="width:11.1pt;height:11.1pt" o:bullet="t">
        <v:imagedata r:id="rId3" o:title="j0115840"/>
      </v:shape>
    </w:pict>
  </w:numPicBullet>
  <w:abstractNum w:abstractNumId="0">
    <w:nsid w:val="032564BA"/>
    <w:multiLevelType w:val="hybridMultilevel"/>
    <w:tmpl w:val="2530FD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6CD44656"/>
    <w:multiLevelType w:val="hybridMultilevel"/>
    <w:tmpl w:val="6B701356"/>
    <w:lvl w:ilvl="0" w:tplc="584CE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13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231B2"/>
    <w:rsid w:val="00031BD8"/>
    <w:rsid w:val="0003502D"/>
    <w:rsid w:val="00036F5E"/>
    <w:rsid w:val="00045323"/>
    <w:rsid w:val="00052A4A"/>
    <w:rsid w:val="0005764D"/>
    <w:rsid w:val="000605BB"/>
    <w:rsid w:val="00064E74"/>
    <w:rsid w:val="000815D9"/>
    <w:rsid w:val="000B64CF"/>
    <w:rsid w:val="000C47AF"/>
    <w:rsid w:val="000E37E5"/>
    <w:rsid w:val="000E395A"/>
    <w:rsid w:val="000E642A"/>
    <w:rsid w:val="000F094B"/>
    <w:rsid w:val="000F0E1A"/>
    <w:rsid w:val="000F23D1"/>
    <w:rsid w:val="000F60DF"/>
    <w:rsid w:val="00111FC9"/>
    <w:rsid w:val="0011690E"/>
    <w:rsid w:val="001301B8"/>
    <w:rsid w:val="00145341"/>
    <w:rsid w:val="00145EC9"/>
    <w:rsid w:val="00154DE4"/>
    <w:rsid w:val="00176C9E"/>
    <w:rsid w:val="0018513E"/>
    <w:rsid w:val="00192D54"/>
    <w:rsid w:val="00194BD8"/>
    <w:rsid w:val="001B7D25"/>
    <w:rsid w:val="001E273F"/>
    <w:rsid w:val="001F29D7"/>
    <w:rsid w:val="00212267"/>
    <w:rsid w:val="00234063"/>
    <w:rsid w:val="00250388"/>
    <w:rsid w:val="002759C3"/>
    <w:rsid w:val="00287C08"/>
    <w:rsid w:val="002912E1"/>
    <w:rsid w:val="00296CBB"/>
    <w:rsid w:val="002A7FBF"/>
    <w:rsid w:val="002D3BED"/>
    <w:rsid w:val="002E65AA"/>
    <w:rsid w:val="002E6CF5"/>
    <w:rsid w:val="003010D3"/>
    <w:rsid w:val="003064AE"/>
    <w:rsid w:val="003327A4"/>
    <w:rsid w:val="00346B61"/>
    <w:rsid w:val="00372E64"/>
    <w:rsid w:val="00386EA4"/>
    <w:rsid w:val="003A157B"/>
    <w:rsid w:val="003B1DCC"/>
    <w:rsid w:val="003B2C52"/>
    <w:rsid w:val="003B4890"/>
    <w:rsid w:val="003D26D5"/>
    <w:rsid w:val="003E3F71"/>
    <w:rsid w:val="003E495E"/>
    <w:rsid w:val="003F7A42"/>
    <w:rsid w:val="0040006E"/>
    <w:rsid w:val="004064F9"/>
    <w:rsid w:val="004144C2"/>
    <w:rsid w:val="00422360"/>
    <w:rsid w:val="0042330D"/>
    <w:rsid w:val="00424537"/>
    <w:rsid w:val="00437E6E"/>
    <w:rsid w:val="00445AA4"/>
    <w:rsid w:val="0048749B"/>
    <w:rsid w:val="00495BBD"/>
    <w:rsid w:val="004A0BFE"/>
    <w:rsid w:val="004B52EA"/>
    <w:rsid w:val="004B70AF"/>
    <w:rsid w:val="004C27BD"/>
    <w:rsid w:val="004D00C4"/>
    <w:rsid w:val="004E51EC"/>
    <w:rsid w:val="0050690E"/>
    <w:rsid w:val="00507FF9"/>
    <w:rsid w:val="00511D42"/>
    <w:rsid w:val="0051468D"/>
    <w:rsid w:val="00517E61"/>
    <w:rsid w:val="005239AB"/>
    <w:rsid w:val="00523D24"/>
    <w:rsid w:val="00523F79"/>
    <w:rsid w:val="00527358"/>
    <w:rsid w:val="00533A2D"/>
    <w:rsid w:val="005609EB"/>
    <w:rsid w:val="0056461F"/>
    <w:rsid w:val="005844E2"/>
    <w:rsid w:val="0059509A"/>
    <w:rsid w:val="005A019E"/>
    <w:rsid w:val="005E1172"/>
    <w:rsid w:val="0060110F"/>
    <w:rsid w:val="006033CC"/>
    <w:rsid w:val="00620FBC"/>
    <w:rsid w:val="00624616"/>
    <w:rsid w:val="00624A6F"/>
    <w:rsid w:val="00647CDA"/>
    <w:rsid w:val="00653735"/>
    <w:rsid w:val="00655ACE"/>
    <w:rsid w:val="00657568"/>
    <w:rsid w:val="00662209"/>
    <w:rsid w:val="006644B1"/>
    <w:rsid w:val="00665D6E"/>
    <w:rsid w:val="00673DB4"/>
    <w:rsid w:val="006778A9"/>
    <w:rsid w:val="00683D8F"/>
    <w:rsid w:val="006C04F8"/>
    <w:rsid w:val="006D657A"/>
    <w:rsid w:val="006E5738"/>
    <w:rsid w:val="006F71F8"/>
    <w:rsid w:val="00724444"/>
    <w:rsid w:val="007319FB"/>
    <w:rsid w:val="00732940"/>
    <w:rsid w:val="00736E9C"/>
    <w:rsid w:val="00750CB2"/>
    <w:rsid w:val="00750E90"/>
    <w:rsid w:val="00755CAC"/>
    <w:rsid w:val="00762A4F"/>
    <w:rsid w:val="00763541"/>
    <w:rsid w:val="00767729"/>
    <w:rsid w:val="00781B75"/>
    <w:rsid w:val="007912B6"/>
    <w:rsid w:val="007912D1"/>
    <w:rsid w:val="0079729F"/>
    <w:rsid w:val="007A047E"/>
    <w:rsid w:val="007B12CF"/>
    <w:rsid w:val="007C4E09"/>
    <w:rsid w:val="007C7B09"/>
    <w:rsid w:val="007C7E74"/>
    <w:rsid w:val="007E64DD"/>
    <w:rsid w:val="00805197"/>
    <w:rsid w:val="00812639"/>
    <w:rsid w:val="008409FB"/>
    <w:rsid w:val="00845E05"/>
    <w:rsid w:val="00876EDF"/>
    <w:rsid w:val="008843B4"/>
    <w:rsid w:val="008909F0"/>
    <w:rsid w:val="008939D0"/>
    <w:rsid w:val="00896CC9"/>
    <w:rsid w:val="008A4F39"/>
    <w:rsid w:val="008A5A75"/>
    <w:rsid w:val="008A6D3E"/>
    <w:rsid w:val="008B317A"/>
    <w:rsid w:val="008B39D1"/>
    <w:rsid w:val="008B56EA"/>
    <w:rsid w:val="008E318F"/>
    <w:rsid w:val="00916299"/>
    <w:rsid w:val="00940F7D"/>
    <w:rsid w:val="00947B4C"/>
    <w:rsid w:val="0096201D"/>
    <w:rsid w:val="00980E30"/>
    <w:rsid w:val="00984666"/>
    <w:rsid w:val="009849BB"/>
    <w:rsid w:val="00987667"/>
    <w:rsid w:val="009C1919"/>
    <w:rsid w:val="009D5765"/>
    <w:rsid w:val="009D5804"/>
    <w:rsid w:val="009F2FA8"/>
    <w:rsid w:val="00A01249"/>
    <w:rsid w:val="00A05ACF"/>
    <w:rsid w:val="00A142A9"/>
    <w:rsid w:val="00A16EB5"/>
    <w:rsid w:val="00A2319F"/>
    <w:rsid w:val="00A31261"/>
    <w:rsid w:val="00A3311F"/>
    <w:rsid w:val="00A43267"/>
    <w:rsid w:val="00A4412E"/>
    <w:rsid w:val="00A545EA"/>
    <w:rsid w:val="00A77BB9"/>
    <w:rsid w:val="00AB4200"/>
    <w:rsid w:val="00AC380E"/>
    <w:rsid w:val="00AD03AF"/>
    <w:rsid w:val="00AD0509"/>
    <w:rsid w:val="00AD08E7"/>
    <w:rsid w:val="00AD6397"/>
    <w:rsid w:val="00B008FB"/>
    <w:rsid w:val="00B1114C"/>
    <w:rsid w:val="00B14532"/>
    <w:rsid w:val="00B505C9"/>
    <w:rsid w:val="00B53679"/>
    <w:rsid w:val="00B5789B"/>
    <w:rsid w:val="00B72C85"/>
    <w:rsid w:val="00BA2711"/>
    <w:rsid w:val="00BC0054"/>
    <w:rsid w:val="00BD1D7A"/>
    <w:rsid w:val="00BD65AE"/>
    <w:rsid w:val="00BE0EE1"/>
    <w:rsid w:val="00BF2B9C"/>
    <w:rsid w:val="00C063CE"/>
    <w:rsid w:val="00C72EDD"/>
    <w:rsid w:val="00C7789A"/>
    <w:rsid w:val="00C8221E"/>
    <w:rsid w:val="00C87CA2"/>
    <w:rsid w:val="00C910C9"/>
    <w:rsid w:val="00CA60B2"/>
    <w:rsid w:val="00CB4291"/>
    <w:rsid w:val="00CF6F3F"/>
    <w:rsid w:val="00D03995"/>
    <w:rsid w:val="00D067E1"/>
    <w:rsid w:val="00D134ED"/>
    <w:rsid w:val="00D20728"/>
    <w:rsid w:val="00D33C1F"/>
    <w:rsid w:val="00D41C06"/>
    <w:rsid w:val="00D646CF"/>
    <w:rsid w:val="00D75DFC"/>
    <w:rsid w:val="00D87BF0"/>
    <w:rsid w:val="00D906E1"/>
    <w:rsid w:val="00DA602D"/>
    <w:rsid w:val="00DA7423"/>
    <w:rsid w:val="00DD394D"/>
    <w:rsid w:val="00E17F8E"/>
    <w:rsid w:val="00E44B84"/>
    <w:rsid w:val="00E46087"/>
    <w:rsid w:val="00E5400B"/>
    <w:rsid w:val="00E64E17"/>
    <w:rsid w:val="00E8079B"/>
    <w:rsid w:val="00E95EC3"/>
    <w:rsid w:val="00E97DCD"/>
    <w:rsid w:val="00EA0B3D"/>
    <w:rsid w:val="00EA7ED8"/>
    <w:rsid w:val="00ED41AC"/>
    <w:rsid w:val="00EE1538"/>
    <w:rsid w:val="00EE1EE0"/>
    <w:rsid w:val="00EE6B14"/>
    <w:rsid w:val="00EE7C4A"/>
    <w:rsid w:val="00EF3F2C"/>
    <w:rsid w:val="00EF7444"/>
    <w:rsid w:val="00F07664"/>
    <w:rsid w:val="00F0790B"/>
    <w:rsid w:val="00F30E1F"/>
    <w:rsid w:val="00F329FC"/>
    <w:rsid w:val="00F4078C"/>
    <w:rsid w:val="00F47E3E"/>
    <w:rsid w:val="00F53198"/>
    <w:rsid w:val="00F71F58"/>
    <w:rsid w:val="00F80C00"/>
    <w:rsid w:val="00F82CA9"/>
    <w:rsid w:val="00FA0425"/>
    <w:rsid w:val="00FA53CF"/>
    <w:rsid w:val="00FB0A5D"/>
    <w:rsid w:val="00FC696D"/>
    <w:rsid w:val="00FD01F5"/>
    <w:rsid w:val="00FD5C58"/>
    <w:rsid w:val="00FF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38"/>
    <w:pPr>
      <w:bidi/>
    </w:pPr>
    <w:rPr>
      <w:sz w:val="24"/>
      <w:szCs w:val="24"/>
      <w:lang w:bidi="ar-EG"/>
    </w:rPr>
  </w:style>
  <w:style w:type="paragraph" w:styleId="1">
    <w:name w:val="heading 1"/>
    <w:basedOn w:val="a"/>
    <w:next w:val="a"/>
    <w:link w:val="1Char"/>
    <w:qFormat/>
    <w:rsid w:val="00C063CE"/>
    <w:pPr>
      <w:keepNext/>
      <w:outlineLvl w:val="0"/>
    </w:pPr>
    <w:rPr>
      <w:rFonts w:cs="Traditional Arabic"/>
      <w:sz w:val="20"/>
      <w:szCs w:val="36"/>
      <w:lang w:bidi="ar-SA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  <w:style w:type="paragraph" w:customStyle="1" w:styleId="Default">
    <w:name w:val="Default"/>
    <w:rsid w:val="006575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Placeholder Text"/>
    <w:basedOn w:val="a0"/>
    <w:uiPriority w:val="99"/>
    <w:semiHidden/>
    <w:rsid w:val="007C7B09"/>
    <w:rPr>
      <w:color w:val="808080"/>
    </w:rPr>
  </w:style>
  <w:style w:type="character" w:customStyle="1" w:styleId="1Char">
    <w:name w:val="عنوان 1 Char"/>
    <w:basedOn w:val="a0"/>
    <w:link w:val="1"/>
    <w:rsid w:val="00C063CE"/>
    <w:rPr>
      <w:rFonts w:cs="Traditional Arabic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38"/>
    <w:pPr>
      <w:bidi/>
    </w:pPr>
    <w:rPr>
      <w:sz w:val="24"/>
      <w:szCs w:val="24"/>
      <w:lang w:bidi="ar-EG"/>
    </w:rPr>
  </w:style>
  <w:style w:type="paragraph" w:styleId="1">
    <w:name w:val="heading 1"/>
    <w:basedOn w:val="a"/>
    <w:next w:val="a"/>
    <w:link w:val="1Char"/>
    <w:qFormat/>
    <w:rsid w:val="00C063CE"/>
    <w:pPr>
      <w:keepNext/>
      <w:outlineLvl w:val="0"/>
    </w:pPr>
    <w:rPr>
      <w:rFonts w:cs="Traditional Arabic"/>
      <w:sz w:val="20"/>
      <w:szCs w:val="36"/>
      <w:lang w:bidi="ar-SA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  <w:style w:type="paragraph" w:customStyle="1" w:styleId="Default">
    <w:name w:val="Default"/>
    <w:rsid w:val="006575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Placeholder Text"/>
    <w:basedOn w:val="a0"/>
    <w:uiPriority w:val="99"/>
    <w:semiHidden/>
    <w:rsid w:val="007C7B09"/>
    <w:rPr>
      <w:color w:val="808080"/>
    </w:rPr>
  </w:style>
  <w:style w:type="character" w:customStyle="1" w:styleId="1Char">
    <w:name w:val="عنوان 1 Char"/>
    <w:basedOn w:val="a0"/>
    <w:link w:val="1"/>
    <w:rsid w:val="00C063CE"/>
    <w:rPr>
      <w:rFonts w:cs="Traditional Arabic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40.jpg"/><Relationship Id="rId4" Type="http://schemas.microsoft.com/office/2007/relationships/stylesWithEffects" Target="stylesWithEffect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1839-4379-4FF0-8212-10F0A643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974</Words>
  <Characters>5554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Ali</cp:lastModifiedBy>
  <cp:revision>12</cp:revision>
  <cp:lastPrinted>2019-07-29T10:18:00Z</cp:lastPrinted>
  <dcterms:created xsi:type="dcterms:W3CDTF">2019-08-22T15:53:00Z</dcterms:created>
  <dcterms:modified xsi:type="dcterms:W3CDTF">2019-09-02T18:57:00Z</dcterms:modified>
</cp:coreProperties>
</file>