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BBBB" w14:textId="77777777" w:rsidR="00D833E6" w:rsidRPr="006E17FE" w:rsidRDefault="00D833E6" w:rsidP="00D833E6">
      <w:pPr>
        <w:bidi w:val="0"/>
        <w:spacing w:line="312" w:lineRule="auto"/>
        <w:jc w:val="center"/>
        <w:rPr>
          <w:b/>
          <w:bCs/>
          <w:sz w:val="32"/>
          <w:szCs w:val="32"/>
        </w:rPr>
      </w:pPr>
      <w:r w:rsidRPr="006E17FE">
        <w:rPr>
          <w:b/>
          <w:bCs/>
          <w:sz w:val="32"/>
          <w:szCs w:val="32"/>
        </w:rPr>
        <w:t>CV</w:t>
      </w:r>
    </w:p>
    <w:p w14:paraId="5701C7A7" w14:textId="77777777" w:rsidR="00D833E6" w:rsidRPr="006E17FE" w:rsidRDefault="00D833E6" w:rsidP="00D833E6">
      <w:pPr>
        <w:bidi w:val="0"/>
        <w:spacing w:line="312" w:lineRule="auto"/>
        <w:jc w:val="lowKashida"/>
        <w:rPr>
          <w:b/>
          <w:bCs/>
          <w:sz w:val="32"/>
          <w:szCs w:val="32"/>
        </w:rPr>
      </w:pPr>
    </w:p>
    <w:p w14:paraId="7A553FE2" w14:textId="77777777" w:rsidR="00D833E6" w:rsidRPr="00200296" w:rsidRDefault="00D833E6" w:rsidP="00D833E6">
      <w:pPr>
        <w:bidi w:val="0"/>
        <w:spacing w:line="312" w:lineRule="auto"/>
        <w:jc w:val="lowKashida"/>
        <w:rPr>
          <w:b/>
          <w:bCs/>
          <w:sz w:val="28"/>
          <w:szCs w:val="28"/>
        </w:rPr>
      </w:pPr>
      <w:r w:rsidRPr="00200296">
        <w:rPr>
          <w:b/>
          <w:bCs/>
          <w:sz w:val="28"/>
          <w:szCs w:val="28"/>
        </w:rPr>
        <w:t>Name:</w:t>
      </w:r>
      <w:r w:rsidRPr="0020029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Munther Abduljaleel Muhammad-Ali </w:t>
      </w:r>
    </w:p>
    <w:p w14:paraId="3380C8B9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</w:rPr>
      </w:pPr>
    </w:p>
    <w:p w14:paraId="6EA1325A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</w:rPr>
      </w:pPr>
      <w:r w:rsidRPr="00200296">
        <w:rPr>
          <w:b/>
          <w:bCs/>
          <w:sz w:val="28"/>
          <w:szCs w:val="28"/>
        </w:rPr>
        <w:t>Nationality:</w:t>
      </w:r>
      <w:r w:rsidRPr="00200296">
        <w:rPr>
          <w:sz w:val="28"/>
          <w:szCs w:val="28"/>
        </w:rPr>
        <w:t xml:space="preserve"> Iraqi</w:t>
      </w:r>
    </w:p>
    <w:p w14:paraId="39159C09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</w:rPr>
      </w:pPr>
    </w:p>
    <w:p w14:paraId="0D0FCA22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200296">
        <w:rPr>
          <w:b/>
          <w:bCs/>
          <w:sz w:val="28"/>
          <w:szCs w:val="28"/>
          <w:lang w:bidi="ar-IQ"/>
        </w:rPr>
        <w:t>Societal State:</w:t>
      </w:r>
      <w:r w:rsidRPr="00200296">
        <w:rPr>
          <w:sz w:val="28"/>
          <w:szCs w:val="28"/>
          <w:lang w:bidi="ar-IQ"/>
        </w:rPr>
        <w:t xml:space="preserve"> Basrah, Iraq.</w:t>
      </w:r>
    </w:p>
    <w:p w14:paraId="31CA2B0E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  <w:lang w:bidi="ar-IQ"/>
        </w:rPr>
      </w:pPr>
    </w:p>
    <w:p w14:paraId="33E29479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200296">
        <w:rPr>
          <w:b/>
          <w:bCs/>
          <w:sz w:val="28"/>
          <w:szCs w:val="28"/>
          <w:lang w:bidi="ar-IQ"/>
        </w:rPr>
        <w:t>Date of Birth:</w:t>
      </w:r>
      <w:r w:rsidRPr="00200296">
        <w:rPr>
          <w:sz w:val="28"/>
          <w:szCs w:val="28"/>
          <w:lang w:bidi="ar-IQ"/>
        </w:rPr>
        <w:t xml:space="preserve"> 1973 – in Basrah</w:t>
      </w:r>
    </w:p>
    <w:p w14:paraId="1666BE60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  <w:lang w:bidi="ar-IQ"/>
        </w:rPr>
      </w:pPr>
    </w:p>
    <w:p w14:paraId="7EA2293C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200296">
        <w:rPr>
          <w:b/>
          <w:bCs/>
          <w:sz w:val="28"/>
          <w:szCs w:val="28"/>
          <w:lang w:bidi="ar-IQ"/>
        </w:rPr>
        <w:t>Academic Achievement:</w:t>
      </w:r>
      <w:r w:rsidRPr="00200296">
        <w:rPr>
          <w:sz w:val="28"/>
          <w:szCs w:val="28"/>
          <w:lang w:bidi="ar-IQ"/>
        </w:rPr>
        <w:t xml:space="preserve"> </w:t>
      </w:r>
    </w:p>
    <w:p w14:paraId="2E14E420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9529C3">
        <w:rPr>
          <w:b/>
          <w:bCs/>
          <w:sz w:val="28"/>
          <w:szCs w:val="28"/>
          <w:lang w:bidi="ar-IQ"/>
        </w:rPr>
        <w:t>BSc</w:t>
      </w:r>
      <w:r w:rsidRPr="00200296">
        <w:rPr>
          <w:sz w:val="28"/>
          <w:szCs w:val="28"/>
          <w:lang w:bidi="ar-IQ"/>
        </w:rPr>
        <w:t>: Chemistry, in 1996 from Basrah university, College of Education.</w:t>
      </w:r>
    </w:p>
    <w:p w14:paraId="728066E1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9529C3">
        <w:rPr>
          <w:b/>
          <w:bCs/>
          <w:sz w:val="28"/>
          <w:szCs w:val="28"/>
          <w:lang w:bidi="ar-IQ"/>
        </w:rPr>
        <w:t>MSc</w:t>
      </w:r>
      <w:r w:rsidRPr="00200296">
        <w:rPr>
          <w:sz w:val="28"/>
          <w:szCs w:val="28"/>
          <w:lang w:bidi="ar-IQ"/>
        </w:rPr>
        <w:t>: 1999 in Physical Chemistry from Chemistry Department, College of Education, Basrah University, Iraq.</w:t>
      </w:r>
    </w:p>
    <w:p w14:paraId="42F7BBFA" w14:textId="77777777" w:rsidR="00D833E6" w:rsidRPr="00200296" w:rsidRDefault="00D833E6" w:rsidP="00D833E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“Preparation of metal complexes of some Schiff-bases and study of spectroscopic and thermodynamic properties of their adducts with some electron donors”</w:t>
      </w:r>
    </w:p>
    <w:p w14:paraId="34F33193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  <w:lang w:bidi="ar-IQ"/>
        </w:rPr>
      </w:pPr>
    </w:p>
    <w:p w14:paraId="70C1A061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</w:rPr>
      </w:pPr>
      <w:r w:rsidRPr="009529C3">
        <w:rPr>
          <w:b/>
          <w:bCs/>
          <w:sz w:val="28"/>
          <w:szCs w:val="28"/>
          <w:lang w:bidi="ar-IQ"/>
        </w:rPr>
        <w:t>PhD</w:t>
      </w:r>
      <w:r w:rsidRPr="00200296">
        <w:rPr>
          <w:sz w:val="28"/>
          <w:szCs w:val="28"/>
          <w:lang w:bidi="ar-IQ"/>
        </w:rPr>
        <w:t xml:space="preserve">: </w:t>
      </w:r>
      <w:r w:rsidRPr="00200296">
        <w:rPr>
          <w:sz w:val="28"/>
          <w:szCs w:val="28"/>
        </w:rPr>
        <w:t xml:space="preserve">2008 in Organic Chemistry from </w:t>
      </w:r>
      <w:r w:rsidRPr="00200296">
        <w:rPr>
          <w:sz w:val="28"/>
          <w:szCs w:val="28"/>
          <w:lang w:bidi="ar-IQ"/>
        </w:rPr>
        <w:t>Chemistry Department, College of Science, Basrah University, Iraq.</w:t>
      </w:r>
    </w:p>
    <w:p w14:paraId="4F328A1F" w14:textId="77777777" w:rsidR="00D833E6" w:rsidRPr="00200296" w:rsidRDefault="00D833E6" w:rsidP="00D833E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 xml:space="preserve">“Synthesis, Characterization and Study of Antibacterial and Antifungal Activities of Some New 1,3,4-Oxadiazole and 1,2,4-Triazole Compounds” </w:t>
      </w:r>
    </w:p>
    <w:p w14:paraId="60E99BDB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200296">
        <w:rPr>
          <w:sz w:val="28"/>
          <w:szCs w:val="28"/>
          <w:lang w:bidi="ar-IQ"/>
        </w:rPr>
        <w:tab/>
      </w:r>
      <w:r w:rsidRPr="00200296">
        <w:rPr>
          <w:sz w:val="28"/>
          <w:szCs w:val="28"/>
          <w:lang w:bidi="ar-IQ"/>
        </w:rPr>
        <w:tab/>
        <w:t xml:space="preserve"> </w:t>
      </w:r>
    </w:p>
    <w:p w14:paraId="7D0CFD2B" w14:textId="77777777" w:rsidR="00D833E6" w:rsidRDefault="00D833E6" w:rsidP="00D833E6">
      <w:pPr>
        <w:bidi w:val="0"/>
        <w:spacing w:line="312" w:lineRule="auto"/>
        <w:jc w:val="lowKashida"/>
        <w:rPr>
          <w:rStyle w:val="Hyperlink"/>
          <w:sz w:val="28"/>
          <w:szCs w:val="28"/>
        </w:rPr>
      </w:pPr>
      <w:r w:rsidRPr="00200296">
        <w:rPr>
          <w:b/>
          <w:bCs/>
          <w:sz w:val="28"/>
          <w:szCs w:val="28"/>
          <w:lang w:bidi="ar-IQ"/>
        </w:rPr>
        <w:t>E-mail:</w:t>
      </w:r>
      <w:r w:rsidRPr="00200296">
        <w:rPr>
          <w:sz w:val="28"/>
          <w:szCs w:val="28"/>
          <w:lang w:bidi="ar-IQ"/>
        </w:rPr>
        <w:t xml:space="preserve"> </w:t>
      </w:r>
      <w:r w:rsidRPr="00200296">
        <w:rPr>
          <w:sz w:val="28"/>
          <w:szCs w:val="28"/>
        </w:rPr>
        <w:t xml:space="preserve"> </w:t>
      </w:r>
      <w:hyperlink r:id="rId5" w:history="1">
        <w:r w:rsidRPr="00200296">
          <w:rPr>
            <w:rStyle w:val="Hyperlink"/>
            <w:sz w:val="28"/>
            <w:szCs w:val="28"/>
          </w:rPr>
          <w:t>muntheralamery@yahoo.com</w:t>
        </w:r>
      </w:hyperlink>
    </w:p>
    <w:p w14:paraId="765947F0" w14:textId="77777777" w:rsidR="00D833E6" w:rsidRDefault="00D630BA" w:rsidP="00D833E6">
      <w:pPr>
        <w:bidi w:val="0"/>
        <w:spacing w:line="312" w:lineRule="auto"/>
        <w:jc w:val="lowKashida"/>
        <w:rPr>
          <w:rStyle w:val="Hyperlink"/>
          <w:sz w:val="28"/>
          <w:szCs w:val="28"/>
        </w:rPr>
      </w:pPr>
      <w:hyperlink r:id="rId6" w:history="1">
        <w:r w:rsidR="00D833E6" w:rsidRPr="000D4487">
          <w:rPr>
            <w:rStyle w:val="Hyperlink"/>
            <w:sz w:val="28"/>
            <w:szCs w:val="28"/>
          </w:rPr>
          <w:t>munther.ali@uobasrah.edu.iq</w:t>
        </w:r>
      </w:hyperlink>
    </w:p>
    <w:p w14:paraId="5A29C2FD" w14:textId="77777777" w:rsidR="00D833E6" w:rsidRPr="00200296" w:rsidRDefault="00D833E6" w:rsidP="00D833E6">
      <w:pPr>
        <w:bidi w:val="0"/>
        <w:spacing w:line="312" w:lineRule="auto"/>
        <w:jc w:val="lowKashida"/>
        <w:rPr>
          <w:b/>
          <w:bCs/>
          <w:sz w:val="28"/>
          <w:szCs w:val="28"/>
          <w:lang w:bidi="ar-IQ"/>
        </w:rPr>
      </w:pPr>
    </w:p>
    <w:p w14:paraId="0F2A470B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200296">
        <w:rPr>
          <w:b/>
          <w:bCs/>
          <w:sz w:val="28"/>
          <w:szCs w:val="28"/>
          <w:lang w:bidi="ar-IQ"/>
        </w:rPr>
        <w:t>Current Affiliation</w:t>
      </w:r>
      <w:r w:rsidRPr="00200296">
        <w:rPr>
          <w:sz w:val="28"/>
          <w:szCs w:val="28"/>
          <w:lang w:bidi="ar-IQ"/>
        </w:rPr>
        <w:t>: Pharmaceutical Chemistry Department, College of Pharmacy, Basrah University.</w:t>
      </w:r>
    </w:p>
    <w:p w14:paraId="63F43062" w14:textId="77777777" w:rsidR="00D833E6" w:rsidRDefault="00D833E6" w:rsidP="00D833E6">
      <w:pPr>
        <w:bidi w:val="0"/>
        <w:spacing w:line="312" w:lineRule="auto"/>
        <w:jc w:val="lowKashida"/>
        <w:rPr>
          <w:sz w:val="32"/>
          <w:szCs w:val="32"/>
          <w:lang w:bidi="ar-IQ"/>
        </w:rPr>
      </w:pPr>
    </w:p>
    <w:p w14:paraId="29F11311" w14:textId="77777777" w:rsidR="00D833E6" w:rsidRPr="00D833E6" w:rsidRDefault="00D833E6" w:rsidP="00D833E6">
      <w:pPr>
        <w:bidi w:val="0"/>
        <w:spacing w:line="312" w:lineRule="auto"/>
        <w:jc w:val="lowKashida"/>
        <w:rPr>
          <w:sz w:val="28"/>
          <w:szCs w:val="28"/>
          <w:lang w:bidi="ar-IQ"/>
        </w:rPr>
      </w:pPr>
      <w:r w:rsidRPr="00D833E6">
        <w:rPr>
          <w:b/>
          <w:bCs/>
          <w:sz w:val="28"/>
          <w:szCs w:val="28"/>
          <w:lang w:bidi="ar-IQ"/>
        </w:rPr>
        <w:t>Interested:</w:t>
      </w:r>
      <w:r w:rsidRPr="00D833E6">
        <w:rPr>
          <w:sz w:val="28"/>
          <w:szCs w:val="28"/>
          <w:lang w:bidi="ar-IQ"/>
        </w:rPr>
        <w:t xml:space="preserve"> Organic chemistry, heterocyclic compounds, Pharmaceutical chemistry, medicinal chemistry, synthesis of drugs, natural isolated compounds, identification of organic compounds by nmr, ir, CHN techniques. </w:t>
      </w:r>
    </w:p>
    <w:p w14:paraId="2075497F" w14:textId="77777777" w:rsidR="00D833E6" w:rsidRPr="00200296" w:rsidRDefault="00D833E6" w:rsidP="00D833E6">
      <w:pPr>
        <w:bidi w:val="0"/>
        <w:spacing w:line="312" w:lineRule="auto"/>
        <w:jc w:val="lowKashida"/>
        <w:rPr>
          <w:sz w:val="28"/>
          <w:szCs w:val="28"/>
        </w:rPr>
      </w:pPr>
      <w:r w:rsidRPr="00200296">
        <w:rPr>
          <w:b/>
          <w:bCs/>
          <w:sz w:val="28"/>
          <w:szCs w:val="28"/>
          <w:lang w:bidi="ar-IQ"/>
        </w:rPr>
        <w:lastRenderedPageBreak/>
        <w:t>Publications:</w:t>
      </w:r>
      <w:r w:rsidRPr="00200296">
        <w:rPr>
          <w:sz w:val="28"/>
          <w:szCs w:val="28"/>
        </w:rPr>
        <w:t xml:space="preserve"> </w:t>
      </w:r>
    </w:p>
    <w:p w14:paraId="4E914A34" w14:textId="77777777" w:rsidR="00D833E6" w:rsidRPr="00200296" w:rsidRDefault="00D833E6" w:rsidP="00D833E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  <w:lang w:bidi="ar-IQ"/>
        </w:rPr>
        <w:t>Thermodynamics of adduct formation between copper(II) salicylaldimine chelates and nitrogen bases</w:t>
      </w:r>
    </w:p>
    <w:p w14:paraId="36D88827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200296">
        <w:rPr>
          <w:rFonts w:asciiTheme="majorBidi" w:hAnsiTheme="majorBidi" w:cstheme="majorBidi"/>
          <w:i/>
          <w:iCs/>
          <w:sz w:val="28"/>
          <w:szCs w:val="28"/>
          <w:lang w:bidi="ar-IQ"/>
        </w:rPr>
        <w:t>J. Basrah Researches, vol. 25 part 3, 15-22(2000)</w:t>
      </w:r>
    </w:p>
    <w:p w14:paraId="2BEC2326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ISSN: 18172695</w:t>
      </w:r>
    </w:p>
    <w:p w14:paraId="1D0D40A0" w14:textId="77777777" w:rsidR="00D833E6" w:rsidRPr="00200296" w:rsidRDefault="00D833E6" w:rsidP="00D833E6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2074E91B" w14:textId="77777777" w:rsidR="00D833E6" w:rsidRPr="00200296" w:rsidRDefault="00D833E6" w:rsidP="00D833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Study the Analgesic Activity of Nigella Sativa L. Volatile Oil Against Pain in Mice</w:t>
      </w:r>
    </w:p>
    <w:p w14:paraId="401F8661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200296">
        <w:rPr>
          <w:rFonts w:asciiTheme="majorBidi" w:hAnsiTheme="majorBidi" w:cstheme="majorBidi"/>
          <w:i/>
          <w:iCs/>
          <w:sz w:val="28"/>
          <w:szCs w:val="28"/>
          <w:lang w:bidi="ar-IQ"/>
        </w:rPr>
        <w:t>Journal of Current Pharmaceutical Research 2011 ;5 (1): 36-38</w:t>
      </w:r>
    </w:p>
    <w:p w14:paraId="1472FB5A" w14:textId="77777777" w:rsidR="00D833E6" w:rsidRPr="00200296" w:rsidRDefault="00D833E6" w:rsidP="00D833E6">
      <w:pPr>
        <w:pStyle w:val="ListParagraph"/>
        <w:autoSpaceDE w:val="0"/>
        <w:autoSpaceDN w:val="0"/>
        <w:bidi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ISSN: 0976-3171</w:t>
      </w:r>
    </w:p>
    <w:p w14:paraId="1A216372" w14:textId="77777777" w:rsidR="00D833E6" w:rsidRPr="00200296" w:rsidRDefault="00D833E6" w:rsidP="00D833E6">
      <w:pPr>
        <w:pStyle w:val="ListParagraph"/>
        <w:autoSpaceDE w:val="0"/>
        <w:autoSpaceDN w:val="0"/>
        <w:bidi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14:paraId="0DF0C54A" w14:textId="77777777" w:rsidR="00D833E6" w:rsidRPr="00200296" w:rsidRDefault="00D833E6" w:rsidP="00D833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Synthesis, characterization and study of antibacterial and antifungal activities of some 1,3,4-oxadiazole compounds</w:t>
      </w:r>
    </w:p>
    <w:p w14:paraId="68CD5630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200296">
        <w:rPr>
          <w:rFonts w:asciiTheme="majorBidi" w:hAnsiTheme="majorBidi" w:cstheme="majorBidi"/>
          <w:i/>
          <w:iCs/>
          <w:sz w:val="28"/>
          <w:szCs w:val="28"/>
          <w:lang w:bidi="ar-IQ"/>
        </w:rPr>
        <w:t>Journal of Chemical and Pharmaceutical Research, 2012, 4(1):315-321</w:t>
      </w:r>
    </w:p>
    <w:p w14:paraId="28705305" w14:textId="77777777" w:rsidR="00D833E6" w:rsidRPr="00200296" w:rsidRDefault="00D833E6" w:rsidP="00D833E6">
      <w:pPr>
        <w:pStyle w:val="ListParagraph"/>
        <w:autoSpaceDE w:val="0"/>
        <w:autoSpaceDN w:val="0"/>
        <w:bidi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ISSN: 0975-7384, Impact factor: 0.361</w:t>
      </w:r>
    </w:p>
    <w:p w14:paraId="782DA9A6" w14:textId="77777777" w:rsidR="00D833E6" w:rsidRPr="00200296" w:rsidRDefault="00D833E6" w:rsidP="00D833E6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0AD24669" w14:textId="77777777" w:rsidR="00D833E6" w:rsidRPr="00200296" w:rsidRDefault="00D833E6" w:rsidP="00D833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Stability Study of Tetracycline Drug in Acidic and Alkaline Solutions by Colorimetric Method</w:t>
      </w:r>
    </w:p>
    <w:p w14:paraId="3FE3DC6C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200296">
        <w:rPr>
          <w:rFonts w:asciiTheme="majorBidi" w:hAnsiTheme="majorBidi" w:cstheme="majorBidi"/>
          <w:i/>
          <w:iCs/>
          <w:sz w:val="28"/>
          <w:szCs w:val="28"/>
          <w:lang w:bidi="ar-IQ"/>
        </w:rPr>
        <w:t>Journal of Chemical and Pharmaceutical Research, 2012, 4(3), 1319-1326</w:t>
      </w:r>
    </w:p>
    <w:p w14:paraId="238BF081" w14:textId="77777777" w:rsidR="00D833E6" w:rsidRPr="00200296" w:rsidRDefault="00D833E6" w:rsidP="00D833E6">
      <w:pPr>
        <w:pStyle w:val="ListParagraph"/>
        <w:autoSpaceDE w:val="0"/>
        <w:autoSpaceDN w:val="0"/>
        <w:bidi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ISSN: 0975-7384, Impact factor: 0.361</w:t>
      </w:r>
    </w:p>
    <w:p w14:paraId="4A965376" w14:textId="77777777" w:rsidR="00D833E6" w:rsidRPr="00200296" w:rsidRDefault="00D833E6" w:rsidP="00D833E6">
      <w:pPr>
        <w:pStyle w:val="ListParagraph"/>
        <w:autoSpaceDE w:val="0"/>
        <w:autoSpaceDN w:val="0"/>
        <w:bidi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14:paraId="040CC477" w14:textId="77777777" w:rsidR="00D833E6" w:rsidRPr="00200296" w:rsidRDefault="00D833E6" w:rsidP="00D833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Preparation and Heavy Metal Ion Uptake Properties of New Chelating Resin Containing Tetracycline Drug</w:t>
      </w:r>
    </w:p>
    <w:p w14:paraId="78D9C099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200296">
        <w:rPr>
          <w:rFonts w:asciiTheme="majorBidi" w:hAnsiTheme="majorBidi" w:cstheme="majorBidi"/>
          <w:i/>
          <w:iCs/>
          <w:sz w:val="28"/>
          <w:szCs w:val="28"/>
          <w:lang w:bidi="ar-IQ"/>
        </w:rPr>
        <w:t>J. Basrah Researches, Volume 38. Number 3 .A (2012), 78-88.</w:t>
      </w:r>
    </w:p>
    <w:p w14:paraId="54BEB6B3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ISSN: 1817-2695</w:t>
      </w:r>
    </w:p>
    <w:p w14:paraId="3373DA74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</w:p>
    <w:p w14:paraId="7E905D6B" w14:textId="77777777" w:rsidR="00D833E6" w:rsidRPr="00200296" w:rsidRDefault="00D833E6" w:rsidP="00D833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Electrochemical, thermodynamic and quantum chemical studies of thoron compound as new corrosion inhibitor for C-steel in Acidic Media.</w:t>
      </w:r>
    </w:p>
    <w:p w14:paraId="035CC471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200296">
        <w:rPr>
          <w:rFonts w:asciiTheme="majorBidi" w:hAnsiTheme="majorBidi" w:cstheme="majorBidi"/>
          <w:i/>
          <w:iCs/>
          <w:sz w:val="28"/>
          <w:szCs w:val="28"/>
          <w:lang w:bidi="ar-IQ"/>
        </w:rPr>
        <w:t>J.Thi-Qar Sci. Vol.4 (1) Sept./2013.</w:t>
      </w:r>
    </w:p>
    <w:p w14:paraId="18E8CC30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ISSN: 1991-8690</w:t>
      </w:r>
    </w:p>
    <w:p w14:paraId="35EE1C90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</w:p>
    <w:p w14:paraId="0ACA92F6" w14:textId="77777777" w:rsidR="00D833E6" w:rsidRPr="00200296" w:rsidRDefault="00D833E6" w:rsidP="00D833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Synthesis, Characterization of New Azetidinone Derivatives and Evaluation of Their Antimicrobial Activity</w:t>
      </w:r>
    </w:p>
    <w:p w14:paraId="1874A842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200296">
        <w:rPr>
          <w:rFonts w:asciiTheme="majorBidi" w:hAnsiTheme="majorBidi" w:cstheme="majorBidi"/>
          <w:i/>
          <w:iCs/>
          <w:sz w:val="28"/>
          <w:szCs w:val="28"/>
          <w:lang w:bidi="ar-IQ"/>
        </w:rPr>
        <w:t>Misan J. Academic Studies, 13(24), 2014, 1-12.</w:t>
      </w:r>
    </w:p>
    <w:p w14:paraId="4E67AAFE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ISSN: 1994697X</w:t>
      </w:r>
    </w:p>
    <w:p w14:paraId="7A17A2E5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77D1161C" w14:textId="77777777" w:rsidR="00D833E6" w:rsidRPr="00200296" w:rsidRDefault="00D833E6" w:rsidP="00D833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lastRenderedPageBreak/>
        <w:t>Synthesis, Characterization and Antibacterial Activity of Some New Oxazepine compounds</w:t>
      </w:r>
    </w:p>
    <w:p w14:paraId="2B4A382B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200296">
        <w:rPr>
          <w:rFonts w:asciiTheme="majorBidi" w:hAnsiTheme="majorBidi" w:cstheme="majorBidi"/>
          <w:i/>
          <w:iCs/>
          <w:sz w:val="28"/>
          <w:szCs w:val="28"/>
          <w:lang w:bidi="ar-IQ"/>
        </w:rPr>
        <w:t>J.Thi-Qar Sci. Vol.5 (1) Dec./2014</w:t>
      </w:r>
    </w:p>
    <w:p w14:paraId="5959972C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ISSN: 1991-8690</w:t>
      </w:r>
    </w:p>
    <w:p w14:paraId="5D094CBF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</w:p>
    <w:p w14:paraId="48D22C74" w14:textId="77777777" w:rsidR="00D833E6" w:rsidRPr="00200296" w:rsidRDefault="00D833E6" w:rsidP="00D833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Investigation of Salvadora persica Roots Extract as Corrosion Inhibitor for Mild Steel in 1M HCl and in Cooling Water</w:t>
      </w:r>
    </w:p>
    <w:p w14:paraId="42003BA7" w14:textId="77777777" w:rsidR="00D833E6" w:rsidRPr="00200296" w:rsidRDefault="00D833E6" w:rsidP="00D833E6">
      <w:pPr>
        <w:pStyle w:val="ListParagraph"/>
        <w:bidi w:val="0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200296">
        <w:rPr>
          <w:rFonts w:asciiTheme="majorBidi" w:hAnsiTheme="majorBidi" w:cstheme="majorBidi"/>
          <w:i/>
          <w:iCs/>
          <w:sz w:val="28"/>
          <w:szCs w:val="28"/>
          <w:lang w:bidi="ar-IQ"/>
        </w:rPr>
        <w:t>Chemistry and material science, Vo. 7, No. 4, 2015</w:t>
      </w:r>
    </w:p>
    <w:p w14:paraId="1DFD4385" w14:textId="77777777" w:rsidR="00D833E6" w:rsidRPr="00200296" w:rsidRDefault="00D833E6" w:rsidP="00D833E6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>Synthesis, Characterization, and Study the Lipophilicity Properties of Some Imine Compounds and Their Starting Materials</w:t>
      </w:r>
    </w:p>
    <w:p w14:paraId="18141498" w14:textId="77777777" w:rsidR="00D833E6" w:rsidRPr="00200296" w:rsidRDefault="00D833E6" w:rsidP="00D833E6">
      <w:pPr>
        <w:pStyle w:val="ListParagraph"/>
        <w:tabs>
          <w:tab w:val="left" w:pos="993"/>
        </w:tabs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00296">
        <w:rPr>
          <w:rFonts w:asciiTheme="majorBidi" w:hAnsiTheme="majorBidi" w:cstheme="majorBidi"/>
          <w:b/>
          <w:bCs/>
          <w:sz w:val="28"/>
          <w:szCs w:val="28"/>
        </w:rPr>
        <w:t xml:space="preserve">J. Education for Pure Sciences, Thi-Qar, </w:t>
      </w:r>
    </w:p>
    <w:p w14:paraId="5566C570" w14:textId="77777777" w:rsidR="00D833E6" w:rsidRPr="00200296" w:rsidRDefault="00D833E6" w:rsidP="00D833E6">
      <w:pPr>
        <w:pStyle w:val="Default"/>
        <w:rPr>
          <w:sz w:val="28"/>
          <w:szCs w:val="28"/>
        </w:rPr>
      </w:pPr>
    </w:p>
    <w:p w14:paraId="62B138B2" w14:textId="77777777" w:rsidR="00D833E6" w:rsidRPr="00200296" w:rsidRDefault="00D833E6" w:rsidP="00D833E6">
      <w:pPr>
        <w:pStyle w:val="Default"/>
        <w:numPr>
          <w:ilvl w:val="0"/>
          <w:numId w:val="1"/>
        </w:numPr>
        <w:tabs>
          <w:tab w:val="right" w:pos="993"/>
        </w:tabs>
        <w:spacing w:line="312" w:lineRule="auto"/>
        <w:jc w:val="lowKashida"/>
        <w:rPr>
          <w:b/>
          <w:bCs/>
          <w:sz w:val="28"/>
          <w:szCs w:val="28"/>
          <w:lang w:bidi="ar-IQ"/>
        </w:rPr>
      </w:pPr>
      <w:r w:rsidRPr="00200296">
        <w:rPr>
          <w:b/>
          <w:bCs/>
          <w:sz w:val="28"/>
          <w:szCs w:val="28"/>
        </w:rPr>
        <w:t xml:space="preserve">Antioxidant Activity of Some New Prepared Symmetrically Azo Dyes Derived from Sulfa Drugs, </w:t>
      </w:r>
      <w:r w:rsidRPr="00200296">
        <w:rPr>
          <w:rFonts w:ascii="Cambria" w:hAnsi="Cambria" w:cs="Cambria"/>
          <w:sz w:val="28"/>
          <w:szCs w:val="28"/>
        </w:rPr>
        <w:t xml:space="preserve">Asian Journal of Pharmaceutical &amp; Clinical Research, 12(2), 2019, </w:t>
      </w:r>
    </w:p>
    <w:p w14:paraId="43D8EACB" w14:textId="77777777" w:rsidR="00D833E6" w:rsidRPr="00200296" w:rsidRDefault="00D833E6" w:rsidP="00D833E6">
      <w:pPr>
        <w:autoSpaceDE w:val="0"/>
        <w:autoSpaceDN w:val="0"/>
        <w:bidi w:val="0"/>
        <w:adjustRightInd w:val="0"/>
        <w:rPr>
          <w:rFonts w:eastAsiaTheme="minorHAnsi"/>
          <w:color w:val="000000"/>
          <w:sz w:val="28"/>
          <w:szCs w:val="28"/>
        </w:rPr>
      </w:pPr>
    </w:p>
    <w:p w14:paraId="73B43753" w14:textId="77777777" w:rsidR="00D833E6" w:rsidRPr="00200296" w:rsidRDefault="00D833E6" w:rsidP="00D833E6">
      <w:pPr>
        <w:pStyle w:val="Default"/>
        <w:numPr>
          <w:ilvl w:val="0"/>
          <w:numId w:val="1"/>
        </w:numPr>
        <w:tabs>
          <w:tab w:val="right" w:pos="993"/>
        </w:tabs>
        <w:jc w:val="both"/>
        <w:rPr>
          <w:b/>
          <w:bCs/>
          <w:sz w:val="28"/>
          <w:szCs w:val="28"/>
          <w:lang w:bidi="ar-IQ"/>
        </w:rPr>
      </w:pPr>
      <w:r w:rsidRPr="00200296">
        <w:rPr>
          <w:rFonts w:ascii="Times New Roman" w:hAnsi="Times New Roman" w:cs="Times New Roman"/>
          <w:sz w:val="28"/>
          <w:szCs w:val="28"/>
        </w:rPr>
        <w:t>Synthesis and Analgesic Properties of Some Azosalicylate Compounds</w:t>
      </w:r>
      <w:r w:rsidRPr="00200296">
        <w:rPr>
          <w:b/>
          <w:bCs/>
          <w:sz w:val="28"/>
          <w:szCs w:val="28"/>
          <w:lang w:bidi="ar-IQ"/>
        </w:rPr>
        <w:t xml:space="preserve">, </w:t>
      </w:r>
      <w:r w:rsidRPr="00200296">
        <w:rPr>
          <w:b/>
          <w:bCs/>
          <w:sz w:val="28"/>
          <w:szCs w:val="28"/>
        </w:rPr>
        <w:t>Proc. Of the 2nd Int. Sci. Conf. ( 1-2/march/2017 ) Southern Technical University</w:t>
      </w:r>
      <w:r w:rsidRPr="00200296">
        <w:rPr>
          <w:b/>
          <w:bCs/>
          <w:sz w:val="28"/>
          <w:szCs w:val="28"/>
          <w:lang w:bidi="ar-IQ"/>
        </w:rPr>
        <w:t>.</w:t>
      </w:r>
    </w:p>
    <w:p w14:paraId="63BB533A" w14:textId="77777777" w:rsidR="00D833E6" w:rsidRPr="00200296" w:rsidRDefault="00D833E6" w:rsidP="00D833E6">
      <w:pPr>
        <w:pStyle w:val="ListParagraph"/>
        <w:rPr>
          <w:b/>
          <w:bCs/>
          <w:sz w:val="28"/>
          <w:szCs w:val="28"/>
          <w:lang w:bidi="ar-IQ"/>
        </w:rPr>
      </w:pPr>
    </w:p>
    <w:p w14:paraId="2474BD73" w14:textId="77777777" w:rsidR="00D833E6" w:rsidRDefault="00D833E6" w:rsidP="00D833E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200296">
        <w:rPr>
          <w:rFonts w:ascii="Times-Bold" w:hAnsi="Times-Bold" w:cs="Times-Bold"/>
          <w:b/>
          <w:bCs/>
          <w:sz w:val="28"/>
          <w:szCs w:val="28"/>
        </w:rPr>
        <w:t xml:space="preserve">Synthesis and Characterization of Some Thiadiazole Compounds as New Corrosion Inhibitors for Mild Steel in Cooling Water, </w:t>
      </w:r>
      <w:r w:rsidRPr="00200296">
        <w:rPr>
          <w:rFonts w:ascii="Times-Italic" w:hAnsi="Times-Italic" w:cs="Times-Italic"/>
          <w:i/>
          <w:iCs/>
          <w:sz w:val="28"/>
          <w:szCs w:val="28"/>
        </w:rPr>
        <w:t>Asian Journal of Chemistry; Vol. 29, No. 11 (2017), 2361-2365.</w:t>
      </w:r>
    </w:p>
    <w:p w14:paraId="2D94B567" w14:textId="77777777" w:rsidR="006308DB" w:rsidRPr="006308DB" w:rsidRDefault="006308DB" w:rsidP="006308DB">
      <w:pPr>
        <w:pStyle w:val="ListParagraph"/>
        <w:rPr>
          <w:rFonts w:ascii="Times-Bold" w:hAnsi="Times-Bold" w:cs="Times-Bold"/>
          <w:b/>
          <w:bCs/>
          <w:sz w:val="28"/>
          <w:szCs w:val="28"/>
        </w:rPr>
      </w:pPr>
    </w:p>
    <w:p w14:paraId="3CFFF4FA" w14:textId="77777777" w:rsidR="006308DB" w:rsidRPr="00200296" w:rsidRDefault="006308DB" w:rsidP="006308DB">
      <w:pPr>
        <w:pStyle w:val="ListParagraph"/>
        <w:autoSpaceDE w:val="0"/>
        <w:autoSpaceDN w:val="0"/>
        <w:bidi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14:paraId="4265FC61" w14:textId="77777777" w:rsidR="00D833E6" w:rsidRDefault="00D833E6" w:rsidP="00D833E6">
      <w:pPr>
        <w:autoSpaceDE w:val="0"/>
        <w:autoSpaceDN w:val="0"/>
        <w:bidi w:val="0"/>
        <w:adjustRightInd w:val="0"/>
        <w:jc w:val="both"/>
        <w:rPr>
          <w:rFonts w:ascii="Times-Bold" w:eastAsiaTheme="minorHAnsi" w:hAnsi="Times-Bold" w:cs="Times-Bold"/>
          <w:b/>
          <w:bCs/>
        </w:rPr>
      </w:pPr>
    </w:p>
    <w:p w14:paraId="5D8FDBBF" w14:textId="77777777" w:rsidR="00D833E6" w:rsidRDefault="00D833E6" w:rsidP="00D833E6">
      <w:pPr>
        <w:autoSpaceDE w:val="0"/>
        <w:autoSpaceDN w:val="0"/>
        <w:bidi w:val="0"/>
        <w:adjustRightInd w:val="0"/>
        <w:jc w:val="both"/>
        <w:rPr>
          <w:rFonts w:ascii="Times-Bold" w:eastAsiaTheme="minorHAnsi" w:hAnsi="Times-Bold" w:cs="Times-Bold"/>
          <w:b/>
          <w:bCs/>
        </w:rPr>
      </w:pPr>
    </w:p>
    <w:p w14:paraId="72EE054D" w14:textId="41D8969B" w:rsidR="00D833E6" w:rsidRPr="006E17FE" w:rsidRDefault="00D833E6" w:rsidP="00D833E6">
      <w:pPr>
        <w:bidi w:val="0"/>
        <w:spacing w:line="312" w:lineRule="auto"/>
        <w:jc w:val="lowKashida"/>
        <w:rPr>
          <w:sz w:val="32"/>
          <w:szCs w:val="32"/>
        </w:rPr>
      </w:pPr>
      <w:r w:rsidRPr="00200296">
        <w:rPr>
          <w:b/>
          <w:bCs/>
          <w:sz w:val="32"/>
          <w:szCs w:val="32"/>
        </w:rPr>
        <w:t>Short Biography</w:t>
      </w:r>
      <w:r>
        <w:rPr>
          <w:sz w:val="32"/>
          <w:szCs w:val="32"/>
        </w:rPr>
        <w:t xml:space="preserve">: </w:t>
      </w:r>
      <w:r w:rsidRPr="006E17FE">
        <w:rPr>
          <w:sz w:val="32"/>
          <w:szCs w:val="32"/>
        </w:rPr>
        <w:t xml:space="preserve">I 'm a lecturer in the </w:t>
      </w:r>
      <w:r>
        <w:rPr>
          <w:sz w:val="32"/>
          <w:szCs w:val="32"/>
        </w:rPr>
        <w:t>C</w:t>
      </w:r>
      <w:r w:rsidRPr="006E17FE">
        <w:rPr>
          <w:sz w:val="32"/>
          <w:szCs w:val="32"/>
        </w:rPr>
        <w:t xml:space="preserve">ollege since </w:t>
      </w:r>
      <w:r>
        <w:rPr>
          <w:sz w:val="32"/>
          <w:szCs w:val="32"/>
        </w:rPr>
        <w:t>2002</w:t>
      </w:r>
      <w:r w:rsidRPr="006E17FE">
        <w:rPr>
          <w:sz w:val="32"/>
          <w:szCs w:val="32"/>
        </w:rPr>
        <w:t xml:space="preserve">. I was teaching </w:t>
      </w:r>
      <w:r>
        <w:rPr>
          <w:sz w:val="32"/>
          <w:szCs w:val="32"/>
        </w:rPr>
        <w:t>physical pharmacy</w:t>
      </w:r>
      <w:r w:rsidRPr="006E17FE">
        <w:rPr>
          <w:sz w:val="32"/>
          <w:szCs w:val="32"/>
        </w:rPr>
        <w:t xml:space="preserve"> to second year</w:t>
      </w:r>
      <w:r>
        <w:rPr>
          <w:sz w:val="32"/>
          <w:szCs w:val="32"/>
        </w:rPr>
        <w:t xml:space="preserve"> for six years.  I taught organic chemistry</w:t>
      </w:r>
      <w:r w:rsidRPr="006E17FE">
        <w:rPr>
          <w:sz w:val="32"/>
          <w:szCs w:val="32"/>
        </w:rPr>
        <w:t xml:space="preserve"> to second year from 200</w:t>
      </w:r>
      <w:r>
        <w:rPr>
          <w:sz w:val="32"/>
          <w:szCs w:val="32"/>
        </w:rPr>
        <w:t>8</w:t>
      </w:r>
      <w:r w:rsidRPr="006E17FE">
        <w:rPr>
          <w:sz w:val="32"/>
          <w:szCs w:val="32"/>
        </w:rPr>
        <w:t xml:space="preserve">. And now I’m </w:t>
      </w:r>
      <w:r>
        <w:rPr>
          <w:sz w:val="32"/>
          <w:szCs w:val="32"/>
        </w:rPr>
        <w:t xml:space="preserve">Professor at 2019 and </w:t>
      </w:r>
      <w:r w:rsidRPr="006E17FE">
        <w:rPr>
          <w:sz w:val="32"/>
          <w:szCs w:val="32"/>
        </w:rPr>
        <w:t xml:space="preserve">teaching </w:t>
      </w:r>
      <w:r>
        <w:rPr>
          <w:sz w:val="32"/>
          <w:szCs w:val="32"/>
        </w:rPr>
        <w:t>organic chemistry</w:t>
      </w:r>
      <w:r w:rsidRPr="006E17FE">
        <w:rPr>
          <w:sz w:val="32"/>
          <w:szCs w:val="32"/>
        </w:rPr>
        <w:t xml:space="preserve"> </w:t>
      </w:r>
      <w:r>
        <w:rPr>
          <w:sz w:val="32"/>
          <w:szCs w:val="32"/>
        </w:rPr>
        <w:t>for first and second stages</w:t>
      </w:r>
      <w:r w:rsidRPr="006E17FE">
        <w:rPr>
          <w:sz w:val="32"/>
          <w:szCs w:val="32"/>
        </w:rPr>
        <w:t>.</w:t>
      </w:r>
      <w:r>
        <w:rPr>
          <w:sz w:val="32"/>
          <w:szCs w:val="32"/>
        </w:rPr>
        <w:t xml:space="preserve"> I taught advanced organic chemistry for MSc students from 2016. I have two MSc students 2017-2018. I'm head of Pharmaceutical Chemistry Department from March 2019.</w:t>
      </w:r>
      <w:r w:rsidR="00D630BA">
        <w:rPr>
          <w:sz w:val="32"/>
          <w:szCs w:val="32"/>
        </w:rPr>
        <w:t xml:space="preserve"> I got prof. degree on 2019.</w:t>
      </w:r>
    </w:p>
    <w:p w14:paraId="304E4FCA" w14:textId="77777777" w:rsidR="00D833E6" w:rsidRPr="006E17FE" w:rsidRDefault="00D833E6" w:rsidP="00D833E6">
      <w:pPr>
        <w:bidi w:val="0"/>
        <w:spacing w:line="312" w:lineRule="auto"/>
        <w:jc w:val="lowKashida"/>
        <w:rPr>
          <w:sz w:val="32"/>
          <w:szCs w:val="32"/>
          <w:lang w:bidi="ar-IQ"/>
        </w:rPr>
      </w:pPr>
    </w:p>
    <w:p w14:paraId="4757B2C0" w14:textId="77777777" w:rsidR="00D833E6" w:rsidRPr="006E17FE" w:rsidRDefault="00D833E6" w:rsidP="00D833E6">
      <w:pPr>
        <w:bidi w:val="0"/>
        <w:spacing w:line="312" w:lineRule="auto"/>
        <w:jc w:val="lowKashida"/>
        <w:rPr>
          <w:sz w:val="32"/>
          <w:szCs w:val="32"/>
          <w:lang w:bidi="ar-IQ"/>
        </w:rPr>
      </w:pPr>
      <w:r w:rsidRPr="006E17FE">
        <w:rPr>
          <w:sz w:val="32"/>
          <w:szCs w:val="32"/>
          <w:lang w:bidi="ar-IQ"/>
        </w:rPr>
        <w:t xml:space="preserve">Home Address: </w:t>
      </w:r>
      <w:r>
        <w:rPr>
          <w:sz w:val="32"/>
          <w:szCs w:val="32"/>
        </w:rPr>
        <w:t>Algadeer Q.</w:t>
      </w:r>
      <w:r w:rsidRPr="006E17FE">
        <w:rPr>
          <w:sz w:val="32"/>
          <w:szCs w:val="32"/>
        </w:rPr>
        <w:t>, Basrah, Iraq.</w:t>
      </w:r>
      <w:r w:rsidRPr="006E17FE">
        <w:rPr>
          <w:sz w:val="32"/>
          <w:szCs w:val="32"/>
          <w:lang w:bidi="ar-IQ"/>
        </w:rPr>
        <w:t xml:space="preserve"> </w:t>
      </w:r>
    </w:p>
    <w:p w14:paraId="0A715CB3" w14:textId="77777777" w:rsidR="002B1B0F" w:rsidRDefault="00D630BA">
      <w:pPr>
        <w:rPr>
          <w:rtl/>
          <w:lang w:bidi="ar-IQ"/>
        </w:rPr>
      </w:pPr>
    </w:p>
    <w:p w14:paraId="39FDF68D" w14:textId="77777777" w:rsidR="006308DB" w:rsidRDefault="00D630BA" w:rsidP="006308DB">
      <w:pPr>
        <w:bidi w:val="0"/>
        <w:rPr>
          <w:lang w:bidi="ar-IQ"/>
        </w:rPr>
      </w:pPr>
      <w:hyperlink r:id="rId7" w:history="1">
        <w:r w:rsidR="006308DB">
          <w:rPr>
            <w:rStyle w:val="Hyperlink"/>
          </w:rPr>
          <w:t>https://www.researchgate.net/profile/Munther_Mohammed-Ali</w:t>
        </w:r>
      </w:hyperlink>
    </w:p>
    <w:p w14:paraId="5EE8498D" w14:textId="77777777" w:rsidR="006308DB" w:rsidRDefault="006308DB" w:rsidP="006308DB">
      <w:pPr>
        <w:bidi w:val="0"/>
        <w:rPr>
          <w:lang w:bidi="ar-IQ"/>
        </w:rPr>
      </w:pPr>
    </w:p>
    <w:p w14:paraId="105A8742" w14:textId="77777777" w:rsidR="006308DB" w:rsidRDefault="00D630BA" w:rsidP="006308DB">
      <w:pPr>
        <w:bidi w:val="0"/>
        <w:rPr>
          <w:lang w:bidi="ar-IQ"/>
        </w:rPr>
      </w:pPr>
      <w:hyperlink r:id="rId8" w:history="1">
        <w:r w:rsidR="006308DB">
          <w:rPr>
            <w:rStyle w:val="Hyperlink"/>
          </w:rPr>
          <w:t>https://scholar.google.com/citations?user=ack2Rf8AAAAJ&amp;hl=en</w:t>
        </w:r>
      </w:hyperlink>
    </w:p>
    <w:p w14:paraId="7C03AB11" w14:textId="77777777" w:rsidR="006308DB" w:rsidRPr="00D833E6" w:rsidRDefault="006308DB" w:rsidP="006308DB">
      <w:pPr>
        <w:bidi w:val="0"/>
        <w:rPr>
          <w:lang w:bidi="ar-IQ"/>
        </w:rPr>
      </w:pPr>
    </w:p>
    <w:sectPr w:rsidR="006308DB" w:rsidRPr="00D833E6" w:rsidSect="0052276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5B45"/>
    <w:multiLevelType w:val="hybridMultilevel"/>
    <w:tmpl w:val="EE2CB8D6"/>
    <w:lvl w:ilvl="0" w:tplc="0CCE9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TY1tzAyNTQyNLVQ0lEKTi0uzszPAykwrAUAJfX0kSwAAAA="/>
  </w:docVars>
  <w:rsids>
    <w:rsidRoot w:val="00D833E6"/>
    <w:rsid w:val="003F6D00"/>
    <w:rsid w:val="00522764"/>
    <w:rsid w:val="006308DB"/>
    <w:rsid w:val="00822A01"/>
    <w:rsid w:val="00D630BA"/>
    <w:rsid w:val="00D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4F73"/>
  <w15:docId w15:val="{65651FE6-5E3D-4758-A23D-F27B6CF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3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3E6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83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ack2Rf8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Munther_Mohammed-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ther.ali@uobasrah.edu.iq" TargetMode="External"/><Relationship Id="rId5" Type="http://schemas.openxmlformats.org/officeDocument/2006/relationships/hyperlink" Target="mailto:muntheralamery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munther alamery</cp:lastModifiedBy>
  <cp:revision>3</cp:revision>
  <dcterms:created xsi:type="dcterms:W3CDTF">2020-07-07T15:33:00Z</dcterms:created>
  <dcterms:modified xsi:type="dcterms:W3CDTF">2021-05-18T21:00:00Z</dcterms:modified>
</cp:coreProperties>
</file>