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A6" w:rsidRPr="00593A58" w:rsidRDefault="004C5E91" w:rsidP="0021379E">
      <w:pPr>
        <w:jc w:val="center"/>
        <w:rPr>
          <w:b/>
          <w:bCs/>
          <w:sz w:val="40"/>
          <w:szCs w:val="40"/>
          <w:u w:val="single"/>
          <w:rtl/>
          <w:lang w:bidi="ar-IQ"/>
        </w:rPr>
      </w:pPr>
      <w:r>
        <w:rPr>
          <w:b/>
          <w:bCs/>
          <w:noProof/>
          <w:sz w:val="40"/>
          <w:szCs w:val="40"/>
          <w:u w:val="single"/>
          <w:rtl/>
        </w:rPr>
        <w:pict>
          <v:rect id="_x0000_s1026" style="position:absolute;left:0;text-align:left;margin-left:-16.2pt;margin-top:23.45pt;width:77.65pt;height:97.3pt;z-index:251658240">
            <v:textbox>
              <w:txbxContent>
                <w:p w:rsidR="00115812" w:rsidRDefault="00EB4D8F">
                  <w:pPr>
                    <w:rPr>
                      <w:rtl/>
                      <w:lang w:bidi="ar-IQ"/>
                    </w:rPr>
                  </w:pPr>
                  <w:r>
                    <w:rPr>
                      <w:b/>
                      <w:bCs/>
                      <w:noProof/>
                      <w:sz w:val="30"/>
                      <w:szCs w:val="30"/>
                    </w:rPr>
                    <w:drawing>
                      <wp:inline distT="0" distB="0" distL="0" distR="0" wp14:anchorId="426D1944" wp14:editId="6E6F1367">
                        <wp:extent cx="881974" cy="1054909"/>
                        <wp:effectExtent l="0" t="0" r="0" b="0"/>
                        <wp:docPr id="3" name="صورة 3" descr="C:\Users\m00n\Desktop\صورتي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00n\Desktop\صورتي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4837" cy="10583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5812" w:rsidRPr="00593A58" w:rsidRDefault="00115812" w:rsidP="00EB4D8F">
                  <w:pPr>
                    <w:rPr>
                      <w:b/>
                      <w:bCs/>
                      <w:sz w:val="30"/>
                      <w:szCs w:val="30"/>
                      <w:lang w:bidi="ar-IQ"/>
                    </w:rPr>
                  </w:pPr>
                </w:p>
              </w:txbxContent>
            </v:textbox>
          </v:rect>
        </w:pict>
      </w:r>
      <w:r w:rsidR="009C606A" w:rsidRPr="00593A58">
        <w:rPr>
          <w:rFonts w:hint="cs"/>
          <w:b/>
          <w:bCs/>
          <w:sz w:val="40"/>
          <w:szCs w:val="40"/>
          <w:u w:val="single"/>
          <w:rtl/>
          <w:lang w:bidi="ar-IQ"/>
        </w:rPr>
        <w:t>ال</w:t>
      </w:r>
      <w:r w:rsidR="0021379E" w:rsidRPr="00593A58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سيرة </w:t>
      </w:r>
      <w:r w:rsidR="009C606A" w:rsidRPr="00593A58">
        <w:rPr>
          <w:rFonts w:hint="cs"/>
          <w:b/>
          <w:bCs/>
          <w:sz w:val="40"/>
          <w:szCs w:val="40"/>
          <w:u w:val="single"/>
          <w:rtl/>
          <w:lang w:bidi="ar-IQ"/>
        </w:rPr>
        <w:t>ال</w:t>
      </w:r>
      <w:r w:rsidR="0021379E" w:rsidRPr="00593A58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ذاتية </w:t>
      </w:r>
    </w:p>
    <w:p w:rsidR="00AA7CF2" w:rsidRPr="001E54F0" w:rsidRDefault="00AA7CF2" w:rsidP="0021379E">
      <w:pPr>
        <w:jc w:val="center"/>
        <w:rPr>
          <w:b/>
          <w:bCs/>
          <w:sz w:val="8"/>
          <w:szCs w:val="8"/>
          <w:rtl/>
          <w:lang w:bidi="ar-IQ"/>
        </w:rPr>
      </w:pPr>
    </w:p>
    <w:p w:rsidR="00115812" w:rsidRPr="00AD1CC9" w:rsidRDefault="0021379E" w:rsidP="00EB4D8F">
      <w:pPr>
        <w:jc w:val="right"/>
        <w:rPr>
          <w:b/>
          <w:bCs/>
          <w:sz w:val="32"/>
          <w:szCs w:val="32"/>
          <w:u w:val="single"/>
          <w:rtl/>
          <w:lang w:bidi="ar-IQ"/>
        </w:rPr>
      </w:pPr>
      <w:r w:rsidRPr="00AD1CC9">
        <w:rPr>
          <w:rFonts w:hint="cs"/>
          <w:b/>
          <w:bCs/>
          <w:sz w:val="32"/>
          <w:szCs w:val="32"/>
          <w:u w:val="single"/>
          <w:rtl/>
          <w:lang w:bidi="ar-IQ"/>
        </w:rPr>
        <w:t>المعلومات الشخصية</w:t>
      </w:r>
      <w:r w:rsidR="00115812" w:rsidRPr="00AD1CC9">
        <w:rPr>
          <w:rFonts w:hint="cs"/>
          <w:b/>
          <w:bCs/>
          <w:sz w:val="32"/>
          <w:szCs w:val="32"/>
          <w:u w:val="single"/>
          <w:rtl/>
          <w:lang w:bidi="ar-IQ"/>
        </w:rPr>
        <w:t>:</w:t>
      </w:r>
      <w:r w:rsidR="00EB4D8F" w:rsidRPr="00EB4D8F">
        <w:rPr>
          <w:b/>
          <w:bCs/>
          <w:noProof/>
          <w:sz w:val="30"/>
          <w:szCs w:val="30"/>
        </w:rPr>
        <w:t xml:space="preserve"> </w:t>
      </w:r>
    </w:p>
    <w:p w:rsidR="00D44E2D" w:rsidRPr="00BE07FC" w:rsidRDefault="004F16C0" w:rsidP="0021379E">
      <w:pPr>
        <w:jc w:val="right"/>
        <w:rPr>
          <w:sz w:val="32"/>
          <w:szCs w:val="32"/>
          <w:rtl/>
          <w:lang w:bidi="ar-IQ"/>
        </w:rPr>
      </w:pPr>
      <w:proofErr w:type="spellStart"/>
      <w:r w:rsidRPr="00BE07FC">
        <w:rPr>
          <w:rFonts w:hint="cs"/>
          <w:sz w:val="32"/>
          <w:szCs w:val="32"/>
          <w:rtl/>
          <w:lang w:bidi="ar-IQ"/>
        </w:rPr>
        <w:t>الأسم</w:t>
      </w:r>
      <w:proofErr w:type="spellEnd"/>
      <w:r w:rsidRPr="00BE07FC">
        <w:rPr>
          <w:rFonts w:hint="cs"/>
          <w:sz w:val="32"/>
          <w:szCs w:val="32"/>
          <w:rtl/>
          <w:lang w:bidi="ar-IQ"/>
        </w:rPr>
        <w:t xml:space="preserve">: </w:t>
      </w:r>
      <w:r w:rsidR="00596AC6">
        <w:rPr>
          <w:rFonts w:hint="cs"/>
          <w:sz w:val="32"/>
          <w:szCs w:val="32"/>
          <w:rtl/>
          <w:lang w:bidi="ar-IQ"/>
        </w:rPr>
        <w:t xml:space="preserve">نذيرة خيرالله جبل عباس </w:t>
      </w:r>
      <w:proofErr w:type="spellStart"/>
      <w:r w:rsidR="00596AC6">
        <w:rPr>
          <w:rFonts w:hint="cs"/>
          <w:sz w:val="32"/>
          <w:szCs w:val="32"/>
          <w:rtl/>
          <w:lang w:bidi="ar-IQ"/>
        </w:rPr>
        <w:t>الدريساوي</w:t>
      </w:r>
      <w:proofErr w:type="spellEnd"/>
    </w:p>
    <w:p w:rsidR="004F16C0" w:rsidRPr="00BE07FC" w:rsidRDefault="004F16C0" w:rsidP="0021379E">
      <w:pPr>
        <w:jc w:val="right"/>
        <w:rPr>
          <w:sz w:val="32"/>
          <w:szCs w:val="32"/>
          <w:rtl/>
          <w:lang w:bidi="ar-IQ"/>
        </w:rPr>
      </w:pPr>
      <w:proofErr w:type="spellStart"/>
      <w:r w:rsidRPr="00BE07FC">
        <w:rPr>
          <w:rFonts w:hint="cs"/>
          <w:sz w:val="32"/>
          <w:szCs w:val="32"/>
          <w:rtl/>
          <w:lang w:bidi="ar-IQ"/>
        </w:rPr>
        <w:t>الجنس:</w:t>
      </w:r>
      <w:r w:rsidR="00596AC6">
        <w:rPr>
          <w:rFonts w:hint="cs"/>
          <w:sz w:val="32"/>
          <w:szCs w:val="32"/>
          <w:rtl/>
          <w:lang w:bidi="ar-IQ"/>
        </w:rPr>
        <w:t>انثى</w:t>
      </w:r>
      <w:proofErr w:type="spellEnd"/>
    </w:p>
    <w:p w:rsidR="004F16C0" w:rsidRPr="00BE07FC" w:rsidRDefault="004F16C0" w:rsidP="0021379E">
      <w:pPr>
        <w:jc w:val="right"/>
        <w:rPr>
          <w:sz w:val="32"/>
          <w:szCs w:val="32"/>
          <w:rtl/>
        </w:rPr>
      </w:pPr>
      <w:r w:rsidRPr="00BE07FC">
        <w:rPr>
          <w:rFonts w:hint="cs"/>
          <w:sz w:val="32"/>
          <w:szCs w:val="32"/>
          <w:rtl/>
          <w:lang w:bidi="ar-IQ"/>
        </w:rPr>
        <w:t>تاريخ الميلاد:</w:t>
      </w:r>
      <w:r w:rsidR="00596AC6">
        <w:rPr>
          <w:rFonts w:hint="cs"/>
          <w:sz w:val="32"/>
          <w:szCs w:val="32"/>
          <w:rtl/>
        </w:rPr>
        <w:t>9/9/1982</w:t>
      </w:r>
    </w:p>
    <w:p w:rsidR="004F16C0" w:rsidRPr="00BE07FC" w:rsidRDefault="004F16C0" w:rsidP="0021379E">
      <w:pPr>
        <w:jc w:val="right"/>
        <w:rPr>
          <w:sz w:val="32"/>
          <w:szCs w:val="32"/>
          <w:rtl/>
          <w:lang w:bidi="ar-IQ"/>
        </w:rPr>
      </w:pPr>
      <w:r w:rsidRPr="00BE07FC">
        <w:rPr>
          <w:rFonts w:hint="cs"/>
          <w:sz w:val="32"/>
          <w:szCs w:val="32"/>
          <w:rtl/>
          <w:lang w:bidi="ar-IQ"/>
        </w:rPr>
        <w:t xml:space="preserve">الجنسية: </w:t>
      </w:r>
      <w:r w:rsidR="00596AC6">
        <w:rPr>
          <w:rFonts w:hint="cs"/>
          <w:sz w:val="32"/>
          <w:szCs w:val="32"/>
          <w:rtl/>
          <w:lang w:bidi="ar-IQ"/>
        </w:rPr>
        <w:t>عراقية</w:t>
      </w:r>
    </w:p>
    <w:p w:rsidR="004F16C0" w:rsidRPr="00BE07FC" w:rsidRDefault="006D3FBD" w:rsidP="0021379E">
      <w:pPr>
        <w:jc w:val="right"/>
        <w:rPr>
          <w:sz w:val="32"/>
          <w:szCs w:val="32"/>
          <w:rtl/>
          <w:lang w:bidi="ar-IQ"/>
        </w:rPr>
      </w:pPr>
      <w:r w:rsidRPr="00BE07FC">
        <w:rPr>
          <w:rFonts w:hint="cs"/>
          <w:sz w:val="32"/>
          <w:szCs w:val="32"/>
          <w:rtl/>
          <w:lang w:bidi="ar-IQ"/>
        </w:rPr>
        <w:t xml:space="preserve">الحالة الزوجية: </w:t>
      </w:r>
      <w:r w:rsidR="00596AC6">
        <w:rPr>
          <w:rFonts w:hint="cs"/>
          <w:sz w:val="32"/>
          <w:szCs w:val="32"/>
          <w:rtl/>
          <w:lang w:bidi="ar-IQ"/>
        </w:rPr>
        <w:t>متزوجة</w:t>
      </w:r>
    </w:p>
    <w:p w:rsidR="006D3FBD" w:rsidRPr="00BE07FC" w:rsidRDefault="006D3FBD" w:rsidP="0021379E">
      <w:pPr>
        <w:jc w:val="right"/>
        <w:rPr>
          <w:sz w:val="32"/>
          <w:szCs w:val="32"/>
          <w:rtl/>
          <w:lang w:bidi="ar-IQ"/>
        </w:rPr>
      </w:pPr>
      <w:r w:rsidRPr="00BE07FC">
        <w:rPr>
          <w:rFonts w:hint="cs"/>
          <w:sz w:val="32"/>
          <w:szCs w:val="32"/>
          <w:rtl/>
          <w:lang w:bidi="ar-IQ"/>
        </w:rPr>
        <w:t xml:space="preserve">المهنة الحالية: </w:t>
      </w:r>
      <w:r w:rsidR="00596AC6">
        <w:rPr>
          <w:rFonts w:hint="cs"/>
          <w:sz w:val="32"/>
          <w:szCs w:val="32"/>
          <w:rtl/>
          <w:lang w:bidi="ar-IQ"/>
        </w:rPr>
        <w:t>أستاذة جامعية</w:t>
      </w:r>
    </w:p>
    <w:p w:rsidR="004F16C0" w:rsidRPr="00593A58" w:rsidRDefault="004F16C0" w:rsidP="0021379E">
      <w:pPr>
        <w:jc w:val="right"/>
        <w:rPr>
          <w:b/>
          <w:bCs/>
          <w:sz w:val="8"/>
          <w:szCs w:val="8"/>
          <w:rtl/>
          <w:lang w:bidi="ar-IQ"/>
        </w:rPr>
      </w:pPr>
    </w:p>
    <w:p w:rsidR="006D3FBD" w:rsidRPr="00AD1CC9" w:rsidRDefault="006D3FBD" w:rsidP="0021379E">
      <w:pPr>
        <w:jc w:val="right"/>
        <w:rPr>
          <w:b/>
          <w:bCs/>
          <w:sz w:val="32"/>
          <w:szCs w:val="32"/>
          <w:u w:val="single"/>
          <w:rtl/>
          <w:lang w:bidi="ar-IQ"/>
        </w:rPr>
      </w:pPr>
      <w:r w:rsidRPr="00AD1CC9">
        <w:rPr>
          <w:rFonts w:hint="cs"/>
          <w:b/>
          <w:bCs/>
          <w:sz w:val="32"/>
          <w:szCs w:val="32"/>
          <w:u w:val="single"/>
          <w:rtl/>
          <w:lang w:bidi="ar-IQ"/>
        </w:rPr>
        <w:t>التواصل:</w:t>
      </w:r>
    </w:p>
    <w:p w:rsidR="006D3FBD" w:rsidRPr="00BE07FC" w:rsidRDefault="006D3FBD" w:rsidP="006D3FBD">
      <w:pPr>
        <w:jc w:val="right"/>
        <w:rPr>
          <w:sz w:val="32"/>
          <w:szCs w:val="32"/>
          <w:rtl/>
          <w:lang w:bidi="ar-IQ"/>
        </w:rPr>
      </w:pPr>
      <w:r w:rsidRPr="00BE07FC">
        <w:rPr>
          <w:rFonts w:hint="cs"/>
          <w:sz w:val="32"/>
          <w:szCs w:val="32"/>
          <w:rtl/>
          <w:lang w:bidi="ar-IQ"/>
        </w:rPr>
        <w:t>رقم الهاتف:</w:t>
      </w:r>
      <w:r w:rsidR="00596AC6">
        <w:rPr>
          <w:rFonts w:hint="cs"/>
          <w:sz w:val="32"/>
          <w:szCs w:val="32"/>
          <w:rtl/>
          <w:lang w:bidi="ar-IQ"/>
        </w:rPr>
        <w:t>07724971370</w:t>
      </w:r>
    </w:p>
    <w:p w:rsidR="00FF75AD" w:rsidRDefault="006D3FBD" w:rsidP="00596AC6">
      <w:pPr>
        <w:jc w:val="right"/>
        <w:rPr>
          <w:sz w:val="32"/>
          <w:szCs w:val="32"/>
          <w:lang w:bidi="ar-IQ"/>
        </w:rPr>
      </w:pPr>
      <w:r w:rsidRPr="00BE07FC">
        <w:rPr>
          <w:rFonts w:hint="cs"/>
          <w:sz w:val="32"/>
          <w:szCs w:val="32"/>
          <w:rtl/>
          <w:lang w:bidi="ar-IQ"/>
        </w:rPr>
        <w:t>عنوان السكن:</w:t>
      </w:r>
      <w:r w:rsidR="00596AC6">
        <w:rPr>
          <w:rFonts w:hint="cs"/>
          <w:sz w:val="32"/>
          <w:szCs w:val="32"/>
          <w:rtl/>
          <w:lang w:bidi="ar-IQ"/>
        </w:rPr>
        <w:t xml:space="preserve"> واسط/ الكوت/ أنوار الصدر الأولى</w:t>
      </w:r>
    </w:p>
    <w:p w:rsidR="006455CF" w:rsidRPr="00FF75AD" w:rsidRDefault="00FF75AD" w:rsidP="00FF75AD">
      <w:pPr>
        <w:jc w:val="right"/>
        <w:rPr>
          <w:sz w:val="32"/>
          <w:szCs w:val="32"/>
          <w:rtl/>
          <w:lang w:bidi="ar-IQ"/>
        </w:rPr>
      </w:pPr>
      <w:r w:rsidRPr="00BE07FC">
        <w:rPr>
          <w:rFonts w:hint="cs"/>
          <w:sz w:val="32"/>
          <w:szCs w:val="32"/>
          <w:rtl/>
          <w:lang w:bidi="ar-IQ"/>
        </w:rPr>
        <w:t xml:space="preserve">عنوان العمل: </w:t>
      </w:r>
      <w:r>
        <w:rPr>
          <w:rFonts w:hint="cs"/>
          <w:sz w:val="32"/>
          <w:szCs w:val="32"/>
          <w:rtl/>
          <w:lang w:bidi="ar-IQ"/>
        </w:rPr>
        <w:t>قسم اللغة الانكليزية/ كلية التربية للعلوم الإنسانية/ جامعة واسط</w:t>
      </w:r>
    </w:p>
    <w:p w:rsidR="00FF75AD" w:rsidRPr="00FF75AD" w:rsidRDefault="00FF75AD" w:rsidP="00FF75AD">
      <w:pPr>
        <w:shd w:val="clear" w:color="auto" w:fill="E8F0FE"/>
        <w:wordWrap w:val="0"/>
        <w:jc w:val="right"/>
        <w:rPr>
          <w:rFonts w:ascii="Arial" w:eastAsia="Times New Roman" w:hAnsi="Arial" w:cs="Arial"/>
          <w:color w:val="5F6368"/>
          <w:sz w:val="20"/>
          <w:szCs w:val="20"/>
        </w:rPr>
      </w:pPr>
      <w:r w:rsidRPr="00BE07FC">
        <w:rPr>
          <w:rFonts w:hint="cs"/>
          <w:sz w:val="32"/>
          <w:szCs w:val="32"/>
          <w:rtl/>
          <w:lang w:bidi="ar-IQ"/>
        </w:rPr>
        <w:t xml:space="preserve">البريد الالكتروني: </w:t>
      </w:r>
      <w:r>
        <w:rPr>
          <w:rFonts w:hint="cs"/>
          <w:sz w:val="32"/>
          <w:szCs w:val="32"/>
          <w:rtl/>
          <w:lang w:bidi="ar-IQ"/>
        </w:rPr>
        <w:t xml:space="preserve">   </w:t>
      </w:r>
    </w:p>
    <w:p w:rsidR="006D3FBD" w:rsidRDefault="00596AC6" w:rsidP="006D3FBD">
      <w:pPr>
        <w:jc w:val="right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FF75AD" w:rsidRPr="00FF75AD">
        <w:rPr>
          <w:rFonts w:ascii="Arial" w:eastAsia="Times New Roman" w:hAnsi="Arial" w:cs="Arial"/>
          <w:color w:val="5F6368"/>
          <w:sz w:val="20"/>
          <w:szCs w:val="20"/>
        </w:rPr>
        <w:t>njabar@uowasit.edu.iq</w:t>
      </w:r>
    </w:p>
    <w:p w:rsidR="00593A58" w:rsidRPr="00593A58" w:rsidRDefault="00593A58" w:rsidP="0021379E">
      <w:pPr>
        <w:jc w:val="right"/>
        <w:rPr>
          <w:b/>
          <w:bCs/>
          <w:sz w:val="8"/>
          <w:szCs w:val="8"/>
          <w:rtl/>
          <w:lang w:bidi="ar-IQ"/>
        </w:rPr>
      </w:pPr>
    </w:p>
    <w:p w:rsidR="006455CF" w:rsidRPr="00596AC6" w:rsidRDefault="006D3FBD" w:rsidP="00596AC6">
      <w:pPr>
        <w:jc w:val="right"/>
        <w:rPr>
          <w:b/>
          <w:bCs/>
          <w:sz w:val="32"/>
          <w:szCs w:val="32"/>
          <w:u w:val="single"/>
          <w:rtl/>
          <w:lang w:bidi="ar-IQ"/>
        </w:rPr>
      </w:pPr>
      <w:r w:rsidRPr="00AD1CC9">
        <w:rPr>
          <w:rFonts w:hint="cs"/>
          <w:b/>
          <w:bCs/>
          <w:sz w:val="32"/>
          <w:szCs w:val="32"/>
          <w:u w:val="single"/>
          <w:rtl/>
          <w:lang w:bidi="ar-IQ"/>
        </w:rPr>
        <w:t>المؤهلات:</w:t>
      </w:r>
      <w:r w:rsidR="00596AC6"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r w:rsidR="00596AC6" w:rsidRPr="00596AC6">
        <w:rPr>
          <w:rFonts w:hint="cs"/>
          <w:b/>
          <w:bCs/>
          <w:sz w:val="32"/>
          <w:szCs w:val="32"/>
          <w:rtl/>
        </w:rPr>
        <w:t>دكتوراه / اللغة العربية/ أدب / جامعة واسط / 2020</w:t>
      </w:r>
      <w:r w:rsidR="00596AC6">
        <w:rPr>
          <w:b/>
          <w:bCs/>
          <w:sz w:val="32"/>
          <w:szCs w:val="32"/>
          <w:u w:val="single"/>
          <w:lang w:bidi="ar-IQ"/>
        </w:rPr>
        <w:t xml:space="preserve"> </w:t>
      </w:r>
    </w:p>
    <w:p w:rsidR="006455CF" w:rsidRPr="00BE07FC" w:rsidRDefault="006455CF" w:rsidP="00596AC6">
      <w:pPr>
        <w:jc w:val="right"/>
        <w:rPr>
          <w:sz w:val="32"/>
          <w:szCs w:val="32"/>
          <w:rtl/>
          <w:lang w:bidi="ar-IQ"/>
        </w:rPr>
      </w:pPr>
      <w:r w:rsidRPr="00BE07FC">
        <w:rPr>
          <w:rFonts w:hint="cs"/>
          <w:sz w:val="32"/>
          <w:szCs w:val="32"/>
          <w:rtl/>
          <w:lang w:bidi="ar-IQ"/>
        </w:rPr>
        <w:t>عنوان رسالة ال</w:t>
      </w:r>
      <w:r w:rsidR="00596AC6">
        <w:rPr>
          <w:rFonts w:hint="cs"/>
          <w:sz w:val="32"/>
          <w:szCs w:val="32"/>
          <w:rtl/>
          <w:lang w:bidi="ar-IQ"/>
        </w:rPr>
        <w:t xml:space="preserve">دكتوراه </w:t>
      </w:r>
      <w:r w:rsidRPr="00BE07FC">
        <w:rPr>
          <w:rFonts w:hint="cs"/>
          <w:sz w:val="32"/>
          <w:szCs w:val="32"/>
          <w:rtl/>
          <w:lang w:bidi="ar-IQ"/>
        </w:rPr>
        <w:t xml:space="preserve">: </w:t>
      </w:r>
      <w:r w:rsidR="00596AC6">
        <w:rPr>
          <w:rFonts w:hint="cs"/>
          <w:sz w:val="32"/>
          <w:szCs w:val="32"/>
          <w:rtl/>
          <w:lang w:bidi="ar-IQ"/>
        </w:rPr>
        <w:t>فن الخبر في كتب أخبار الصوفية من القرن الثاني إلى الثامن الهجري.</w:t>
      </w:r>
    </w:p>
    <w:p w:rsidR="00593A58" w:rsidRDefault="006455CF" w:rsidP="00593A58">
      <w:pPr>
        <w:jc w:val="right"/>
        <w:rPr>
          <w:b/>
          <w:bCs/>
          <w:sz w:val="32"/>
          <w:szCs w:val="32"/>
          <w:lang w:bidi="ar-IQ"/>
        </w:rPr>
      </w:pPr>
      <w:r w:rsidRPr="00593A58">
        <w:rPr>
          <w:rFonts w:hint="cs"/>
          <w:b/>
          <w:bCs/>
          <w:sz w:val="32"/>
          <w:szCs w:val="32"/>
          <w:u w:val="single"/>
          <w:rtl/>
          <w:lang w:bidi="ar-IQ"/>
        </w:rPr>
        <w:t>المعلومات الأكاديمية</w:t>
      </w:r>
      <w:r w:rsidRPr="00BE07FC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</w:p>
    <w:p w:rsidR="006455CF" w:rsidRPr="00BE07FC" w:rsidRDefault="006455CF" w:rsidP="00593A58">
      <w:pPr>
        <w:jc w:val="right"/>
        <w:rPr>
          <w:sz w:val="32"/>
          <w:szCs w:val="32"/>
          <w:rtl/>
          <w:lang w:bidi="ar-IQ"/>
        </w:rPr>
      </w:pPr>
      <w:r w:rsidRPr="00BE07FC">
        <w:rPr>
          <w:rFonts w:hint="cs"/>
          <w:sz w:val="32"/>
          <w:szCs w:val="32"/>
          <w:rtl/>
          <w:lang w:bidi="ar-IQ"/>
        </w:rPr>
        <w:t xml:space="preserve">التخصص العام: </w:t>
      </w:r>
      <w:r w:rsidR="00596AC6">
        <w:rPr>
          <w:rFonts w:hint="cs"/>
          <w:sz w:val="32"/>
          <w:szCs w:val="32"/>
          <w:rtl/>
          <w:lang w:bidi="ar-IQ"/>
        </w:rPr>
        <w:t>اللغة العربية</w:t>
      </w:r>
    </w:p>
    <w:p w:rsidR="006455CF" w:rsidRPr="00BE07FC" w:rsidRDefault="006455CF" w:rsidP="006D3FBD">
      <w:pPr>
        <w:jc w:val="right"/>
        <w:rPr>
          <w:sz w:val="32"/>
          <w:szCs w:val="32"/>
          <w:lang w:bidi="ar-IQ"/>
        </w:rPr>
      </w:pPr>
      <w:r w:rsidRPr="00BE07FC">
        <w:rPr>
          <w:rFonts w:hint="cs"/>
          <w:sz w:val="32"/>
          <w:szCs w:val="32"/>
          <w:rtl/>
          <w:lang w:bidi="ar-IQ"/>
        </w:rPr>
        <w:t>التخصص الدقيق</w:t>
      </w:r>
      <w:r w:rsidR="005D11CB">
        <w:rPr>
          <w:rFonts w:hint="cs"/>
          <w:sz w:val="32"/>
          <w:szCs w:val="32"/>
          <w:rtl/>
          <w:lang w:bidi="ar-IQ"/>
        </w:rPr>
        <w:t xml:space="preserve"> </w:t>
      </w:r>
      <w:r w:rsidRPr="00BE07FC">
        <w:rPr>
          <w:rFonts w:hint="cs"/>
          <w:sz w:val="32"/>
          <w:szCs w:val="32"/>
          <w:rtl/>
          <w:lang w:bidi="ar-IQ"/>
        </w:rPr>
        <w:t>:</w:t>
      </w:r>
      <w:r w:rsidR="00596AC6">
        <w:rPr>
          <w:rFonts w:hint="cs"/>
          <w:sz w:val="32"/>
          <w:szCs w:val="32"/>
          <w:rtl/>
          <w:lang w:bidi="ar-IQ"/>
        </w:rPr>
        <w:t>الأدب العباسي</w:t>
      </w:r>
    </w:p>
    <w:p w:rsidR="006455CF" w:rsidRDefault="006455CF" w:rsidP="00596AC6">
      <w:pPr>
        <w:jc w:val="right"/>
        <w:rPr>
          <w:b/>
          <w:bCs/>
          <w:sz w:val="32"/>
          <w:szCs w:val="32"/>
          <w:lang w:bidi="ar-IQ"/>
        </w:rPr>
      </w:pPr>
      <w:r w:rsidRPr="00BE07FC">
        <w:rPr>
          <w:rFonts w:hint="cs"/>
          <w:sz w:val="32"/>
          <w:szCs w:val="32"/>
          <w:rtl/>
          <w:lang w:bidi="ar-IQ"/>
        </w:rPr>
        <w:t xml:space="preserve">مجالات التخصص </w:t>
      </w:r>
      <w:r w:rsidR="005D11CB" w:rsidRPr="00BE07FC">
        <w:rPr>
          <w:rFonts w:hint="cs"/>
          <w:sz w:val="32"/>
          <w:szCs w:val="32"/>
          <w:rtl/>
          <w:lang w:bidi="ar-IQ"/>
        </w:rPr>
        <w:t>والاهتمام</w:t>
      </w:r>
      <w:r w:rsidRPr="009069BD">
        <w:rPr>
          <w:rFonts w:hint="cs"/>
          <w:sz w:val="32"/>
          <w:szCs w:val="32"/>
          <w:rtl/>
          <w:lang w:bidi="ar-IQ"/>
        </w:rPr>
        <w:t xml:space="preserve">: </w:t>
      </w:r>
      <w:r w:rsidR="00596AC6" w:rsidRPr="009069BD">
        <w:rPr>
          <w:rFonts w:hint="cs"/>
          <w:b/>
          <w:bCs/>
          <w:sz w:val="32"/>
          <w:szCs w:val="32"/>
          <w:rtl/>
          <w:lang w:bidi="ar-IQ"/>
        </w:rPr>
        <w:t>الأدب الجاهلي، النثر القديم، الأدب العباسي، النثر العباسي</w:t>
      </w:r>
    </w:p>
    <w:p w:rsidR="00BD7554" w:rsidRPr="00BE07FC" w:rsidRDefault="00BD7554" w:rsidP="00596AC6">
      <w:pPr>
        <w:jc w:val="right"/>
        <w:rPr>
          <w:sz w:val="32"/>
          <w:szCs w:val="32"/>
          <w:u w:val="single"/>
          <w:rtl/>
          <w:lang w:bidi="ar-IQ"/>
        </w:rPr>
      </w:pPr>
    </w:p>
    <w:p w:rsidR="006455CF" w:rsidRPr="00593A58" w:rsidRDefault="006455CF" w:rsidP="004F16C0">
      <w:pPr>
        <w:jc w:val="right"/>
        <w:rPr>
          <w:b/>
          <w:bCs/>
          <w:sz w:val="8"/>
          <w:szCs w:val="8"/>
          <w:rtl/>
          <w:lang w:bidi="ar-IQ"/>
        </w:rPr>
      </w:pPr>
    </w:p>
    <w:p w:rsidR="006455CF" w:rsidRPr="00BE07FC" w:rsidRDefault="006455CF" w:rsidP="004F16C0">
      <w:pPr>
        <w:jc w:val="right"/>
        <w:rPr>
          <w:b/>
          <w:bCs/>
          <w:sz w:val="32"/>
          <w:szCs w:val="32"/>
          <w:rtl/>
          <w:lang w:bidi="ar-IQ"/>
        </w:rPr>
      </w:pPr>
      <w:r w:rsidRPr="00593A58">
        <w:rPr>
          <w:rFonts w:hint="cs"/>
          <w:b/>
          <w:bCs/>
          <w:sz w:val="32"/>
          <w:szCs w:val="32"/>
          <w:u w:val="single"/>
          <w:rtl/>
          <w:lang w:bidi="ar-IQ"/>
        </w:rPr>
        <w:lastRenderedPageBreak/>
        <w:t>اللغات</w:t>
      </w:r>
      <w:r w:rsidRPr="00BE07FC"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874CD9" w:rsidRPr="00BE07FC" w:rsidRDefault="00874CD9" w:rsidP="004F16C0">
      <w:pPr>
        <w:jc w:val="right"/>
        <w:rPr>
          <w:sz w:val="32"/>
          <w:szCs w:val="32"/>
          <w:rtl/>
          <w:lang w:bidi="ar-IQ"/>
        </w:rPr>
      </w:pPr>
      <w:r w:rsidRPr="00BE07FC">
        <w:rPr>
          <w:rFonts w:hint="cs"/>
          <w:sz w:val="32"/>
          <w:szCs w:val="32"/>
          <w:rtl/>
          <w:lang w:bidi="ar-IQ"/>
        </w:rPr>
        <w:t>1.</w:t>
      </w:r>
      <w:r w:rsidR="00596AC6">
        <w:rPr>
          <w:rFonts w:hint="cs"/>
          <w:sz w:val="32"/>
          <w:szCs w:val="32"/>
          <w:rtl/>
          <w:lang w:bidi="ar-IQ"/>
        </w:rPr>
        <w:t xml:space="preserve"> اللغة العربية</w:t>
      </w:r>
    </w:p>
    <w:p w:rsidR="009C606A" w:rsidRPr="00593A58" w:rsidRDefault="009C606A" w:rsidP="00593A58">
      <w:pPr>
        <w:jc w:val="right"/>
        <w:rPr>
          <w:sz w:val="8"/>
          <w:szCs w:val="8"/>
          <w:rtl/>
          <w:lang w:bidi="ar-IQ"/>
        </w:rPr>
      </w:pPr>
    </w:p>
    <w:p w:rsidR="00874CD9" w:rsidRDefault="00874CD9" w:rsidP="009069BD">
      <w:pPr>
        <w:jc w:val="right"/>
        <w:rPr>
          <w:b/>
          <w:bCs/>
          <w:sz w:val="32"/>
          <w:szCs w:val="32"/>
          <w:rtl/>
          <w:lang w:bidi="ar-IQ"/>
        </w:rPr>
      </w:pPr>
      <w:r w:rsidRPr="00593A58">
        <w:rPr>
          <w:rFonts w:hint="cs"/>
          <w:b/>
          <w:bCs/>
          <w:sz w:val="32"/>
          <w:szCs w:val="32"/>
          <w:u w:val="single"/>
          <w:rtl/>
          <w:lang w:bidi="ar-IQ"/>
        </w:rPr>
        <w:t>المهارات</w:t>
      </w:r>
      <w:r w:rsidRPr="00BE07FC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</w:p>
    <w:p w:rsidR="009069BD" w:rsidRPr="009069BD" w:rsidRDefault="009069BD" w:rsidP="009069BD">
      <w:pPr>
        <w:jc w:val="right"/>
        <w:rPr>
          <w:b/>
          <w:bCs/>
          <w:sz w:val="32"/>
          <w:szCs w:val="32"/>
          <w:rtl/>
          <w:lang w:bidi="ar-IQ"/>
        </w:rPr>
      </w:pPr>
    </w:p>
    <w:p w:rsidR="00874CD9" w:rsidRPr="00593A58" w:rsidRDefault="00874CD9" w:rsidP="004F16C0">
      <w:pPr>
        <w:jc w:val="right"/>
        <w:rPr>
          <w:sz w:val="8"/>
          <w:szCs w:val="8"/>
          <w:rtl/>
          <w:lang w:bidi="ar-IQ"/>
        </w:rPr>
      </w:pPr>
    </w:p>
    <w:p w:rsidR="006455CF" w:rsidRDefault="00874CD9" w:rsidP="009069BD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 w:rsidRPr="00AD1CC9">
        <w:rPr>
          <w:rFonts w:hint="cs"/>
          <w:b/>
          <w:bCs/>
          <w:sz w:val="32"/>
          <w:szCs w:val="32"/>
          <w:u w:val="single"/>
          <w:rtl/>
          <w:lang w:bidi="ar-IQ"/>
        </w:rPr>
        <w:t>العمل السابق</w:t>
      </w:r>
      <w:r w:rsidRPr="00BE07FC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</w:p>
    <w:p w:rsidR="001E73A1" w:rsidRDefault="001E73A1" w:rsidP="001E73A1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1.</w:t>
      </w:r>
      <w:r>
        <w:rPr>
          <w:rFonts w:hint="cs"/>
          <w:sz w:val="32"/>
          <w:szCs w:val="32"/>
          <w:rtl/>
          <w:lang w:bidi="ar-IQ"/>
        </w:rPr>
        <w:t xml:space="preserve"> تدريسية في قسم </w:t>
      </w:r>
      <w:proofErr w:type="spellStart"/>
      <w:r>
        <w:rPr>
          <w:rFonts w:hint="cs"/>
          <w:sz w:val="32"/>
          <w:szCs w:val="32"/>
          <w:rtl/>
          <w:lang w:bidi="ar-IQ"/>
        </w:rPr>
        <w:t>البرامجيات</w:t>
      </w:r>
      <w:proofErr w:type="spellEnd"/>
      <w:r>
        <w:rPr>
          <w:rFonts w:hint="cs"/>
          <w:sz w:val="32"/>
          <w:szCs w:val="32"/>
          <w:rtl/>
          <w:lang w:bidi="ar-IQ"/>
        </w:rPr>
        <w:t>/ كلية علوم الحاسوب وتكنلوجيا المعلومات/ جامعة واسط / 2014ـ</w:t>
      </w:r>
      <w:r>
        <w:rPr>
          <w:rFonts w:hint="cs"/>
          <w:sz w:val="32"/>
          <w:szCs w:val="32"/>
          <w:rtl/>
          <w:lang w:bidi="ar-IQ"/>
        </w:rPr>
        <w:t xml:space="preserve"> 2015</w:t>
      </w:r>
    </w:p>
    <w:p w:rsidR="00605369" w:rsidRDefault="001E73A1" w:rsidP="001E73A1">
      <w:pPr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2.</w:t>
      </w:r>
      <w:r w:rsidR="001C576C">
        <w:rPr>
          <w:rFonts w:hint="cs"/>
          <w:sz w:val="32"/>
          <w:szCs w:val="32"/>
          <w:rtl/>
          <w:lang w:bidi="ar-IQ"/>
        </w:rPr>
        <w:t xml:space="preserve">معاون مدير الأقسام الداخلية للطالبات / رئاسة جامعة واسط/ 2015ــ </w:t>
      </w:r>
      <w:r w:rsidR="00605369">
        <w:rPr>
          <w:rFonts w:hint="cs"/>
          <w:sz w:val="32"/>
          <w:szCs w:val="32"/>
          <w:rtl/>
          <w:lang w:bidi="ar-IQ"/>
        </w:rPr>
        <w:t>2016</w:t>
      </w:r>
    </w:p>
    <w:p w:rsidR="00605369" w:rsidRDefault="00605369" w:rsidP="001E73A1">
      <w:pPr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3. مقرر الدراسات الأولية  من  تاريخ 7/9/2020م</w:t>
      </w:r>
    </w:p>
    <w:p w:rsidR="001E73A1" w:rsidRDefault="00874CD9" w:rsidP="001E73A1">
      <w:pPr>
        <w:jc w:val="right"/>
        <w:rPr>
          <w:b/>
          <w:bCs/>
          <w:sz w:val="32"/>
          <w:szCs w:val="32"/>
          <w:rtl/>
          <w:lang w:bidi="ar-IQ"/>
        </w:rPr>
      </w:pPr>
      <w:r w:rsidRPr="00AD1CC9">
        <w:rPr>
          <w:rFonts w:hint="cs"/>
          <w:b/>
          <w:bCs/>
          <w:sz w:val="32"/>
          <w:szCs w:val="32"/>
          <w:u w:val="single"/>
          <w:rtl/>
          <w:lang w:bidi="ar-IQ"/>
        </w:rPr>
        <w:t>العضوي</w:t>
      </w:r>
      <w:r w:rsidR="00256FD2">
        <w:rPr>
          <w:rFonts w:hint="cs"/>
          <w:b/>
          <w:bCs/>
          <w:sz w:val="32"/>
          <w:szCs w:val="32"/>
          <w:rtl/>
          <w:lang w:bidi="ar-IQ"/>
        </w:rPr>
        <w:t>ة</w:t>
      </w:r>
    </w:p>
    <w:p w:rsidR="00256FD2" w:rsidRPr="00256FD2" w:rsidRDefault="00256FD2" w:rsidP="00256FD2">
      <w:pPr>
        <w:jc w:val="right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عضو في مجلة أفنان الصادرة في مديرية الأقسام الداخلية بتاريخ 2010م</w:t>
      </w:r>
    </w:p>
    <w:p w:rsidR="00874CD9" w:rsidRPr="00BE07FC" w:rsidRDefault="00874CD9" w:rsidP="004F16C0">
      <w:pPr>
        <w:jc w:val="right"/>
        <w:rPr>
          <w:b/>
          <w:bCs/>
          <w:sz w:val="32"/>
          <w:szCs w:val="32"/>
          <w:rtl/>
          <w:lang w:bidi="ar-IQ"/>
        </w:rPr>
      </w:pPr>
      <w:r w:rsidRPr="00AD1CC9">
        <w:rPr>
          <w:rFonts w:hint="cs"/>
          <w:b/>
          <w:bCs/>
          <w:sz w:val="32"/>
          <w:szCs w:val="32"/>
          <w:u w:val="single"/>
          <w:rtl/>
          <w:lang w:bidi="ar-IQ"/>
        </w:rPr>
        <w:t>المؤلفات</w:t>
      </w:r>
      <w:r w:rsidRPr="00BE07FC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</w:p>
    <w:p w:rsidR="00411FF4" w:rsidRPr="009069BD" w:rsidRDefault="00874CD9" w:rsidP="009069BD">
      <w:pPr>
        <w:jc w:val="right"/>
        <w:rPr>
          <w:b/>
          <w:bCs/>
          <w:sz w:val="32"/>
          <w:szCs w:val="32"/>
          <w:rtl/>
          <w:lang w:bidi="ar-IQ"/>
        </w:rPr>
      </w:pPr>
      <w:r w:rsidRPr="00BE07FC">
        <w:rPr>
          <w:rFonts w:hint="cs"/>
          <w:b/>
          <w:bCs/>
          <w:sz w:val="32"/>
          <w:szCs w:val="32"/>
          <w:rtl/>
          <w:lang w:bidi="ar-IQ"/>
        </w:rPr>
        <w:t>1.المقالات</w:t>
      </w:r>
      <w:r w:rsidR="009069BD">
        <w:rPr>
          <w:rFonts w:hint="cs"/>
          <w:b/>
          <w:bCs/>
          <w:sz w:val="32"/>
          <w:szCs w:val="32"/>
          <w:rtl/>
          <w:lang w:bidi="ar-IQ"/>
        </w:rPr>
        <w:t xml:space="preserve"> : </w:t>
      </w:r>
      <w:proofErr w:type="spellStart"/>
      <w:r w:rsidR="009069BD">
        <w:rPr>
          <w:rFonts w:hint="cs"/>
          <w:b/>
          <w:bCs/>
          <w:sz w:val="32"/>
          <w:szCs w:val="32"/>
          <w:rtl/>
          <w:lang w:bidi="ar-IQ"/>
        </w:rPr>
        <w:t>لايوجد</w:t>
      </w:r>
      <w:proofErr w:type="spellEnd"/>
    </w:p>
    <w:p w:rsidR="006455CF" w:rsidRPr="001E54F0" w:rsidRDefault="006455CF" w:rsidP="004F16C0">
      <w:pPr>
        <w:jc w:val="right"/>
        <w:rPr>
          <w:sz w:val="10"/>
          <w:szCs w:val="10"/>
          <w:rtl/>
          <w:lang w:bidi="ar-IQ"/>
        </w:rPr>
      </w:pPr>
    </w:p>
    <w:p w:rsidR="00411FF4" w:rsidRDefault="00411FF4" w:rsidP="004F16C0">
      <w:pPr>
        <w:jc w:val="right"/>
        <w:rPr>
          <w:b/>
          <w:bCs/>
          <w:sz w:val="32"/>
          <w:szCs w:val="32"/>
          <w:rtl/>
          <w:lang w:bidi="ar-IQ"/>
        </w:rPr>
      </w:pPr>
      <w:r w:rsidRPr="00BE07FC">
        <w:rPr>
          <w:rFonts w:hint="cs"/>
          <w:b/>
          <w:bCs/>
          <w:sz w:val="32"/>
          <w:szCs w:val="32"/>
          <w:rtl/>
          <w:lang w:bidi="ar-IQ"/>
        </w:rPr>
        <w:t>2.الكتب المؤلفة والمترجمة</w:t>
      </w:r>
      <w:r w:rsidR="009069BD"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9069BD" w:rsidRDefault="00803B59" w:rsidP="00803B59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ـــ </w:t>
      </w:r>
      <w:r w:rsidR="009069BD">
        <w:rPr>
          <w:rFonts w:hint="cs"/>
          <w:b/>
          <w:bCs/>
          <w:sz w:val="32"/>
          <w:szCs w:val="32"/>
          <w:rtl/>
          <w:lang w:bidi="ar-IQ"/>
        </w:rPr>
        <w:t>المجتمع الواسطي ، دراسات في الظواهر الاجتماعية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9069BD">
        <w:rPr>
          <w:rFonts w:hint="cs"/>
          <w:b/>
          <w:bCs/>
          <w:sz w:val="32"/>
          <w:szCs w:val="32"/>
          <w:rtl/>
          <w:lang w:bidi="ar-IQ"/>
        </w:rPr>
        <w:t xml:space="preserve">والإدارية والتربوية المعاصرة </w:t>
      </w:r>
      <w:proofErr w:type="spellStart"/>
      <w:r w:rsidR="009069BD">
        <w:rPr>
          <w:rFonts w:hint="cs"/>
          <w:b/>
          <w:bCs/>
          <w:sz w:val="32"/>
          <w:szCs w:val="32"/>
          <w:rtl/>
          <w:lang w:bidi="ar-IQ"/>
        </w:rPr>
        <w:t>بالإشتراك</w:t>
      </w:r>
      <w:proofErr w:type="spellEnd"/>
      <w:r w:rsidR="009069BD">
        <w:rPr>
          <w:rFonts w:hint="cs"/>
          <w:b/>
          <w:bCs/>
          <w:sz w:val="32"/>
          <w:szCs w:val="32"/>
          <w:rtl/>
          <w:lang w:bidi="ar-IQ"/>
        </w:rPr>
        <w:t xml:space="preserve"> مع الأستاذ الدكتور محمد </w:t>
      </w:r>
      <w:proofErr w:type="spellStart"/>
      <w:r w:rsidR="009069BD">
        <w:rPr>
          <w:rFonts w:hint="cs"/>
          <w:b/>
          <w:bCs/>
          <w:sz w:val="32"/>
          <w:szCs w:val="32"/>
          <w:rtl/>
          <w:lang w:bidi="ar-IQ"/>
        </w:rPr>
        <w:t>السويطي</w:t>
      </w:r>
      <w:proofErr w:type="spellEnd"/>
      <w:r w:rsidR="009069BD">
        <w:rPr>
          <w:rFonts w:hint="cs"/>
          <w:b/>
          <w:bCs/>
          <w:sz w:val="32"/>
          <w:szCs w:val="32"/>
          <w:rtl/>
          <w:lang w:bidi="ar-IQ"/>
        </w:rPr>
        <w:t xml:space="preserve"> بإشراف رئاسة جامعة واسط في  2010</w:t>
      </w:r>
    </w:p>
    <w:p w:rsidR="00256FD2" w:rsidRDefault="00256FD2" w:rsidP="00256FD2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ـــ المشاركة في إعداد كتيب الرؤى المستقبلية لمديرية الأقسام الداخلية في 2010م.</w:t>
      </w:r>
    </w:p>
    <w:p w:rsidR="001C576C" w:rsidRPr="00BE07FC" w:rsidRDefault="001C576C" w:rsidP="00FF75AD">
      <w:pPr>
        <w:rPr>
          <w:b/>
          <w:bCs/>
          <w:sz w:val="32"/>
          <w:szCs w:val="32"/>
          <w:rtl/>
          <w:lang w:bidi="ar-IQ"/>
        </w:rPr>
      </w:pPr>
    </w:p>
    <w:p w:rsidR="009069BD" w:rsidRDefault="00DF33AC" w:rsidP="009069BD">
      <w:pPr>
        <w:jc w:val="right"/>
        <w:rPr>
          <w:b/>
          <w:bCs/>
          <w:sz w:val="32"/>
          <w:szCs w:val="32"/>
          <w:rtl/>
          <w:lang w:bidi="ar-IQ"/>
        </w:rPr>
      </w:pPr>
      <w:r w:rsidRPr="00BE07FC">
        <w:rPr>
          <w:rFonts w:hint="cs"/>
          <w:b/>
          <w:bCs/>
          <w:sz w:val="32"/>
          <w:szCs w:val="32"/>
          <w:rtl/>
          <w:lang w:bidi="ar-IQ"/>
        </w:rPr>
        <w:t>المشاركات والفعاليات/النشاطات:</w:t>
      </w:r>
    </w:p>
    <w:p w:rsidR="009069BD" w:rsidRDefault="009069BD" w:rsidP="009069BD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ـــ المشاركة في برنامج الشباب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الرسالي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بالتعاون </w:t>
      </w:r>
      <w:r w:rsidR="00803B59">
        <w:rPr>
          <w:rFonts w:hint="cs"/>
          <w:b/>
          <w:bCs/>
          <w:sz w:val="32"/>
          <w:szCs w:val="32"/>
          <w:rtl/>
          <w:lang w:bidi="ar-IQ"/>
        </w:rPr>
        <w:t>مع العتبة العلوية المطهرة والمركز العالمي للتنمية البشرية في 17 كانون الثاني 2014م.</w:t>
      </w:r>
    </w:p>
    <w:p w:rsidR="00DE712C" w:rsidRDefault="00DE712C" w:rsidP="00DE712C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ــ دورة في تدريس مواد اللغة العربية: علم العروض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والقافية،النحو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>، الصرف ، الأدب الجاهلي / في  الأقسام الداخلية للطالبات بتاريخ   2010م.</w:t>
      </w:r>
    </w:p>
    <w:p w:rsidR="00DE712C" w:rsidRPr="009069BD" w:rsidRDefault="00DE712C" w:rsidP="00605369">
      <w:pPr>
        <w:rPr>
          <w:b/>
          <w:bCs/>
          <w:sz w:val="32"/>
          <w:szCs w:val="32"/>
          <w:rtl/>
          <w:lang w:bidi="ar-IQ"/>
        </w:rPr>
      </w:pPr>
    </w:p>
    <w:p w:rsidR="009069BD" w:rsidRPr="001E54F0" w:rsidRDefault="009069BD" w:rsidP="00DF33AC">
      <w:pPr>
        <w:jc w:val="right"/>
        <w:rPr>
          <w:sz w:val="8"/>
          <w:szCs w:val="8"/>
          <w:lang w:bidi="ar-IQ"/>
        </w:rPr>
      </w:pPr>
    </w:p>
    <w:p w:rsidR="00DF33AC" w:rsidRDefault="00DF33AC" w:rsidP="004F16C0">
      <w:pPr>
        <w:jc w:val="right"/>
        <w:rPr>
          <w:b/>
          <w:bCs/>
          <w:sz w:val="32"/>
          <w:szCs w:val="32"/>
          <w:rtl/>
          <w:lang w:bidi="ar-IQ"/>
        </w:rPr>
      </w:pPr>
      <w:r w:rsidRPr="00BE07FC">
        <w:rPr>
          <w:rFonts w:hint="cs"/>
          <w:b/>
          <w:bCs/>
          <w:sz w:val="32"/>
          <w:szCs w:val="32"/>
          <w:rtl/>
          <w:lang w:bidi="ar-IQ"/>
        </w:rPr>
        <w:t>1.الدورات:</w:t>
      </w:r>
    </w:p>
    <w:p w:rsidR="001C576C" w:rsidRDefault="00EB4D8F" w:rsidP="004F16C0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ــ </w:t>
      </w:r>
      <w:r w:rsidR="00DE712C">
        <w:rPr>
          <w:rFonts w:hint="cs"/>
          <w:b/>
          <w:bCs/>
          <w:sz w:val="32"/>
          <w:szCs w:val="32"/>
          <w:rtl/>
          <w:lang w:bidi="ar-IQ"/>
        </w:rPr>
        <w:t>دورة كفاءة حاسوب</w:t>
      </w:r>
      <w:r w:rsidR="00FF75AD">
        <w:rPr>
          <w:rFonts w:hint="cs"/>
          <w:b/>
          <w:bCs/>
          <w:sz w:val="32"/>
          <w:szCs w:val="32"/>
          <w:rtl/>
          <w:lang w:bidi="ar-IQ"/>
        </w:rPr>
        <w:t xml:space="preserve"> في مركز التعليم المستمر، جامعة واسط 2013م.</w:t>
      </w:r>
    </w:p>
    <w:p w:rsidR="00DE712C" w:rsidRDefault="00DE712C" w:rsidP="004F16C0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دورة طرائق تدريس</w:t>
      </w:r>
      <w:r w:rsidR="00FF75AD" w:rsidRPr="00FF75AD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FF75AD">
        <w:rPr>
          <w:rFonts w:hint="cs"/>
          <w:b/>
          <w:bCs/>
          <w:sz w:val="32"/>
          <w:szCs w:val="32"/>
          <w:rtl/>
          <w:lang w:bidi="ar-IQ"/>
        </w:rPr>
        <w:t>في مركز التعليم المستمر، جامعة واسط 2013م.</w:t>
      </w:r>
    </w:p>
    <w:p w:rsidR="00DE712C" w:rsidRDefault="00FF75AD" w:rsidP="004F16C0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دورة كفاءة اللغة الإنكليزية في مركز التعليم المستمر، جامعة واسط 2013م.</w:t>
      </w:r>
    </w:p>
    <w:p w:rsidR="00DE712C" w:rsidRDefault="00FF75AD" w:rsidP="00FF75AD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دورة التدريب الاح</w:t>
      </w:r>
      <w:r w:rsidR="00DE712C">
        <w:rPr>
          <w:rFonts w:hint="cs"/>
          <w:b/>
          <w:bCs/>
          <w:sz w:val="32"/>
          <w:szCs w:val="32"/>
          <w:rtl/>
          <w:lang w:bidi="ar-IQ"/>
        </w:rPr>
        <w:t>ترافي للتعلم الالكتروني والتعلم المدمج من 14/11 إلى 25/11/2020</w:t>
      </w:r>
    </w:p>
    <w:p w:rsidR="001C576C" w:rsidRPr="00BE07FC" w:rsidRDefault="00DE712C" w:rsidP="00753843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دورة القيادة والتخطيط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الستراتيجي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في مركز التعليم المستمر من 1/11 إلى 14/11/2020</w:t>
      </w:r>
    </w:p>
    <w:p w:rsidR="00DF33AC" w:rsidRPr="001E54F0" w:rsidRDefault="001E54F0" w:rsidP="001E54F0">
      <w:pPr>
        <w:tabs>
          <w:tab w:val="left" w:pos="9406"/>
        </w:tabs>
        <w:rPr>
          <w:sz w:val="8"/>
          <w:szCs w:val="8"/>
          <w:rtl/>
          <w:lang w:bidi="ar-IQ"/>
        </w:rPr>
      </w:pPr>
      <w:r>
        <w:rPr>
          <w:sz w:val="8"/>
          <w:szCs w:val="8"/>
          <w:lang w:bidi="ar-IQ"/>
        </w:rPr>
        <w:tab/>
      </w:r>
    </w:p>
    <w:p w:rsidR="00DF33AC" w:rsidRDefault="00DF33AC" w:rsidP="004F16C0">
      <w:pPr>
        <w:jc w:val="right"/>
        <w:rPr>
          <w:b/>
          <w:bCs/>
          <w:sz w:val="32"/>
          <w:szCs w:val="32"/>
          <w:rtl/>
          <w:lang w:bidi="ar-IQ"/>
        </w:rPr>
      </w:pPr>
      <w:r w:rsidRPr="00BE07FC">
        <w:rPr>
          <w:rFonts w:hint="cs"/>
          <w:b/>
          <w:bCs/>
          <w:sz w:val="32"/>
          <w:szCs w:val="32"/>
          <w:rtl/>
          <w:lang w:bidi="ar-IQ"/>
        </w:rPr>
        <w:t>2.المؤتمرات</w:t>
      </w:r>
      <w:r w:rsidR="00753843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</w:p>
    <w:p w:rsidR="005D11CB" w:rsidRDefault="005D11CB" w:rsidP="0060536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ــ </w:t>
      </w:r>
      <w:r w:rsidR="00BD7554">
        <w:rPr>
          <w:rFonts w:hint="cs"/>
          <w:b/>
          <w:bCs/>
          <w:sz w:val="32"/>
          <w:szCs w:val="32"/>
          <w:rtl/>
        </w:rPr>
        <w:t xml:space="preserve">المشاركة ببحث مشترك في المؤتمر العلمي السنوي الخامس لقسم دراسات الأديان في بيت الحكمة والمعنون </w:t>
      </w:r>
      <w:r w:rsidR="00605369">
        <w:rPr>
          <w:rFonts w:hint="cs"/>
          <w:b/>
          <w:bCs/>
          <w:sz w:val="32"/>
          <w:szCs w:val="32"/>
          <w:rtl/>
        </w:rPr>
        <w:t>ب</w:t>
      </w:r>
      <w:r w:rsidR="00BD7554">
        <w:rPr>
          <w:rFonts w:hint="cs"/>
          <w:b/>
          <w:bCs/>
          <w:sz w:val="32"/>
          <w:szCs w:val="32"/>
          <w:rtl/>
        </w:rPr>
        <w:t xml:space="preserve">مناهج المستشرقين في تأويل النص </w:t>
      </w:r>
      <w:proofErr w:type="spellStart"/>
      <w:r w:rsidR="00BD7554">
        <w:rPr>
          <w:rFonts w:hint="cs"/>
          <w:b/>
          <w:bCs/>
          <w:sz w:val="32"/>
          <w:szCs w:val="32"/>
          <w:rtl/>
        </w:rPr>
        <w:t>القراني</w:t>
      </w:r>
      <w:proofErr w:type="spellEnd"/>
      <w:r w:rsidR="00BD7554">
        <w:rPr>
          <w:rFonts w:hint="cs"/>
          <w:b/>
          <w:bCs/>
          <w:sz w:val="32"/>
          <w:szCs w:val="32"/>
          <w:rtl/>
        </w:rPr>
        <w:t xml:space="preserve"> وأثرها على الفكر الإسلامي المعاصر الذي أقيم في قسم الفلسفة / كلية </w:t>
      </w:r>
      <w:proofErr w:type="spellStart"/>
      <w:r w:rsidR="00BD7554">
        <w:rPr>
          <w:rFonts w:hint="cs"/>
          <w:b/>
          <w:bCs/>
          <w:sz w:val="32"/>
          <w:szCs w:val="32"/>
          <w:rtl/>
        </w:rPr>
        <w:t>الاداب</w:t>
      </w:r>
      <w:proofErr w:type="spellEnd"/>
      <w:r w:rsidR="00BD7554">
        <w:rPr>
          <w:rFonts w:hint="cs"/>
          <w:b/>
          <w:bCs/>
          <w:sz w:val="32"/>
          <w:szCs w:val="32"/>
          <w:rtl/>
        </w:rPr>
        <w:t xml:space="preserve"> / جامعة واسط </w:t>
      </w:r>
      <w:proofErr w:type="spellStart"/>
      <w:r w:rsidR="00BD7554">
        <w:rPr>
          <w:rFonts w:hint="cs"/>
          <w:b/>
          <w:bCs/>
          <w:sz w:val="32"/>
          <w:szCs w:val="32"/>
          <w:rtl/>
        </w:rPr>
        <w:t>قي</w:t>
      </w:r>
      <w:proofErr w:type="spellEnd"/>
      <w:r w:rsidR="00BD7554">
        <w:rPr>
          <w:rFonts w:hint="cs"/>
          <w:b/>
          <w:bCs/>
          <w:sz w:val="32"/>
          <w:szCs w:val="32"/>
          <w:rtl/>
        </w:rPr>
        <w:t xml:space="preserve"> 20/ 11/2013م.</w:t>
      </w:r>
    </w:p>
    <w:p w:rsidR="00753843" w:rsidRPr="00BE07FC" w:rsidRDefault="00753843" w:rsidP="004F16C0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ــ المشاركة </w:t>
      </w:r>
      <w:r w:rsidR="005D11CB">
        <w:rPr>
          <w:rFonts w:hint="cs"/>
          <w:b/>
          <w:bCs/>
          <w:sz w:val="32"/>
          <w:szCs w:val="32"/>
          <w:rtl/>
        </w:rPr>
        <w:t xml:space="preserve">بورقة بحثية </w:t>
      </w:r>
      <w:r w:rsidR="005D11CB">
        <w:rPr>
          <w:rFonts w:hint="cs"/>
          <w:b/>
          <w:bCs/>
          <w:sz w:val="32"/>
          <w:szCs w:val="32"/>
          <w:rtl/>
          <w:lang w:bidi="ar-IQ"/>
        </w:rPr>
        <w:t>في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المؤتمر العلمي الدولي الافتراضي الأول الموسوم بالعلوم وما بعد الجائحة للمدة من 1،2 تشرين الثاني 2021م ضمن بحثي المشترك الموسوم ب أثر الأوبئة في الخيال الأدبي عبر العصور ، جائحة كورونا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إنموذجاً</w:t>
      </w:r>
      <w:proofErr w:type="spellEnd"/>
    </w:p>
    <w:p w:rsidR="00DF33AC" w:rsidRDefault="00DF33AC" w:rsidP="002A42AC">
      <w:pPr>
        <w:jc w:val="right"/>
        <w:rPr>
          <w:b/>
          <w:bCs/>
          <w:sz w:val="32"/>
          <w:szCs w:val="32"/>
          <w:rtl/>
          <w:lang w:bidi="ar-IQ"/>
        </w:rPr>
      </w:pPr>
      <w:r w:rsidRPr="00BE07FC">
        <w:rPr>
          <w:rFonts w:hint="cs"/>
          <w:b/>
          <w:bCs/>
          <w:sz w:val="32"/>
          <w:szCs w:val="32"/>
          <w:rtl/>
          <w:lang w:bidi="ar-IQ"/>
        </w:rPr>
        <w:t>اللجان والنشاطات العملية أو الفنية</w:t>
      </w:r>
      <w:r w:rsidR="002A42AC" w:rsidRPr="00BE07FC">
        <w:rPr>
          <w:rFonts w:hint="cs"/>
          <w:b/>
          <w:bCs/>
          <w:sz w:val="32"/>
          <w:szCs w:val="32"/>
          <w:rtl/>
          <w:lang w:bidi="ar-IQ"/>
        </w:rPr>
        <w:t xml:space="preserve"> أو </w:t>
      </w:r>
      <w:r w:rsidR="00605369" w:rsidRPr="00BE07FC">
        <w:rPr>
          <w:rFonts w:hint="cs"/>
          <w:b/>
          <w:bCs/>
          <w:sz w:val="32"/>
          <w:szCs w:val="32"/>
          <w:rtl/>
          <w:lang w:bidi="ar-IQ"/>
        </w:rPr>
        <w:t>الإدارية</w:t>
      </w:r>
      <w:r w:rsidRPr="00BE07FC"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803B59" w:rsidRDefault="00803B59" w:rsidP="00803B59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ــ لجنة تدقيق سجل الأساس في كلية الحاسوب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وتكنالوجيا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المعلومات</w:t>
      </w:r>
      <w:r w:rsidR="00FF75AD">
        <w:rPr>
          <w:rFonts w:hint="cs"/>
          <w:b/>
          <w:bCs/>
          <w:sz w:val="32"/>
          <w:szCs w:val="32"/>
          <w:rtl/>
          <w:lang w:bidi="ar-IQ"/>
        </w:rPr>
        <w:t>، جامعة واسط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في 2015</w:t>
      </w:r>
    </w:p>
    <w:p w:rsidR="001C576C" w:rsidRDefault="00256FD2" w:rsidP="008A2A2F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ــ لجنة </w:t>
      </w:r>
      <w:proofErr w:type="spellStart"/>
      <w:r w:rsidR="00605369">
        <w:rPr>
          <w:rFonts w:hint="cs"/>
          <w:b/>
          <w:bCs/>
          <w:sz w:val="32"/>
          <w:szCs w:val="32"/>
          <w:rtl/>
          <w:lang w:bidi="ar-IQ"/>
        </w:rPr>
        <w:t>امتحانية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في قسم اللغة الإنكليزية ضمن الكتاب المرقم 20 في 7/9/2020</w:t>
      </w:r>
    </w:p>
    <w:p w:rsidR="008A2A2F" w:rsidRDefault="008A2A2F" w:rsidP="00E47091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ــ لجنة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امتحانية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فرعية لقسم التربية الفنية في كلية الفنون الجميلة بتاريخ 10/5/2016</w:t>
      </w:r>
    </w:p>
    <w:p w:rsidR="008A2A2F" w:rsidRDefault="008A2A2F" w:rsidP="00E47091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ـــ لجنة متابعة المواد قبل الشراء في كلية الفنون الجميلة بتاريخ 24/6/ 2016</w:t>
      </w:r>
    </w:p>
    <w:p w:rsidR="00256FD2" w:rsidRPr="00BE07FC" w:rsidRDefault="00256FD2" w:rsidP="00E47091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ـــ لجنة مناقشة بحوث التخرج لطلبة قسم اللغة العربية في 2019/2020</w:t>
      </w:r>
    </w:p>
    <w:p w:rsidR="00256FD2" w:rsidRDefault="00E47091" w:rsidP="004F16C0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ـــ لجنة اعتراضات بحسب الكتاب المرقم 1573 في 2020م</w:t>
      </w:r>
    </w:p>
    <w:p w:rsidR="00E47091" w:rsidRDefault="00E47091" w:rsidP="004F16C0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>ــ لجنة انضباط الطلبة بحسب الكتاب المرقم 624 في 15/3/2021</w:t>
      </w:r>
    </w:p>
    <w:p w:rsidR="00E47091" w:rsidRDefault="00E47091" w:rsidP="004F16C0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ــ لجنة تدقيقية للامتحانات النهائية للدراسة المسائية بحسب الكتاب المرقم 3 في 19/1/2021</w:t>
      </w:r>
    </w:p>
    <w:p w:rsidR="00E47091" w:rsidRDefault="00E47091" w:rsidP="004F16C0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لجنة الأعمال التطوعية بحسب الكتاب المرقم 142في 19/1/ 2021</w:t>
      </w:r>
      <w:r w:rsidR="00EA2E7B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E47091" w:rsidRDefault="00E47091" w:rsidP="00E47091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لجنة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امتحانية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لطلبة الدراسات الأولية في قسم اللغة الإنكليزية بحسب الكتاب المرقم 652 في 15/3/ 2021م.</w:t>
      </w:r>
    </w:p>
    <w:p w:rsidR="00E47091" w:rsidRDefault="00E47091" w:rsidP="00E47091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لجنة الإرشاد التربوي بحسب الكتاب المرقم 141في 19/1/2021م</w:t>
      </w:r>
    </w:p>
    <w:p w:rsidR="00E47091" w:rsidRDefault="00E47091" w:rsidP="00E47091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لجنة تحديث المواقع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الألكترونية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بحسب الكتاب المرقم 639 في 16/3/2021م.</w:t>
      </w:r>
    </w:p>
    <w:p w:rsidR="00E47091" w:rsidRDefault="00E47091" w:rsidP="00E47091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لجنة النشاطات الرياضية والفنيّة بحسب الكتاب المرقم 139   في 19/1/2021</w:t>
      </w:r>
      <w:r w:rsidR="00753843">
        <w:rPr>
          <w:rFonts w:hint="cs"/>
          <w:b/>
          <w:bCs/>
          <w:sz w:val="32"/>
          <w:szCs w:val="32"/>
          <w:rtl/>
          <w:lang w:bidi="ar-IQ"/>
        </w:rPr>
        <w:t>م</w:t>
      </w:r>
    </w:p>
    <w:p w:rsidR="00753843" w:rsidRDefault="00753843" w:rsidP="00E47091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لجنة مؤتمر علمي بحسب الكتاب المرقم 1707 في 5/8/2021م</w:t>
      </w:r>
    </w:p>
    <w:p w:rsidR="00256FD2" w:rsidRDefault="00E47091" w:rsidP="00753843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نشاطات أخرى</w:t>
      </w:r>
    </w:p>
    <w:p w:rsidR="00FF75AD" w:rsidRDefault="00FF75AD" w:rsidP="00753843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نشاط لاصفي بحسب ا</w:t>
      </w:r>
      <w:r w:rsidR="00753843">
        <w:rPr>
          <w:rFonts w:hint="cs"/>
          <w:b/>
          <w:bCs/>
          <w:sz w:val="32"/>
          <w:szCs w:val="32"/>
          <w:rtl/>
          <w:lang w:bidi="ar-IQ"/>
        </w:rPr>
        <w:t>لكتاب المرقم 1866 في 24/8/2021م</w:t>
      </w:r>
    </w:p>
    <w:p w:rsidR="009069BD" w:rsidRPr="00BE07FC" w:rsidRDefault="009069BD" w:rsidP="004F16C0">
      <w:pPr>
        <w:jc w:val="right"/>
        <w:rPr>
          <w:b/>
          <w:bCs/>
          <w:sz w:val="32"/>
          <w:szCs w:val="32"/>
          <w:rtl/>
          <w:lang w:bidi="ar-IQ"/>
        </w:rPr>
      </w:pPr>
    </w:p>
    <w:p w:rsidR="00C13757" w:rsidRDefault="00C13757" w:rsidP="00C13757">
      <w:pPr>
        <w:jc w:val="right"/>
        <w:rPr>
          <w:b/>
          <w:bCs/>
          <w:sz w:val="32"/>
          <w:szCs w:val="32"/>
          <w:rtl/>
          <w:lang w:bidi="ar-IQ"/>
        </w:rPr>
      </w:pPr>
      <w:r w:rsidRPr="00BE07FC">
        <w:rPr>
          <w:rFonts w:hint="cs"/>
          <w:b/>
          <w:bCs/>
          <w:sz w:val="32"/>
          <w:szCs w:val="32"/>
          <w:rtl/>
          <w:lang w:bidi="ar-IQ"/>
        </w:rPr>
        <w:t>كتب الشكر والتقدير:</w:t>
      </w:r>
    </w:p>
    <w:p w:rsidR="009069BD" w:rsidRDefault="008017DF" w:rsidP="00C13757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من</w:t>
      </w:r>
      <w:r w:rsidR="009069BD">
        <w:rPr>
          <w:rFonts w:hint="cs"/>
          <w:b/>
          <w:bCs/>
          <w:sz w:val="32"/>
          <w:szCs w:val="32"/>
          <w:rtl/>
          <w:lang w:bidi="ar-IQ"/>
        </w:rPr>
        <w:t xml:space="preserve"> وزير التعليم العالي والبحث العلمي:4</w:t>
      </w:r>
    </w:p>
    <w:p w:rsidR="00EB4D8F" w:rsidRDefault="00EB4D8F" w:rsidP="00605369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من رئيس الجامعة:</w:t>
      </w:r>
      <w:r w:rsidR="009069BD">
        <w:rPr>
          <w:rFonts w:hint="cs"/>
          <w:b/>
          <w:bCs/>
          <w:sz w:val="32"/>
          <w:szCs w:val="32"/>
          <w:rtl/>
          <w:lang w:bidi="ar-IQ"/>
        </w:rPr>
        <w:t>1</w:t>
      </w:r>
      <w:r w:rsidR="00605369">
        <w:rPr>
          <w:rFonts w:hint="cs"/>
          <w:b/>
          <w:bCs/>
          <w:sz w:val="32"/>
          <w:szCs w:val="32"/>
          <w:rtl/>
          <w:lang w:bidi="ar-IQ"/>
        </w:rPr>
        <w:t>2</w:t>
      </w:r>
    </w:p>
    <w:p w:rsidR="009069BD" w:rsidRDefault="009069BD" w:rsidP="008A2A2F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من مساعد رئيس الجامعة للشؤون الإدارية:1</w:t>
      </w:r>
    </w:p>
    <w:p w:rsidR="008A2A2F" w:rsidRDefault="008A2A2F" w:rsidP="008A2A2F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عميد كلية التربية: 5</w:t>
      </w:r>
    </w:p>
    <w:p w:rsidR="008A2A2F" w:rsidRDefault="008A2A2F" w:rsidP="008A2A2F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عميد كلية العلوم:2</w:t>
      </w:r>
    </w:p>
    <w:p w:rsidR="008A2A2F" w:rsidRDefault="008A2A2F" w:rsidP="008A2A2F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عميد كلية الطب:2</w:t>
      </w:r>
    </w:p>
    <w:p w:rsidR="008A2A2F" w:rsidRDefault="008A2A2F" w:rsidP="008A2A2F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عميد كلي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IQ"/>
        </w:rPr>
        <w:t>ة الفنون الجميلة:2</w:t>
      </w:r>
    </w:p>
    <w:p w:rsidR="008A2A2F" w:rsidRDefault="008A2A2F" w:rsidP="008A2A2F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عميد كلية الحاسوب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وتكنالوجيا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المعلومات:2</w:t>
      </w:r>
    </w:p>
    <w:p w:rsidR="00605369" w:rsidRDefault="00605369" w:rsidP="00605369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عميد كلية الهندسة:1</w:t>
      </w:r>
    </w:p>
    <w:p w:rsidR="00605369" w:rsidRDefault="00605369" w:rsidP="00605369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>عميد كلية طب الأسنان:1</w:t>
      </w:r>
    </w:p>
    <w:p w:rsidR="00605369" w:rsidRDefault="008A2A2F" w:rsidP="00605369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رئيس قسم تكنولوجيا النفط في الجامعة التكنلوجيا :1</w:t>
      </w:r>
      <w:r w:rsidR="0060536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8A2A2F" w:rsidRDefault="008A2A2F" w:rsidP="00605369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رئيس مجلس أمناء الحكمة:1</w:t>
      </w:r>
    </w:p>
    <w:p w:rsidR="00EB4D8F" w:rsidRDefault="00EB4D8F" w:rsidP="00605369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من عميد كلية جامعة الإمام الكاظم ع:1</w:t>
      </w:r>
    </w:p>
    <w:p w:rsidR="00C13757" w:rsidRPr="00BE07FC" w:rsidRDefault="00C13757" w:rsidP="008A2A2F">
      <w:pPr>
        <w:rPr>
          <w:sz w:val="32"/>
          <w:szCs w:val="32"/>
          <w:lang w:bidi="ar-IQ"/>
        </w:rPr>
      </w:pPr>
    </w:p>
    <w:sectPr w:rsidR="00C13757" w:rsidRPr="00BE07FC" w:rsidSect="007150DC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91" w:rsidRDefault="004C5E91" w:rsidP="00256FD2">
      <w:pPr>
        <w:spacing w:after="0" w:line="240" w:lineRule="auto"/>
      </w:pPr>
      <w:r>
        <w:separator/>
      </w:r>
    </w:p>
  </w:endnote>
  <w:endnote w:type="continuationSeparator" w:id="0">
    <w:p w:rsidR="004C5E91" w:rsidRDefault="004C5E91" w:rsidP="0025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91" w:rsidRDefault="004C5E91" w:rsidP="00256FD2">
      <w:pPr>
        <w:spacing w:after="0" w:line="240" w:lineRule="auto"/>
      </w:pPr>
      <w:r>
        <w:separator/>
      </w:r>
    </w:p>
  </w:footnote>
  <w:footnote w:type="continuationSeparator" w:id="0">
    <w:p w:rsidR="004C5E91" w:rsidRDefault="004C5E91" w:rsidP="0025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6643"/>
    <w:multiLevelType w:val="hybridMultilevel"/>
    <w:tmpl w:val="B7409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D7CA5"/>
    <w:multiLevelType w:val="hybridMultilevel"/>
    <w:tmpl w:val="D5363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42F3"/>
    <w:multiLevelType w:val="hybridMultilevel"/>
    <w:tmpl w:val="B3626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379E"/>
    <w:rsid w:val="00073445"/>
    <w:rsid w:val="00080294"/>
    <w:rsid w:val="000E33C4"/>
    <w:rsid w:val="00115812"/>
    <w:rsid w:val="001C576C"/>
    <w:rsid w:val="001E54F0"/>
    <w:rsid w:val="001E73A1"/>
    <w:rsid w:val="0021379E"/>
    <w:rsid w:val="00256FD2"/>
    <w:rsid w:val="00262DCD"/>
    <w:rsid w:val="002A42AC"/>
    <w:rsid w:val="003A4062"/>
    <w:rsid w:val="003D2D25"/>
    <w:rsid w:val="003E4BC5"/>
    <w:rsid w:val="0040457B"/>
    <w:rsid w:val="00411FF4"/>
    <w:rsid w:val="00444F10"/>
    <w:rsid w:val="004C5E91"/>
    <w:rsid w:val="004F16C0"/>
    <w:rsid w:val="00593A58"/>
    <w:rsid w:val="00596AC6"/>
    <w:rsid w:val="005D11CB"/>
    <w:rsid w:val="005D3374"/>
    <w:rsid w:val="00605369"/>
    <w:rsid w:val="006055CE"/>
    <w:rsid w:val="00624CB0"/>
    <w:rsid w:val="00636E88"/>
    <w:rsid w:val="006455CF"/>
    <w:rsid w:val="00675012"/>
    <w:rsid w:val="00684B1B"/>
    <w:rsid w:val="006D3FBD"/>
    <w:rsid w:val="007150DC"/>
    <w:rsid w:val="00753843"/>
    <w:rsid w:val="007C205A"/>
    <w:rsid w:val="008017DF"/>
    <w:rsid w:val="00803B59"/>
    <w:rsid w:val="00830060"/>
    <w:rsid w:val="0087200E"/>
    <w:rsid w:val="00874CD9"/>
    <w:rsid w:val="0089205B"/>
    <w:rsid w:val="008A2A2F"/>
    <w:rsid w:val="009069BD"/>
    <w:rsid w:val="00982199"/>
    <w:rsid w:val="009835DB"/>
    <w:rsid w:val="009C606A"/>
    <w:rsid w:val="00AA7CF2"/>
    <w:rsid w:val="00AD1CC9"/>
    <w:rsid w:val="00B677AE"/>
    <w:rsid w:val="00BD7554"/>
    <w:rsid w:val="00BE07FC"/>
    <w:rsid w:val="00C06858"/>
    <w:rsid w:val="00C13757"/>
    <w:rsid w:val="00CF4815"/>
    <w:rsid w:val="00D44E2D"/>
    <w:rsid w:val="00DE712C"/>
    <w:rsid w:val="00DF33AC"/>
    <w:rsid w:val="00E47091"/>
    <w:rsid w:val="00E658A6"/>
    <w:rsid w:val="00EA2E7B"/>
    <w:rsid w:val="00EB4D8F"/>
    <w:rsid w:val="00FE38AA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576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069BD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256F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56FD2"/>
  </w:style>
  <w:style w:type="paragraph" w:styleId="a6">
    <w:name w:val="footer"/>
    <w:basedOn w:val="a"/>
    <w:link w:val="Char1"/>
    <w:uiPriority w:val="99"/>
    <w:unhideWhenUsed/>
    <w:rsid w:val="00256F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56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Maher</cp:lastModifiedBy>
  <cp:revision>43</cp:revision>
  <dcterms:created xsi:type="dcterms:W3CDTF">2017-04-11T15:00:00Z</dcterms:created>
  <dcterms:modified xsi:type="dcterms:W3CDTF">2021-10-04T15:51:00Z</dcterms:modified>
</cp:coreProperties>
</file>