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87" w:rsidRPr="00327501" w:rsidRDefault="00AD10A6" w:rsidP="00025AEF">
      <w:pPr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327501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BDD82A" wp14:editId="341ABC0B">
                <wp:simplePos x="0" y="0"/>
                <wp:positionH relativeFrom="column">
                  <wp:posOffset>4528820</wp:posOffset>
                </wp:positionH>
                <wp:positionV relativeFrom="paragraph">
                  <wp:posOffset>-262255</wp:posOffset>
                </wp:positionV>
                <wp:extent cx="1381760" cy="1505585"/>
                <wp:effectExtent l="8890" t="8890" r="9525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50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B46" w:rsidRDefault="0000039E" w:rsidP="000725B4">
                            <w:pPr>
                              <w:ind w:left="0"/>
                              <w:jc w:val="center"/>
                            </w:pPr>
                            <w:r w:rsidRPr="0000039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925861" wp14:editId="0A5584F7">
                                  <wp:extent cx="1198486" cy="1386500"/>
                                  <wp:effectExtent l="0" t="0" r="1905" b="4445"/>
                                  <wp:docPr id="9" name="Image 9" descr="E:\20-11-2015\ملف\Charyate, Phot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20-11-2015\ملف\Charyate, Phot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71387" cy="1470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3613" w:rsidRDefault="00303613">
                            <w:pPr>
                              <w:ind w:left="0"/>
                            </w:pPr>
                          </w:p>
                          <w:p w:rsidR="00303613" w:rsidRDefault="00303613" w:rsidP="0000039E">
                            <w:pPr>
                              <w:ind w:left="0"/>
                            </w:pPr>
                            <w:r>
                              <w:t xml:space="preserve">           Photos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DD8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6.6pt;margin-top:-20.65pt;width:108.8pt;height:1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">
                <v:textbox>
                  <w:txbxContent>
                    <w:p w:rsidR="00010B46" w:rsidRDefault="0000039E" w:rsidP="000725B4">
                      <w:pPr>
                        <w:ind w:left="0"/>
                        <w:jc w:val="center"/>
                      </w:pPr>
                      <w:r w:rsidRPr="0000039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925861" wp14:editId="0A5584F7">
                            <wp:extent cx="1198486" cy="1386500"/>
                            <wp:effectExtent l="0" t="0" r="1905" b="4445"/>
                            <wp:docPr id="9" name="Image 9" descr="E:\20-11-2015\ملف\Charyate, Phot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20-11-2015\ملف\Charyate, Photo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271387" cy="1470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3613" w:rsidRDefault="00303613">
                      <w:pPr>
                        <w:ind w:left="0"/>
                      </w:pPr>
                    </w:p>
                    <w:p w:rsidR="00303613" w:rsidRDefault="00303613" w:rsidP="0000039E">
                      <w:pPr>
                        <w:ind w:left="0"/>
                      </w:pPr>
                      <w:r>
                        <w:t xml:space="preserve">           Photos</w:t>
                      </w:r>
                    </w:p>
                  </w:txbxContent>
                </v:textbox>
              </v:shape>
            </w:pict>
          </mc:Fallback>
        </mc:AlternateContent>
      </w:r>
      <w:r w:rsidR="00025AEF" w:rsidRPr="00327501">
        <w:rPr>
          <w:rFonts w:asciiTheme="majorBidi" w:hAnsiTheme="majorBidi" w:cstheme="majorBidi"/>
          <w:b/>
          <w:bCs/>
          <w:sz w:val="24"/>
          <w:szCs w:val="24"/>
        </w:rPr>
        <w:t>Dr Abdelilah CHARYATE</w:t>
      </w:r>
    </w:p>
    <w:p w:rsidR="00363779" w:rsidRPr="00327501" w:rsidRDefault="00423E6F" w:rsidP="00363779">
      <w:p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Centre Régional des Métiers de l’É</w:t>
      </w:r>
      <w:r w:rsidR="00363779" w:rsidRPr="00327501">
        <w:rPr>
          <w:rFonts w:asciiTheme="majorBidi" w:hAnsiTheme="majorBidi" w:cstheme="majorBidi"/>
          <w:sz w:val="24"/>
          <w:szCs w:val="24"/>
        </w:rPr>
        <w:t>ducation et de la Formation</w:t>
      </w:r>
    </w:p>
    <w:p w:rsidR="00363779" w:rsidRPr="00327501" w:rsidRDefault="00FF4DF2" w:rsidP="00363779">
      <w:p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(CRMEF) Rabat</w:t>
      </w:r>
      <w:r w:rsidR="00363779" w:rsidRPr="00327501">
        <w:rPr>
          <w:rFonts w:asciiTheme="majorBidi" w:hAnsiTheme="majorBidi" w:cstheme="majorBidi"/>
          <w:sz w:val="24"/>
          <w:szCs w:val="24"/>
        </w:rPr>
        <w:t>. Maroc</w:t>
      </w:r>
    </w:p>
    <w:p w:rsidR="00025AEF" w:rsidRPr="00327501" w:rsidRDefault="00162303" w:rsidP="00363779">
      <w:p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hyperlink r:id="rId9" w:history="1">
        <w:r w:rsidR="00025AEF" w:rsidRPr="00327501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abdelilahcharyate@gmail.com</w:t>
        </w:r>
      </w:hyperlink>
    </w:p>
    <w:p w:rsidR="00025AEF" w:rsidRPr="00327501" w:rsidRDefault="00025AEF" w:rsidP="00025AEF">
      <w:p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00212666177232</w:t>
      </w:r>
    </w:p>
    <w:p w:rsidR="00FF4DF2" w:rsidRPr="00327501" w:rsidRDefault="00FF4DF2" w:rsidP="00D37DD3">
      <w:p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Habite à : 8, rue Conakry</w:t>
      </w:r>
      <w:r w:rsidR="00D37DD3" w:rsidRPr="00327501">
        <w:rPr>
          <w:rFonts w:asciiTheme="majorBidi" w:hAnsiTheme="majorBidi" w:cstheme="majorBidi"/>
          <w:sz w:val="24"/>
          <w:szCs w:val="24"/>
        </w:rPr>
        <w:t>, N</w:t>
      </w:r>
      <w:r w:rsidR="00D37DD3" w:rsidRPr="00327501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="00D37DD3" w:rsidRPr="00327501">
        <w:rPr>
          <w:rFonts w:asciiTheme="majorBidi" w:hAnsiTheme="majorBidi" w:cstheme="majorBidi"/>
          <w:sz w:val="24"/>
          <w:szCs w:val="24"/>
        </w:rPr>
        <w:t xml:space="preserve">13 Rabat </w:t>
      </w:r>
      <w:r w:rsidRPr="00327501">
        <w:rPr>
          <w:rFonts w:asciiTheme="majorBidi" w:hAnsiTheme="majorBidi" w:cstheme="majorBidi"/>
          <w:sz w:val="24"/>
          <w:szCs w:val="24"/>
        </w:rPr>
        <w:t>10040</w:t>
      </w:r>
    </w:p>
    <w:p w:rsidR="00FF4DF2" w:rsidRPr="00327501" w:rsidRDefault="00FF4DF2" w:rsidP="00025AEF">
      <w:p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Né à Meknès le 04-06-1964</w:t>
      </w:r>
    </w:p>
    <w:p w:rsidR="00FF4DF2" w:rsidRPr="00327501" w:rsidRDefault="00FF4DF2" w:rsidP="00025AEF">
      <w:p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Marié et père de deux enfants </w:t>
      </w:r>
    </w:p>
    <w:p w:rsidR="00FF4DF2" w:rsidRPr="00327501" w:rsidRDefault="00FF4DF2" w:rsidP="00025AEF">
      <w:p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B718CC" w:rsidRPr="00327501" w:rsidRDefault="00B718CC" w:rsidP="00025AEF">
      <w:p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303613" w:rsidRPr="00327501" w:rsidRDefault="00CE0448" w:rsidP="00303613">
      <w:pPr>
        <w:pBdr>
          <w:bottom w:val="single" w:sz="6" w:space="1" w:color="auto"/>
        </w:pBdr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327501">
        <w:rPr>
          <w:rFonts w:asciiTheme="majorBidi" w:hAnsiTheme="majorBidi" w:cstheme="majorBidi"/>
          <w:b/>
          <w:bCs/>
          <w:sz w:val="24"/>
          <w:szCs w:val="24"/>
        </w:rPr>
        <w:t xml:space="preserve">CURSUS de </w:t>
      </w:r>
      <w:r w:rsidR="00303613" w:rsidRPr="00327501">
        <w:rPr>
          <w:rFonts w:asciiTheme="majorBidi" w:hAnsiTheme="majorBidi" w:cstheme="majorBidi"/>
          <w:b/>
          <w:bCs/>
          <w:sz w:val="24"/>
          <w:szCs w:val="24"/>
        </w:rPr>
        <w:t>FORMATION</w:t>
      </w:r>
    </w:p>
    <w:p w:rsidR="00A74835" w:rsidRPr="00327501" w:rsidRDefault="00A74835" w:rsidP="00A74835">
      <w:pPr>
        <w:spacing w:line="240" w:lineRule="auto"/>
        <w:ind w:left="-360"/>
        <w:rPr>
          <w:rFonts w:asciiTheme="majorBidi" w:hAnsiTheme="majorBidi" w:cstheme="majorBidi"/>
          <w:sz w:val="24"/>
          <w:szCs w:val="24"/>
        </w:rPr>
      </w:pPr>
    </w:p>
    <w:p w:rsidR="004B540A" w:rsidRPr="00327501" w:rsidRDefault="00D33B7C" w:rsidP="008B261F">
      <w:pPr>
        <w:pStyle w:val="Paragraphedeliste"/>
        <w:numPr>
          <w:ilvl w:val="0"/>
          <w:numId w:val="1"/>
        </w:num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Doctorat en Psychologie du</w:t>
      </w:r>
      <w:r w:rsidR="004B540A" w:rsidRPr="00327501">
        <w:rPr>
          <w:rFonts w:asciiTheme="majorBidi" w:hAnsiTheme="majorBidi" w:cstheme="majorBidi"/>
          <w:sz w:val="24"/>
          <w:szCs w:val="24"/>
        </w:rPr>
        <w:t xml:space="preserve"> Travail et des Organisation</w:t>
      </w:r>
      <w:r w:rsidRPr="00327501">
        <w:rPr>
          <w:rFonts w:asciiTheme="majorBidi" w:hAnsiTheme="majorBidi" w:cstheme="majorBidi"/>
          <w:sz w:val="24"/>
          <w:szCs w:val="24"/>
        </w:rPr>
        <w:t>s</w:t>
      </w:r>
      <w:r w:rsidR="004B540A" w:rsidRPr="00327501">
        <w:rPr>
          <w:rFonts w:asciiTheme="majorBidi" w:hAnsiTheme="majorBidi" w:cstheme="majorBidi"/>
          <w:sz w:val="24"/>
          <w:szCs w:val="24"/>
        </w:rPr>
        <w:t>, Université Med V</w:t>
      </w:r>
      <w:r w:rsidR="00952C90" w:rsidRPr="00327501">
        <w:rPr>
          <w:rFonts w:asciiTheme="majorBidi" w:hAnsiTheme="majorBidi" w:cstheme="majorBidi"/>
          <w:sz w:val="24"/>
          <w:szCs w:val="24"/>
        </w:rPr>
        <w:t xml:space="preserve"> Agdal</w:t>
      </w:r>
      <w:r w:rsidR="004B540A" w:rsidRPr="00327501">
        <w:rPr>
          <w:rFonts w:asciiTheme="majorBidi" w:hAnsiTheme="majorBidi" w:cstheme="majorBidi"/>
          <w:sz w:val="24"/>
          <w:szCs w:val="24"/>
        </w:rPr>
        <w:t>, Rabat, Maroc (2013).</w:t>
      </w:r>
    </w:p>
    <w:p w:rsidR="002B6DCB" w:rsidRPr="00327501" w:rsidRDefault="00741AF2" w:rsidP="00B22CCB">
      <w:pPr>
        <w:pStyle w:val="Paragraphedeliste"/>
        <w:numPr>
          <w:ilvl w:val="0"/>
          <w:numId w:val="1"/>
        </w:num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Certificat</w:t>
      </w:r>
      <w:r w:rsidR="002B6DCB" w:rsidRPr="00327501">
        <w:rPr>
          <w:rFonts w:asciiTheme="majorBidi" w:hAnsiTheme="majorBidi" w:cstheme="majorBidi"/>
          <w:sz w:val="24"/>
          <w:szCs w:val="24"/>
        </w:rPr>
        <w:t xml:space="preserve"> de formation </w:t>
      </w:r>
      <w:r w:rsidR="00B22CCB" w:rsidRPr="00327501">
        <w:rPr>
          <w:rFonts w:asciiTheme="majorBidi" w:hAnsiTheme="majorBidi" w:cstheme="majorBidi"/>
          <w:sz w:val="24"/>
          <w:szCs w:val="24"/>
        </w:rPr>
        <w:t>sur le e-Learning</w:t>
      </w:r>
      <w:r w:rsidR="002B6DCB" w:rsidRPr="00327501">
        <w:rPr>
          <w:rFonts w:asciiTheme="majorBidi" w:hAnsiTheme="majorBidi" w:cstheme="majorBidi"/>
          <w:sz w:val="24"/>
          <w:szCs w:val="24"/>
        </w:rPr>
        <w:t>, Université Al Akhawayne, Ifrane, (2013) Maroc.</w:t>
      </w:r>
    </w:p>
    <w:p w:rsidR="00B718CC" w:rsidRPr="00327501" w:rsidRDefault="00331FAA" w:rsidP="008B261F">
      <w:pPr>
        <w:pStyle w:val="Paragraphedeliste"/>
        <w:numPr>
          <w:ilvl w:val="0"/>
          <w:numId w:val="1"/>
        </w:num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Diplôme d</w:t>
      </w:r>
      <w:r w:rsidR="004B540A" w:rsidRPr="00327501">
        <w:rPr>
          <w:rFonts w:asciiTheme="majorBidi" w:hAnsiTheme="majorBidi" w:cstheme="majorBidi"/>
          <w:sz w:val="24"/>
          <w:szCs w:val="24"/>
        </w:rPr>
        <w:t>es Études Supérieures (DES</w:t>
      </w:r>
      <w:r w:rsidR="00952C90" w:rsidRPr="00327501">
        <w:rPr>
          <w:rFonts w:asciiTheme="majorBidi" w:hAnsiTheme="majorBidi" w:cstheme="majorBidi"/>
          <w:sz w:val="24"/>
          <w:szCs w:val="24"/>
        </w:rPr>
        <w:t>) en</w:t>
      </w:r>
      <w:r w:rsidR="00570083"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="004B540A" w:rsidRPr="00327501">
        <w:rPr>
          <w:rFonts w:asciiTheme="majorBidi" w:hAnsiTheme="majorBidi" w:cstheme="majorBidi"/>
          <w:sz w:val="24"/>
          <w:szCs w:val="24"/>
        </w:rPr>
        <w:t>Psychologie Sociale, Université Med V, Rabat, Maroc (1999).</w:t>
      </w:r>
    </w:p>
    <w:p w:rsidR="00B718CC" w:rsidRPr="00327501" w:rsidRDefault="00331FAA" w:rsidP="008B261F">
      <w:pPr>
        <w:pStyle w:val="Paragraphedeliste"/>
        <w:numPr>
          <w:ilvl w:val="0"/>
          <w:numId w:val="1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Diplôme d</w:t>
      </w:r>
      <w:r w:rsidR="004B540A" w:rsidRPr="00327501">
        <w:rPr>
          <w:rFonts w:asciiTheme="majorBidi" w:hAnsiTheme="majorBidi" w:cstheme="majorBidi"/>
          <w:sz w:val="24"/>
          <w:szCs w:val="24"/>
        </w:rPr>
        <w:t>es Études Approfondies</w:t>
      </w:r>
      <w:r w:rsidR="00B718CC"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="00570083" w:rsidRPr="00327501">
        <w:rPr>
          <w:rFonts w:asciiTheme="majorBidi" w:hAnsiTheme="majorBidi" w:cstheme="majorBidi"/>
          <w:sz w:val="24"/>
          <w:szCs w:val="24"/>
        </w:rPr>
        <w:t xml:space="preserve">(DEA) </w:t>
      </w:r>
      <w:r w:rsidR="00B718CC" w:rsidRPr="00327501">
        <w:rPr>
          <w:rFonts w:asciiTheme="majorBidi" w:hAnsiTheme="majorBidi" w:cstheme="majorBidi"/>
          <w:sz w:val="24"/>
          <w:szCs w:val="24"/>
        </w:rPr>
        <w:t>en</w:t>
      </w:r>
      <w:r w:rsidR="004B540A" w:rsidRPr="00327501">
        <w:rPr>
          <w:rFonts w:asciiTheme="majorBidi" w:hAnsiTheme="majorBidi" w:cstheme="majorBidi"/>
          <w:sz w:val="24"/>
          <w:szCs w:val="24"/>
        </w:rPr>
        <w:t xml:space="preserve"> Psychologie Sociale, Université Med V, Rabat, Maroc (1997). </w:t>
      </w:r>
    </w:p>
    <w:p w:rsidR="004B540A" w:rsidRPr="00327501" w:rsidRDefault="004B540A" w:rsidP="008B261F">
      <w:pPr>
        <w:pStyle w:val="Paragraphedeliste"/>
        <w:numPr>
          <w:ilvl w:val="0"/>
          <w:numId w:val="1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Licence en Psychologie générale, Université Med V, Rabat, Maroc (1988).</w:t>
      </w:r>
    </w:p>
    <w:p w:rsidR="00B718CC" w:rsidRPr="00327501" w:rsidRDefault="004B540A" w:rsidP="008B261F">
      <w:pPr>
        <w:pStyle w:val="Paragraphedeliste"/>
        <w:numPr>
          <w:ilvl w:val="0"/>
          <w:numId w:val="1"/>
        </w:numPr>
        <w:spacing w:line="240" w:lineRule="auto"/>
        <w:ind w:left="0" w:hanging="357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Baccalau</w:t>
      </w:r>
      <w:r w:rsidR="00952C90" w:rsidRPr="00327501">
        <w:rPr>
          <w:rFonts w:asciiTheme="majorBidi" w:hAnsiTheme="majorBidi" w:cstheme="majorBidi"/>
          <w:sz w:val="24"/>
          <w:szCs w:val="24"/>
        </w:rPr>
        <w:t xml:space="preserve">réat Bilingue, Lettres Modernes, </w:t>
      </w:r>
      <w:r w:rsidRPr="00327501">
        <w:rPr>
          <w:rFonts w:asciiTheme="majorBidi" w:hAnsiTheme="majorBidi" w:cstheme="majorBidi"/>
          <w:sz w:val="24"/>
          <w:szCs w:val="24"/>
        </w:rPr>
        <w:t>Lycée Hassan II, Rabat, Maroc</w:t>
      </w:r>
      <w:r w:rsidR="00B718CC" w:rsidRPr="00327501">
        <w:rPr>
          <w:rFonts w:asciiTheme="majorBidi" w:hAnsiTheme="majorBidi" w:cstheme="majorBidi"/>
          <w:sz w:val="24"/>
          <w:szCs w:val="24"/>
        </w:rPr>
        <w:t xml:space="preserve"> (1984)</w:t>
      </w:r>
      <w:r w:rsidRPr="00327501">
        <w:rPr>
          <w:rFonts w:asciiTheme="majorBidi" w:hAnsiTheme="majorBidi" w:cstheme="majorBidi"/>
          <w:sz w:val="24"/>
          <w:szCs w:val="24"/>
        </w:rPr>
        <w:t>.</w:t>
      </w:r>
    </w:p>
    <w:p w:rsidR="000C2186" w:rsidRPr="00327501" w:rsidRDefault="000C2186" w:rsidP="000C2186">
      <w:pPr>
        <w:spacing w:line="240" w:lineRule="auto"/>
        <w:ind w:left="-357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0250A2" w:rsidRPr="00327501" w:rsidRDefault="000250A2" w:rsidP="000250A2">
      <w:pPr>
        <w:spacing w:line="240" w:lineRule="auto"/>
        <w:ind w:left="-357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718CC" w:rsidRPr="00327501" w:rsidRDefault="00B718CC" w:rsidP="00470116">
      <w:pPr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327501">
        <w:rPr>
          <w:rFonts w:asciiTheme="majorBidi" w:hAnsiTheme="majorBidi" w:cstheme="majorBidi"/>
          <w:b/>
          <w:bCs/>
          <w:sz w:val="24"/>
          <w:szCs w:val="24"/>
        </w:rPr>
        <w:t>EXPÉREINECES PROFESSIONNELLES</w:t>
      </w:r>
      <w:r w:rsidR="00EF66CC" w:rsidRPr="00327501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94435F" w:rsidRPr="00327501" w:rsidRDefault="00AD10A6" w:rsidP="003B5907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327501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CC459" wp14:editId="7EF52F58">
                <wp:simplePos x="0" y="0"/>
                <wp:positionH relativeFrom="column">
                  <wp:posOffset>14605</wp:posOffset>
                </wp:positionH>
                <wp:positionV relativeFrom="paragraph">
                  <wp:posOffset>114300</wp:posOffset>
                </wp:positionV>
                <wp:extent cx="5781675" cy="0"/>
                <wp:effectExtent l="9525" t="7620" r="9525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7AE23" id="AutoShape 6" o:spid="_x0000_s1026" type="#_x0000_t32" style="position:absolute;margin-left:1.15pt;margin-top:9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6b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"/>
            </w:pict>
          </mc:Fallback>
        </mc:AlternateContent>
      </w:r>
    </w:p>
    <w:p w:rsidR="003B5907" w:rsidRPr="00327501" w:rsidRDefault="003B5907" w:rsidP="00470116">
      <w:pPr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327501">
        <w:rPr>
          <w:rFonts w:asciiTheme="majorBidi" w:hAnsiTheme="majorBidi" w:cstheme="majorBidi"/>
          <w:b/>
          <w:bCs/>
          <w:sz w:val="24"/>
          <w:szCs w:val="24"/>
        </w:rPr>
        <w:t xml:space="preserve">ENSEIGNEMENT </w:t>
      </w:r>
      <w:r w:rsidR="00CE0448" w:rsidRPr="00327501">
        <w:rPr>
          <w:rFonts w:asciiTheme="majorBidi" w:hAnsiTheme="majorBidi" w:cstheme="majorBidi"/>
          <w:b/>
          <w:bCs/>
          <w:sz w:val="24"/>
          <w:szCs w:val="24"/>
        </w:rPr>
        <w:t>&amp; FORMATION</w:t>
      </w:r>
    </w:p>
    <w:p w:rsidR="00A00411" w:rsidRPr="00327501" w:rsidRDefault="00B718CC" w:rsidP="00CE0448">
      <w:pPr>
        <w:pStyle w:val="Paragraphedeliste"/>
        <w:numPr>
          <w:ilvl w:val="0"/>
          <w:numId w:val="1"/>
        </w:numPr>
        <w:spacing w:line="240" w:lineRule="auto"/>
        <w:ind w:left="-357" w:firstLine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De</w:t>
      </w:r>
      <w:r w:rsidR="00B704F8" w:rsidRPr="00327501">
        <w:rPr>
          <w:rFonts w:asciiTheme="majorBidi" w:hAnsiTheme="majorBidi" w:cstheme="majorBidi"/>
          <w:sz w:val="24"/>
          <w:szCs w:val="24"/>
        </w:rPr>
        <w:t>puis</w:t>
      </w:r>
      <w:r w:rsidRPr="00327501">
        <w:rPr>
          <w:rFonts w:asciiTheme="majorBidi" w:hAnsiTheme="majorBidi" w:cstheme="majorBidi"/>
          <w:sz w:val="24"/>
          <w:szCs w:val="24"/>
        </w:rPr>
        <w:t xml:space="preserve"> 20</w:t>
      </w:r>
      <w:r w:rsidR="00CE0448" w:rsidRPr="00327501">
        <w:rPr>
          <w:rFonts w:asciiTheme="majorBidi" w:hAnsiTheme="majorBidi" w:cstheme="majorBidi"/>
          <w:sz w:val="24"/>
          <w:szCs w:val="24"/>
        </w:rPr>
        <w:t>12</w:t>
      </w:r>
      <w:r w:rsidRPr="00327501">
        <w:rPr>
          <w:rFonts w:asciiTheme="majorBidi" w:hAnsiTheme="majorBidi" w:cstheme="majorBidi"/>
          <w:sz w:val="24"/>
          <w:szCs w:val="24"/>
        </w:rPr>
        <w:t xml:space="preserve"> à nos </w:t>
      </w:r>
      <w:r w:rsidR="003B5907" w:rsidRPr="00327501">
        <w:rPr>
          <w:rFonts w:asciiTheme="majorBidi" w:hAnsiTheme="majorBidi" w:cstheme="majorBidi"/>
          <w:sz w:val="24"/>
          <w:szCs w:val="24"/>
        </w:rPr>
        <w:t>jours :</w:t>
      </w:r>
      <w:r w:rsidRPr="00327501">
        <w:rPr>
          <w:rFonts w:asciiTheme="majorBidi" w:hAnsiTheme="majorBidi" w:cstheme="majorBidi"/>
          <w:sz w:val="24"/>
          <w:szCs w:val="24"/>
        </w:rPr>
        <w:t xml:space="preserve"> Professeur / </w:t>
      </w:r>
      <w:r w:rsidR="00F13AB5" w:rsidRPr="00327501">
        <w:rPr>
          <w:rFonts w:asciiTheme="majorBidi" w:hAnsiTheme="majorBidi" w:cstheme="majorBidi"/>
          <w:sz w:val="24"/>
          <w:szCs w:val="24"/>
        </w:rPr>
        <w:t xml:space="preserve">Formateur, </w:t>
      </w:r>
      <w:r w:rsidR="00A00411" w:rsidRPr="00327501">
        <w:rPr>
          <w:rFonts w:asciiTheme="majorBidi" w:hAnsiTheme="majorBidi" w:cstheme="majorBidi"/>
          <w:sz w:val="24"/>
          <w:szCs w:val="24"/>
        </w:rPr>
        <w:t>Centre Régional des Métiers de l’Education</w:t>
      </w:r>
    </w:p>
    <w:p w:rsidR="00A00411" w:rsidRPr="00327501" w:rsidRDefault="00A00411" w:rsidP="00A00411">
      <w:pPr>
        <w:spacing w:line="240" w:lineRule="auto"/>
        <w:ind w:left="-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      </w:t>
      </w:r>
      <w:proofErr w:type="gramStart"/>
      <w:r w:rsidRPr="00327501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327501">
        <w:rPr>
          <w:rFonts w:asciiTheme="majorBidi" w:hAnsiTheme="majorBidi" w:cstheme="majorBidi"/>
          <w:sz w:val="24"/>
          <w:szCs w:val="24"/>
        </w:rPr>
        <w:t xml:space="preserve"> de la Formation (</w:t>
      </w:r>
      <w:r w:rsidR="00F13AB5" w:rsidRPr="00327501">
        <w:rPr>
          <w:rFonts w:asciiTheme="majorBidi" w:hAnsiTheme="majorBidi" w:cstheme="majorBidi"/>
          <w:sz w:val="24"/>
          <w:szCs w:val="24"/>
        </w:rPr>
        <w:t>CRMEF</w:t>
      </w:r>
      <w:r w:rsidRPr="00327501">
        <w:rPr>
          <w:rFonts w:asciiTheme="majorBidi" w:hAnsiTheme="majorBidi" w:cstheme="majorBidi"/>
          <w:sz w:val="24"/>
          <w:szCs w:val="24"/>
        </w:rPr>
        <w:t>)</w:t>
      </w:r>
      <w:r w:rsidR="00B704F8"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="00B718CC" w:rsidRPr="00327501">
        <w:rPr>
          <w:rFonts w:asciiTheme="majorBidi" w:hAnsiTheme="majorBidi" w:cstheme="majorBidi"/>
          <w:sz w:val="24"/>
          <w:szCs w:val="24"/>
        </w:rPr>
        <w:t>Rabat</w:t>
      </w:r>
      <w:r w:rsidR="00B704F8" w:rsidRPr="00327501">
        <w:rPr>
          <w:rFonts w:asciiTheme="majorBidi" w:hAnsiTheme="majorBidi" w:cstheme="majorBidi"/>
          <w:sz w:val="24"/>
          <w:szCs w:val="24"/>
        </w:rPr>
        <w:t>.</w:t>
      </w:r>
      <w:r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="0092021F" w:rsidRPr="00327501">
        <w:rPr>
          <w:rFonts w:asciiTheme="majorBidi" w:hAnsiTheme="majorBidi" w:cstheme="majorBidi"/>
          <w:sz w:val="24"/>
          <w:szCs w:val="24"/>
        </w:rPr>
        <w:t>(</w:t>
      </w:r>
      <w:r w:rsidR="004A0477" w:rsidRPr="00327501">
        <w:rPr>
          <w:rFonts w:asciiTheme="majorBidi" w:hAnsiTheme="majorBidi" w:cstheme="majorBidi"/>
          <w:sz w:val="24"/>
          <w:szCs w:val="24"/>
        </w:rPr>
        <w:t>Formation initiale</w:t>
      </w:r>
      <w:r w:rsidRPr="00327501">
        <w:rPr>
          <w:rFonts w:asciiTheme="majorBidi" w:hAnsiTheme="majorBidi" w:cstheme="majorBidi"/>
          <w:sz w:val="24"/>
          <w:szCs w:val="24"/>
        </w:rPr>
        <w:t xml:space="preserve"> et</w:t>
      </w:r>
      <w:r w:rsidR="004A0477" w:rsidRPr="00327501">
        <w:rPr>
          <w:rFonts w:asciiTheme="majorBidi" w:hAnsiTheme="majorBidi" w:cstheme="majorBidi"/>
          <w:sz w:val="24"/>
          <w:szCs w:val="24"/>
        </w:rPr>
        <w:t xml:space="preserve"> continue</w:t>
      </w:r>
      <w:r w:rsidRPr="00327501">
        <w:rPr>
          <w:rFonts w:asciiTheme="majorBidi" w:hAnsiTheme="majorBidi" w:cstheme="majorBidi"/>
          <w:sz w:val="24"/>
          <w:szCs w:val="24"/>
        </w:rPr>
        <w:t>,</w:t>
      </w:r>
      <w:r w:rsidR="004A0477" w:rsidRPr="00327501">
        <w:rPr>
          <w:rFonts w:asciiTheme="majorBidi" w:hAnsiTheme="majorBidi" w:cstheme="majorBidi"/>
          <w:sz w:val="24"/>
          <w:szCs w:val="24"/>
        </w:rPr>
        <w:t xml:space="preserve"> et </w:t>
      </w:r>
      <w:r w:rsidRPr="00327501">
        <w:rPr>
          <w:rFonts w:asciiTheme="majorBidi" w:hAnsiTheme="majorBidi" w:cstheme="majorBidi"/>
          <w:sz w:val="24"/>
          <w:szCs w:val="24"/>
        </w:rPr>
        <w:t xml:space="preserve">présentielle et </w:t>
      </w:r>
      <w:r w:rsidR="004A0477" w:rsidRPr="00327501">
        <w:rPr>
          <w:rFonts w:asciiTheme="majorBidi" w:hAnsiTheme="majorBidi" w:cstheme="majorBidi"/>
          <w:sz w:val="24"/>
          <w:szCs w:val="24"/>
        </w:rPr>
        <w:t xml:space="preserve">à </w:t>
      </w:r>
    </w:p>
    <w:p w:rsidR="00A00411" w:rsidRPr="00327501" w:rsidRDefault="00A00411" w:rsidP="00A00411">
      <w:pPr>
        <w:spacing w:line="240" w:lineRule="auto"/>
        <w:ind w:left="-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      </w:t>
      </w:r>
      <w:proofErr w:type="gramStart"/>
      <w:r w:rsidR="004A0477" w:rsidRPr="00327501">
        <w:rPr>
          <w:rFonts w:asciiTheme="majorBidi" w:hAnsiTheme="majorBidi" w:cstheme="majorBidi"/>
          <w:sz w:val="24"/>
          <w:szCs w:val="24"/>
        </w:rPr>
        <w:t>distance</w:t>
      </w:r>
      <w:proofErr w:type="gramEnd"/>
      <w:r w:rsidR="004A0477" w:rsidRPr="00327501">
        <w:rPr>
          <w:rFonts w:asciiTheme="majorBidi" w:hAnsiTheme="majorBidi" w:cstheme="majorBidi"/>
          <w:sz w:val="24"/>
          <w:szCs w:val="24"/>
        </w:rPr>
        <w:t xml:space="preserve"> au profit des p</w:t>
      </w:r>
      <w:r w:rsidR="0092021F" w:rsidRPr="00327501">
        <w:rPr>
          <w:rFonts w:asciiTheme="majorBidi" w:hAnsiTheme="majorBidi" w:cstheme="majorBidi"/>
          <w:sz w:val="24"/>
          <w:szCs w:val="24"/>
        </w:rPr>
        <w:t xml:space="preserve">rofesseurs stagiaires et </w:t>
      </w:r>
      <w:r w:rsidR="00CE0448" w:rsidRPr="00327501">
        <w:rPr>
          <w:rFonts w:asciiTheme="majorBidi" w:hAnsiTheme="majorBidi" w:cstheme="majorBidi"/>
          <w:sz w:val="24"/>
          <w:szCs w:val="24"/>
        </w:rPr>
        <w:t xml:space="preserve">des </w:t>
      </w:r>
      <w:r w:rsidR="0092021F" w:rsidRPr="00327501">
        <w:rPr>
          <w:rFonts w:asciiTheme="majorBidi" w:hAnsiTheme="majorBidi" w:cstheme="majorBidi"/>
          <w:sz w:val="24"/>
          <w:szCs w:val="24"/>
        </w:rPr>
        <w:t>cadres</w:t>
      </w:r>
      <w:r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="00CE0448" w:rsidRPr="00327501">
        <w:rPr>
          <w:rFonts w:asciiTheme="majorBidi" w:hAnsiTheme="majorBidi" w:cstheme="majorBidi"/>
          <w:sz w:val="24"/>
          <w:szCs w:val="24"/>
        </w:rPr>
        <w:t>administratifs</w:t>
      </w:r>
      <w:r w:rsidRPr="00327501">
        <w:rPr>
          <w:rFonts w:asciiTheme="majorBidi" w:hAnsiTheme="majorBidi" w:cstheme="majorBidi"/>
          <w:sz w:val="24"/>
          <w:szCs w:val="24"/>
        </w:rPr>
        <w:t>).</w:t>
      </w:r>
    </w:p>
    <w:p w:rsidR="00CE0448" w:rsidRPr="00327501" w:rsidRDefault="00CE0448" w:rsidP="00A00411">
      <w:pPr>
        <w:pStyle w:val="Paragraphedeliste"/>
        <w:numPr>
          <w:ilvl w:val="0"/>
          <w:numId w:val="1"/>
        </w:numPr>
        <w:spacing w:line="240" w:lineRule="auto"/>
        <w:ind w:left="17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2005-2012 : Professeur / Formateur de Sciences de l’éducation au Centre Pédagogique Régional (CPR), Rabat, Maroc.</w:t>
      </w:r>
    </w:p>
    <w:p w:rsidR="009C0DC9" w:rsidRPr="00327501" w:rsidRDefault="009C0DC9" w:rsidP="009C0DC9">
      <w:pPr>
        <w:pStyle w:val="Paragraphedeliste"/>
        <w:numPr>
          <w:ilvl w:val="0"/>
          <w:numId w:val="1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2001-2005 : Professeur / Formateur de Sciences de l’éducation au Centre de Formation des Instituteurs (CFI), Khémisset, Maroc.</w:t>
      </w:r>
    </w:p>
    <w:p w:rsidR="000A4B24" w:rsidRPr="00327501" w:rsidRDefault="000A4B24" w:rsidP="009C0DC9">
      <w:pPr>
        <w:pStyle w:val="Paragraphedeliste"/>
        <w:numPr>
          <w:ilvl w:val="0"/>
          <w:numId w:val="1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1994-2001 : Instituteur au Délégation de Khémisset.</w:t>
      </w:r>
    </w:p>
    <w:p w:rsidR="000A4B24" w:rsidRPr="00327501" w:rsidRDefault="000A4B24" w:rsidP="000A4B24">
      <w:pPr>
        <w:pStyle w:val="Paragraphedeliste"/>
        <w:numPr>
          <w:ilvl w:val="0"/>
          <w:numId w:val="1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1990-1994 : Instituteur au Délégation de Tiznit.</w:t>
      </w:r>
    </w:p>
    <w:p w:rsidR="00AD4C29" w:rsidRPr="00327501" w:rsidRDefault="00AD4C29" w:rsidP="00AD4C29">
      <w:pPr>
        <w:spacing w:line="240" w:lineRule="auto"/>
        <w:ind w:left="-357"/>
        <w:rPr>
          <w:rFonts w:asciiTheme="majorBidi" w:hAnsiTheme="majorBidi" w:cstheme="majorBidi"/>
          <w:sz w:val="24"/>
          <w:szCs w:val="24"/>
        </w:rPr>
      </w:pPr>
    </w:p>
    <w:p w:rsidR="00B83D56" w:rsidRPr="00327501" w:rsidRDefault="00B83D56" w:rsidP="00B83D56">
      <w:pPr>
        <w:spacing w:line="240" w:lineRule="auto"/>
        <w:ind w:left="-357"/>
        <w:rPr>
          <w:rFonts w:asciiTheme="majorBidi" w:hAnsiTheme="majorBidi" w:cstheme="majorBidi"/>
          <w:sz w:val="24"/>
          <w:szCs w:val="24"/>
        </w:rPr>
      </w:pPr>
    </w:p>
    <w:p w:rsidR="00B83D56" w:rsidRPr="00327501" w:rsidRDefault="00B83D56" w:rsidP="00A00411">
      <w:pPr>
        <w:widowControl w:val="0"/>
        <w:spacing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7501">
        <w:rPr>
          <w:rFonts w:asciiTheme="majorBidi" w:hAnsiTheme="majorBidi" w:cstheme="majorBidi"/>
          <w:b/>
          <w:bCs/>
          <w:sz w:val="24"/>
          <w:szCs w:val="24"/>
        </w:rPr>
        <w:t xml:space="preserve">VACATIONS </w:t>
      </w:r>
      <w:r w:rsidR="00A00411" w:rsidRPr="00327501">
        <w:rPr>
          <w:rFonts w:asciiTheme="majorBidi" w:hAnsiTheme="majorBidi" w:cstheme="majorBidi"/>
          <w:b/>
          <w:bCs/>
          <w:sz w:val="24"/>
          <w:szCs w:val="24"/>
        </w:rPr>
        <w:t>À</w:t>
      </w:r>
      <w:r w:rsidRPr="00327501">
        <w:rPr>
          <w:rFonts w:asciiTheme="majorBidi" w:hAnsiTheme="majorBidi" w:cstheme="majorBidi"/>
          <w:b/>
          <w:bCs/>
          <w:sz w:val="24"/>
          <w:szCs w:val="24"/>
        </w:rPr>
        <w:t xml:space="preserve"> l’UNIVERSITÉ</w:t>
      </w:r>
    </w:p>
    <w:p w:rsidR="001A3F5C" w:rsidRPr="00327501" w:rsidRDefault="001A3F5C" w:rsidP="00331FAA">
      <w:pPr>
        <w:pStyle w:val="Paragraphedeliste"/>
        <w:numPr>
          <w:ilvl w:val="0"/>
          <w:numId w:val="1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2011</w:t>
      </w:r>
      <w:r w:rsidR="00FA0CBB" w:rsidRPr="00327501">
        <w:rPr>
          <w:rFonts w:asciiTheme="majorBidi" w:hAnsiTheme="majorBidi" w:cstheme="majorBidi"/>
          <w:sz w:val="24"/>
          <w:szCs w:val="24"/>
        </w:rPr>
        <w:t>-2014</w:t>
      </w:r>
      <w:r w:rsidRPr="00327501">
        <w:rPr>
          <w:rFonts w:asciiTheme="majorBidi" w:hAnsiTheme="majorBidi" w:cstheme="majorBidi"/>
          <w:sz w:val="24"/>
          <w:szCs w:val="24"/>
        </w:rPr>
        <w:t xml:space="preserve"> : Professeur / </w:t>
      </w:r>
      <w:r w:rsidR="00F13AB5" w:rsidRPr="00327501">
        <w:rPr>
          <w:rFonts w:asciiTheme="majorBidi" w:hAnsiTheme="majorBidi" w:cstheme="majorBidi"/>
          <w:sz w:val="24"/>
          <w:szCs w:val="24"/>
        </w:rPr>
        <w:t>vacataire à</w:t>
      </w:r>
      <w:r w:rsidRPr="00327501">
        <w:rPr>
          <w:rFonts w:asciiTheme="majorBidi" w:hAnsiTheme="majorBidi" w:cstheme="majorBidi"/>
          <w:sz w:val="24"/>
          <w:szCs w:val="24"/>
        </w:rPr>
        <w:t xml:space="preserve"> l’Université Mohammed V de Rabat</w:t>
      </w:r>
      <w:r w:rsidR="000A4B24" w:rsidRPr="00327501">
        <w:rPr>
          <w:rFonts w:asciiTheme="majorBidi" w:hAnsiTheme="majorBidi" w:cstheme="majorBidi"/>
          <w:sz w:val="24"/>
          <w:szCs w:val="24"/>
        </w:rPr>
        <w:t>,</w:t>
      </w:r>
      <w:r w:rsidRPr="00327501">
        <w:rPr>
          <w:rFonts w:asciiTheme="majorBidi" w:hAnsiTheme="majorBidi" w:cstheme="majorBidi"/>
          <w:sz w:val="24"/>
          <w:szCs w:val="24"/>
        </w:rPr>
        <w:t xml:space="preserve"> Master</w:t>
      </w:r>
      <w:r w:rsidR="00D33B7C" w:rsidRPr="00327501">
        <w:rPr>
          <w:rFonts w:asciiTheme="majorBidi" w:hAnsiTheme="majorBidi" w:cstheme="majorBidi"/>
          <w:sz w:val="24"/>
          <w:szCs w:val="24"/>
        </w:rPr>
        <w:t xml:space="preserve"> de Psychologie du</w:t>
      </w:r>
      <w:r w:rsidRPr="00327501">
        <w:rPr>
          <w:rFonts w:asciiTheme="majorBidi" w:hAnsiTheme="majorBidi" w:cstheme="majorBidi"/>
          <w:sz w:val="24"/>
          <w:szCs w:val="24"/>
        </w:rPr>
        <w:t xml:space="preserve"> Travail et des Organisations</w:t>
      </w:r>
      <w:r w:rsidR="00537FE2" w:rsidRPr="00327501">
        <w:rPr>
          <w:rFonts w:asciiTheme="majorBidi" w:hAnsiTheme="majorBidi" w:cstheme="majorBidi"/>
          <w:sz w:val="24"/>
          <w:szCs w:val="24"/>
        </w:rPr>
        <w:t>.</w:t>
      </w:r>
    </w:p>
    <w:p w:rsidR="00B718CC" w:rsidRPr="00327501" w:rsidRDefault="001A3F5C" w:rsidP="00FA0CBB">
      <w:pPr>
        <w:pStyle w:val="Paragraphedeliste"/>
        <w:numPr>
          <w:ilvl w:val="0"/>
          <w:numId w:val="1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2005-</w:t>
      </w:r>
      <w:r w:rsidR="003B5907" w:rsidRPr="00327501">
        <w:rPr>
          <w:rFonts w:asciiTheme="majorBidi" w:hAnsiTheme="majorBidi" w:cstheme="majorBidi"/>
          <w:sz w:val="24"/>
          <w:szCs w:val="24"/>
        </w:rPr>
        <w:t>2009 :</w:t>
      </w:r>
      <w:r w:rsidR="00B718CC" w:rsidRPr="00327501">
        <w:rPr>
          <w:rFonts w:asciiTheme="majorBidi" w:hAnsiTheme="majorBidi" w:cstheme="majorBidi"/>
          <w:sz w:val="24"/>
          <w:szCs w:val="24"/>
        </w:rPr>
        <w:t xml:space="preserve"> Professeur / </w:t>
      </w:r>
      <w:r w:rsidR="00FA0CBB" w:rsidRPr="00327501">
        <w:rPr>
          <w:rFonts w:asciiTheme="majorBidi" w:hAnsiTheme="majorBidi" w:cstheme="majorBidi"/>
          <w:sz w:val="24"/>
          <w:szCs w:val="24"/>
        </w:rPr>
        <w:t>vacataire</w:t>
      </w:r>
      <w:r w:rsidR="00F13AB5" w:rsidRPr="00327501">
        <w:rPr>
          <w:rFonts w:asciiTheme="majorBidi" w:hAnsiTheme="majorBidi" w:cstheme="majorBidi"/>
          <w:sz w:val="24"/>
          <w:szCs w:val="24"/>
        </w:rPr>
        <w:t xml:space="preserve"> à</w:t>
      </w:r>
      <w:r w:rsidR="00B718CC" w:rsidRPr="00327501">
        <w:rPr>
          <w:rFonts w:asciiTheme="majorBidi" w:hAnsiTheme="majorBidi" w:cstheme="majorBidi"/>
          <w:sz w:val="24"/>
          <w:szCs w:val="24"/>
        </w:rPr>
        <w:t xml:space="preserve"> l’Université Mohammed V de Rabat</w:t>
      </w:r>
      <w:r w:rsidR="00B5072A"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="00331FAA" w:rsidRPr="00327501">
        <w:rPr>
          <w:rFonts w:asciiTheme="majorBidi" w:hAnsiTheme="majorBidi" w:cstheme="majorBidi"/>
          <w:sz w:val="24"/>
          <w:szCs w:val="24"/>
        </w:rPr>
        <w:t>(DESA) à l’</w:t>
      </w:r>
      <w:r w:rsidR="00D33B7C" w:rsidRPr="00327501">
        <w:rPr>
          <w:rFonts w:asciiTheme="majorBidi" w:hAnsiTheme="majorBidi" w:cstheme="majorBidi"/>
          <w:sz w:val="24"/>
          <w:szCs w:val="24"/>
        </w:rPr>
        <w:t>UFR de Psychologie du</w:t>
      </w:r>
      <w:r w:rsidR="00B5072A" w:rsidRPr="00327501">
        <w:rPr>
          <w:rFonts w:asciiTheme="majorBidi" w:hAnsiTheme="majorBidi" w:cstheme="majorBidi"/>
          <w:sz w:val="24"/>
          <w:szCs w:val="24"/>
        </w:rPr>
        <w:t xml:space="preserve"> Travail et des Organisations</w:t>
      </w:r>
      <w:r w:rsidR="00537FE2" w:rsidRPr="00327501">
        <w:rPr>
          <w:rFonts w:asciiTheme="majorBidi" w:hAnsiTheme="majorBidi" w:cstheme="majorBidi"/>
          <w:sz w:val="24"/>
          <w:szCs w:val="24"/>
        </w:rPr>
        <w:t>.</w:t>
      </w:r>
    </w:p>
    <w:p w:rsidR="00B718CC" w:rsidRPr="00327501" w:rsidRDefault="001A3F5C" w:rsidP="00D33B7C">
      <w:pPr>
        <w:pStyle w:val="Paragraphedeliste"/>
        <w:numPr>
          <w:ilvl w:val="0"/>
          <w:numId w:val="1"/>
        </w:num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2005-</w:t>
      </w:r>
      <w:r w:rsidR="003B5907" w:rsidRPr="00327501">
        <w:rPr>
          <w:rFonts w:asciiTheme="majorBidi" w:hAnsiTheme="majorBidi" w:cstheme="majorBidi"/>
          <w:sz w:val="24"/>
          <w:szCs w:val="24"/>
        </w:rPr>
        <w:t>2006 :</w:t>
      </w:r>
      <w:r w:rsidR="00B718CC" w:rsidRPr="00327501">
        <w:rPr>
          <w:rFonts w:asciiTheme="majorBidi" w:hAnsiTheme="majorBidi" w:cstheme="majorBidi"/>
          <w:sz w:val="24"/>
          <w:szCs w:val="24"/>
        </w:rPr>
        <w:t xml:space="preserve"> Professeur / </w:t>
      </w:r>
      <w:r w:rsidR="00D33B7C" w:rsidRPr="00327501">
        <w:rPr>
          <w:rFonts w:asciiTheme="majorBidi" w:hAnsiTheme="majorBidi" w:cstheme="majorBidi"/>
          <w:sz w:val="24"/>
          <w:szCs w:val="24"/>
        </w:rPr>
        <w:t>V</w:t>
      </w:r>
      <w:r w:rsidR="00B718CC" w:rsidRPr="00327501">
        <w:rPr>
          <w:rFonts w:asciiTheme="majorBidi" w:hAnsiTheme="majorBidi" w:cstheme="majorBidi"/>
          <w:sz w:val="24"/>
          <w:szCs w:val="24"/>
        </w:rPr>
        <w:t>acataire de Psychologie Sociale</w:t>
      </w:r>
      <w:r w:rsidR="00B704F8"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="00B718CC" w:rsidRPr="00327501">
        <w:rPr>
          <w:rFonts w:asciiTheme="majorBidi" w:hAnsiTheme="majorBidi" w:cstheme="majorBidi"/>
          <w:sz w:val="24"/>
          <w:szCs w:val="24"/>
        </w:rPr>
        <w:t>à l’Université Mohammed V de Rabat (Filière de Sociologie)</w:t>
      </w:r>
      <w:r w:rsidR="00537FE2" w:rsidRPr="00327501">
        <w:rPr>
          <w:rFonts w:asciiTheme="majorBidi" w:hAnsiTheme="majorBidi" w:cstheme="majorBidi"/>
          <w:sz w:val="24"/>
          <w:szCs w:val="24"/>
        </w:rPr>
        <w:t>.</w:t>
      </w:r>
    </w:p>
    <w:p w:rsidR="00B718CC" w:rsidRPr="00327501" w:rsidRDefault="00B718CC" w:rsidP="0092021F">
      <w:pPr>
        <w:pStyle w:val="Paragraphedeliste"/>
        <w:numPr>
          <w:ilvl w:val="0"/>
          <w:numId w:val="1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2003</w:t>
      </w:r>
      <w:r w:rsidR="00B704F8" w:rsidRPr="00327501">
        <w:rPr>
          <w:rFonts w:asciiTheme="majorBidi" w:hAnsiTheme="majorBidi" w:cstheme="majorBidi"/>
          <w:sz w:val="24"/>
          <w:szCs w:val="24"/>
        </w:rPr>
        <w:t>-2004</w:t>
      </w:r>
      <w:r w:rsidRPr="00327501">
        <w:rPr>
          <w:rFonts w:asciiTheme="majorBidi" w:hAnsiTheme="majorBidi" w:cstheme="majorBidi"/>
          <w:sz w:val="24"/>
          <w:szCs w:val="24"/>
        </w:rPr>
        <w:t xml:space="preserve"> : Professeur / </w:t>
      </w:r>
      <w:r w:rsidR="00D33B7C" w:rsidRPr="00327501">
        <w:rPr>
          <w:rFonts w:asciiTheme="majorBidi" w:hAnsiTheme="majorBidi" w:cstheme="majorBidi"/>
          <w:sz w:val="24"/>
          <w:szCs w:val="24"/>
        </w:rPr>
        <w:t>V</w:t>
      </w:r>
      <w:r w:rsidRPr="00327501">
        <w:rPr>
          <w:rFonts w:asciiTheme="majorBidi" w:hAnsiTheme="majorBidi" w:cstheme="majorBidi"/>
          <w:sz w:val="24"/>
          <w:szCs w:val="24"/>
        </w:rPr>
        <w:t>acataire de Psychologie à l’</w:t>
      </w:r>
      <w:r w:rsidR="00D33B7C" w:rsidRPr="00327501">
        <w:rPr>
          <w:rFonts w:asciiTheme="majorBidi" w:hAnsiTheme="majorBidi" w:cstheme="majorBidi"/>
          <w:sz w:val="24"/>
          <w:szCs w:val="24"/>
        </w:rPr>
        <w:t>U</w:t>
      </w:r>
      <w:r w:rsidRPr="00327501">
        <w:rPr>
          <w:rFonts w:asciiTheme="majorBidi" w:hAnsiTheme="majorBidi" w:cstheme="majorBidi"/>
          <w:sz w:val="24"/>
          <w:szCs w:val="24"/>
        </w:rPr>
        <w:t xml:space="preserve">niversité Hassan </w:t>
      </w:r>
      <w:r w:rsidR="0092021F" w:rsidRPr="00327501">
        <w:rPr>
          <w:rFonts w:asciiTheme="majorBidi" w:hAnsiTheme="majorBidi" w:cstheme="majorBidi"/>
          <w:sz w:val="24"/>
          <w:szCs w:val="24"/>
        </w:rPr>
        <w:t>II de</w:t>
      </w:r>
      <w:r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="000250A2" w:rsidRPr="00327501">
        <w:rPr>
          <w:rFonts w:asciiTheme="majorBidi" w:hAnsiTheme="majorBidi" w:cstheme="majorBidi"/>
          <w:sz w:val="24"/>
          <w:szCs w:val="24"/>
        </w:rPr>
        <w:t>Mohammedia (</w:t>
      </w:r>
      <w:r w:rsidRPr="00327501">
        <w:rPr>
          <w:rFonts w:asciiTheme="majorBidi" w:hAnsiTheme="majorBidi" w:cstheme="majorBidi"/>
          <w:sz w:val="24"/>
          <w:szCs w:val="24"/>
        </w:rPr>
        <w:t>Filière de Sociologie).</w:t>
      </w:r>
    </w:p>
    <w:p w:rsidR="004B540A" w:rsidRPr="00327501" w:rsidRDefault="004B540A" w:rsidP="0065750E">
      <w:pPr>
        <w:ind w:left="36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327501" w:rsidRPr="00327501" w:rsidRDefault="00327501" w:rsidP="0065750E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3B5907" w:rsidRPr="00327501" w:rsidRDefault="00B83D56" w:rsidP="00666FF3">
      <w:pPr>
        <w:widowControl w:val="0"/>
        <w:spacing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7501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RESPONSABILITÉ </w:t>
      </w:r>
      <w:r w:rsidR="00666FF3" w:rsidRPr="00327501">
        <w:rPr>
          <w:rFonts w:asciiTheme="majorBidi" w:hAnsiTheme="majorBidi" w:cstheme="majorBidi"/>
          <w:b/>
          <w:bCs/>
          <w:sz w:val="24"/>
          <w:szCs w:val="24"/>
        </w:rPr>
        <w:t>&amp;</w:t>
      </w:r>
      <w:r w:rsidRPr="003275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B5907" w:rsidRPr="00327501">
        <w:rPr>
          <w:rFonts w:asciiTheme="majorBidi" w:hAnsiTheme="majorBidi" w:cstheme="majorBidi"/>
          <w:b/>
          <w:bCs/>
          <w:sz w:val="24"/>
          <w:szCs w:val="24"/>
        </w:rPr>
        <w:t>CONSULTATION</w:t>
      </w:r>
      <w:r w:rsidR="008D162A" w:rsidRPr="00327501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:rsidR="008D162A" w:rsidRPr="00327501" w:rsidRDefault="00AD10A6" w:rsidP="007F31E0">
      <w:pPr>
        <w:widowControl w:val="0"/>
        <w:spacing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7501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638D6" wp14:editId="185F1E1F">
                <wp:simplePos x="0" y="0"/>
                <wp:positionH relativeFrom="column">
                  <wp:posOffset>14605</wp:posOffset>
                </wp:positionH>
                <wp:positionV relativeFrom="paragraph">
                  <wp:posOffset>58420</wp:posOffset>
                </wp:positionV>
                <wp:extent cx="5686425" cy="0"/>
                <wp:effectExtent l="9525" t="9525" r="9525" b="95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B48A5" id="AutoShape 12" o:spid="_x0000_s1026" type="#_x0000_t32" style="position:absolute;margin-left:1.15pt;margin-top:4.6pt;width:44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KT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"/>
            </w:pict>
          </mc:Fallback>
        </mc:AlternateContent>
      </w:r>
    </w:p>
    <w:p w:rsidR="004C2C2B" w:rsidRPr="00327501" w:rsidRDefault="004C2C2B" w:rsidP="004C2C2B">
      <w:pPr>
        <w:spacing w:line="240" w:lineRule="auto"/>
        <w:ind w:left="-340"/>
        <w:rPr>
          <w:rFonts w:asciiTheme="majorBidi" w:hAnsiTheme="majorBidi" w:cstheme="majorBidi"/>
          <w:sz w:val="24"/>
          <w:szCs w:val="24"/>
        </w:rPr>
      </w:pPr>
    </w:p>
    <w:p w:rsidR="00B83D56" w:rsidRPr="00327501" w:rsidRDefault="00B83D56" w:rsidP="00B83D56">
      <w:pPr>
        <w:pStyle w:val="Paragraphedeliste"/>
        <w:numPr>
          <w:ilvl w:val="0"/>
          <w:numId w:val="4"/>
        </w:numPr>
        <w:spacing w:line="240" w:lineRule="auto"/>
        <w:ind w:left="17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Depuis Septembre 2015 à nos jours</w:t>
      </w:r>
      <w:r w:rsidR="00A933F5" w:rsidRPr="00327501">
        <w:rPr>
          <w:rFonts w:asciiTheme="majorBidi" w:hAnsiTheme="majorBidi" w:cstheme="majorBidi"/>
          <w:sz w:val="24"/>
          <w:szCs w:val="24"/>
        </w:rPr>
        <w:t> : Coordinateur du</w:t>
      </w:r>
      <w:r w:rsidRPr="00327501">
        <w:rPr>
          <w:rFonts w:asciiTheme="majorBidi" w:hAnsiTheme="majorBidi" w:cstheme="majorBidi"/>
          <w:sz w:val="24"/>
          <w:szCs w:val="24"/>
        </w:rPr>
        <w:t xml:space="preserve"> cycle formation des cadres administratifs</w:t>
      </w:r>
      <w:r w:rsidR="007A4B10" w:rsidRPr="00327501">
        <w:rPr>
          <w:rFonts w:asciiTheme="majorBidi" w:hAnsiTheme="majorBidi" w:cstheme="majorBidi"/>
          <w:sz w:val="24"/>
          <w:szCs w:val="24"/>
        </w:rPr>
        <w:t xml:space="preserve"> des établissements scolaires</w:t>
      </w:r>
      <w:r w:rsidR="000026E2">
        <w:rPr>
          <w:rFonts w:asciiTheme="majorBidi" w:hAnsiTheme="majorBidi" w:cstheme="majorBidi"/>
          <w:sz w:val="24"/>
          <w:szCs w:val="24"/>
        </w:rPr>
        <w:t xml:space="preserve"> au CRMEF de Rabat</w:t>
      </w:r>
      <w:r w:rsidRPr="00327501">
        <w:rPr>
          <w:rFonts w:asciiTheme="majorBidi" w:hAnsiTheme="majorBidi" w:cstheme="majorBidi"/>
          <w:sz w:val="24"/>
          <w:szCs w:val="24"/>
        </w:rPr>
        <w:t>.</w:t>
      </w:r>
    </w:p>
    <w:p w:rsidR="00B83D56" w:rsidRPr="00327501" w:rsidRDefault="00B83D56" w:rsidP="00B83D56">
      <w:pPr>
        <w:pStyle w:val="Paragraphedeliste"/>
        <w:widowControl w:val="0"/>
        <w:numPr>
          <w:ilvl w:val="0"/>
          <w:numId w:val="4"/>
        </w:numPr>
        <w:spacing w:line="240" w:lineRule="auto"/>
        <w:ind w:left="17" w:hanging="35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De 2009 à 2013 : Coordinateur de la section des Sciences de l’éduc</w:t>
      </w:r>
      <w:r w:rsidR="007A4B10" w:rsidRPr="00327501">
        <w:rPr>
          <w:rFonts w:asciiTheme="majorBidi" w:hAnsiTheme="majorBidi" w:cstheme="majorBidi"/>
          <w:sz w:val="24"/>
          <w:szCs w:val="24"/>
        </w:rPr>
        <w:t>ation au CPR</w:t>
      </w:r>
      <w:r w:rsidRPr="00327501">
        <w:rPr>
          <w:rFonts w:asciiTheme="majorBidi" w:hAnsiTheme="majorBidi" w:cstheme="majorBidi"/>
          <w:sz w:val="24"/>
          <w:szCs w:val="24"/>
        </w:rPr>
        <w:t xml:space="preserve"> de Rabat.</w:t>
      </w:r>
    </w:p>
    <w:p w:rsidR="000250A2" w:rsidRPr="00327501" w:rsidRDefault="00F13AB5" w:rsidP="001842D6">
      <w:pPr>
        <w:pStyle w:val="Paragraphedeliste"/>
        <w:widowControl w:val="0"/>
        <w:numPr>
          <w:ilvl w:val="0"/>
          <w:numId w:val="4"/>
        </w:numPr>
        <w:spacing w:line="240" w:lineRule="auto"/>
        <w:ind w:left="-357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De 2013 à nos jours : </w:t>
      </w:r>
      <w:r w:rsidR="001842D6" w:rsidRPr="00327501">
        <w:rPr>
          <w:rFonts w:asciiTheme="majorBidi" w:hAnsiTheme="majorBidi" w:cstheme="majorBidi"/>
          <w:sz w:val="24"/>
          <w:szCs w:val="24"/>
        </w:rPr>
        <w:t xml:space="preserve">Co-responsable </w:t>
      </w:r>
      <w:r w:rsidRPr="00327501">
        <w:rPr>
          <w:rFonts w:asciiTheme="majorBidi" w:hAnsiTheme="majorBidi" w:cstheme="majorBidi"/>
          <w:sz w:val="24"/>
          <w:szCs w:val="24"/>
        </w:rPr>
        <w:t>d</w:t>
      </w:r>
      <w:r w:rsidR="000250A2" w:rsidRPr="00327501">
        <w:rPr>
          <w:rFonts w:asciiTheme="majorBidi" w:hAnsiTheme="majorBidi" w:cstheme="majorBidi"/>
          <w:sz w:val="24"/>
          <w:szCs w:val="24"/>
        </w:rPr>
        <w:t>e la</w:t>
      </w:r>
      <w:r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="000250A2" w:rsidRPr="00327501">
        <w:rPr>
          <w:rFonts w:asciiTheme="majorBidi" w:hAnsiTheme="majorBidi" w:cstheme="majorBidi"/>
          <w:sz w:val="24"/>
          <w:szCs w:val="24"/>
        </w:rPr>
        <w:t>p</w:t>
      </w:r>
      <w:r w:rsidRPr="00327501">
        <w:rPr>
          <w:rFonts w:asciiTheme="majorBidi" w:hAnsiTheme="majorBidi" w:cstheme="majorBidi"/>
          <w:sz w:val="24"/>
          <w:szCs w:val="24"/>
        </w:rPr>
        <w:t xml:space="preserve">lateforme du e-Learning du CRMEF de Rabat. </w:t>
      </w:r>
    </w:p>
    <w:p w:rsidR="000250A2" w:rsidRPr="00327501" w:rsidRDefault="000250A2" w:rsidP="000250A2">
      <w:pPr>
        <w:pStyle w:val="Paragraphedeliste"/>
        <w:widowControl w:val="0"/>
        <w:numPr>
          <w:ilvl w:val="0"/>
          <w:numId w:val="4"/>
        </w:numPr>
        <w:spacing w:line="240" w:lineRule="auto"/>
        <w:ind w:left="-357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2011 à 2013 : Membre de la commission nationale de conception du nouveau curriculum de </w:t>
      </w:r>
    </w:p>
    <w:p w:rsidR="00F13AB5" w:rsidRPr="00327501" w:rsidRDefault="000250A2" w:rsidP="000250A2">
      <w:pPr>
        <w:widowControl w:val="0"/>
        <w:spacing w:line="240" w:lineRule="auto"/>
        <w:ind w:left="-35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      </w:t>
      </w:r>
      <w:proofErr w:type="gramStart"/>
      <w:r w:rsidRPr="00327501">
        <w:rPr>
          <w:rFonts w:asciiTheme="majorBidi" w:hAnsiTheme="majorBidi" w:cstheme="majorBidi"/>
          <w:sz w:val="24"/>
          <w:szCs w:val="24"/>
        </w:rPr>
        <w:t>formation</w:t>
      </w:r>
      <w:proofErr w:type="gramEnd"/>
      <w:r w:rsidRPr="00327501">
        <w:rPr>
          <w:rFonts w:asciiTheme="majorBidi" w:hAnsiTheme="majorBidi" w:cstheme="majorBidi"/>
          <w:sz w:val="24"/>
          <w:szCs w:val="24"/>
        </w:rPr>
        <w:t xml:space="preserve"> au niveau des CRMEF.</w:t>
      </w:r>
    </w:p>
    <w:p w:rsidR="00056A81" w:rsidRPr="00327501" w:rsidRDefault="00056A81" w:rsidP="00FA0CBB">
      <w:pPr>
        <w:pStyle w:val="Paragraphedeliste"/>
        <w:widowControl w:val="0"/>
        <w:numPr>
          <w:ilvl w:val="0"/>
          <w:numId w:val="4"/>
        </w:numPr>
        <w:spacing w:line="240" w:lineRule="auto"/>
        <w:ind w:left="0" w:hanging="35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20</w:t>
      </w:r>
      <w:r w:rsidR="0030168B" w:rsidRPr="00327501">
        <w:rPr>
          <w:rFonts w:asciiTheme="majorBidi" w:hAnsiTheme="majorBidi" w:cstheme="majorBidi"/>
          <w:sz w:val="24"/>
          <w:szCs w:val="24"/>
        </w:rPr>
        <w:t>09</w:t>
      </w:r>
      <w:r w:rsidR="006D1A6E" w:rsidRPr="00327501">
        <w:rPr>
          <w:rFonts w:asciiTheme="majorBidi" w:hAnsiTheme="majorBidi" w:cstheme="majorBidi"/>
          <w:sz w:val="24"/>
          <w:szCs w:val="24"/>
        </w:rPr>
        <w:t xml:space="preserve"> à </w:t>
      </w:r>
      <w:r w:rsidR="00FA0CBB" w:rsidRPr="00327501">
        <w:rPr>
          <w:rFonts w:asciiTheme="majorBidi" w:hAnsiTheme="majorBidi" w:cstheme="majorBidi"/>
          <w:sz w:val="24"/>
          <w:szCs w:val="24"/>
        </w:rPr>
        <w:t>2014</w:t>
      </w:r>
      <w:r w:rsidR="00F13AB5" w:rsidRPr="00327501">
        <w:rPr>
          <w:rFonts w:asciiTheme="majorBidi" w:hAnsiTheme="majorBidi" w:cstheme="majorBidi"/>
          <w:sz w:val="24"/>
          <w:szCs w:val="24"/>
        </w:rPr>
        <w:t> :</w:t>
      </w:r>
      <w:r w:rsidRPr="00327501">
        <w:rPr>
          <w:rFonts w:asciiTheme="majorBidi" w:hAnsiTheme="majorBidi" w:cstheme="majorBidi"/>
          <w:sz w:val="24"/>
          <w:szCs w:val="24"/>
        </w:rPr>
        <w:t xml:space="preserve"> Membre de l’équipe pédagogique du </w:t>
      </w:r>
      <w:r w:rsidR="00331FAA" w:rsidRPr="00327501">
        <w:rPr>
          <w:rFonts w:asciiTheme="majorBidi" w:hAnsiTheme="majorBidi" w:cstheme="majorBidi"/>
          <w:sz w:val="24"/>
          <w:szCs w:val="24"/>
        </w:rPr>
        <w:t>Master</w:t>
      </w:r>
      <w:r w:rsidR="00A513D3" w:rsidRPr="00327501">
        <w:rPr>
          <w:rFonts w:asciiTheme="majorBidi" w:hAnsiTheme="majorBidi" w:cstheme="majorBidi"/>
          <w:sz w:val="24"/>
          <w:szCs w:val="24"/>
        </w:rPr>
        <w:t xml:space="preserve"> de Psychologie du</w:t>
      </w:r>
      <w:r w:rsidR="00331FAA" w:rsidRPr="00327501">
        <w:rPr>
          <w:rFonts w:asciiTheme="majorBidi" w:hAnsiTheme="majorBidi" w:cstheme="majorBidi"/>
          <w:sz w:val="24"/>
          <w:szCs w:val="24"/>
        </w:rPr>
        <w:t xml:space="preserve"> Travail et des Organisations</w:t>
      </w:r>
      <w:r w:rsidR="0030168B" w:rsidRPr="00327501">
        <w:rPr>
          <w:rFonts w:asciiTheme="majorBidi" w:hAnsiTheme="majorBidi" w:cstheme="majorBidi"/>
          <w:sz w:val="24"/>
          <w:szCs w:val="24"/>
        </w:rPr>
        <w:t xml:space="preserve"> à l’Université Mohammed V, Rabat Maroc</w:t>
      </w:r>
    </w:p>
    <w:p w:rsidR="00977CBC" w:rsidRPr="00327501" w:rsidRDefault="00977CBC" w:rsidP="00A513D3">
      <w:pPr>
        <w:pStyle w:val="Paragraphedeliste"/>
        <w:numPr>
          <w:ilvl w:val="0"/>
          <w:numId w:val="1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2006</w:t>
      </w:r>
      <w:r w:rsidR="00056A81" w:rsidRPr="00327501">
        <w:rPr>
          <w:rFonts w:asciiTheme="majorBidi" w:hAnsiTheme="majorBidi" w:cstheme="majorBidi"/>
          <w:sz w:val="24"/>
          <w:szCs w:val="24"/>
        </w:rPr>
        <w:t>-</w:t>
      </w:r>
      <w:r w:rsidRPr="00327501">
        <w:rPr>
          <w:rFonts w:asciiTheme="majorBidi" w:hAnsiTheme="majorBidi" w:cstheme="majorBidi"/>
          <w:sz w:val="24"/>
          <w:szCs w:val="24"/>
        </w:rPr>
        <w:t xml:space="preserve">2011 : Membre de la commission des sciences de l’éducation auprès du Centre </w:t>
      </w:r>
      <w:r w:rsidR="00A513D3" w:rsidRPr="00327501">
        <w:rPr>
          <w:rFonts w:asciiTheme="majorBidi" w:hAnsiTheme="majorBidi" w:cstheme="majorBidi"/>
          <w:sz w:val="24"/>
          <w:szCs w:val="24"/>
        </w:rPr>
        <w:t>N</w:t>
      </w:r>
      <w:r w:rsidRPr="00327501">
        <w:rPr>
          <w:rFonts w:asciiTheme="majorBidi" w:hAnsiTheme="majorBidi" w:cstheme="majorBidi"/>
          <w:sz w:val="24"/>
          <w:szCs w:val="24"/>
        </w:rPr>
        <w:t xml:space="preserve">ational des </w:t>
      </w:r>
      <w:r w:rsidR="00A513D3" w:rsidRPr="00327501">
        <w:rPr>
          <w:rFonts w:asciiTheme="majorBidi" w:hAnsiTheme="majorBidi" w:cstheme="majorBidi"/>
          <w:sz w:val="24"/>
          <w:szCs w:val="24"/>
        </w:rPr>
        <w:t>E</w:t>
      </w:r>
      <w:r w:rsidRPr="00327501">
        <w:rPr>
          <w:rFonts w:asciiTheme="majorBidi" w:hAnsiTheme="majorBidi" w:cstheme="majorBidi"/>
          <w:sz w:val="24"/>
          <w:szCs w:val="24"/>
        </w:rPr>
        <w:t>xamens du MEN.</w:t>
      </w:r>
    </w:p>
    <w:p w:rsidR="00B63584" w:rsidRPr="00327501" w:rsidRDefault="00B63584" w:rsidP="00982579">
      <w:pPr>
        <w:pStyle w:val="Paragraphedeliste"/>
        <w:numPr>
          <w:ilvl w:val="0"/>
          <w:numId w:val="1"/>
        </w:num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2010 : Participation à </w:t>
      </w:r>
      <w:r w:rsidR="00F13AB5" w:rsidRPr="00327501">
        <w:rPr>
          <w:rFonts w:asciiTheme="majorBidi" w:hAnsiTheme="majorBidi" w:cstheme="majorBidi"/>
          <w:sz w:val="24"/>
          <w:szCs w:val="24"/>
        </w:rPr>
        <w:t>l’adaptation de</w:t>
      </w:r>
      <w:r w:rsidRPr="00327501">
        <w:rPr>
          <w:rFonts w:asciiTheme="majorBidi" w:hAnsiTheme="majorBidi" w:cstheme="majorBidi"/>
          <w:sz w:val="24"/>
          <w:szCs w:val="24"/>
        </w:rPr>
        <w:t xml:space="preserve"> la méthodologie de révision des curricula selon l’approche genre, </w:t>
      </w:r>
      <w:r w:rsidR="00FA0CBB" w:rsidRPr="00327501">
        <w:rPr>
          <w:rFonts w:asciiTheme="majorBidi" w:hAnsiTheme="majorBidi" w:cstheme="majorBidi"/>
          <w:sz w:val="24"/>
          <w:szCs w:val="24"/>
        </w:rPr>
        <w:t>auprès</w:t>
      </w:r>
      <w:r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="00F13AB5" w:rsidRPr="00327501">
        <w:rPr>
          <w:rFonts w:asciiTheme="majorBidi" w:hAnsiTheme="majorBidi" w:cstheme="majorBidi"/>
          <w:sz w:val="24"/>
          <w:szCs w:val="24"/>
        </w:rPr>
        <w:t>de la</w:t>
      </w:r>
      <w:r w:rsidRPr="00327501">
        <w:rPr>
          <w:rFonts w:asciiTheme="majorBidi" w:hAnsiTheme="majorBidi" w:cstheme="majorBidi"/>
          <w:sz w:val="24"/>
          <w:szCs w:val="24"/>
        </w:rPr>
        <w:t xml:space="preserve"> direction </w:t>
      </w:r>
      <w:r w:rsidR="00F13AB5" w:rsidRPr="00327501">
        <w:rPr>
          <w:rFonts w:asciiTheme="majorBidi" w:hAnsiTheme="majorBidi" w:cstheme="majorBidi"/>
          <w:sz w:val="24"/>
          <w:szCs w:val="24"/>
        </w:rPr>
        <w:t>de la</w:t>
      </w:r>
      <w:r w:rsidRPr="00327501">
        <w:rPr>
          <w:rFonts w:asciiTheme="majorBidi" w:hAnsiTheme="majorBidi" w:cstheme="majorBidi"/>
          <w:sz w:val="24"/>
          <w:szCs w:val="24"/>
        </w:rPr>
        <w:t xml:space="preserve"> planification et de la direction des curricula.</w:t>
      </w:r>
    </w:p>
    <w:p w:rsidR="00B63584" w:rsidRPr="00327501" w:rsidRDefault="00B63584" w:rsidP="00F91AC6">
      <w:pPr>
        <w:pStyle w:val="Paragraphedeliste"/>
        <w:numPr>
          <w:ilvl w:val="0"/>
          <w:numId w:val="1"/>
        </w:num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2010 : </w:t>
      </w:r>
      <w:r w:rsidR="00E45D69" w:rsidRPr="00327501">
        <w:rPr>
          <w:rFonts w:asciiTheme="majorBidi" w:hAnsiTheme="majorBidi" w:cstheme="majorBidi"/>
          <w:sz w:val="24"/>
          <w:szCs w:val="24"/>
        </w:rPr>
        <w:t>Membre de la commission</w:t>
      </w:r>
      <w:r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="00E45D69" w:rsidRPr="00327501">
        <w:rPr>
          <w:rFonts w:asciiTheme="majorBidi" w:hAnsiTheme="majorBidi" w:cstheme="majorBidi"/>
          <w:sz w:val="24"/>
          <w:szCs w:val="24"/>
        </w:rPr>
        <w:t xml:space="preserve">de </w:t>
      </w:r>
      <w:r w:rsidRPr="00327501">
        <w:rPr>
          <w:rFonts w:asciiTheme="majorBidi" w:hAnsiTheme="majorBidi" w:cstheme="majorBidi"/>
          <w:sz w:val="24"/>
          <w:szCs w:val="24"/>
        </w:rPr>
        <w:t xml:space="preserve">la conception de deux modules de </w:t>
      </w:r>
      <w:r w:rsidR="00F13AB5" w:rsidRPr="00327501">
        <w:rPr>
          <w:rFonts w:asciiTheme="majorBidi" w:hAnsiTheme="majorBidi" w:cstheme="majorBidi"/>
          <w:sz w:val="24"/>
          <w:szCs w:val="24"/>
        </w:rPr>
        <w:t>formation des</w:t>
      </w:r>
      <w:r w:rsidRPr="00327501">
        <w:rPr>
          <w:rFonts w:asciiTheme="majorBidi" w:hAnsiTheme="majorBidi" w:cstheme="majorBidi"/>
          <w:sz w:val="24"/>
          <w:szCs w:val="24"/>
        </w:rPr>
        <w:t xml:space="preserve"> formateurs concernant le préscolaire, </w:t>
      </w:r>
      <w:r w:rsidR="00FA0CBB" w:rsidRPr="00327501">
        <w:rPr>
          <w:rFonts w:asciiTheme="majorBidi" w:hAnsiTheme="majorBidi" w:cstheme="majorBidi"/>
          <w:sz w:val="24"/>
          <w:szCs w:val="24"/>
        </w:rPr>
        <w:t>auprès</w:t>
      </w:r>
      <w:r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="00F13AB5" w:rsidRPr="00327501">
        <w:rPr>
          <w:rFonts w:asciiTheme="majorBidi" w:hAnsiTheme="majorBidi" w:cstheme="majorBidi"/>
          <w:sz w:val="24"/>
          <w:szCs w:val="24"/>
        </w:rPr>
        <w:t>de la</w:t>
      </w:r>
      <w:r w:rsidRPr="00327501">
        <w:rPr>
          <w:rFonts w:asciiTheme="majorBidi" w:hAnsiTheme="majorBidi" w:cstheme="majorBidi"/>
          <w:sz w:val="24"/>
          <w:szCs w:val="24"/>
        </w:rPr>
        <w:t xml:space="preserve"> direction de la coopération, division de la </w:t>
      </w:r>
      <w:r w:rsidR="00F13AB5" w:rsidRPr="00327501">
        <w:rPr>
          <w:rFonts w:asciiTheme="majorBidi" w:hAnsiTheme="majorBidi" w:cstheme="majorBidi"/>
          <w:sz w:val="24"/>
          <w:szCs w:val="24"/>
        </w:rPr>
        <w:t>promotion de l’enseignement</w:t>
      </w:r>
      <w:r w:rsidR="00E45D69" w:rsidRPr="00327501">
        <w:rPr>
          <w:rFonts w:asciiTheme="majorBidi" w:hAnsiTheme="majorBidi" w:cstheme="majorBidi"/>
          <w:sz w:val="24"/>
          <w:szCs w:val="24"/>
        </w:rPr>
        <w:t xml:space="preserve"> scolaire privé, et de l’u</w:t>
      </w:r>
      <w:r w:rsidRPr="00327501">
        <w:rPr>
          <w:rFonts w:asciiTheme="majorBidi" w:hAnsiTheme="majorBidi" w:cstheme="majorBidi"/>
          <w:sz w:val="24"/>
          <w:szCs w:val="24"/>
        </w:rPr>
        <w:t>nité cent</w:t>
      </w:r>
      <w:r w:rsidR="00E45D69" w:rsidRPr="00327501">
        <w:rPr>
          <w:rFonts w:asciiTheme="majorBidi" w:hAnsiTheme="majorBidi" w:cstheme="majorBidi"/>
          <w:sz w:val="24"/>
          <w:szCs w:val="24"/>
        </w:rPr>
        <w:t xml:space="preserve">rale </w:t>
      </w:r>
      <w:r w:rsidR="00F13AB5" w:rsidRPr="00327501">
        <w:rPr>
          <w:rFonts w:asciiTheme="majorBidi" w:hAnsiTheme="majorBidi" w:cstheme="majorBidi"/>
          <w:sz w:val="24"/>
          <w:szCs w:val="24"/>
        </w:rPr>
        <w:t>de la</w:t>
      </w:r>
      <w:r w:rsidR="00E45D69" w:rsidRPr="00327501">
        <w:rPr>
          <w:rFonts w:asciiTheme="majorBidi" w:hAnsiTheme="majorBidi" w:cstheme="majorBidi"/>
          <w:sz w:val="24"/>
          <w:szCs w:val="24"/>
        </w:rPr>
        <w:t xml:space="preserve"> formation du MEN</w:t>
      </w:r>
      <w:r w:rsidRPr="00327501">
        <w:rPr>
          <w:rFonts w:asciiTheme="majorBidi" w:hAnsiTheme="majorBidi" w:cstheme="majorBidi"/>
          <w:sz w:val="24"/>
          <w:szCs w:val="24"/>
        </w:rPr>
        <w:t xml:space="preserve">.                                                                                        </w:t>
      </w:r>
    </w:p>
    <w:p w:rsidR="00B63584" w:rsidRPr="00327501" w:rsidRDefault="00B63584" w:rsidP="00E45D69">
      <w:pPr>
        <w:pStyle w:val="Paragraphedeliste"/>
        <w:numPr>
          <w:ilvl w:val="0"/>
          <w:numId w:val="1"/>
        </w:num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2009-2010 : </w:t>
      </w:r>
      <w:r w:rsidR="00E45D69" w:rsidRPr="00327501">
        <w:rPr>
          <w:rFonts w:asciiTheme="majorBidi" w:hAnsiTheme="majorBidi" w:cstheme="majorBidi"/>
          <w:sz w:val="24"/>
          <w:szCs w:val="24"/>
        </w:rPr>
        <w:t xml:space="preserve">Membre de la commission de </w:t>
      </w:r>
      <w:r w:rsidRPr="00327501">
        <w:rPr>
          <w:rFonts w:asciiTheme="majorBidi" w:hAnsiTheme="majorBidi" w:cstheme="majorBidi"/>
          <w:sz w:val="24"/>
          <w:szCs w:val="24"/>
        </w:rPr>
        <w:t>conception d’</w:t>
      </w:r>
      <w:r w:rsidR="00E45D69" w:rsidRPr="00327501">
        <w:rPr>
          <w:rFonts w:asciiTheme="majorBidi" w:hAnsiTheme="majorBidi" w:cstheme="majorBidi"/>
          <w:sz w:val="24"/>
          <w:szCs w:val="24"/>
        </w:rPr>
        <w:t xml:space="preserve">un </w:t>
      </w:r>
      <w:r w:rsidRPr="00327501">
        <w:rPr>
          <w:rFonts w:asciiTheme="majorBidi" w:hAnsiTheme="majorBidi" w:cstheme="majorBidi"/>
          <w:sz w:val="24"/>
          <w:szCs w:val="24"/>
        </w:rPr>
        <w:t xml:space="preserve">module de formation des formateurs sur </w:t>
      </w:r>
      <w:r w:rsidR="00804A55" w:rsidRPr="00327501">
        <w:rPr>
          <w:rFonts w:asciiTheme="majorBidi" w:hAnsiTheme="majorBidi" w:cstheme="majorBidi"/>
          <w:sz w:val="24"/>
          <w:szCs w:val="24"/>
        </w:rPr>
        <w:t>la gestion du temps auprès</w:t>
      </w:r>
      <w:r w:rsidR="00E45D69" w:rsidRPr="00327501">
        <w:rPr>
          <w:rFonts w:asciiTheme="majorBidi" w:hAnsiTheme="majorBidi" w:cstheme="majorBidi"/>
          <w:sz w:val="24"/>
          <w:szCs w:val="24"/>
        </w:rPr>
        <w:t xml:space="preserve"> de l’u</w:t>
      </w:r>
      <w:r w:rsidRPr="00327501">
        <w:rPr>
          <w:rFonts w:asciiTheme="majorBidi" w:hAnsiTheme="majorBidi" w:cstheme="majorBidi"/>
          <w:sz w:val="24"/>
          <w:szCs w:val="24"/>
        </w:rPr>
        <w:t xml:space="preserve">nité centrale </w:t>
      </w:r>
      <w:r w:rsidR="00F13AB5" w:rsidRPr="00327501">
        <w:rPr>
          <w:rFonts w:asciiTheme="majorBidi" w:hAnsiTheme="majorBidi" w:cstheme="majorBidi"/>
          <w:sz w:val="24"/>
          <w:szCs w:val="24"/>
        </w:rPr>
        <w:t>de la</w:t>
      </w:r>
      <w:r w:rsidR="00E45D69" w:rsidRPr="00327501">
        <w:rPr>
          <w:rFonts w:asciiTheme="majorBidi" w:hAnsiTheme="majorBidi" w:cstheme="majorBidi"/>
          <w:sz w:val="24"/>
          <w:szCs w:val="24"/>
        </w:rPr>
        <w:t xml:space="preserve"> formation du MEN</w:t>
      </w:r>
      <w:r w:rsidRPr="00327501">
        <w:rPr>
          <w:rFonts w:asciiTheme="majorBidi" w:hAnsiTheme="majorBidi" w:cstheme="majorBidi"/>
          <w:sz w:val="24"/>
          <w:szCs w:val="24"/>
        </w:rPr>
        <w:t>.</w:t>
      </w:r>
    </w:p>
    <w:p w:rsidR="00B63584" w:rsidRPr="00327501" w:rsidRDefault="00A61BC4" w:rsidP="00E45D69">
      <w:pPr>
        <w:pStyle w:val="Paragraphedeliste"/>
        <w:numPr>
          <w:ilvl w:val="0"/>
          <w:numId w:val="1"/>
        </w:num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2008 </w:t>
      </w:r>
      <w:r w:rsidR="00B63584" w:rsidRPr="00327501">
        <w:rPr>
          <w:rFonts w:asciiTheme="majorBidi" w:hAnsiTheme="majorBidi" w:cstheme="majorBidi"/>
          <w:sz w:val="24"/>
          <w:szCs w:val="24"/>
        </w:rPr>
        <w:t xml:space="preserve">: </w:t>
      </w:r>
      <w:r w:rsidR="00E45D69" w:rsidRPr="00327501">
        <w:rPr>
          <w:rFonts w:asciiTheme="majorBidi" w:hAnsiTheme="majorBidi" w:cstheme="majorBidi"/>
          <w:sz w:val="24"/>
          <w:szCs w:val="24"/>
        </w:rPr>
        <w:t>Membre de la commission de</w:t>
      </w:r>
      <w:r w:rsidR="00F91AC6"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="00B63584" w:rsidRPr="00327501">
        <w:rPr>
          <w:rFonts w:asciiTheme="majorBidi" w:hAnsiTheme="majorBidi" w:cstheme="majorBidi"/>
          <w:sz w:val="24"/>
          <w:szCs w:val="24"/>
        </w:rPr>
        <w:t xml:space="preserve">conception du guide </w:t>
      </w:r>
      <w:r w:rsidR="00F13AB5" w:rsidRPr="00327501">
        <w:rPr>
          <w:rFonts w:asciiTheme="majorBidi" w:hAnsiTheme="majorBidi" w:cstheme="majorBidi"/>
          <w:sz w:val="24"/>
          <w:szCs w:val="24"/>
        </w:rPr>
        <w:t>pédagogique de</w:t>
      </w:r>
      <w:r w:rsidR="00804A55" w:rsidRPr="00327501">
        <w:rPr>
          <w:rFonts w:asciiTheme="majorBidi" w:hAnsiTheme="majorBidi" w:cstheme="majorBidi"/>
          <w:sz w:val="24"/>
          <w:szCs w:val="24"/>
        </w:rPr>
        <w:t xml:space="preserve"> l’enseignement primaire auprès</w:t>
      </w:r>
      <w:r w:rsidR="00B63584" w:rsidRPr="00327501">
        <w:rPr>
          <w:rFonts w:asciiTheme="majorBidi" w:hAnsiTheme="majorBidi" w:cstheme="majorBidi"/>
          <w:sz w:val="24"/>
          <w:szCs w:val="24"/>
        </w:rPr>
        <w:t xml:space="preserve"> de l’inspection générale chargée des questions pédagogiques et </w:t>
      </w:r>
      <w:r w:rsidR="00804A55" w:rsidRPr="00327501">
        <w:rPr>
          <w:rFonts w:asciiTheme="majorBidi" w:hAnsiTheme="majorBidi" w:cstheme="majorBidi"/>
          <w:sz w:val="24"/>
          <w:szCs w:val="24"/>
        </w:rPr>
        <w:t xml:space="preserve">de </w:t>
      </w:r>
      <w:r w:rsidR="00B63584" w:rsidRPr="00327501">
        <w:rPr>
          <w:rFonts w:asciiTheme="majorBidi" w:hAnsiTheme="majorBidi" w:cstheme="majorBidi"/>
          <w:sz w:val="24"/>
          <w:szCs w:val="24"/>
        </w:rPr>
        <w:t>la direc</w:t>
      </w:r>
      <w:r w:rsidR="00E45D69" w:rsidRPr="00327501">
        <w:rPr>
          <w:rFonts w:asciiTheme="majorBidi" w:hAnsiTheme="majorBidi" w:cstheme="majorBidi"/>
          <w:sz w:val="24"/>
          <w:szCs w:val="24"/>
        </w:rPr>
        <w:t>tion des curricula du MEN</w:t>
      </w:r>
      <w:r w:rsidR="00B63584" w:rsidRPr="00327501">
        <w:rPr>
          <w:rFonts w:asciiTheme="majorBidi" w:hAnsiTheme="majorBidi" w:cstheme="majorBidi"/>
          <w:sz w:val="24"/>
          <w:szCs w:val="24"/>
        </w:rPr>
        <w:t xml:space="preserve">. </w:t>
      </w:r>
    </w:p>
    <w:p w:rsidR="00B63584" w:rsidRPr="00327501" w:rsidRDefault="00E23D8E" w:rsidP="00E23D8E">
      <w:pPr>
        <w:pStyle w:val="Paragraphedeliste"/>
        <w:numPr>
          <w:ilvl w:val="0"/>
          <w:numId w:val="1"/>
        </w:num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2005-2007</w:t>
      </w:r>
      <w:r w:rsidR="00B63584" w:rsidRPr="00327501">
        <w:rPr>
          <w:rFonts w:asciiTheme="majorBidi" w:hAnsiTheme="majorBidi" w:cstheme="majorBidi"/>
          <w:sz w:val="24"/>
          <w:szCs w:val="24"/>
        </w:rPr>
        <w:t xml:space="preserve"> : Coordinateur du projet de Curriculum </w:t>
      </w:r>
      <w:r w:rsidR="00F13AB5" w:rsidRPr="00327501">
        <w:rPr>
          <w:rFonts w:asciiTheme="majorBidi" w:hAnsiTheme="majorBidi" w:cstheme="majorBidi"/>
          <w:sz w:val="24"/>
          <w:szCs w:val="24"/>
        </w:rPr>
        <w:t>Régional de l’Académie</w:t>
      </w:r>
      <w:r w:rsidR="00804A55" w:rsidRPr="00327501">
        <w:rPr>
          <w:rFonts w:asciiTheme="majorBidi" w:hAnsiTheme="majorBidi" w:cstheme="majorBidi"/>
          <w:sz w:val="24"/>
          <w:szCs w:val="24"/>
        </w:rPr>
        <w:t xml:space="preserve"> de Rabat Salé Zemmour Zaer, auprès</w:t>
      </w:r>
      <w:r w:rsidR="00B63584" w:rsidRPr="00327501">
        <w:rPr>
          <w:rFonts w:asciiTheme="majorBidi" w:hAnsiTheme="majorBidi" w:cstheme="majorBidi"/>
          <w:sz w:val="24"/>
          <w:szCs w:val="24"/>
        </w:rPr>
        <w:t xml:space="preserve"> de la direction des Curricula et de l’U</w:t>
      </w:r>
      <w:r w:rsidR="00804A55" w:rsidRPr="00327501">
        <w:rPr>
          <w:rFonts w:asciiTheme="majorBidi" w:hAnsiTheme="majorBidi" w:cstheme="majorBidi"/>
          <w:sz w:val="24"/>
          <w:szCs w:val="24"/>
        </w:rPr>
        <w:t>NICEF</w:t>
      </w:r>
      <w:r w:rsidR="00B63584" w:rsidRPr="00327501">
        <w:rPr>
          <w:rFonts w:asciiTheme="majorBidi" w:hAnsiTheme="majorBidi" w:cstheme="majorBidi"/>
          <w:sz w:val="24"/>
          <w:szCs w:val="24"/>
        </w:rPr>
        <w:t xml:space="preserve">.          </w:t>
      </w:r>
    </w:p>
    <w:p w:rsidR="000A45C0" w:rsidRPr="00327501" w:rsidRDefault="000A45C0" w:rsidP="000A45C0">
      <w:pPr>
        <w:pStyle w:val="Paragraphedeliste"/>
        <w:numPr>
          <w:ilvl w:val="0"/>
          <w:numId w:val="1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2002-2011 : Consultant / Formateur de Psychopédagogie auprès de la fondation BMCE pour l’éducation et l’environnement.                        </w:t>
      </w:r>
    </w:p>
    <w:p w:rsidR="00B63584" w:rsidRPr="00327501" w:rsidRDefault="00B63584" w:rsidP="00E23D8E">
      <w:pPr>
        <w:pStyle w:val="Paragraphedeliste"/>
        <w:numPr>
          <w:ilvl w:val="0"/>
          <w:numId w:val="1"/>
        </w:num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2</w:t>
      </w:r>
      <w:r w:rsidR="00E23D8E" w:rsidRPr="00327501">
        <w:rPr>
          <w:rFonts w:asciiTheme="majorBidi" w:hAnsiTheme="majorBidi" w:cstheme="majorBidi"/>
          <w:sz w:val="24"/>
          <w:szCs w:val="24"/>
        </w:rPr>
        <w:t>001-2005</w:t>
      </w:r>
      <w:r w:rsidRPr="00327501">
        <w:rPr>
          <w:rFonts w:asciiTheme="majorBidi" w:hAnsiTheme="majorBidi" w:cstheme="majorBidi"/>
          <w:sz w:val="24"/>
          <w:szCs w:val="24"/>
        </w:rPr>
        <w:t xml:space="preserve"> : Coordinateur </w:t>
      </w:r>
      <w:r w:rsidR="00C313CB" w:rsidRPr="00327501">
        <w:rPr>
          <w:rFonts w:asciiTheme="majorBidi" w:hAnsiTheme="majorBidi" w:cstheme="majorBidi"/>
          <w:sz w:val="24"/>
          <w:szCs w:val="24"/>
        </w:rPr>
        <w:t>d’un projet de partenariat Maroc</w:t>
      </w:r>
      <w:r w:rsidRPr="00327501">
        <w:rPr>
          <w:rFonts w:asciiTheme="majorBidi" w:hAnsiTheme="majorBidi" w:cstheme="majorBidi"/>
          <w:sz w:val="24"/>
          <w:szCs w:val="24"/>
        </w:rPr>
        <w:t xml:space="preserve">o Britannique </w:t>
      </w:r>
      <w:r w:rsidR="00F13AB5" w:rsidRPr="00327501">
        <w:rPr>
          <w:rFonts w:asciiTheme="majorBidi" w:hAnsiTheme="majorBidi" w:cstheme="majorBidi"/>
          <w:sz w:val="24"/>
          <w:szCs w:val="24"/>
        </w:rPr>
        <w:t>dans les</w:t>
      </w:r>
      <w:r w:rsidRPr="00327501">
        <w:rPr>
          <w:rFonts w:asciiTheme="majorBidi" w:hAnsiTheme="majorBidi" w:cstheme="majorBidi"/>
          <w:sz w:val="24"/>
          <w:szCs w:val="24"/>
        </w:rPr>
        <w:t xml:space="preserve"> domaines des Droits </w:t>
      </w:r>
      <w:r w:rsidR="00767E2E" w:rsidRPr="00327501">
        <w:rPr>
          <w:rFonts w:asciiTheme="majorBidi" w:hAnsiTheme="majorBidi" w:cstheme="majorBidi"/>
          <w:sz w:val="24"/>
          <w:szCs w:val="24"/>
        </w:rPr>
        <w:t>de l’homme</w:t>
      </w:r>
      <w:r w:rsidRPr="00327501">
        <w:rPr>
          <w:rFonts w:asciiTheme="majorBidi" w:hAnsiTheme="majorBidi" w:cstheme="majorBidi"/>
          <w:sz w:val="24"/>
          <w:szCs w:val="24"/>
        </w:rPr>
        <w:t>, de la Citoyenneté,</w:t>
      </w:r>
      <w:r w:rsidR="00E23D8E"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Pr="00327501">
        <w:rPr>
          <w:rFonts w:asciiTheme="majorBidi" w:hAnsiTheme="majorBidi" w:cstheme="majorBidi"/>
          <w:sz w:val="24"/>
          <w:szCs w:val="24"/>
        </w:rPr>
        <w:t xml:space="preserve">de l’Interculturel et </w:t>
      </w:r>
      <w:r w:rsidR="00804A55" w:rsidRPr="00327501">
        <w:rPr>
          <w:rFonts w:asciiTheme="majorBidi" w:hAnsiTheme="majorBidi" w:cstheme="majorBidi"/>
          <w:sz w:val="24"/>
          <w:szCs w:val="24"/>
        </w:rPr>
        <w:t xml:space="preserve">de </w:t>
      </w:r>
      <w:r w:rsidR="00E23D8E" w:rsidRPr="00327501">
        <w:rPr>
          <w:rFonts w:asciiTheme="majorBidi" w:hAnsiTheme="majorBidi" w:cstheme="majorBidi"/>
          <w:sz w:val="24"/>
          <w:szCs w:val="24"/>
        </w:rPr>
        <w:t>l’Interconfessionnel.</w:t>
      </w:r>
    </w:p>
    <w:p w:rsidR="00B63584" w:rsidRPr="00327501" w:rsidRDefault="00B63584" w:rsidP="00E23D8E">
      <w:pPr>
        <w:pStyle w:val="Paragraphedeliste"/>
        <w:numPr>
          <w:ilvl w:val="0"/>
          <w:numId w:val="1"/>
        </w:num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2002</w:t>
      </w:r>
      <w:r w:rsidR="00E23D8E"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Pr="00327501">
        <w:rPr>
          <w:rFonts w:asciiTheme="majorBidi" w:hAnsiTheme="majorBidi" w:cstheme="majorBidi"/>
          <w:sz w:val="24"/>
          <w:szCs w:val="24"/>
        </w:rPr>
        <w:t>: Coordinateur d’un Groupe d’Auteurs d’un Livre Scolaire, Librairie</w:t>
      </w:r>
      <w:r w:rsidR="00E23D8E"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="00B83D56" w:rsidRPr="00327501">
        <w:rPr>
          <w:rFonts w:asciiTheme="majorBidi" w:hAnsiTheme="majorBidi" w:cstheme="majorBidi"/>
          <w:sz w:val="24"/>
          <w:szCs w:val="24"/>
        </w:rPr>
        <w:t>des Ecoles, Casablanca</w:t>
      </w:r>
      <w:r w:rsidRPr="00327501">
        <w:rPr>
          <w:rFonts w:asciiTheme="majorBidi" w:hAnsiTheme="majorBidi" w:cstheme="majorBidi"/>
          <w:sz w:val="24"/>
          <w:szCs w:val="24"/>
        </w:rPr>
        <w:t xml:space="preserve"> - Maroc.</w:t>
      </w:r>
    </w:p>
    <w:p w:rsidR="00666FF3" w:rsidRPr="00327501" w:rsidRDefault="00666FF3" w:rsidP="00666FF3">
      <w:pPr>
        <w:spacing w:line="240" w:lineRule="auto"/>
        <w:ind w:left="-360"/>
        <w:rPr>
          <w:rFonts w:asciiTheme="majorBidi" w:hAnsiTheme="majorBidi" w:cstheme="majorBidi"/>
          <w:sz w:val="24"/>
          <w:szCs w:val="24"/>
        </w:rPr>
      </w:pPr>
    </w:p>
    <w:p w:rsidR="00B872DF" w:rsidRPr="00327501" w:rsidRDefault="00B872DF" w:rsidP="00B872DF">
      <w:pPr>
        <w:ind w:left="36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B872DF" w:rsidRPr="00327501" w:rsidRDefault="00B872DF" w:rsidP="00B872DF">
      <w:pPr>
        <w:widowControl w:val="0"/>
        <w:spacing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7501">
        <w:rPr>
          <w:rFonts w:asciiTheme="majorBidi" w:hAnsiTheme="majorBidi" w:cstheme="majorBidi"/>
          <w:b/>
          <w:bCs/>
          <w:sz w:val="24"/>
          <w:szCs w:val="24"/>
        </w:rPr>
        <w:t>PARTICIPATIONS SCIENTIFIQUES</w:t>
      </w:r>
    </w:p>
    <w:p w:rsidR="00B872DF" w:rsidRPr="00327501" w:rsidRDefault="00B872DF" w:rsidP="00B872DF">
      <w:pPr>
        <w:widowControl w:val="0"/>
        <w:spacing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7501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133D77" wp14:editId="4129CC88">
                <wp:simplePos x="0" y="0"/>
                <wp:positionH relativeFrom="column">
                  <wp:posOffset>14605</wp:posOffset>
                </wp:positionH>
                <wp:positionV relativeFrom="paragraph">
                  <wp:posOffset>58420</wp:posOffset>
                </wp:positionV>
                <wp:extent cx="5686425" cy="0"/>
                <wp:effectExtent l="9525" t="9525" r="9525" b="95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DAB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.15pt;margin-top:4.6pt;width:447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uz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"/>
            </w:pict>
          </mc:Fallback>
        </mc:AlternateContent>
      </w:r>
    </w:p>
    <w:p w:rsidR="002E4699" w:rsidRPr="00327501" w:rsidRDefault="002E4699" w:rsidP="002E4699">
      <w:pPr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2E4699" w:rsidRPr="00327501" w:rsidRDefault="002E4699" w:rsidP="002E4699">
      <w:pPr>
        <w:spacing w:line="240" w:lineRule="auto"/>
        <w:ind w:left="-360"/>
        <w:rPr>
          <w:rFonts w:asciiTheme="majorBidi" w:hAnsiTheme="majorBidi" w:cstheme="majorBidi"/>
          <w:b/>
          <w:bCs/>
          <w:sz w:val="24"/>
          <w:szCs w:val="24"/>
        </w:rPr>
      </w:pPr>
      <w:r w:rsidRPr="00327501">
        <w:rPr>
          <w:rFonts w:asciiTheme="majorBidi" w:hAnsiTheme="majorBidi" w:cstheme="majorBidi"/>
          <w:b/>
          <w:bCs/>
          <w:sz w:val="24"/>
          <w:szCs w:val="24"/>
        </w:rPr>
        <w:t>Au Maroc :</w:t>
      </w:r>
    </w:p>
    <w:p w:rsidR="001A64FB" w:rsidRPr="00327501" w:rsidRDefault="001A64FB" w:rsidP="00FB55D4">
      <w:pPr>
        <w:pStyle w:val="Default"/>
        <w:rPr>
          <w:rFonts w:asciiTheme="majorBidi" w:hAnsiTheme="majorBidi" w:cstheme="majorBidi"/>
          <w:b/>
          <w:color w:val="auto"/>
        </w:rPr>
      </w:pPr>
      <w:r w:rsidRPr="00327501">
        <w:rPr>
          <w:rFonts w:asciiTheme="majorBidi" w:hAnsiTheme="majorBidi" w:cstheme="majorBidi"/>
          <w:color w:val="auto"/>
        </w:rPr>
        <w:t>- 1</w:t>
      </w:r>
      <w:r w:rsidRPr="00327501">
        <w:rPr>
          <w:rFonts w:asciiTheme="majorBidi" w:hAnsiTheme="majorBidi" w:cstheme="majorBidi"/>
          <w:color w:val="auto"/>
          <w:vertAlign w:val="superscript"/>
        </w:rPr>
        <w:t>er</w:t>
      </w:r>
      <w:r w:rsidRPr="00327501">
        <w:rPr>
          <w:rFonts w:asciiTheme="majorBidi" w:hAnsiTheme="majorBidi" w:cstheme="majorBidi"/>
          <w:color w:val="auto"/>
        </w:rPr>
        <w:t xml:space="preserve"> Colloque sur le E-Learning, CRMEF de Casablanca</w:t>
      </w:r>
      <w:r w:rsidR="008C1DBC">
        <w:rPr>
          <w:rFonts w:asciiTheme="majorBidi" w:hAnsiTheme="majorBidi" w:cstheme="majorBidi"/>
          <w:color w:val="auto"/>
        </w:rPr>
        <w:t xml:space="preserve"> (</w:t>
      </w:r>
      <w:r w:rsidRPr="00327501">
        <w:rPr>
          <w:rFonts w:asciiTheme="majorBidi" w:hAnsiTheme="majorBidi" w:cstheme="majorBidi"/>
          <w:color w:val="auto"/>
        </w:rPr>
        <w:t>2015</w:t>
      </w:r>
      <w:r w:rsidR="008C1DBC">
        <w:rPr>
          <w:rFonts w:asciiTheme="majorBidi" w:hAnsiTheme="majorBidi" w:cstheme="majorBidi"/>
          <w:color w:val="auto"/>
        </w:rPr>
        <w:t>)</w:t>
      </w:r>
      <w:r w:rsidRPr="00327501">
        <w:rPr>
          <w:rFonts w:asciiTheme="majorBidi" w:hAnsiTheme="majorBidi" w:cstheme="majorBidi"/>
          <w:color w:val="auto"/>
        </w:rPr>
        <w:t>.</w:t>
      </w:r>
      <w:r w:rsidR="00FB55D4" w:rsidRPr="00327501">
        <w:rPr>
          <w:rFonts w:asciiTheme="majorBidi" w:hAnsiTheme="majorBidi" w:cstheme="majorBidi"/>
          <w:color w:val="auto"/>
        </w:rPr>
        <w:t xml:space="preserve"> </w:t>
      </w:r>
    </w:p>
    <w:p w:rsidR="00C10BA6" w:rsidRDefault="00C10BA6" w:rsidP="00846D33">
      <w:pPr>
        <w:autoSpaceDE w:val="0"/>
        <w:autoSpaceDN w:val="0"/>
        <w:adjustRightInd w:val="0"/>
        <w:spacing w:line="241" w:lineRule="atLeast"/>
        <w:ind w:left="0"/>
        <w:rPr>
          <w:rFonts w:asciiTheme="majorBidi" w:hAnsiTheme="majorBidi" w:cstheme="majorBidi"/>
          <w:sz w:val="24"/>
          <w:szCs w:val="24"/>
        </w:rPr>
      </w:pPr>
      <w:r w:rsidRPr="00C10BA6">
        <w:rPr>
          <w:rFonts w:asciiTheme="majorBidi" w:hAnsiTheme="majorBidi" w:cstheme="majorBidi"/>
          <w:sz w:val="24"/>
          <w:szCs w:val="24"/>
        </w:rPr>
        <w:t>- Séminaire international</w:t>
      </w:r>
      <w:r>
        <w:rPr>
          <w:rFonts w:asciiTheme="majorBidi" w:hAnsiTheme="majorBidi" w:cstheme="majorBidi"/>
          <w:sz w:val="24"/>
          <w:szCs w:val="24"/>
        </w:rPr>
        <w:t> :</w:t>
      </w:r>
      <w:r w:rsidRPr="00C10BA6">
        <w:rPr>
          <w:rFonts w:asciiTheme="majorBidi" w:hAnsiTheme="majorBidi" w:cstheme="majorBidi"/>
          <w:sz w:val="24"/>
          <w:szCs w:val="24"/>
        </w:rPr>
        <w:t xml:space="preserve"> Le comportement des usagers de</w:t>
      </w:r>
      <w:r>
        <w:rPr>
          <w:rFonts w:asciiTheme="majorBidi" w:hAnsiTheme="majorBidi" w:cstheme="majorBidi"/>
          <w:sz w:val="24"/>
          <w:szCs w:val="24"/>
        </w:rPr>
        <w:t xml:space="preserve"> la route, </w:t>
      </w:r>
      <w:r w:rsidR="008C1DBC" w:rsidRPr="008C1DBC">
        <w:rPr>
          <w:rFonts w:asciiTheme="majorBidi" w:hAnsiTheme="majorBidi" w:cstheme="majorBidi"/>
          <w:sz w:val="24"/>
          <w:szCs w:val="24"/>
        </w:rPr>
        <w:t>Faculté des Sciences</w:t>
      </w:r>
      <w:r w:rsidR="008C1DBC">
        <w:rPr>
          <w:rFonts w:asciiTheme="majorBidi" w:hAnsiTheme="majorBidi" w:cstheme="majorBidi"/>
          <w:sz w:val="24"/>
          <w:szCs w:val="24"/>
        </w:rPr>
        <w:t>, Rabat (</w:t>
      </w:r>
      <w:r>
        <w:rPr>
          <w:rFonts w:asciiTheme="majorBidi" w:hAnsiTheme="majorBidi" w:cstheme="majorBidi"/>
          <w:sz w:val="24"/>
          <w:szCs w:val="24"/>
        </w:rPr>
        <w:t>2015</w:t>
      </w:r>
      <w:r w:rsidR="008C1DBC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E4699" w:rsidRPr="00327501" w:rsidRDefault="00C10BA6" w:rsidP="0095251A">
      <w:pPr>
        <w:autoSpaceDE w:val="0"/>
        <w:autoSpaceDN w:val="0"/>
        <w:adjustRightInd w:val="0"/>
        <w:spacing w:line="241" w:lineRule="atLeast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4F1A33" w:rsidRPr="00327501">
        <w:rPr>
          <w:rFonts w:asciiTheme="majorBidi" w:hAnsiTheme="majorBidi" w:cstheme="majorBidi"/>
          <w:sz w:val="24"/>
          <w:szCs w:val="24"/>
        </w:rPr>
        <w:t xml:space="preserve"> Congrès International «Femme et Sécurité Routière : Projet de Société »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5251A">
        <w:rPr>
          <w:rFonts w:asciiTheme="majorBidi" w:hAnsiTheme="majorBidi" w:cstheme="majorBidi"/>
          <w:sz w:val="24"/>
          <w:szCs w:val="24"/>
        </w:rPr>
        <w:t>M</w:t>
      </w:r>
      <w:r w:rsidR="004F1A33" w:rsidRPr="00327501">
        <w:rPr>
          <w:rFonts w:asciiTheme="majorBidi" w:hAnsiTheme="majorBidi" w:cstheme="majorBidi"/>
          <w:sz w:val="24"/>
          <w:szCs w:val="24"/>
        </w:rPr>
        <w:t xml:space="preserve">ars 2014 au Centre International de Conférences Mohammed VI, </w:t>
      </w:r>
      <w:proofErr w:type="spellStart"/>
      <w:r w:rsidR="004F1A33" w:rsidRPr="00327501">
        <w:rPr>
          <w:rFonts w:asciiTheme="majorBidi" w:hAnsiTheme="majorBidi" w:cstheme="majorBidi"/>
          <w:sz w:val="24"/>
          <w:szCs w:val="24"/>
        </w:rPr>
        <w:t>Skhirate</w:t>
      </w:r>
      <w:proofErr w:type="spellEnd"/>
      <w:r w:rsidR="004F1A33" w:rsidRPr="00327501">
        <w:rPr>
          <w:rFonts w:asciiTheme="majorBidi" w:hAnsiTheme="majorBidi" w:cstheme="majorBidi"/>
          <w:sz w:val="24"/>
          <w:szCs w:val="24"/>
        </w:rPr>
        <w:t>.</w:t>
      </w:r>
    </w:p>
    <w:p w:rsidR="00846D33" w:rsidRPr="00327501" w:rsidRDefault="00846D33" w:rsidP="0095251A">
      <w:pPr>
        <w:spacing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- </w:t>
      </w:r>
      <w:r w:rsidR="001A64FB" w:rsidRPr="00327501">
        <w:rPr>
          <w:rFonts w:asciiTheme="majorBidi" w:hAnsiTheme="majorBidi" w:cstheme="majorBidi"/>
          <w:sz w:val="24"/>
          <w:szCs w:val="24"/>
        </w:rPr>
        <w:t xml:space="preserve">Table Ronde : La conduite humaine dans tous ses états. Université Mohammed V-Agdal. Rabat et Fondation Al </w:t>
      </w:r>
      <w:proofErr w:type="spellStart"/>
      <w:r w:rsidR="001A64FB" w:rsidRPr="00327501">
        <w:rPr>
          <w:rFonts w:asciiTheme="majorBidi" w:hAnsiTheme="majorBidi" w:cstheme="majorBidi"/>
          <w:sz w:val="24"/>
          <w:szCs w:val="24"/>
        </w:rPr>
        <w:t>Saoud</w:t>
      </w:r>
      <w:proofErr w:type="spellEnd"/>
      <w:r w:rsidR="008C1DBC">
        <w:rPr>
          <w:rFonts w:asciiTheme="majorBidi" w:hAnsiTheme="majorBidi" w:cstheme="majorBidi"/>
          <w:sz w:val="24"/>
          <w:szCs w:val="24"/>
        </w:rPr>
        <w:t>,</w:t>
      </w:r>
      <w:r w:rsidR="001A64FB" w:rsidRPr="00327501">
        <w:rPr>
          <w:rFonts w:asciiTheme="majorBidi" w:hAnsiTheme="majorBidi" w:cstheme="majorBidi"/>
          <w:sz w:val="24"/>
          <w:szCs w:val="24"/>
        </w:rPr>
        <w:t xml:space="preserve"> Casablanca</w:t>
      </w:r>
      <w:r w:rsidR="000C2186" w:rsidRPr="00327501">
        <w:rPr>
          <w:rFonts w:asciiTheme="majorBidi" w:hAnsiTheme="majorBidi" w:cstheme="majorBidi"/>
          <w:sz w:val="24"/>
          <w:szCs w:val="24"/>
        </w:rPr>
        <w:t xml:space="preserve"> (2010)</w:t>
      </w:r>
      <w:r w:rsidR="001A64FB" w:rsidRPr="00327501">
        <w:rPr>
          <w:rFonts w:asciiTheme="majorBidi" w:hAnsiTheme="majorBidi" w:cstheme="majorBidi"/>
          <w:sz w:val="24"/>
          <w:szCs w:val="24"/>
        </w:rPr>
        <w:t xml:space="preserve">. </w:t>
      </w:r>
    </w:p>
    <w:p w:rsidR="001A64FB" w:rsidRPr="00327501" w:rsidRDefault="001A64FB" w:rsidP="0095251A">
      <w:p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- Journée d’étude sur la formation en Psychologie, Groupe d’études sur le Travail et la Vie Quotidienne Université Mohammed V-Agdal. Rabat</w:t>
      </w:r>
      <w:r w:rsidR="000C2186" w:rsidRPr="00327501">
        <w:rPr>
          <w:rFonts w:asciiTheme="majorBidi" w:hAnsiTheme="majorBidi" w:cstheme="majorBidi"/>
          <w:sz w:val="24"/>
          <w:szCs w:val="24"/>
        </w:rPr>
        <w:t xml:space="preserve"> (2009</w:t>
      </w:r>
      <w:r w:rsidR="008C1DBC">
        <w:rPr>
          <w:rFonts w:asciiTheme="majorBidi" w:hAnsiTheme="majorBidi" w:cstheme="majorBidi"/>
          <w:sz w:val="24"/>
          <w:szCs w:val="24"/>
        </w:rPr>
        <w:t>).</w:t>
      </w:r>
    </w:p>
    <w:p w:rsidR="004C2C2B" w:rsidRPr="00327501" w:rsidRDefault="004C2C2B" w:rsidP="000C2186">
      <w:p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4C2C2B" w:rsidRPr="00327501" w:rsidRDefault="004C2C2B" w:rsidP="000C2186">
      <w:p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AF1457" w:rsidRDefault="00AF1457" w:rsidP="004F1A33">
      <w:pPr>
        <w:autoSpaceDE w:val="0"/>
        <w:autoSpaceDN w:val="0"/>
        <w:adjustRightInd w:val="0"/>
        <w:spacing w:line="241" w:lineRule="atLeast"/>
        <w:ind w:left="0"/>
        <w:rPr>
          <w:rFonts w:asciiTheme="majorBidi" w:hAnsiTheme="majorBidi" w:cstheme="majorBidi"/>
          <w:sz w:val="24"/>
          <w:szCs w:val="24"/>
        </w:rPr>
      </w:pPr>
    </w:p>
    <w:p w:rsidR="002E4699" w:rsidRPr="00327501" w:rsidRDefault="002E4699" w:rsidP="002E4699">
      <w:pPr>
        <w:spacing w:line="240" w:lineRule="auto"/>
        <w:ind w:left="-360"/>
        <w:rPr>
          <w:rFonts w:asciiTheme="majorBidi" w:hAnsiTheme="majorBidi" w:cstheme="majorBidi"/>
          <w:b/>
          <w:bCs/>
          <w:sz w:val="24"/>
          <w:szCs w:val="24"/>
        </w:rPr>
      </w:pPr>
      <w:r w:rsidRPr="00327501">
        <w:rPr>
          <w:rFonts w:asciiTheme="majorBidi" w:hAnsiTheme="majorBidi" w:cstheme="majorBidi"/>
          <w:b/>
          <w:bCs/>
          <w:sz w:val="24"/>
          <w:szCs w:val="24"/>
        </w:rPr>
        <w:lastRenderedPageBreak/>
        <w:t>À l’étranger :</w:t>
      </w:r>
    </w:p>
    <w:p w:rsidR="00A66092" w:rsidRPr="00327501" w:rsidRDefault="00A66092" w:rsidP="000C2186">
      <w:pPr>
        <w:spacing w:line="240" w:lineRule="auto"/>
        <w:ind w:left="-34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- </w:t>
      </w:r>
      <w:r w:rsidR="00B76D4F" w:rsidRPr="00327501">
        <w:rPr>
          <w:rFonts w:asciiTheme="majorBidi" w:hAnsiTheme="majorBidi" w:cstheme="majorBidi"/>
          <w:b/>
          <w:bCs/>
          <w:sz w:val="24"/>
          <w:szCs w:val="24"/>
        </w:rPr>
        <w:t xml:space="preserve">Juillet 2014 </w:t>
      </w:r>
      <w:r w:rsidRPr="00327501">
        <w:rPr>
          <w:rFonts w:asciiTheme="majorBidi" w:hAnsiTheme="majorBidi" w:cstheme="majorBidi"/>
          <w:b/>
          <w:bCs/>
          <w:sz w:val="24"/>
          <w:szCs w:val="24"/>
        </w:rPr>
        <w:t>Paris</w:t>
      </w:r>
      <w:r w:rsidRPr="00327501">
        <w:rPr>
          <w:rFonts w:asciiTheme="majorBidi" w:hAnsiTheme="majorBidi" w:cstheme="majorBidi"/>
          <w:sz w:val="24"/>
          <w:szCs w:val="24"/>
        </w:rPr>
        <w:t>, France.</w:t>
      </w:r>
      <w:r w:rsidR="00B76D4F" w:rsidRPr="00327501">
        <w:rPr>
          <w:rFonts w:asciiTheme="majorBidi" w:hAnsiTheme="majorBidi" w:cstheme="majorBidi"/>
          <w:sz w:val="24"/>
          <w:szCs w:val="24"/>
        </w:rPr>
        <w:t xml:space="preserve"> Participation au congrès interna</w:t>
      </w:r>
      <w:r w:rsidR="000C2186" w:rsidRPr="00327501">
        <w:rPr>
          <w:rFonts w:asciiTheme="majorBidi" w:hAnsiTheme="majorBidi" w:cstheme="majorBidi"/>
          <w:sz w:val="24"/>
          <w:szCs w:val="24"/>
        </w:rPr>
        <w:t>tional de Psychologie appliquée.</w:t>
      </w:r>
      <w:r w:rsidR="00B76D4F" w:rsidRPr="00327501">
        <w:rPr>
          <w:rFonts w:asciiTheme="majorBidi" w:hAnsiTheme="majorBidi" w:cstheme="majorBidi"/>
          <w:sz w:val="24"/>
          <w:szCs w:val="24"/>
        </w:rPr>
        <w:t xml:space="preserve"> </w:t>
      </w:r>
    </w:p>
    <w:p w:rsidR="00A074D5" w:rsidRPr="00327501" w:rsidRDefault="00A074D5" w:rsidP="00A074D5">
      <w:pPr>
        <w:autoSpaceDE w:val="0"/>
        <w:autoSpaceDN w:val="0"/>
        <w:adjustRightInd w:val="0"/>
        <w:spacing w:line="241" w:lineRule="atLeast"/>
        <w:ind w:left="-34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- </w:t>
      </w:r>
      <w:r w:rsidR="00CC0C75" w:rsidRPr="00327501">
        <w:rPr>
          <w:rFonts w:asciiTheme="majorBidi" w:hAnsiTheme="majorBidi" w:cstheme="majorBidi"/>
          <w:b/>
          <w:bCs/>
          <w:sz w:val="24"/>
          <w:szCs w:val="24"/>
        </w:rPr>
        <w:t xml:space="preserve">Mai 2011 </w:t>
      </w:r>
      <w:r w:rsidRPr="00327501">
        <w:rPr>
          <w:rFonts w:asciiTheme="majorBidi" w:hAnsiTheme="majorBidi" w:cstheme="majorBidi"/>
          <w:b/>
          <w:bCs/>
          <w:sz w:val="24"/>
          <w:szCs w:val="24"/>
        </w:rPr>
        <w:t>Constantine</w:t>
      </w:r>
      <w:r w:rsidRPr="00327501">
        <w:rPr>
          <w:rFonts w:asciiTheme="majorBidi" w:hAnsiTheme="majorBidi" w:cstheme="majorBidi"/>
          <w:sz w:val="24"/>
          <w:szCs w:val="24"/>
        </w:rPr>
        <w:t>, Algérie</w:t>
      </w:r>
      <w:r w:rsidR="00CC0C75" w:rsidRPr="00327501">
        <w:rPr>
          <w:rFonts w:asciiTheme="majorBidi" w:hAnsiTheme="majorBidi" w:cstheme="majorBidi"/>
          <w:sz w:val="24"/>
          <w:szCs w:val="24"/>
        </w:rPr>
        <w:t> : Participation à la formation « Ingénierie et techniques d’animation de formation » à l’universi</w:t>
      </w:r>
      <w:r w:rsidR="00B76D4F" w:rsidRPr="00327501">
        <w:rPr>
          <w:rFonts w:asciiTheme="majorBidi" w:hAnsiTheme="majorBidi" w:cstheme="majorBidi"/>
          <w:sz w:val="24"/>
          <w:szCs w:val="24"/>
        </w:rPr>
        <w:t xml:space="preserve">té </w:t>
      </w:r>
      <w:proofErr w:type="spellStart"/>
      <w:r w:rsidR="00B76D4F" w:rsidRPr="00327501">
        <w:rPr>
          <w:rFonts w:asciiTheme="majorBidi" w:hAnsiTheme="majorBidi" w:cstheme="majorBidi"/>
          <w:sz w:val="24"/>
          <w:szCs w:val="24"/>
        </w:rPr>
        <w:t>Mentouri</w:t>
      </w:r>
      <w:proofErr w:type="spellEnd"/>
      <w:r w:rsidR="00B76D4F" w:rsidRPr="00327501">
        <w:rPr>
          <w:rFonts w:asciiTheme="majorBidi" w:hAnsiTheme="majorBidi" w:cstheme="majorBidi"/>
          <w:sz w:val="24"/>
          <w:szCs w:val="24"/>
        </w:rPr>
        <w:t xml:space="preserve">. </w:t>
      </w:r>
    </w:p>
    <w:p w:rsidR="007B5E13" w:rsidRPr="00327501" w:rsidRDefault="00296DC2" w:rsidP="00C13757">
      <w:pPr>
        <w:spacing w:line="240" w:lineRule="auto"/>
        <w:ind w:left="-340"/>
        <w:rPr>
          <w:rFonts w:asciiTheme="majorBidi" w:hAnsiTheme="majorBidi" w:cstheme="majorBidi"/>
          <w:b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- </w:t>
      </w:r>
      <w:r w:rsidR="007B5E13" w:rsidRPr="00327501">
        <w:rPr>
          <w:rFonts w:asciiTheme="majorBidi" w:hAnsiTheme="majorBidi" w:cstheme="majorBidi"/>
          <w:b/>
          <w:sz w:val="24"/>
          <w:szCs w:val="24"/>
        </w:rPr>
        <w:t>Novembre 2010</w:t>
      </w:r>
      <w:r w:rsidRPr="00327501">
        <w:rPr>
          <w:rFonts w:asciiTheme="majorBidi" w:hAnsiTheme="majorBidi" w:cstheme="majorBidi"/>
          <w:b/>
          <w:sz w:val="24"/>
          <w:szCs w:val="24"/>
        </w:rPr>
        <w:t xml:space="preserve"> Tunis, </w:t>
      </w:r>
      <w:r w:rsidRPr="00327501">
        <w:rPr>
          <w:rFonts w:asciiTheme="majorBidi" w:hAnsiTheme="majorBidi" w:cstheme="majorBidi"/>
          <w:sz w:val="24"/>
          <w:szCs w:val="24"/>
        </w:rPr>
        <w:t xml:space="preserve">Tunisie </w:t>
      </w:r>
      <w:r w:rsidR="007B5E13" w:rsidRPr="00327501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7B5E13" w:rsidRPr="00327501">
        <w:rPr>
          <w:rFonts w:asciiTheme="majorBidi" w:hAnsiTheme="majorBidi" w:cstheme="majorBidi"/>
          <w:bCs/>
          <w:sz w:val="24"/>
          <w:szCs w:val="24"/>
        </w:rPr>
        <w:t xml:space="preserve">Participation à la réunion de </w:t>
      </w:r>
      <w:r w:rsidR="00C13757" w:rsidRPr="00327501">
        <w:rPr>
          <w:rFonts w:asciiTheme="majorBidi" w:hAnsiTheme="majorBidi" w:cstheme="majorBidi"/>
          <w:bCs/>
          <w:sz w:val="24"/>
          <w:szCs w:val="24"/>
        </w:rPr>
        <w:t>coordination</w:t>
      </w:r>
      <w:r w:rsidR="00C13757" w:rsidRPr="0032750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B5E13" w:rsidRPr="00327501">
        <w:rPr>
          <w:rFonts w:asciiTheme="majorBidi" w:hAnsiTheme="majorBidi" w:cstheme="majorBidi"/>
          <w:bCs/>
          <w:sz w:val="24"/>
          <w:szCs w:val="24"/>
        </w:rPr>
        <w:t>dans le cadre du projet Tempus pour créer un Master européen spécialisé</w:t>
      </w:r>
      <w:r w:rsidRPr="00327501">
        <w:rPr>
          <w:rFonts w:asciiTheme="majorBidi" w:hAnsiTheme="majorBidi" w:cstheme="majorBidi"/>
          <w:bCs/>
          <w:sz w:val="24"/>
          <w:szCs w:val="24"/>
        </w:rPr>
        <w:t xml:space="preserve"> e</w:t>
      </w:r>
      <w:r w:rsidR="007B5E13" w:rsidRPr="00327501">
        <w:rPr>
          <w:rFonts w:asciiTheme="majorBidi" w:hAnsiTheme="majorBidi" w:cstheme="majorBidi"/>
          <w:bCs/>
          <w:sz w:val="24"/>
          <w:szCs w:val="24"/>
        </w:rPr>
        <w:t>n Psychologie du travail et des organisations.</w:t>
      </w:r>
      <w:r w:rsidR="007B5E13" w:rsidRPr="00327501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FB55D4" w:rsidRPr="00327501" w:rsidRDefault="00AF1457" w:rsidP="00296DC2">
      <w:pPr>
        <w:autoSpaceDE w:val="0"/>
        <w:autoSpaceDN w:val="0"/>
        <w:adjustRightInd w:val="0"/>
        <w:spacing w:line="241" w:lineRule="atLeast"/>
        <w:ind w:left="-34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-</w:t>
      </w:r>
      <w:r w:rsidR="00FB55D4" w:rsidRPr="00327501">
        <w:rPr>
          <w:rFonts w:asciiTheme="majorBidi" w:hAnsiTheme="majorBidi" w:cstheme="majorBidi"/>
          <w:b/>
          <w:sz w:val="24"/>
          <w:szCs w:val="24"/>
        </w:rPr>
        <w:t xml:space="preserve"> Décembre 2006 </w:t>
      </w:r>
      <w:r w:rsidRPr="00327501">
        <w:rPr>
          <w:rFonts w:asciiTheme="majorBidi" w:hAnsiTheme="majorBidi" w:cstheme="majorBidi"/>
          <w:b/>
          <w:sz w:val="24"/>
          <w:szCs w:val="24"/>
        </w:rPr>
        <w:t>Barcelone</w:t>
      </w:r>
      <w:r w:rsidRPr="00327501">
        <w:rPr>
          <w:rFonts w:asciiTheme="majorBidi" w:hAnsiTheme="majorBidi" w:cstheme="majorBidi"/>
          <w:bCs/>
          <w:sz w:val="24"/>
          <w:szCs w:val="24"/>
        </w:rPr>
        <w:t>, Espagne</w:t>
      </w:r>
      <w:r w:rsidR="00FB55D4" w:rsidRPr="00327501">
        <w:rPr>
          <w:rFonts w:asciiTheme="majorBidi" w:hAnsiTheme="majorBidi" w:cstheme="majorBidi"/>
          <w:bCs/>
          <w:sz w:val="24"/>
          <w:szCs w:val="24"/>
        </w:rPr>
        <w:t xml:space="preserve"> : Participation au colloque Cultural </w:t>
      </w:r>
      <w:proofErr w:type="spellStart"/>
      <w:r w:rsidR="00FB55D4" w:rsidRPr="00327501">
        <w:rPr>
          <w:rFonts w:asciiTheme="majorBidi" w:hAnsiTheme="majorBidi" w:cstheme="majorBidi"/>
          <w:bCs/>
          <w:sz w:val="24"/>
          <w:szCs w:val="24"/>
        </w:rPr>
        <w:t>diversity</w:t>
      </w:r>
      <w:proofErr w:type="spellEnd"/>
      <w:r w:rsidR="00FB55D4" w:rsidRPr="00327501">
        <w:rPr>
          <w:rFonts w:asciiTheme="majorBidi" w:hAnsiTheme="majorBidi" w:cstheme="majorBidi"/>
          <w:bCs/>
          <w:sz w:val="24"/>
          <w:szCs w:val="24"/>
        </w:rPr>
        <w:t xml:space="preserve"> and interculturel dialogue </w:t>
      </w:r>
      <w:proofErr w:type="spellStart"/>
      <w:r w:rsidR="00FB55D4" w:rsidRPr="00327501">
        <w:rPr>
          <w:rFonts w:asciiTheme="majorBidi" w:hAnsiTheme="majorBidi" w:cstheme="majorBidi"/>
          <w:bCs/>
          <w:sz w:val="24"/>
          <w:szCs w:val="24"/>
        </w:rPr>
        <w:t>euromediterranien</w:t>
      </w:r>
      <w:proofErr w:type="spellEnd"/>
      <w:r w:rsidR="00FB55D4" w:rsidRPr="0032750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B55D4" w:rsidRPr="00327501">
        <w:rPr>
          <w:rFonts w:asciiTheme="majorBidi" w:hAnsiTheme="majorBidi" w:cstheme="majorBidi"/>
          <w:bCs/>
          <w:sz w:val="24"/>
          <w:szCs w:val="24"/>
        </w:rPr>
        <w:t>education</w:t>
      </w:r>
      <w:proofErr w:type="spellEnd"/>
      <w:r w:rsidR="00FB55D4" w:rsidRPr="00327501">
        <w:rPr>
          <w:rFonts w:asciiTheme="majorBidi" w:hAnsiTheme="majorBidi" w:cstheme="majorBidi"/>
          <w:bCs/>
          <w:sz w:val="24"/>
          <w:szCs w:val="24"/>
        </w:rPr>
        <w:t>, organisé à Barcelone par L’</w:t>
      </w:r>
      <w:proofErr w:type="spellStart"/>
      <w:r w:rsidR="00FB55D4" w:rsidRPr="00327501">
        <w:rPr>
          <w:rFonts w:asciiTheme="majorBidi" w:hAnsiTheme="majorBidi" w:cstheme="majorBidi"/>
          <w:bCs/>
          <w:sz w:val="24"/>
          <w:szCs w:val="24"/>
        </w:rPr>
        <w:t>Euromed</w:t>
      </w:r>
      <w:proofErr w:type="spellEnd"/>
      <w:r w:rsidR="00FB55D4" w:rsidRPr="00327501">
        <w:rPr>
          <w:rFonts w:asciiTheme="majorBidi" w:hAnsiTheme="majorBidi" w:cstheme="majorBidi"/>
          <w:bCs/>
          <w:sz w:val="24"/>
          <w:szCs w:val="24"/>
        </w:rPr>
        <w:t xml:space="preserve"> et Anna Lindh Fondation.</w:t>
      </w:r>
    </w:p>
    <w:p w:rsidR="00296DC2" w:rsidRPr="00327501" w:rsidRDefault="00FB55D4" w:rsidP="00296DC2">
      <w:pPr>
        <w:spacing w:line="240" w:lineRule="auto"/>
        <w:ind w:left="-34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- </w:t>
      </w:r>
      <w:r w:rsidRPr="00327501">
        <w:rPr>
          <w:rFonts w:asciiTheme="majorBidi" w:hAnsiTheme="majorBidi" w:cstheme="majorBidi"/>
          <w:b/>
          <w:bCs/>
          <w:sz w:val="24"/>
          <w:szCs w:val="24"/>
        </w:rPr>
        <w:t>Novembre 2005</w:t>
      </w:r>
      <w:r w:rsidR="00296DC2"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="00296DC2" w:rsidRPr="00327501">
        <w:rPr>
          <w:rFonts w:asciiTheme="majorBidi" w:hAnsiTheme="majorBidi" w:cstheme="majorBidi"/>
          <w:b/>
          <w:sz w:val="24"/>
          <w:szCs w:val="24"/>
        </w:rPr>
        <w:t>Barcelone</w:t>
      </w:r>
      <w:r w:rsidR="00296DC2" w:rsidRPr="00327501">
        <w:rPr>
          <w:rFonts w:asciiTheme="majorBidi" w:hAnsiTheme="majorBidi" w:cstheme="majorBidi"/>
          <w:bCs/>
          <w:sz w:val="24"/>
          <w:szCs w:val="24"/>
        </w:rPr>
        <w:t>, Espagne </w:t>
      </w:r>
      <w:r w:rsidRPr="00327501">
        <w:rPr>
          <w:rFonts w:asciiTheme="majorBidi" w:hAnsiTheme="majorBidi" w:cstheme="majorBidi"/>
          <w:sz w:val="24"/>
          <w:szCs w:val="24"/>
        </w:rPr>
        <w:t xml:space="preserve">: Participation au colloque international organiser par ATLANTIDA sur </w:t>
      </w:r>
      <w:r w:rsidR="00296DC2" w:rsidRPr="00327501">
        <w:rPr>
          <w:rFonts w:asciiTheme="majorBidi" w:hAnsiTheme="majorBidi" w:cstheme="majorBidi"/>
          <w:sz w:val="24"/>
          <w:szCs w:val="24"/>
        </w:rPr>
        <w:t>la santé mentale et migration.</w:t>
      </w:r>
    </w:p>
    <w:p w:rsidR="00254C25" w:rsidRPr="00327501" w:rsidRDefault="00A074D5" w:rsidP="00254C25">
      <w:pPr>
        <w:spacing w:line="240" w:lineRule="auto"/>
        <w:ind w:left="-34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- </w:t>
      </w:r>
      <w:r w:rsidR="00254C25" w:rsidRPr="00327501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Mars 2004 Durham : </w:t>
      </w:r>
      <w:r w:rsidR="00254C25" w:rsidRPr="00327501">
        <w:rPr>
          <w:rFonts w:asciiTheme="majorBidi" w:hAnsiTheme="majorBidi" w:cstheme="majorBidi"/>
          <w:sz w:val="24"/>
          <w:szCs w:val="24"/>
        </w:rPr>
        <w:t>Participation au</w:t>
      </w:r>
      <w:r w:rsidR="00254C25" w:rsidRPr="0032750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254C25" w:rsidRPr="00327501">
        <w:rPr>
          <w:rFonts w:asciiTheme="majorBidi" w:hAnsiTheme="majorBidi" w:cstheme="majorBidi"/>
          <w:sz w:val="24"/>
          <w:szCs w:val="24"/>
        </w:rPr>
        <w:t>Symposium international de l’interculturalité</w:t>
      </w:r>
    </w:p>
    <w:p w:rsidR="00254C25" w:rsidRPr="000026E2" w:rsidRDefault="00254C25" w:rsidP="00D237A8">
      <w:pPr>
        <w:spacing w:line="240" w:lineRule="auto"/>
        <w:ind w:left="-34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gramStart"/>
      <w:r w:rsidRPr="000026E2">
        <w:rPr>
          <w:rFonts w:asciiTheme="majorBidi" w:hAnsiTheme="majorBidi" w:cstheme="majorBidi"/>
          <w:sz w:val="24"/>
          <w:szCs w:val="24"/>
          <w:shd w:val="clear" w:color="auto" w:fill="FFFFFF"/>
        </w:rPr>
        <w:t>à</w:t>
      </w:r>
      <w:proofErr w:type="gramEnd"/>
      <w:r w:rsidRPr="000026E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l’université de Durham, </w:t>
      </w:r>
      <w:r w:rsidR="00D237A8" w:rsidRPr="000026E2">
        <w:rPr>
          <w:rFonts w:asciiTheme="majorBidi" w:hAnsiTheme="majorBidi" w:cstheme="majorBidi"/>
          <w:sz w:val="24"/>
          <w:szCs w:val="24"/>
        </w:rPr>
        <w:t xml:space="preserve">United </w:t>
      </w:r>
      <w:proofErr w:type="spellStart"/>
      <w:r w:rsidR="00D237A8" w:rsidRPr="000026E2">
        <w:rPr>
          <w:rFonts w:asciiTheme="majorBidi" w:hAnsiTheme="majorBidi" w:cstheme="majorBidi"/>
          <w:sz w:val="24"/>
          <w:szCs w:val="24"/>
        </w:rPr>
        <w:t>Kingdom</w:t>
      </w:r>
      <w:proofErr w:type="spellEnd"/>
      <w:r w:rsidRPr="000026E2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AF1457" w:rsidRPr="00327501" w:rsidRDefault="00AF1457" w:rsidP="00D237A8">
      <w:pPr>
        <w:autoSpaceDE w:val="0"/>
        <w:autoSpaceDN w:val="0"/>
        <w:adjustRightInd w:val="0"/>
        <w:spacing w:line="240" w:lineRule="auto"/>
        <w:ind w:left="-34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- </w:t>
      </w:r>
      <w:r w:rsidR="00D237A8" w:rsidRPr="00327501">
        <w:rPr>
          <w:rFonts w:asciiTheme="majorBidi" w:hAnsiTheme="majorBidi" w:cstheme="majorBidi"/>
          <w:b/>
          <w:bCs/>
          <w:sz w:val="24"/>
          <w:szCs w:val="24"/>
        </w:rPr>
        <w:t xml:space="preserve">Année scolaire 2003-2004 : </w:t>
      </w:r>
      <w:r w:rsidR="00D237A8" w:rsidRPr="00327501">
        <w:rPr>
          <w:rFonts w:asciiTheme="majorBidi" w:hAnsiTheme="majorBidi" w:cstheme="majorBidi"/>
          <w:sz w:val="24"/>
          <w:szCs w:val="24"/>
        </w:rPr>
        <w:t>Cinq visites à l</w:t>
      </w:r>
      <w:r w:rsidR="00D237A8" w:rsidRPr="00327501">
        <w:rPr>
          <w:rFonts w:asciiTheme="majorBidi" w:hAnsiTheme="majorBidi" w:cstheme="majorBidi"/>
          <w:b/>
          <w:bCs/>
          <w:sz w:val="24"/>
          <w:szCs w:val="24"/>
        </w:rPr>
        <w:t>’</w:t>
      </w:r>
      <w:r w:rsidR="00D237A8" w:rsidRPr="00327501">
        <w:rPr>
          <w:rFonts w:asciiTheme="majorBidi" w:hAnsiTheme="majorBidi" w:cstheme="majorBidi"/>
          <w:sz w:val="24"/>
          <w:szCs w:val="24"/>
        </w:rPr>
        <w:t>u</w:t>
      </w:r>
      <w:r w:rsidR="00296DC2" w:rsidRPr="00327501">
        <w:rPr>
          <w:rFonts w:asciiTheme="majorBidi" w:hAnsiTheme="majorBidi" w:cstheme="majorBidi"/>
          <w:sz w:val="24"/>
          <w:szCs w:val="24"/>
        </w:rPr>
        <w:t xml:space="preserve">niversité </w:t>
      </w:r>
      <w:r w:rsidRPr="00327501">
        <w:rPr>
          <w:rFonts w:asciiTheme="majorBidi" w:hAnsiTheme="majorBidi" w:cstheme="majorBidi"/>
          <w:sz w:val="24"/>
          <w:szCs w:val="24"/>
        </w:rPr>
        <w:t xml:space="preserve">St John, York, </w:t>
      </w:r>
      <w:r w:rsidR="00296DC2" w:rsidRPr="00327501">
        <w:rPr>
          <w:rFonts w:asciiTheme="majorBidi" w:hAnsiTheme="majorBidi" w:cstheme="majorBidi"/>
          <w:sz w:val="24"/>
          <w:szCs w:val="24"/>
        </w:rPr>
        <w:t xml:space="preserve">United </w:t>
      </w:r>
      <w:proofErr w:type="spellStart"/>
      <w:r w:rsidR="00296DC2" w:rsidRPr="00327501">
        <w:rPr>
          <w:rFonts w:asciiTheme="majorBidi" w:hAnsiTheme="majorBidi" w:cstheme="majorBidi"/>
          <w:sz w:val="24"/>
          <w:szCs w:val="24"/>
        </w:rPr>
        <w:t>Kingdom</w:t>
      </w:r>
      <w:proofErr w:type="spellEnd"/>
      <w:r w:rsidR="00D237A8" w:rsidRPr="00327501">
        <w:rPr>
          <w:rFonts w:asciiTheme="majorBidi" w:hAnsiTheme="majorBidi" w:cstheme="majorBidi"/>
          <w:sz w:val="24"/>
          <w:szCs w:val="24"/>
        </w:rPr>
        <w:t>,</w:t>
      </w:r>
      <w:r w:rsidR="00296DC2"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="00D237A8" w:rsidRPr="00327501">
        <w:rPr>
          <w:rFonts w:asciiTheme="majorBidi" w:hAnsiTheme="majorBidi" w:cstheme="majorBidi"/>
          <w:sz w:val="24"/>
          <w:szCs w:val="24"/>
        </w:rPr>
        <w:t>dans le cadre de coordination d’un projet de partenariat sur l’interculturalité.</w:t>
      </w:r>
      <w:r w:rsidRPr="00327501">
        <w:rPr>
          <w:rFonts w:asciiTheme="majorBidi" w:hAnsiTheme="majorBidi" w:cstheme="majorBidi"/>
          <w:sz w:val="24"/>
          <w:szCs w:val="24"/>
        </w:rPr>
        <w:t xml:space="preserve"> </w:t>
      </w:r>
    </w:p>
    <w:p w:rsidR="00A66092" w:rsidRPr="00327501" w:rsidRDefault="00AF1457" w:rsidP="00AF1457">
      <w:pPr>
        <w:autoSpaceDE w:val="0"/>
        <w:autoSpaceDN w:val="0"/>
        <w:adjustRightInd w:val="0"/>
        <w:spacing w:line="241" w:lineRule="atLeast"/>
        <w:ind w:left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 </w:t>
      </w:r>
    </w:p>
    <w:p w:rsidR="007F31E0" w:rsidRPr="00327501" w:rsidRDefault="00A66092" w:rsidP="001A64FB">
      <w:pPr>
        <w:spacing w:line="240" w:lineRule="auto"/>
        <w:ind w:left="-360"/>
        <w:rPr>
          <w:rFonts w:asciiTheme="majorBidi" w:hAnsiTheme="majorBidi" w:cstheme="majorBidi"/>
          <w:b/>
          <w:bCs/>
          <w:sz w:val="24"/>
          <w:szCs w:val="24"/>
        </w:rPr>
      </w:pPr>
      <w:r w:rsidRPr="00327501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CD5100" w:rsidRPr="00327501">
        <w:rPr>
          <w:rFonts w:asciiTheme="majorBidi" w:hAnsiTheme="majorBidi" w:cstheme="majorBidi"/>
          <w:b/>
          <w:bCs/>
          <w:sz w:val="24"/>
          <w:szCs w:val="24"/>
        </w:rPr>
        <w:t>PUBLICATIONS</w:t>
      </w:r>
    </w:p>
    <w:p w:rsidR="00CD5100" w:rsidRPr="00327501" w:rsidRDefault="00AD10A6" w:rsidP="007F31E0">
      <w:pPr>
        <w:widowControl w:val="0"/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85020" wp14:editId="1D46C9D9">
                <wp:simplePos x="0" y="0"/>
                <wp:positionH relativeFrom="column">
                  <wp:posOffset>14605</wp:posOffset>
                </wp:positionH>
                <wp:positionV relativeFrom="paragraph">
                  <wp:posOffset>47625</wp:posOffset>
                </wp:positionV>
                <wp:extent cx="5686425" cy="0"/>
                <wp:effectExtent l="9525" t="8255" r="9525" b="1079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611DE" id="AutoShape 10" o:spid="_x0000_s1026" type="#_x0000_t32" style="position:absolute;margin-left:1.15pt;margin-top:3.75pt;width:44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zuHgIAADw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"/>
            </w:pict>
          </mc:Fallback>
        </mc:AlternateContent>
      </w:r>
      <w:r w:rsidR="00CD5100" w:rsidRPr="00327501">
        <w:rPr>
          <w:rFonts w:asciiTheme="majorBidi" w:hAnsiTheme="majorBidi" w:cstheme="majorBidi"/>
          <w:sz w:val="24"/>
          <w:szCs w:val="24"/>
        </w:rPr>
        <w:tab/>
      </w:r>
    </w:p>
    <w:p w:rsidR="00CD5100" w:rsidRPr="00327501" w:rsidRDefault="007F31E0" w:rsidP="00CD5100">
      <w:pPr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327501">
        <w:rPr>
          <w:rFonts w:asciiTheme="majorBidi" w:hAnsiTheme="majorBidi" w:cstheme="majorBidi"/>
          <w:b/>
          <w:bCs/>
          <w:sz w:val="24"/>
          <w:szCs w:val="24"/>
        </w:rPr>
        <w:t>Livres</w:t>
      </w:r>
      <w:proofErr w:type="gramEnd"/>
      <w:r w:rsidR="0073474E" w:rsidRPr="003275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D5100" w:rsidRPr="00327501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CD5100" w:rsidRPr="00327501" w:rsidRDefault="00CD5100" w:rsidP="0076075B">
      <w:pPr>
        <w:pStyle w:val="Paragraphedeliste"/>
        <w:numPr>
          <w:ilvl w:val="0"/>
          <w:numId w:val="7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Décembre 2008</w:t>
      </w:r>
      <w:r w:rsidR="0073474E"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Pr="00327501">
        <w:rPr>
          <w:rFonts w:asciiTheme="majorBidi" w:hAnsiTheme="majorBidi" w:cstheme="majorBidi"/>
          <w:sz w:val="24"/>
          <w:szCs w:val="24"/>
        </w:rPr>
        <w:t xml:space="preserve">: Coédition </w:t>
      </w:r>
      <w:r w:rsidR="0076075B" w:rsidRPr="00327501">
        <w:rPr>
          <w:rFonts w:asciiTheme="majorBidi" w:hAnsiTheme="majorBidi" w:cstheme="majorBidi"/>
          <w:sz w:val="24"/>
          <w:szCs w:val="24"/>
        </w:rPr>
        <w:t>d’un livre</w:t>
      </w:r>
      <w:r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="0076075B" w:rsidRPr="00327501">
        <w:rPr>
          <w:rFonts w:asciiTheme="majorBidi" w:hAnsiTheme="majorBidi" w:cstheme="majorBidi"/>
          <w:sz w:val="24"/>
          <w:szCs w:val="24"/>
        </w:rPr>
        <w:t>intitulé «</w:t>
      </w:r>
      <w:r w:rsidR="00371B81" w:rsidRPr="00327501">
        <w:rPr>
          <w:rFonts w:asciiTheme="majorBidi" w:hAnsiTheme="majorBidi" w:cstheme="majorBidi"/>
          <w:sz w:val="24"/>
          <w:szCs w:val="24"/>
        </w:rPr>
        <w:t> </w:t>
      </w:r>
      <w:r w:rsidRPr="00327501">
        <w:rPr>
          <w:rFonts w:asciiTheme="majorBidi" w:hAnsiTheme="majorBidi" w:cstheme="majorBidi"/>
          <w:sz w:val="24"/>
          <w:szCs w:val="24"/>
        </w:rPr>
        <w:t>Animation de la communication</w:t>
      </w:r>
      <w:r w:rsidR="00371B81" w:rsidRPr="00327501">
        <w:rPr>
          <w:rFonts w:asciiTheme="majorBidi" w:hAnsiTheme="majorBidi" w:cstheme="majorBidi"/>
          <w:sz w:val="24"/>
          <w:szCs w:val="24"/>
        </w:rPr>
        <w:t> </w:t>
      </w:r>
      <w:r w:rsidR="0076075B" w:rsidRPr="00327501">
        <w:rPr>
          <w:rFonts w:asciiTheme="majorBidi" w:hAnsiTheme="majorBidi" w:cstheme="majorBidi"/>
          <w:sz w:val="24"/>
          <w:szCs w:val="24"/>
        </w:rPr>
        <w:t>» (</w:t>
      </w:r>
      <w:r w:rsidRPr="00327501">
        <w:rPr>
          <w:rFonts w:asciiTheme="majorBidi" w:hAnsiTheme="majorBidi" w:cstheme="majorBidi"/>
          <w:sz w:val="24"/>
          <w:szCs w:val="24"/>
        </w:rPr>
        <w:t>en arabe</w:t>
      </w:r>
      <w:proofErr w:type="gramStart"/>
      <w:r w:rsidRPr="00327501">
        <w:rPr>
          <w:rFonts w:asciiTheme="majorBidi" w:hAnsiTheme="majorBidi" w:cstheme="majorBidi"/>
          <w:sz w:val="24"/>
          <w:szCs w:val="24"/>
        </w:rPr>
        <w:t>)  Edition</w:t>
      </w:r>
      <w:proofErr w:type="gramEnd"/>
      <w:r w:rsidR="0073474E" w:rsidRPr="00327501">
        <w:rPr>
          <w:rFonts w:asciiTheme="majorBidi" w:hAnsiTheme="majorBidi" w:cstheme="majorBidi"/>
          <w:sz w:val="24"/>
          <w:szCs w:val="24"/>
        </w:rPr>
        <w:t xml:space="preserve">  Dar</w:t>
      </w:r>
      <w:r w:rsidR="0076075B" w:rsidRPr="003275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075B" w:rsidRPr="00327501">
        <w:rPr>
          <w:rFonts w:asciiTheme="majorBidi" w:hAnsiTheme="majorBidi" w:cstheme="majorBidi"/>
          <w:sz w:val="24"/>
          <w:szCs w:val="24"/>
        </w:rPr>
        <w:t>E</w:t>
      </w:r>
      <w:r w:rsidR="0073474E" w:rsidRPr="00327501">
        <w:rPr>
          <w:rFonts w:asciiTheme="majorBidi" w:hAnsiTheme="majorBidi" w:cstheme="majorBidi"/>
          <w:sz w:val="24"/>
          <w:szCs w:val="24"/>
        </w:rPr>
        <w:t>lharf</w:t>
      </w:r>
      <w:proofErr w:type="spellEnd"/>
      <w:r w:rsidR="0073474E" w:rsidRPr="00327501">
        <w:rPr>
          <w:rFonts w:asciiTheme="majorBidi" w:hAnsiTheme="majorBidi" w:cstheme="majorBidi"/>
          <w:sz w:val="24"/>
          <w:szCs w:val="24"/>
        </w:rPr>
        <w:t>, Ken</w:t>
      </w:r>
      <w:r w:rsidRPr="00327501">
        <w:rPr>
          <w:rFonts w:asciiTheme="majorBidi" w:hAnsiTheme="majorBidi" w:cstheme="majorBidi"/>
          <w:sz w:val="24"/>
          <w:szCs w:val="24"/>
        </w:rPr>
        <w:t>itra, Maroc.</w:t>
      </w:r>
    </w:p>
    <w:p w:rsidR="00CD5100" w:rsidRPr="00327501" w:rsidRDefault="00CD5100" w:rsidP="0038443C">
      <w:pPr>
        <w:pStyle w:val="Paragraphedeliste"/>
        <w:numPr>
          <w:ilvl w:val="0"/>
          <w:numId w:val="7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J</w:t>
      </w:r>
      <w:r w:rsidR="00152FD9" w:rsidRPr="00327501">
        <w:rPr>
          <w:rFonts w:asciiTheme="majorBidi" w:hAnsiTheme="majorBidi" w:cstheme="majorBidi"/>
          <w:sz w:val="24"/>
          <w:szCs w:val="24"/>
        </w:rPr>
        <w:t>uin 2004</w:t>
      </w:r>
      <w:r w:rsidR="0073474E"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Pr="00327501">
        <w:rPr>
          <w:rFonts w:asciiTheme="majorBidi" w:hAnsiTheme="majorBidi" w:cstheme="majorBidi"/>
          <w:sz w:val="24"/>
          <w:szCs w:val="24"/>
        </w:rPr>
        <w:t>: Coédition (</w:t>
      </w:r>
      <w:proofErr w:type="spellStart"/>
      <w:r w:rsidRPr="00327501">
        <w:rPr>
          <w:rFonts w:asciiTheme="majorBidi" w:hAnsiTheme="majorBidi" w:cstheme="majorBidi"/>
          <w:sz w:val="24"/>
          <w:szCs w:val="24"/>
        </w:rPr>
        <w:t>trad.en</w:t>
      </w:r>
      <w:proofErr w:type="spellEnd"/>
      <w:r w:rsidRPr="00327501">
        <w:rPr>
          <w:rFonts w:asciiTheme="majorBidi" w:hAnsiTheme="majorBidi" w:cstheme="majorBidi"/>
          <w:sz w:val="24"/>
          <w:szCs w:val="24"/>
        </w:rPr>
        <w:t xml:space="preserve"> arabe</w:t>
      </w:r>
      <w:r w:rsidR="0073474E" w:rsidRPr="00327501">
        <w:rPr>
          <w:rFonts w:asciiTheme="majorBidi" w:hAnsiTheme="majorBidi" w:cstheme="majorBidi"/>
          <w:sz w:val="24"/>
          <w:szCs w:val="24"/>
        </w:rPr>
        <w:t xml:space="preserve">) du livre du Dr </w:t>
      </w:r>
      <w:proofErr w:type="spellStart"/>
      <w:r w:rsidR="0073474E" w:rsidRPr="00327501">
        <w:rPr>
          <w:rFonts w:asciiTheme="majorBidi" w:hAnsiTheme="majorBidi" w:cstheme="majorBidi"/>
          <w:sz w:val="24"/>
          <w:szCs w:val="24"/>
        </w:rPr>
        <w:t>Abderrahim</w:t>
      </w:r>
      <w:proofErr w:type="spellEnd"/>
      <w:r w:rsidR="0073474E" w:rsidRPr="003275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501">
        <w:rPr>
          <w:rFonts w:asciiTheme="majorBidi" w:hAnsiTheme="majorBidi" w:cstheme="majorBidi"/>
          <w:sz w:val="24"/>
          <w:szCs w:val="24"/>
        </w:rPr>
        <w:t>Harouchi</w:t>
      </w:r>
      <w:proofErr w:type="spellEnd"/>
      <w:r w:rsidRPr="00327501">
        <w:rPr>
          <w:rFonts w:asciiTheme="majorBidi" w:hAnsiTheme="majorBidi" w:cstheme="majorBidi"/>
          <w:sz w:val="24"/>
          <w:szCs w:val="24"/>
        </w:rPr>
        <w:t xml:space="preserve">, </w:t>
      </w:r>
      <w:r w:rsidR="0073474E" w:rsidRPr="00327501">
        <w:rPr>
          <w:rFonts w:asciiTheme="majorBidi" w:hAnsiTheme="majorBidi" w:cstheme="majorBidi"/>
          <w:sz w:val="24"/>
          <w:szCs w:val="24"/>
        </w:rPr>
        <w:t>« </w:t>
      </w:r>
      <w:r w:rsidRPr="00327501">
        <w:rPr>
          <w:rFonts w:asciiTheme="majorBidi" w:hAnsiTheme="majorBidi" w:cstheme="majorBidi"/>
          <w:sz w:val="24"/>
          <w:szCs w:val="24"/>
        </w:rPr>
        <w:t>La pédagogie</w:t>
      </w:r>
      <w:r w:rsidR="00152FD9"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Pr="00327501">
        <w:rPr>
          <w:rFonts w:asciiTheme="majorBidi" w:hAnsiTheme="majorBidi" w:cstheme="majorBidi"/>
          <w:sz w:val="24"/>
          <w:szCs w:val="24"/>
        </w:rPr>
        <w:t>des compétences », Edition Le Fennec, Casablanca, Maroc.</w:t>
      </w:r>
    </w:p>
    <w:p w:rsidR="00CD5100" w:rsidRPr="00327501" w:rsidRDefault="00CD5100" w:rsidP="0038443C">
      <w:pPr>
        <w:pStyle w:val="Paragraphedeliste"/>
        <w:numPr>
          <w:ilvl w:val="0"/>
          <w:numId w:val="7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M</w:t>
      </w:r>
      <w:r w:rsidR="00152FD9" w:rsidRPr="00327501">
        <w:rPr>
          <w:rFonts w:asciiTheme="majorBidi" w:hAnsiTheme="majorBidi" w:cstheme="majorBidi"/>
          <w:sz w:val="24"/>
          <w:szCs w:val="24"/>
        </w:rPr>
        <w:t>ars 2003</w:t>
      </w:r>
      <w:r w:rsidR="0073474E"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Pr="00327501">
        <w:rPr>
          <w:rFonts w:asciiTheme="majorBidi" w:hAnsiTheme="majorBidi" w:cstheme="majorBidi"/>
          <w:sz w:val="24"/>
          <w:szCs w:val="24"/>
        </w:rPr>
        <w:t>:</w:t>
      </w:r>
      <w:r w:rsidR="00152FD9"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Pr="00327501">
        <w:rPr>
          <w:rFonts w:asciiTheme="majorBidi" w:hAnsiTheme="majorBidi" w:cstheme="majorBidi"/>
          <w:sz w:val="24"/>
          <w:szCs w:val="24"/>
        </w:rPr>
        <w:t xml:space="preserve">Coédition </w:t>
      </w:r>
      <w:r w:rsidR="0076075B" w:rsidRPr="00327501">
        <w:rPr>
          <w:rFonts w:asciiTheme="majorBidi" w:hAnsiTheme="majorBidi" w:cstheme="majorBidi"/>
          <w:sz w:val="24"/>
          <w:szCs w:val="24"/>
        </w:rPr>
        <w:t>d’un livre</w:t>
      </w:r>
      <w:r w:rsidRPr="00327501">
        <w:rPr>
          <w:rFonts w:asciiTheme="majorBidi" w:hAnsiTheme="majorBidi" w:cstheme="majorBidi"/>
          <w:sz w:val="24"/>
          <w:szCs w:val="24"/>
        </w:rPr>
        <w:t xml:space="preserve"> scolaire, Librairie des Ecoles, Casablanca,</w:t>
      </w:r>
      <w:r w:rsidR="00152FD9"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Pr="00327501">
        <w:rPr>
          <w:rFonts w:asciiTheme="majorBidi" w:hAnsiTheme="majorBidi" w:cstheme="majorBidi"/>
          <w:sz w:val="24"/>
          <w:szCs w:val="24"/>
        </w:rPr>
        <w:t>Maroc. (Coordinateur du groupe d’auteurs)</w:t>
      </w:r>
    </w:p>
    <w:p w:rsidR="00152FD9" w:rsidRPr="00327501" w:rsidRDefault="00CD5100" w:rsidP="005710F5">
      <w:pPr>
        <w:pStyle w:val="Paragraphedeliste"/>
        <w:numPr>
          <w:ilvl w:val="0"/>
          <w:numId w:val="7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J</w:t>
      </w:r>
      <w:r w:rsidR="00152FD9" w:rsidRPr="00327501">
        <w:rPr>
          <w:rFonts w:asciiTheme="majorBidi" w:hAnsiTheme="majorBidi" w:cstheme="majorBidi"/>
          <w:sz w:val="24"/>
          <w:szCs w:val="24"/>
        </w:rPr>
        <w:t>anvier 200</w:t>
      </w:r>
      <w:r w:rsidR="005710F5" w:rsidRPr="00327501">
        <w:rPr>
          <w:rFonts w:asciiTheme="majorBidi" w:hAnsiTheme="majorBidi" w:cstheme="majorBidi"/>
          <w:sz w:val="24"/>
          <w:szCs w:val="24"/>
        </w:rPr>
        <w:t>3</w:t>
      </w:r>
      <w:r w:rsidR="0073474E"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="00152FD9" w:rsidRPr="00327501">
        <w:rPr>
          <w:rFonts w:asciiTheme="majorBidi" w:hAnsiTheme="majorBidi" w:cstheme="majorBidi"/>
          <w:sz w:val="24"/>
          <w:szCs w:val="24"/>
        </w:rPr>
        <w:t xml:space="preserve">: </w:t>
      </w:r>
      <w:r w:rsidRPr="00327501">
        <w:rPr>
          <w:rFonts w:asciiTheme="majorBidi" w:hAnsiTheme="majorBidi" w:cstheme="majorBidi"/>
          <w:sz w:val="24"/>
          <w:szCs w:val="24"/>
        </w:rPr>
        <w:t xml:space="preserve">Coédition d’un livre intitulé </w:t>
      </w:r>
      <w:r w:rsidR="00371B81" w:rsidRPr="00327501">
        <w:rPr>
          <w:rFonts w:asciiTheme="majorBidi" w:hAnsiTheme="majorBidi" w:cstheme="majorBidi"/>
          <w:sz w:val="24"/>
          <w:szCs w:val="24"/>
        </w:rPr>
        <w:t>« </w:t>
      </w:r>
      <w:r w:rsidRPr="00327501">
        <w:rPr>
          <w:rFonts w:asciiTheme="majorBidi" w:hAnsiTheme="majorBidi" w:cstheme="majorBidi"/>
          <w:sz w:val="24"/>
          <w:szCs w:val="24"/>
        </w:rPr>
        <w:t xml:space="preserve">Qu’est </w:t>
      </w:r>
      <w:r w:rsidR="00371B81" w:rsidRPr="00327501">
        <w:rPr>
          <w:rFonts w:asciiTheme="majorBidi" w:hAnsiTheme="majorBidi" w:cstheme="majorBidi"/>
          <w:sz w:val="24"/>
          <w:szCs w:val="24"/>
        </w:rPr>
        <w:t xml:space="preserve">- </w:t>
      </w:r>
      <w:r w:rsidRPr="00327501">
        <w:rPr>
          <w:rFonts w:asciiTheme="majorBidi" w:hAnsiTheme="majorBidi" w:cstheme="majorBidi"/>
          <w:sz w:val="24"/>
          <w:szCs w:val="24"/>
        </w:rPr>
        <w:t>ce</w:t>
      </w:r>
      <w:r w:rsidR="00371B81" w:rsidRPr="00327501">
        <w:rPr>
          <w:rFonts w:asciiTheme="majorBidi" w:hAnsiTheme="majorBidi" w:cstheme="majorBidi"/>
          <w:sz w:val="24"/>
          <w:szCs w:val="24"/>
        </w:rPr>
        <w:t xml:space="preserve"> - que</w:t>
      </w:r>
      <w:r w:rsidRPr="00327501">
        <w:rPr>
          <w:rFonts w:asciiTheme="majorBidi" w:hAnsiTheme="majorBidi" w:cstheme="majorBidi"/>
          <w:sz w:val="24"/>
          <w:szCs w:val="24"/>
        </w:rPr>
        <w:t xml:space="preserve"> les</w:t>
      </w:r>
      <w:r w:rsidR="00152FD9"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="0076075B" w:rsidRPr="00327501">
        <w:rPr>
          <w:rFonts w:asciiTheme="majorBidi" w:hAnsiTheme="majorBidi" w:cstheme="majorBidi"/>
          <w:sz w:val="24"/>
          <w:szCs w:val="24"/>
        </w:rPr>
        <w:t>compétences ?</w:t>
      </w:r>
      <w:r w:rsidR="00371B81" w:rsidRPr="00327501">
        <w:rPr>
          <w:rFonts w:asciiTheme="majorBidi" w:hAnsiTheme="majorBidi" w:cstheme="majorBidi"/>
          <w:sz w:val="24"/>
          <w:szCs w:val="24"/>
        </w:rPr>
        <w:t> » (en arabe)</w:t>
      </w:r>
      <w:r w:rsidRPr="00327501">
        <w:rPr>
          <w:rFonts w:asciiTheme="majorBidi" w:hAnsiTheme="majorBidi" w:cstheme="majorBidi"/>
          <w:sz w:val="24"/>
          <w:szCs w:val="24"/>
        </w:rPr>
        <w:t>, Edi</w:t>
      </w:r>
      <w:r w:rsidR="00371B81" w:rsidRPr="00327501">
        <w:rPr>
          <w:rFonts w:asciiTheme="majorBidi" w:hAnsiTheme="majorBidi" w:cstheme="majorBidi"/>
          <w:sz w:val="24"/>
          <w:szCs w:val="24"/>
        </w:rPr>
        <w:t xml:space="preserve">tion </w:t>
      </w:r>
      <w:proofErr w:type="spellStart"/>
      <w:r w:rsidR="005710F5" w:rsidRPr="00327501">
        <w:rPr>
          <w:rFonts w:asciiTheme="majorBidi" w:hAnsiTheme="majorBidi" w:cstheme="majorBidi"/>
          <w:sz w:val="24"/>
          <w:szCs w:val="24"/>
        </w:rPr>
        <w:t>Bani</w:t>
      </w:r>
      <w:proofErr w:type="spellEnd"/>
      <w:r w:rsidR="005710F5" w:rsidRPr="003275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0F5" w:rsidRPr="00327501">
        <w:rPr>
          <w:rFonts w:asciiTheme="majorBidi" w:hAnsiTheme="majorBidi" w:cstheme="majorBidi"/>
          <w:sz w:val="24"/>
          <w:szCs w:val="24"/>
        </w:rPr>
        <w:t>Isnacen</w:t>
      </w:r>
      <w:proofErr w:type="spellEnd"/>
      <w:r w:rsidR="00371B81" w:rsidRPr="00327501">
        <w:rPr>
          <w:rFonts w:asciiTheme="majorBidi" w:hAnsiTheme="majorBidi" w:cstheme="majorBidi"/>
          <w:sz w:val="24"/>
          <w:szCs w:val="24"/>
        </w:rPr>
        <w:t>, Rabat, Maroc</w:t>
      </w:r>
      <w:r w:rsidR="00152FD9" w:rsidRPr="00327501">
        <w:rPr>
          <w:rFonts w:asciiTheme="majorBidi" w:hAnsiTheme="majorBidi" w:cstheme="majorBidi"/>
          <w:sz w:val="24"/>
          <w:szCs w:val="24"/>
        </w:rPr>
        <w:t>.</w:t>
      </w:r>
    </w:p>
    <w:p w:rsidR="00152FD9" w:rsidRPr="00327501" w:rsidRDefault="00152FD9" w:rsidP="00152FD9">
      <w:p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 </w:t>
      </w:r>
    </w:p>
    <w:p w:rsidR="00CD5100" w:rsidRPr="00327501" w:rsidRDefault="00CD5100" w:rsidP="00152FD9">
      <w:pPr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327501">
        <w:rPr>
          <w:rFonts w:asciiTheme="majorBidi" w:hAnsiTheme="majorBidi" w:cstheme="majorBidi"/>
          <w:b/>
          <w:bCs/>
          <w:sz w:val="24"/>
          <w:szCs w:val="24"/>
        </w:rPr>
        <w:t>Articles :</w:t>
      </w:r>
    </w:p>
    <w:p w:rsidR="0038443C" w:rsidRPr="00327501" w:rsidRDefault="0038443C" w:rsidP="006057A1">
      <w:pPr>
        <w:pStyle w:val="Paragraphedeliste"/>
        <w:numPr>
          <w:ilvl w:val="0"/>
          <w:numId w:val="8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Abdelilah CHARYATE et Mourad DRIOUCH, (2</w:t>
      </w:r>
      <w:r w:rsidR="006057A1" w:rsidRPr="00327501">
        <w:rPr>
          <w:rFonts w:asciiTheme="majorBidi" w:hAnsiTheme="majorBidi" w:cstheme="majorBidi"/>
          <w:sz w:val="24"/>
          <w:szCs w:val="24"/>
        </w:rPr>
        <w:t xml:space="preserve">010) lecture du livre de </w:t>
      </w:r>
      <w:proofErr w:type="spellStart"/>
      <w:r w:rsidR="006057A1" w:rsidRPr="00327501">
        <w:rPr>
          <w:rFonts w:asciiTheme="majorBidi" w:hAnsiTheme="majorBidi" w:cstheme="majorBidi"/>
          <w:sz w:val="24"/>
          <w:szCs w:val="24"/>
        </w:rPr>
        <w:t>Abdelkarim</w:t>
      </w:r>
      <w:proofErr w:type="spellEnd"/>
      <w:r w:rsidR="006057A1" w:rsidRPr="00327501">
        <w:rPr>
          <w:rFonts w:asciiTheme="majorBidi" w:hAnsiTheme="majorBidi" w:cstheme="majorBidi"/>
          <w:sz w:val="24"/>
          <w:szCs w:val="24"/>
        </w:rPr>
        <w:t xml:space="preserve"> BELHAJ</w:t>
      </w:r>
      <w:r w:rsidRPr="00327501">
        <w:rPr>
          <w:rFonts w:asciiTheme="majorBidi" w:hAnsiTheme="majorBidi" w:cstheme="majorBidi"/>
          <w:sz w:val="24"/>
          <w:szCs w:val="24"/>
        </w:rPr>
        <w:t xml:space="preserve">, </w:t>
      </w:r>
      <w:r w:rsidR="006057A1" w:rsidRPr="00327501">
        <w:rPr>
          <w:rFonts w:asciiTheme="majorBidi" w:hAnsiTheme="majorBidi" w:cstheme="majorBidi"/>
          <w:sz w:val="24"/>
          <w:szCs w:val="24"/>
        </w:rPr>
        <w:t>« </w:t>
      </w:r>
      <w:r w:rsidRPr="00327501">
        <w:rPr>
          <w:rFonts w:asciiTheme="majorBidi" w:hAnsiTheme="majorBidi" w:cstheme="majorBidi"/>
          <w:sz w:val="24"/>
          <w:szCs w:val="24"/>
        </w:rPr>
        <w:t>Psychosociologie des représentations et des pratiques quotidiennes</w:t>
      </w:r>
      <w:r w:rsidR="006057A1" w:rsidRPr="00327501">
        <w:rPr>
          <w:rFonts w:asciiTheme="majorBidi" w:hAnsiTheme="majorBidi" w:cstheme="majorBidi"/>
          <w:sz w:val="24"/>
          <w:szCs w:val="24"/>
        </w:rPr>
        <w:t> »</w:t>
      </w:r>
      <w:r w:rsidRPr="00327501">
        <w:rPr>
          <w:rFonts w:asciiTheme="majorBidi" w:hAnsiTheme="majorBidi" w:cstheme="majorBidi"/>
          <w:sz w:val="24"/>
          <w:szCs w:val="24"/>
        </w:rPr>
        <w:t xml:space="preserve"> (en arabe), in </w:t>
      </w:r>
      <w:hyperlink r:id="rId10" w:history="1">
        <w:r w:rsidRPr="00327501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www.ribatalkoutoub.ma</w:t>
        </w:r>
      </w:hyperlink>
    </w:p>
    <w:p w:rsidR="00E3169A" w:rsidRDefault="00CD5100" w:rsidP="00BA12B1">
      <w:pPr>
        <w:pStyle w:val="Paragraphedeliste"/>
        <w:numPr>
          <w:ilvl w:val="0"/>
          <w:numId w:val="8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Abdelilah CHARYATE, (2009) </w:t>
      </w:r>
      <w:r w:rsidR="006057A1" w:rsidRPr="00327501">
        <w:rPr>
          <w:rFonts w:asciiTheme="majorBidi" w:hAnsiTheme="majorBidi" w:cstheme="majorBidi"/>
          <w:sz w:val="24"/>
          <w:szCs w:val="24"/>
        </w:rPr>
        <w:t>« </w:t>
      </w:r>
      <w:r w:rsidRPr="00327501">
        <w:rPr>
          <w:rFonts w:asciiTheme="majorBidi" w:hAnsiTheme="majorBidi" w:cstheme="majorBidi"/>
          <w:sz w:val="24"/>
          <w:szCs w:val="24"/>
        </w:rPr>
        <w:t>Profession d’enseignant et enjeux identitaire</w:t>
      </w:r>
      <w:r w:rsidR="006057A1" w:rsidRPr="00327501">
        <w:rPr>
          <w:rFonts w:asciiTheme="majorBidi" w:hAnsiTheme="majorBidi" w:cstheme="majorBidi"/>
          <w:sz w:val="24"/>
          <w:szCs w:val="24"/>
        </w:rPr>
        <w:t>s »</w:t>
      </w:r>
      <w:r w:rsidRPr="00327501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327501">
        <w:rPr>
          <w:rFonts w:asciiTheme="majorBidi" w:hAnsiTheme="majorBidi" w:cstheme="majorBidi"/>
          <w:sz w:val="24"/>
          <w:szCs w:val="24"/>
        </w:rPr>
        <w:t>Belhaj</w:t>
      </w:r>
      <w:proofErr w:type="spellEnd"/>
      <w:r w:rsidRPr="00327501">
        <w:rPr>
          <w:rFonts w:asciiTheme="majorBidi" w:hAnsiTheme="majorBidi" w:cstheme="majorBidi"/>
          <w:sz w:val="24"/>
          <w:szCs w:val="24"/>
        </w:rPr>
        <w:t xml:space="preserve"> A. (coordination), </w:t>
      </w:r>
      <w:r w:rsidR="006057A1" w:rsidRPr="00327501">
        <w:rPr>
          <w:rFonts w:asciiTheme="majorBidi" w:hAnsiTheme="majorBidi" w:cstheme="majorBidi"/>
          <w:sz w:val="24"/>
          <w:szCs w:val="24"/>
        </w:rPr>
        <w:t>« </w:t>
      </w:r>
      <w:r w:rsidRPr="00327501">
        <w:rPr>
          <w:rFonts w:asciiTheme="majorBidi" w:hAnsiTheme="majorBidi" w:cstheme="majorBidi"/>
          <w:sz w:val="24"/>
          <w:szCs w:val="24"/>
        </w:rPr>
        <w:t>L’environnement social du travail, approche psychosociologique</w:t>
      </w:r>
      <w:r w:rsidR="006057A1" w:rsidRPr="00327501">
        <w:rPr>
          <w:rFonts w:asciiTheme="majorBidi" w:hAnsiTheme="majorBidi" w:cstheme="majorBidi"/>
          <w:sz w:val="24"/>
          <w:szCs w:val="24"/>
        </w:rPr>
        <w:t> »</w:t>
      </w:r>
      <w:r w:rsidRPr="00327501">
        <w:rPr>
          <w:rFonts w:asciiTheme="majorBidi" w:hAnsiTheme="majorBidi" w:cstheme="majorBidi"/>
          <w:sz w:val="24"/>
          <w:szCs w:val="24"/>
        </w:rPr>
        <w:t xml:space="preserve">, Publications de la Faculté des </w:t>
      </w:r>
      <w:r w:rsidR="006057A1" w:rsidRPr="00327501">
        <w:rPr>
          <w:rFonts w:asciiTheme="majorBidi" w:hAnsiTheme="majorBidi" w:cstheme="majorBidi"/>
          <w:sz w:val="24"/>
          <w:szCs w:val="24"/>
        </w:rPr>
        <w:t>L</w:t>
      </w:r>
      <w:r w:rsidRPr="00327501">
        <w:rPr>
          <w:rFonts w:asciiTheme="majorBidi" w:hAnsiTheme="majorBidi" w:cstheme="majorBidi"/>
          <w:sz w:val="24"/>
          <w:szCs w:val="24"/>
        </w:rPr>
        <w:t xml:space="preserve">ettres et des </w:t>
      </w:r>
      <w:r w:rsidR="006057A1" w:rsidRPr="00327501">
        <w:rPr>
          <w:rFonts w:asciiTheme="majorBidi" w:hAnsiTheme="majorBidi" w:cstheme="majorBidi"/>
          <w:sz w:val="24"/>
          <w:szCs w:val="24"/>
        </w:rPr>
        <w:t>S</w:t>
      </w:r>
      <w:r w:rsidRPr="00327501">
        <w:rPr>
          <w:rFonts w:asciiTheme="majorBidi" w:hAnsiTheme="majorBidi" w:cstheme="majorBidi"/>
          <w:sz w:val="24"/>
          <w:szCs w:val="24"/>
        </w:rPr>
        <w:t>ciences Humaines de Rabat</w:t>
      </w:r>
      <w:r w:rsidR="006057A1" w:rsidRPr="00327501">
        <w:rPr>
          <w:rFonts w:asciiTheme="majorBidi" w:hAnsiTheme="majorBidi" w:cstheme="majorBidi"/>
          <w:sz w:val="24"/>
          <w:szCs w:val="24"/>
        </w:rPr>
        <w:t>.</w:t>
      </w:r>
    </w:p>
    <w:p w:rsidR="0015064D" w:rsidRPr="0015064D" w:rsidRDefault="00456BBA" w:rsidP="00BA12B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hanging="357"/>
        <w:rPr>
          <w:rFonts w:asciiTheme="majorBidi" w:hAnsiTheme="majorBidi" w:cstheme="majorBidi"/>
          <w:i/>
          <w:iCs/>
        </w:rPr>
      </w:pPr>
      <w:r w:rsidRPr="00456BBA">
        <w:rPr>
          <w:rFonts w:asciiTheme="majorBidi" w:hAnsiTheme="majorBidi" w:cstheme="majorBidi"/>
          <w:sz w:val="24"/>
          <w:szCs w:val="24"/>
        </w:rPr>
        <w:t xml:space="preserve">Abdelilah CHARYATE, (2007) La </w:t>
      </w:r>
      <w:proofErr w:type="spellStart"/>
      <w:r w:rsidRPr="00456BBA">
        <w:rPr>
          <w:rFonts w:asciiTheme="majorBidi" w:hAnsiTheme="majorBidi" w:cstheme="majorBidi"/>
          <w:sz w:val="24"/>
          <w:szCs w:val="24"/>
        </w:rPr>
        <w:t>interculturalidad</w:t>
      </w:r>
      <w:proofErr w:type="spellEnd"/>
      <w:r w:rsidRPr="00456BBA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456BBA">
        <w:rPr>
          <w:rFonts w:asciiTheme="majorBidi" w:hAnsiTheme="majorBidi" w:cstheme="majorBidi"/>
          <w:sz w:val="24"/>
          <w:szCs w:val="24"/>
        </w:rPr>
        <w:t>del</w:t>
      </w:r>
      <w:proofErr w:type="spellEnd"/>
      <w:r w:rsidRPr="00456B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BBA">
        <w:rPr>
          <w:rFonts w:asciiTheme="majorBidi" w:hAnsiTheme="majorBidi" w:cstheme="majorBidi"/>
          <w:sz w:val="24"/>
          <w:szCs w:val="24"/>
        </w:rPr>
        <w:t>concepto</w:t>
      </w:r>
      <w:proofErr w:type="spellEnd"/>
      <w:r w:rsidRPr="00456BBA">
        <w:rPr>
          <w:rFonts w:asciiTheme="majorBidi" w:hAnsiTheme="majorBidi" w:cstheme="majorBidi"/>
          <w:sz w:val="24"/>
          <w:szCs w:val="24"/>
        </w:rPr>
        <w:t xml:space="preserve"> a la </w:t>
      </w:r>
      <w:proofErr w:type="spellStart"/>
      <w:proofErr w:type="gramStart"/>
      <w:r w:rsidRPr="00456BBA">
        <w:rPr>
          <w:rFonts w:asciiTheme="majorBidi" w:hAnsiTheme="majorBidi" w:cstheme="majorBidi"/>
          <w:sz w:val="24"/>
          <w:szCs w:val="24"/>
        </w:rPr>
        <w:t>concepción</w:t>
      </w:r>
      <w:proofErr w:type="spellEnd"/>
      <w:r w:rsidRPr="00456BBA">
        <w:rPr>
          <w:rFonts w:asciiTheme="majorBidi" w:hAnsiTheme="majorBidi" w:cstheme="majorBidi"/>
          <w:sz w:val="24"/>
          <w:szCs w:val="24"/>
        </w:rPr>
        <w:t xml:space="preserve">  de</w:t>
      </w:r>
      <w:proofErr w:type="gramEnd"/>
      <w:r w:rsidRPr="00456BBA">
        <w:rPr>
          <w:rFonts w:asciiTheme="majorBidi" w:hAnsiTheme="majorBidi" w:cstheme="majorBidi"/>
          <w:sz w:val="24"/>
          <w:szCs w:val="24"/>
        </w:rPr>
        <w:t xml:space="preserve">  un</w:t>
      </w:r>
    </w:p>
    <w:p w:rsidR="0015064D" w:rsidRDefault="0015064D" w:rsidP="00BA12B1">
      <w:pPr>
        <w:autoSpaceDE w:val="0"/>
        <w:autoSpaceDN w:val="0"/>
        <w:adjustRightInd w:val="0"/>
        <w:spacing w:line="240" w:lineRule="auto"/>
        <w:ind w:left="0" w:hanging="357"/>
        <w:rPr>
          <w:rFonts w:asciiTheme="majorBidi" w:hAnsiTheme="majorBidi" w:cstheme="majorBidi"/>
          <w:sz w:val="24"/>
          <w:szCs w:val="24"/>
          <w:lang w:val="en-US"/>
        </w:rPr>
      </w:pPr>
      <w:r w:rsidRPr="000026E2">
        <w:rPr>
          <w:rFonts w:asciiTheme="majorBidi" w:hAnsiTheme="majorBidi" w:cstheme="majorBidi"/>
          <w:sz w:val="24"/>
          <w:szCs w:val="24"/>
        </w:rPr>
        <w:t xml:space="preserve">    </w:t>
      </w:r>
      <w:r w:rsidR="00456BBA" w:rsidRPr="000026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456BBA" w:rsidRPr="0015064D">
        <w:rPr>
          <w:rFonts w:asciiTheme="majorBidi" w:hAnsiTheme="majorBidi" w:cstheme="majorBidi"/>
          <w:sz w:val="24"/>
          <w:szCs w:val="24"/>
          <w:lang w:val="en-US"/>
        </w:rPr>
        <w:t>proyecto</w:t>
      </w:r>
      <w:proofErr w:type="spellEnd"/>
      <w:proofErr w:type="gramEnd"/>
      <w:r w:rsidR="00456BBA" w:rsidRPr="0015064D">
        <w:rPr>
          <w:rFonts w:asciiTheme="majorBidi" w:hAnsiTheme="majorBidi" w:cstheme="majorBidi"/>
          <w:sz w:val="24"/>
          <w:szCs w:val="24"/>
          <w:lang w:val="en-US"/>
        </w:rPr>
        <w:t xml:space="preserve"> de </w:t>
      </w:r>
      <w:proofErr w:type="spellStart"/>
      <w:r w:rsidR="00456BBA" w:rsidRPr="0015064D">
        <w:rPr>
          <w:rFonts w:asciiTheme="majorBidi" w:hAnsiTheme="majorBidi" w:cstheme="majorBidi"/>
          <w:sz w:val="24"/>
          <w:szCs w:val="24"/>
          <w:lang w:val="en-US"/>
        </w:rPr>
        <w:t>Intercambio</w:t>
      </w:r>
      <w:proofErr w:type="spellEnd"/>
      <w:r w:rsidR="00456BBA" w:rsidRPr="0015064D">
        <w:rPr>
          <w:rFonts w:asciiTheme="majorBidi" w:hAnsiTheme="majorBidi" w:cstheme="majorBidi"/>
          <w:sz w:val="24"/>
          <w:szCs w:val="24"/>
          <w:lang w:val="en-US"/>
        </w:rPr>
        <w:t xml:space="preserve">, in </w:t>
      </w:r>
      <w:proofErr w:type="spellStart"/>
      <w:r w:rsidR="00456BBA" w:rsidRPr="0015064D">
        <w:rPr>
          <w:rFonts w:asciiTheme="majorBidi" w:hAnsiTheme="majorBidi" w:cstheme="majorBidi"/>
          <w:sz w:val="24"/>
          <w:szCs w:val="24"/>
          <w:lang w:val="en-US"/>
        </w:rPr>
        <w:t>Familia</w:t>
      </w:r>
      <w:proofErr w:type="spellEnd"/>
      <w:r w:rsidR="00456BBA" w:rsidRPr="001506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6BBA" w:rsidRPr="0015064D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="00456BBA" w:rsidRPr="001506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6BBA" w:rsidRPr="0015064D">
        <w:rPr>
          <w:rFonts w:asciiTheme="majorBidi" w:hAnsiTheme="majorBidi" w:cstheme="majorBidi"/>
          <w:sz w:val="24"/>
          <w:szCs w:val="24"/>
          <w:lang w:val="en-US"/>
        </w:rPr>
        <w:t>Sociedad</w:t>
      </w:r>
      <w:proofErr w:type="spellEnd"/>
      <w:r w:rsidR="00456BBA" w:rsidRPr="0015064D">
        <w:rPr>
          <w:rFonts w:asciiTheme="majorBidi" w:hAnsiTheme="majorBidi" w:cstheme="majorBidi"/>
          <w:sz w:val="24"/>
          <w:szCs w:val="24"/>
          <w:lang w:val="en-US"/>
        </w:rPr>
        <w:t xml:space="preserve"> en el </w:t>
      </w:r>
      <w:proofErr w:type="spellStart"/>
      <w:r w:rsidR="00456BBA" w:rsidRPr="0015064D">
        <w:rPr>
          <w:rFonts w:asciiTheme="majorBidi" w:hAnsiTheme="majorBidi" w:cstheme="majorBidi"/>
          <w:sz w:val="24"/>
          <w:szCs w:val="24"/>
          <w:lang w:val="en-US"/>
        </w:rPr>
        <w:t>contexto</w:t>
      </w:r>
      <w:proofErr w:type="spellEnd"/>
      <w:r w:rsidR="00456BBA" w:rsidRPr="001506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6BBA" w:rsidRPr="0015064D">
        <w:rPr>
          <w:rFonts w:asciiTheme="majorBidi" w:hAnsiTheme="majorBidi" w:cstheme="majorBidi"/>
          <w:sz w:val="24"/>
          <w:szCs w:val="24"/>
          <w:lang w:val="en-US"/>
        </w:rPr>
        <w:t>migratorio</w:t>
      </w:r>
      <w:proofErr w:type="spellEnd"/>
      <w:r w:rsidR="00456BBA" w:rsidRPr="0015064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456BBA" w:rsidRPr="0015064D">
        <w:rPr>
          <w:rFonts w:asciiTheme="majorBidi" w:hAnsiTheme="majorBidi" w:cstheme="majorBidi"/>
          <w:sz w:val="24"/>
          <w:szCs w:val="24"/>
          <w:lang w:val="en-US"/>
        </w:rPr>
        <w:t>Quaderns</w:t>
      </w:r>
      <w:proofErr w:type="spellEnd"/>
      <w:r w:rsidR="00456BBA" w:rsidRPr="0015064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</w:p>
    <w:p w:rsidR="0015064D" w:rsidRDefault="0015064D" w:rsidP="00BA12B1">
      <w:pPr>
        <w:autoSpaceDE w:val="0"/>
        <w:autoSpaceDN w:val="0"/>
        <w:adjustRightInd w:val="0"/>
        <w:spacing w:line="240" w:lineRule="auto"/>
        <w:ind w:left="0" w:hanging="35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456BBA" w:rsidRPr="001506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6BBA" w:rsidRPr="0015064D">
        <w:rPr>
          <w:rFonts w:asciiTheme="majorBidi" w:hAnsiTheme="majorBidi" w:cstheme="majorBidi"/>
          <w:sz w:val="24"/>
          <w:szCs w:val="24"/>
          <w:lang w:val="en-US"/>
        </w:rPr>
        <w:t>Atlàntida</w:t>
      </w:r>
      <w:proofErr w:type="spellEnd"/>
      <w:r w:rsidR="00456BBA" w:rsidRPr="0015064D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E47271" w:rsidRPr="001506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E47271" w:rsidRPr="0015064D">
        <w:rPr>
          <w:rFonts w:asciiTheme="majorBidi" w:hAnsiTheme="majorBidi" w:cstheme="majorBidi"/>
          <w:sz w:val="24"/>
          <w:szCs w:val="24"/>
          <w:lang w:val="en-US"/>
        </w:rPr>
        <w:t>in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  <w:r w:rsidR="00E47271" w:rsidRPr="001506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456BBA" w:rsidRPr="0015064D" w:rsidRDefault="00BA12B1" w:rsidP="00BA12B1">
      <w:pPr>
        <w:autoSpaceDE w:val="0"/>
        <w:autoSpaceDN w:val="0"/>
        <w:adjustRightInd w:val="0"/>
        <w:spacing w:line="240" w:lineRule="auto"/>
        <w:ind w:left="0" w:hanging="357"/>
        <w:rPr>
          <w:rFonts w:asciiTheme="majorBidi" w:hAnsiTheme="majorBidi" w:cstheme="majorBidi"/>
          <w:i/>
          <w:iCs/>
          <w:lang w:val="en-US"/>
        </w:rPr>
      </w:pPr>
      <w:r>
        <w:rPr>
          <w:rFonts w:hint="cs"/>
          <w:rtl/>
        </w:rPr>
        <w:t xml:space="preserve"> </w:t>
      </w:r>
      <w:hyperlink r:id="rId11" w:history="1">
        <w:r w:rsidR="0015064D" w:rsidRPr="006F6742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http://benestar.gencat.cat/web/.content/03ambits_tematics/05immigracio/01publiencolaboracio/quadernsatlantida/quadern_1/atlantida1.pdf</w:t>
        </w:r>
      </w:hyperlink>
    </w:p>
    <w:p w:rsidR="00E3169A" w:rsidRPr="00327501" w:rsidRDefault="00E3169A" w:rsidP="00BA12B1">
      <w:pPr>
        <w:pStyle w:val="Paragraphedeliste"/>
        <w:numPr>
          <w:ilvl w:val="0"/>
          <w:numId w:val="8"/>
        </w:numPr>
        <w:spacing w:line="240" w:lineRule="auto"/>
        <w:ind w:left="0" w:hanging="357"/>
        <w:rPr>
          <w:rStyle w:val="Lienhypertexte"/>
          <w:rFonts w:asciiTheme="majorBidi" w:hAnsiTheme="majorBidi" w:cstheme="majorBidi"/>
          <w:color w:val="auto"/>
          <w:sz w:val="24"/>
          <w:szCs w:val="24"/>
          <w:u w:val="none"/>
        </w:rPr>
      </w:pPr>
      <w:r w:rsidRPr="00327501">
        <w:rPr>
          <w:rFonts w:asciiTheme="majorBidi" w:hAnsiTheme="majorBidi" w:cstheme="majorBidi"/>
          <w:sz w:val="24"/>
          <w:szCs w:val="24"/>
        </w:rPr>
        <w:t>Abdelilah CHARYATE. (2005), « Le temps de psycho</w:t>
      </w:r>
      <w:r>
        <w:rPr>
          <w:rFonts w:asciiTheme="majorBidi" w:hAnsiTheme="majorBidi" w:cstheme="majorBidi"/>
          <w:sz w:val="24"/>
          <w:szCs w:val="24"/>
        </w:rPr>
        <w:t xml:space="preserve">sociologie : lecture du livre de           </w:t>
      </w:r>
      <w:r w:rsidRPr="00327501">
        <w:rPr>
          <w:rFonts w:asciiTheme="majorBidi" w:hAnsiTheme="majorBidi" w:cstheme="majorBidi"/>
          <w:sz w:val="24"/>
          <w:szCs w:val="24"/>
        </w:rPr>
        <w:t xml:space="preserve"> El Mostapha </w:t>
      </w:r>
      <w:proofErr w:type="spellStart"/>
      <w:r w:rsidRPr="00327501">
        <w:rPr>
          <w:rStyle w:val="Lienhypertexte"/>
          <w:rFonts w:asciiTheme="majorBidi" w:hAnsiTheme="majorBidi" w:cstheme="majorBidi"/>
          <w:color w:val="auto"/>
          <w:sz w:val="24"/>
          <w:szCs w:val="24"/>
          <w:u w:val="none"/>
        </w:rPr>
        <w:t>Haddiya</w:t>
      </w:r>
      <w:proofErr w:type="spellEnd"/>
      <w:r w:rsidRPr="00327501">
        <w:rPr>
          <w:rStyle w:val="Lienhypertexte"/>
          <w:rFonts w:asciiTheme="majorBidi" w:hAnsiTheme="majorBidi" w:cstheme="majorBidi"/>
          <w:color w:val="auto"/>
          <w:sz w:val="24"/>
          <w:szCs w:val="24"/>
          <w:u w:val="none"/>
        </w:rPr>
        <w:t xml:space="preserve"> « Questions en Psychosociologie » </w:t>
      </w:r>
      <w:r w:rsidRPr="00327501">
        <w:rPr>
          <w:rFonts w:asciiTheme="majorBidi" w:hAnsiTheme="majorBidi" w:cstheme="majorBidi"/>
          <w:sz w:val="24"/>
          <w:szCs w:val="24"/>
        </w:rPr>
        <w:t xml:space="preserve">(en arabe), journal hebdomadaire       Al Alam du 08-10-2005. </w:t>
      </w:r>
    </w:p>
    <w:p w:rsidR="0038443C" w:rsidRDefault="0038443C" w:rsidP="00BA12B1">
      <w:pPr>
        <w:pStyle w:val="Paragraphedeliste"/>
        <w:numPr>
          <w:ilvl w:val="0"/>
          <w:numId w:val="8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Abdelilah CHARYATE, (2004) </w:t>
      </w:r>
      <w:r w:rsidR="006057A1" w:rsidRPr="00327501">
        <w:rPr>
          <w:rFonts w:asciiTheme="majorBidi" w:hAnsiTheme="majorBidi" w:cstheme="majorBidi"/>
          <w:sz w:val="24"/>
          <w:szCs w:val="24"/>
        </w:rPr>
        <w:t>« </w:t>
      </w:r>
      <w:r w:rsidRPr="00327501">
        <w:rPr>
          <w:rFonts w:asciiTheme="majorBidi" w:hAnsiTheme="majorBidi" w:cstheme="majorBidi"/>
          <w:sz w:val="24"/>
          <w:szCs w:val="24"/>
        </w:rPr>
        <w:t>Les enjeux de l’identité professionnelle dans le champ de l’enseignement</w:t>
      </w:r>
      <w:r w:rsidR="006057A1" w:rsidRPr="00327501">
        <w:rPr>
          <w:rFonts w:asciiTheme="majorBidi" w:hAnsiTheme="majorBidi" w:cstheme="majorBidi"/>
          <w:sz w:val="24"/>
          <w:szCs w:val="24"/>
        </w:rPr>
        <w:t> »</w:t>
      </w:r>
      <w:r w:rsidRPr="00327501">
        <w:rPr>
          <w:rFonts w:asciiTheme="majorBidi" w:hAnsiTheme="majorBidi" w:cstheme="majorBidi"/>
          <w:sz w:val="24"/>
          <w:szCs w:val="24"/>
        </w:rPr>
        <w:t xml:space="preserve"> (en arabe), journal hebdomadaire Al </w:t>
      </w:r>
      <w:r w:rsidR="006057A1" w:rsidRPr="00327501">
        <w:rPr>
          <w:rFonts w:asciiTheme="majorBidi" w:hAnsiTheme="majorBidi" w:cstheme="majorBidi"/>
          <w:sz w:val="24"/>
          <w:szCs w:val="24"/>
        </w:rPr>
        <w:t>A</w:t>
      </w:r>
      <w:r w:rsidRPr="00327501">
        <w:rPr>
          <w:rFonts w:asciiTheme="majorBidi" w:hAnsiTheme="majorBidi" w:cstheme="majorBidi"/>
          <w:sz w:val="24"/>
          <w:szCs w:val="24"/>
        </w:rPr>
        <w:t xml:space="preserve">khbar </w:t>
      </w:r>
      <w:r w:rsidR="006057A1" w:rsidRPr="00327501">
        <w:rPr>
          <w:rFonts w:asciiTheme="majorBidi" w:hAnsiTheme="majorBidi" w:cstheme="majorBidi"/>
          <w:sz w:val="24"/>
          <w:szCs w:val="24"/>
        </w:rPr>
        <w:t>N</w:t>
      </w:r>
      <w:r w:rsidRPr="00327501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327501">
        <w:rPr>
          <w:rFonts w:asciiTheme="majorBidi" w:hAnsiTheme="majorBidi" w:cstheme="majorBidi"/>
          <w:sz w:val="24"/>
          <w:szCs w:val="24"/>
        </w:rPr>
        <w:t>24.</w:t>
      </w:r>
    </w:p>
    <w:p w:rsidR="00E56D00" w:rsidRDefault="00E56D00" w:rsidP="00BA12B1">
      <w:pPr>
        <w:pStyle w:val="Paragraphedeliste"/>
        <w:numPr>
          <w:ilvl w:val="0"/>
          <w:numId w:val="8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E56D00">
        <w:rPr>
          <w:rFonts w:asciiTheme="majorBidi" w:hAnsiTheme="majorBidi" w:cstheme="majorBidi"/>
          <w:sz w:val="24"/>
          <w:szCs w:val="24"/>
        </w:rPr>
        <w:t xml:space="preserve">Abdelilah CHARYATE, (2004), Profil d’entrée des professeurs et exigences du </w:t>
      </w:r>
      <w:r w:rsidR="00E7609E" w:rsidRPr="00E56D00">
        <w:rPr>
          <w:rFonts w:asciiTheme="majorBidi" w:hAnsiTheme="majorBidi" w:cstheme="majorBidi"/>
          <w:sz w:val="24"/>
          <w:szCs w:val="24"/>
        </w:rPr>
        <w:t>métier d’enseignants</w:t>
      </w:r>
      <w:r w:rsidRPr="00E56D00">
        <w:rPr>
          <w:rFonts w:asciiTheme="majorBidi" w:hAnsiTheme="majorBidi" w:cstheme="majorBidi"/>
          <w:sz w:val="24"/>
          <w:szCs w:val="24"/>
        </w:rPr>
        <w:t xml:space="preserve"> dans les écoles du réseau medersat.com, in</w:t>
      </w:r>
      <w:r w:rsidR="0015064D">
        <w:rPr>
          <w:rFonts w:asciiTheme="majorBidi" w:hAnsiTheme="majorBidi" w:cstheme="majorBidi"/>
          <w:sz w:val="24"/>
          <w:szCs w:val="24"/>
        </w:rPr>
        <w:t xml:space="preserve"> : </w:t>
      </w:r>
      <w:hyperlink r:id="rId12" w:history="1">
        <w:r w:rsidRPr="006F6742">
          <w:rPr>
            <w:rStyle w:val="Lienhypertexte"/>
            <w:rFonts w:asciiTheme="majorBidi" w:hAnsiTheme="majorBidi" w:cstheme="majorBidi"/>
            <w:sz w:val="24"/>
            <w:szCs w:val="24"/>
          </w:rPr>
          <w:t>http://www.fondationbmce.org/pdf/colloques/2004-07-seminaire-interne.pdf</w:t>
        </w:r>
      </w:hyperlink>
    </w:p>
    <w:p w:rsidR="005B5B1D" w:rsidRPr="0015064D" w:rsidRDefault="005B5B1D" w:rsidP="0015064D">
      <w:pPr>
        <w:pStyle w:val="Paragraphedeliste"/>
        <w:numPr>
          <w:ilvl w:val="0"/>
          <w:numId w:val="8"/>
        </w:numPr>
        <w:spacing w:line="240" w:lineRule="auto"/>
        <w:ind w:left="17" w:hanging="357"/>
        <w:rPr>
          <w:rFonts w:asciiTheme="majorBidi" w:hAnsiTheme="majorBidi" w:cstheme="majorBidi"/>
          <w:sz w:val="24"/>
          <w:szCs w:val="24"/>
        </w:rPr>
      </w:pPr>
      <w:r w:rsidRPr="0015064D">
        <w:rPr>
          <w:rFonts w:asciiTheme="majorBidi" w:hAnsiTheme="majorBidi" w:cstheme="majorBidi"/>
          <w:sz w:val="24"/>
          <w:szCs w:val="24"/>
        </w:rPr>
        <w:lastRenderedPageBreak/>
        <w:t xml:space="preserve">Abdelilah CHARYATE, (2004) « 30% du contenu du produit pédagogique à la région, est une reconnaissance d’une socialisation locale ? » (en arabe), journal hebdomadaire </w:t>
      </w:r>
      <w:proofErr w:type="spellStart"/>
      <w:r w:rsidRPr="0015064D">
        <w:rPr>
          <w:rFonts w:asciiTheme="majorBidi" w:hAnsiTheme="majorBidi" w:cstheme="majorBidi"/>
          <w:sz w:val="24"/>
          <w:szCs w:val="24"/>
        </w:rPr>
        <w:t>Annahar</w:t>
      </w:r>
      <w:proofErr w:type="spellEnd"/>
      <w:r w:rsidRPr="001506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64D">
        <w:rPr>
          <w:rFonts w:asciiTheme="majorBidi" w:hAnsiTheme="majorBidi" w:cstheme="majorBidi"/>
          <w:sz w:val="24"/>
          <w:szCs w:val="24"/>
        </w:rPr>
        <w:t>Almaghribia</w:t>
      </w:r>
      <w:proofErr w:type="spellEnd"/>
      <w:r w:rsidRPr="0015064D">
        <w:rPr>
          <w:rFonts w:asciiTheme="majorBidi" w:hAnsiTheme="majorBidi" w:cstheme="majorBidi"/>
          <w:sz w:val="24"/>
          <w:szCs w:val="24"/>
        </w:rPr>
        <w:t xml:space="preserve"> N</w:t>
      </w:r>
      <w:r w:rsidRPr="0015064D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15064D">
        <w:rPr>
          <w:rFonts w:asciiTheme="majorBidi" w:hAnsiTheme="majorBidi" w:cstheme="majorBidi"/>
          <w:sz w:val="24"/>
          <w:szCs w:val="24"/>
        </w:rPr>
        <w:t>108.</w:t>
      </w:r>
    </w:p>
    <w:p w:rsidR="005B5B1D" w:rsidRPr="0015064D" w:rsidRDefault="005B5B1D" w:rsidP="0015064D">
      <w:pPr>
        <w:pStyle w:val="Paragraphedeliste"/>
        <w:numPr>
          <w:ilvl w:val="0"/>
          <w:numId w:val="8"/>
        </w:numPr>
        <w:spacing w:line="240" w:lineRule="auto"/>
        <w:ind w:left="17" w:hanging="357"/>
        <w:rPr>
          <w:rFonts w:asciiTheme="majorBidi" w:hAnsiTheme="majorBidi" w:cstheme="majorBidi"/>
          <w:sz w:val="24"/>
          <w:szCs w:val="24"/>
        </w:rPr>
      </w:pPr>
      <w:r w:rsidRPr="0015064D">
        <w:rPr>
          <w:rFonts w:asciiTheme="majorBidi" w:hAnsiTheme="majorBidi" w:cstheme="majorBidi"/>
          <w:sz w:val="24"/>
          <w:szCs w:val="24"/>
        </w:rPr>
        <w:t xml:space="preserve">Abdelilah CHARYATE. (2003), «Le temps de la psychologie » (en arabe), Revue </w:t>
      </w:r>
      <w:proofErr w:type="spellStart"/>
      <w:r w:rsidRPr="0015064D">
        <w:rPr>
          <w:rFonts w:asciiTheme="majorBidi" w:hAnsiTheme="majorBidi" w:cstheme="majorBidi"/>
          <w:sz w:val="24"/>
          <w:szCs w:val="24"/>
        </w:rPr>
        <w:t>Sychologia</w:t>
      </w:r>
      <w:proofErr w:type="spellEnd"/>
      <w:r w:rsidRPr="0015064D">
        <w:rPr>
          <w:rFonts w:asciiTheme="majorBidi" w:hAnsiTheme="majorBidi" w:cstheme="majorBidi"/>
          <w:sz w:val="24"/>
          <w:szCs w:val="24"/>
        </w:rPr>
        <w:t xml:space="preserve"> N</w:t>
      </w:r>
      <w:r w:rsidRPr="0015064D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15064D">
        <w:rPr>
          <w:rFonts w:asciiTheme="majorBidi" w:hAnsiTheme="majorBidi" w:cstheme="majorBidi"/>
          <w:sz w:val="24"/>
          <w:szCs w:val="24"/>
        </w:rPr>
        <w:t>5.</w:t>
      </w:r>
    </w:p>
    <w:p w:rsidR="005B5B1D" w:rsidRPr="00327501" w:rsidRDefault="005B5B1D" w:rsidP="005B5B1D">
      <w:pPr>
        <w:pStyle w:val="Paragraphedeliste"/>
        <w:numPr>
          <w:ilvl w:val="0"/>
          <w:numId w:val="8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Abdelilah CHARYATE. (2003), «Jeux et psychologie de la violence » (en arabe), Revue </w:t>
      </w:r>
      <w:proofErr w:type="spellStart"/>
      <w:r w:rsidRPr="00327501">
        <w:rPr>
          <w:rFonts w:asciiTheme="majorBidi" w:hAnsiTheme="majorBidi" w:cstheme="majorBidi"/>
          <w:sz w:val="24"/>
          <w:szCs w:val="24"/>
        </w:rPr>
        <w:t>Sychologia</w:t>
      </w:r>
      <w:proofErr w:type="spellEnd"/>
      <w:r w:rsidRPr="00327501">
        <w:rPr>
          <w:rFonts w:asciiTheme="majorBidi" w:hAnsiTheme="majorBidi" w:cstheme="majorBidi"/>
          <w:sz w:val="24"/>
          <w:szCs w:val="24"/>
        </w:rPr>
        <w:t xml:space="preserve"> N</w:t>
      </w:r>
      <w:r w:rsidRPr="00327501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327501">
        <w:rPr>
          <w:rFonts w:asciiTheme="majorBidi" w:hAnsiTheme="majorBidi" w:cstheme="majorBidi"/>
          <w:sz w:val="24"/>
          <w:szCs w:val="24"/>
        </w:rPr>
        <w:t>4.</w:t>
      </w:r>
    </w:p>
    <w:p w:rsidR="0038443C" w:rsidRPr="00354C7C" w:rsidRDefault="0038443C" w:rsidP="00556CE0">
      <w:pPr>
        <w:pStyle w:val="Paragraphedeliste"/>
        <w:numPr>
          <w:ilvl w:val="0"/>
          <w:numId w:val="8"/>
        </w:numPr>
        <w:spacing w:line="240" w:lineRule="auto"/>
        <w:ind w:left="0" w:hanging="357"/>
        <w:rPr>
          <w:rStyle w:val="Lienhypertexte"/>
          <w:rFonts w:asciiTheme="majorBidi" w:hAnsiTheme="majorBidi" w:cstheme="majorBidi"/>
          <w:color w:val="auto"/>
          <w:sz w:val="24"/>
          <w:szCs w:val="24"/>
          <w:u w:val="none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Abdelilah CHARYATE. (2004), </w:t>
      </w:r>
      <w:r w:rsidR="006057A1" w:rsidRPr="00327501">
        <w:rPr>
          <w:rFonts w:asciiTheme="majorBidi" w:hAnsiTheme="majorBidi" w:cstheme="majorBidi"/>
          <w:sz w:val="24"/>
          <w:szCs w:val="24"/>
        </w:rPr>
        <w:t>« </w:t>
      </w:r>
      <w:r w:rsidRPr="00327501">
        <w:rPr>
          <w:rFonts w:asciiTheme="majorBidi" w:hAnsiTheme="majorBidi" w:cstheme="majorBidi"/>
          <w:sz w:val="24"/>
          <w:szCs w:val="24"/>
        </w:rPr>
        <w:t xml:space="preserve">De la logique d'enseignement à la </w:t>
      </w:r>
      <w:r w:rsidR="0076075B" w:rsidRPr="00327501">
        <w:rPr>
          <w:rFonts w:asciiTheme="majorBidi" w:hAnsiTheme="majorBidi" w:cstheme="majorBidi"/>
          <w:sz w:val="24"/>
          <w:szCs w:val="24"/>
        </w:rPr>
        <w:t>logique d’apprentissage</w:t>
      </w:r>
      <w:r w:rsidR="006057A1" w:rsidRPr="00327501">
        <w:rPr>
          <w:rFonts w:asciiTheme="majorBidi" w:hAnsiTheme="majorBidi" w:cstheme="majorBidi"/>
          <w:sz w:val="24"/>
          <w:szCs w:val="24"/>
        </w:rPr>
        <w:t> »</w:t>
      </w:r>
      <w:r w:rsidR="00556CE0" w:rsidRPr="00327501">
        <w:rPr>
          <w:rFonts w:asciiTheme="majorBidi" w:hAnsiTheme="majorBidi" w:cstheme="majorBidi"/>
          <w:sz w:val="24"/>
          <w:szCs w:val="24"/>
        </w:rPr>
        <w:t>. i</w:t>
      </w:r>
      <w:r w:rsidRPr="00327501">
        <w:rPr>
          <w:rFonts w:asciiTheme="majorBidi" w:hAnsiTheme="majorBidi" w:cstheme="majorBidi"/>
          <w:sz w:val="24"/>
          <w:szCs w:val="24"/>
        </w:rPr>
        <w:t xml:space="preserve">n </w:t>
      </w:r>
      <w:hyperlink r:id="rId13" w:history="1">
        <w:r w:rsidR="00556CE0" w:rsidRPr="00354C7C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www.sante.gov.ma</w:t>
        </w:r>
      </w:hyperlink>
    </w:p>
    <w:p w:rsidR="002E4699" w:rsidRPr="00354C7C" w:rsidRDefault="002E4699" w:rsidP="002E4699">
      <w:pPr>
        <w:spacing w:line="240" w:lineRule="auto"/>
        <w:ind w:left="-357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CD5100" w:rsidRPr="00327501" w:rsidRDefault="002E4699" w:rsidP="00556CE0">
      <w:pPr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327501">
        <w:rPr>
          <w:rFonts w:asciiTheme="majorBidi" w:hAnsiTheme="majorBidi" w:cstheme="majorBidi"/>
          <w:b/>
          <w:bCs/>
          <w:sz w:val="24"/>
          <w:szCs w:val="24"/>
        </w:rPr>
        <w:t>Travaux en cours de publication</w:t>
      </w:r>
      <w:r w:rsidR="00CD5100" w:rsidRPr="00327501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</w:p>
    <w:p w:rsidR="00CD5100" w:rsidRPr="00327501" w:rsidRDefault="000C2186" w:rsidP="003739E4">
      <w:pPr>
        <w:pStyle w:val="Paragraphedeliste"/>
        <w:numPr>
          <w:ilvl w:val="0"/>
          <w:numId w:val="8"/>
        </w:numPr>
        <w:spacing w:line="240" w:lineRule="auto"/>
        <w:ind w:left="0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327501">
        <w:rPr>
          <w:rFonts w:asciiTheme="majorBidi" w:hAnsiTheme="majorBidi" w:cstheme="majorBidi"/>
          <w:b/>
          <w:bCs/>
          <w:sz w:val="24"/>
          <w:szCs w:val="24"/>
        </w:rPr>
        <w:t>Livre</w:t>
      </w:r>
      <w:r w:rsidR="002E4699" w:rsidRPr="00327501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2E4699" w:rsidRPr="00327501" w:rsidRDefault="002E4699" w:rsidP="002E4699">
      <w:p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Traduction du livre d’Abderrahmane Lahlou, l’école et l’université </w:t>
      </w:r>
      <w:r w:rsidR="000C2186" w:rsidRPr="00327501">
        <w:rPr>
          <w:rFonts w:asciiTheme="majorBidi" w:hAnsiTheme="majorBidi" w:cstheme="majorBidi"/>
          <w:sz w:val="24"/>
          <w:szCs w:val="24"/>
        </w:rPr>
        <w:t xml:space="preserve">à l’épreuve de la transformation sociale, Al </w:t>
      </w:r>
      <w:proofErr w:type="spellStart"/>
      <w:r w:rsidR="000C2186" w:rsidRPr="00327501">
        <w:rPr>
          <w:rFonts w:asciiTheme="majorBidi" w:hAnsiTheme="majorBidi" w:cstheme="majorBidi"/>
          <w:sz w:val="24"/>
          <w:szCs w:val="24"/>
        </w:rPr>
        <w:t>Madariss</w:t>
      </w:r>
      <w:proofErr w:type="spellEnd"/>
      <w:r w:rsidRPr="00327501">
        <w:rPr>
          <w:rFonts w:asciiTheme="majorBidi" w:hAnsiTheme="majorBidi" w:cstheme="majorBidi"/>
          <w:sz w:val="24"/>
          <w:szCs w:val="24"/>
        </w:rPr>
        <w:t>, Casablanca, Maroc.</w:t>
      </w:r>
    </w:p>
    <w:p w:rsidR="002E4699" w:rsidRPr="00327501" w:rsidRDefault="002E4699" w:rsidP="002E4699">
      <w:p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07064B" w:rsidRPr="00327501" w:rsidRDefault="002E4699" w:rsidP="003739E4">
      <w:pPr>
        <w:pStyle w:val="Paragraphedeliste"/>
        <w:widowControl w:val="0"/>
        <w:numPr>
          <w:ilvl w:val="0"/>
          <w:numId w:val="8"/>
        </w:numPr>
        <w:spacing w:line="240" w:lineRule="auto"/>
        <w:ind w:left="0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327501">
        <w:rPr>
          <w:rFonts w:asciiTheme="majorBidi" w:hAnsiTheme="majorBidi" w:cstheme="majorBidi"/>
          <w:b/>
          <w:bCs/>
          <w:sz w:val="24"/>
          <w:szCs w:val="24"/>
        </w:rPr>
        <w:t>Articles :</w:t>
      </w:r>
      <w:r w:rsidR="00CD5100" w:rsidRPr="003275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C2186" w:rsidRPr="00327501" w:rsidRDefault="000C2186" w:rsidP="000C2186">
      <w:pPr>
        <w:pStyle w:val="Default"/>
        <w:rPr>
          <w:rFonts w:asciiTheme="majorBidi" w:hAnsiTheme="majorBidi" w:cstheme="majorBidi"/>
          <w:color w:val="auto"/>
        </w:rPr>
      </w:pPr>
      <w:r w:rsidRPr="00327501">
        <w:rPr>
          <w:rFonts w:asciiTheme="majorBidi" w:hAnsiTheme="majorBidi" w:cstheme="majorBidi"/>
          <w:color w:val="auto"/>
        </w:rPr>
        <w:t xml:space="preserve">- Du formateur « normal » à l'e-Formateur, une nouvelle identité professionnelle </w:t>
      </w:r>
    </w:p>
    <w:p w:rsidR="000C2186" w:rsidRPr="00327501" w:rsidRDefault="000C2186" w:rsidP="000C2186">
      <w:pPr>
        <w:pStyle w:val="Default"/>
        <w:rPr>
          <w:rFonts w:asciiTheme="majorBidi" w:hAnsiTheme="majorBidi" w:cstheme="majorBidi"/>
          <w:b/>
          <w:color w:val="auto"/>
        </w:rPr>
      </w:pPr>
      <w:proofErr w:type="gramStart"/>
      <w:r w:rsidRPr="00327501">
        <w:rPr>
          <w:rFonts w:asciiTheme="majorBidi" w:hAnsiTheme="majorBidi" w:cstheme="majorBidi"/>
          <w:color w:val="auto"/>
        </w:rPr>
        <w:t>en</w:t>
      </w:r>
      <w:proofErr w:type="gramEnd"/>
      <w:r w:rsidRPr="00327501">
        <w:rPr>
          <w:rFonts w:asciiTheme="majorBidi" w:hAnsiTheme="majorBidi" w:cstheme="majorBidi"/>
          <w:color w:val="auto"/>
        </w:rPr>
        <w:t xml:space="preserve"> construction dans les CRMEF, (étude de cas du projet ITQANE). Actes du 1</w:t>
      </w:r>
      <w:r w:rsidRPr="00327501">
        <w:rPr>
          <w:rFonts w:asciiTheme="majorBidi" w:hAnsiTheme="majorBidi" w:cstheme="majorBidi"/>
          <w:color w:val="auto"/>
          <w:vertAlign w:val="superscript"/>
        </w:rPr>
        <w:t>er</w:t>
      </w:r>
      <w:r w:rsidRPr="00327501">
        <w:rPr>
          <w:rFonts w:asciiTheme="majorBidi" w:hAnsiTheme="majorBidi" w:cstheme="majorBidi"/>
          <w:color w:val="auto"/>
        </w:rPr>
        <w:t xml:space="preserve"> Colloque sur le E-Learning, CRMEF de Casablanca 2015. </w:t>
      </w:r>
    </w:p>
    <w:p w:rsidR="008C6AFA" w:rsidRPr="00327501" w:rsidRDefault="008C6AFA" w:rsidP="008C6AFA">
      <w:p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- Abdelilah CHARYATE &amp; Abdellah ESSIYEDALI, Perception du risque chez les piétons au moment de traverser la route. Publication du CNPAC</w:t>
      </w:r>
    </w:p>
    <w:p w:rsidR="008C6AFA" w:rsidRPr="00327501" w:rsidRDefault="008C6AFA" w:rsidP="008C6AFA">
      <w:p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- Abdellah ESSIYEDALI &amp; Abdelilah CHARYATE, L’éducation à la sécurité routière à l’école : quelles pratiques &amp; quel impact ? Publication du CNPAC</w:t>
      </w:r>
    </w:p>
    <w:p w:rsidR="008C6AFA" w:rsidRPr="00327501" w:rsidRDefault="008C6AFA" w:rsidP="008C6AFA">
      <w:p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- Abdelilah CHARYATE, Socialisation professionnelle des enseignants et expérience de la formation, article dans un ouvrage collectif, CRMEF de Rabat 2015.</w:t>
      </w:r>
    </w:p>
    <w:p w:rsidR="004F1A33" w:rsidRPr="00327501" w:rsidRDefault="004F1A33" w:rsidP="008C6AFA">
      <w:pPr>
        <w:pStyle w:val="Default"/>
        <w:rPr>
          <w:rFonts w:asciiTheme="majorBidi" w:hAnsiTheme="majorBidi" w:cstheme="majorBidi"/>
          <w:color w:val="auto"/>
        </w:rPr>
      </w:pPr>
    </w:p>
    <w:p w:rsidR="005C7BE6" w:rsidRPr="00327501" w:rsidRDefault="005C7BE6" w:rsidP="0007064B">
      <w:pPr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327501">
        <w:rPr>
          <w:rFonts w:asciiTheme="majorBidi" w:hAnsiTheme="majorBidi" w:cstheme="majorBidi"/>
          <w:b/>
          <w:bCs/>
          <w:sz w:val="24"/>
          <w:szCs w:val="24"/>
        </w:rPr>
        <w:t>VIE ASSOCIATIVE</w:t>
      </w:r>
    </w:p>
    <w:p w:rsidR="005C7BE6" w:rsidRPr="00327501" w:rsidRDefault="00AD10A6" w:rsidP="0007064B">
      <w:pPr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327501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A44CD" wp14:editId="67EE4470">
                <wp:simplePos x="0" y="0"/>
                <wp:positionH relativeFrom="column">
                  <wp:posOffset>-13970</wp:posOffset>
                </wp:positionH>
                <wp:positionV relativeFrom="paragraph">
                  <wp:posOffset>106045</wp:posOffset>
                </wp:positionV>
                <wp:extent cx="5715000" cy="38100"/>
                <wp:effectExtent l="9525" t="12065" r="9525" b="69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54830" id="AutoShape 9" o:spid="_x0000_s1026" type="#_x0000_t32" style="position:absolute;margin-left:-1.1pt;margin-top:8.35pt;width:450pt;height: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wJIgIAAD8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"/>
            </w:pict>
          </mc:Fallback>
        </mc:AlternateContent>
      </w:r>
    </w:p>
    <w:p w:rsidR="0017532A" w:rsidRPr="00327501" w:rsidRDefault="0017532A" w:rsidP="0017532A">
      <w:pPr>
        <w:pStyle w:val="Paragraphedeliste"/>
        <w:numPr>
          <w:ilvl w:val="0"/>
          <w:numId w:val="8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Membre de la Société Marocaine de Psychologie (SMP).</w:t>
      </w:r>
    </w:p>
    <w:p w:rsidR="009D709E" w:rsidRPr="00327501" w:rsidRDefault="0017532A" w:rsidP="008D162A">
      <w:pPr>
        <w:pStyle w:val="Paragraphedeliste"/>
        <w:numPr>
          <w:ilvl w:val="0"/>
          <w:numId w:val="8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Membre du groupe de recherche </w:t>
      </w:r>
      <w:r w:rsidR="002D4EAB" w:rsidRPr="00327501">
        <w:rPr>
          <w:rFonts w:asciiTheme="majorBidi" w:hAnsiTheme="majorBidi" w:cstheme="majorBidi"/>
          <w:sz w:val="24"/>
          <w:szCs w:val="24"/>
        </w:rPr>
        <w:t>Psychologie et</w:t>
      </w:r>
      <w:r w:rsidRPr="00327501">
        <w:rPr>
          <w:rFonts w:asciiTheme="majorBidi" w:hAnsiTheme="majorBidi" w:cstheme="majorBidi"/>
          <w:sz w:val="24"/>
          <w:szCs w:val="24"/>
        </w:rPr>
        <w:t xml:space="preserve"> travail</w:t>
      </w:r>
      <w:r w:rsidR="002D4EAB" w:rsidRPr="00327501">
        <w:rPr>
          <w:rFonts w:asciiTheme="majorBidi" w:hAnsiTheme="majorBidi" w:cstheme="majorBidi"/>
          <w:sz w:val="24"/>
          <w:szCs w:val="24"/>
        </w:rPr>
        <w:t xml:space="preserve"> social</w:t>
      </w:r>
      <w:r w:rsidR="008D162A" w:rsidRPr="00327501">
        <w:rPr>
          <w:rFonts w:asciiTheme="majorBidi" w:hAnsiTheme="majorBidi" w:cstheme="majorBidi"/>
          <w:sz w:val="24"/>
          <w:szCs w:val="24"/>
        </w:rPr>
        <w:t>, Université</w:t>
      </w:r>
      <w:r w:rsidR="00ED5D22" w:rsidRPr="003275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5D22" w:rsidRPr="00327501">
        <w:rPr>
          <w:rFonts w:asciiTheme="majorBidi" w:hAnsiTheme="majorBidi" w:cstheme="majorBidi"/>
          <w:sz w:val="24"/>
          <w:szCs w:val="24"/>
        </w:rPr>
        <w:t>Med</w:t>
      </w:r>
      <w:r w:rsidR="008D162A" w:rsidRPr="00327501">
        <w:rPr>
          <w:rFonts w:asciiTheme="majorBidi" w:hAnsiTheme="majorBidi" w:cstheme="majorBidi"/>
          <w:sz w:val="24"/>
          <w:szCs w:val="24"/>
        </w:rPr>
        <w:t>V</w:t>
      </w:r>
      <w:proofErr w:type="spellEnd"/>
      <w:r w:rsidR="008D162A" w:rsidRPr="00327501">
        <w:rPr>
          <w:rFonts w:asciiTheme="majorBidi" w:hAnsiTheme="majorBidi" w:cstheme="majorBidi"/>
          <w:sz w:val="24"/>
          <w:szCs w:val="24"/>
        </w:rPr>
        <w:t xml:space="preserve"> Agdal</w:t>
      </w:r>
      <w:r w:rsidRPr="00327501">
        <w:rPr>
          <w:rFonts w:asciiTheme="majorBidi" w:hAnsiTheme="majorBidi" w:cstheme="majorBidi"/>
          <w:sz w:val="24"/>
          <w:szCs w:val="24"/>
        </w:rPr>
        <w:t xml:space="preserve"> Rabat.</w:t>
      </w:r>
    </w:p>
    <w:p w:rsidR="005710F5" w:rsidRPr="00327501" w:rsidRDefault="005710F5" w:rsidP="00385490">
      <w:pPr>
        <w:pStyle w:val="Paragraphedeliste"/>
        <w:numPr>
          <w:ilvl w:val="0"/>
          <w:numId w:val="8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Membre du réseau RAFIQ</w:t>
      </w:r>
      <w:r w:rsidR="00385490" w:rsidRPr="00327501">
        <w:rPr>
          <w:rFonts w:asciiTheme="majorBidi" w:hAnsiTheme="majorBidi" w:cstheme="majorBidi"/>
          <w:sz w:val="24"/>
          <w:szCs w:val="24"/>
        </w:rPr>
        <w:t>E</w:t>
      </w:r>
      <w:r w:rsidRPr="00327501">
        <w:rPr>
          <w:rFonts w:asciiTheme="majorBidi" w:hAnsiTheme="majorBidi" w:cstheme="majorBidi"/>
          <w:sz w:val="24"/>
          <w:szCs w:val="24"/>
        </w:rPr>
        <w:t xml:space="preserve"> du e-Learning</w:t>
      </w:r>
      <w:r w:rsidR="00385490" w:rsidRPr="00327501">
        <w:rPr>
          <w:rFonts w:asciiTheme="majorBidi" w:hAnsiTheme="majorBidi" w:cstheme="majorBidi"/>
          <w:sz w:val="24"/>
          <w:szCs w:val="24"/>
        </w:rPr>
        <w:t xml:space="preserve"> Maroc</w:t>
      </w:r>
      <w:r w:rsidR="00496732" w:rsidRPr="00327501">
        <w:rPr>
          <w:rStyle w:val="Lienhypertexte"/>
          <w:rFonts w:asciiTheme="majorBidi" w:hAnsiTheme="majorBidi" w:cstheme="majorBidi"/>
          <w:color w:val="auto"/>
          <w:sz w:val="24"/>
          <w:szCs w:val="24"/>
          <w:u w:val="none"/>
          <w:shd w:val="clear" w:color="auto" w:fill="F8F8F8"/>
        </w:rPr>
        <w:t>, (</w:t>
      </w:r>
      <w:r w:rsidR="00496732" w:rsidRPr="00327501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496732" w:rsidRPr="00327501">
        <w:rPr>
          <w:rFonts w:asciiTheme="majorBidi" w:hAnsiTheme="majorBidi" w:cstheme="majorBidi"/>
          <w:sz w:val="24"/>
          <w:szCs w:val="24"/>
        </w:rPr>
        <w:t>éseau </w:t>
      </w:r>
      <w:r w:rsidR="00496732" w:rsidRPr="00327501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496732" w:rsidRPr="00327501">
        <w:rPr>
          <w:rFonts w:asciiTheme="majorBidi" w:hAnsiTheme="majorBidi" w:cstheme="majorBidi"/>
          <w:sz w:val="24"/>
          <w:szCs w:val="24"/>
        </w:rPr>
        <w:t>xé sur la </w:t>
      </w:r>
      <w:r w:rsidR="00496732" w:rsidRPr="00327501">
        <w:rPr>
          <w:rFonts w:asciiTheme="majorBidi" w:hAnsiTheme="majorBidi" w:cstheme="majorBidi"/>
          <w:b/>
          <w:bCs/>
          <w:sz w:val="24"/>
          <w:szCs w:val="24"/>
        </w:rPr>
        <w:t>F</w:t>
      </w:r>
      <w:r w:rsidR="00496732" w:rsidRPr="00327501">
        <w:rPr>
          <w:rFonts w:asciiTheme="majorBidi" w:hAnsiTheme="majorBidi" w:cstheme="majorBidi"/>
          <w:sz w:val="24"/>
          <w:szCs w:val="24"/>
        </w:rPr>
        <w:t>ormation par </w:t>
      </w:r>
      <w:r w:rsidR="00496732" w:rsidRPr="00327501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496732" w:rsidRPr="00327501">
        <w:rPr>
          <w:rFonts w:asciiTheme="majorBidi" w:hAnsiTheme="majorBidi" w:cstheme="majorBidi"/>
          <w:sz w:val="24"/>
          <w:szCs w:val="24"/>
        </w:rPr>
        <w:t>nternet pour la</w:t>
      </w:r>
      <w:r w:rsidR="00385490"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="00496732" w:rsidRPr="00327501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496732" w:rsidRPr="00327501">
        <w:rPr>
          <w:rFonts w:asciiTheme="majorBidi" w:hAnsiTheme="majorBidi" w:cstheme="majorBidi"/>
          <w:sz w:val="24"/>
          <w:szCs w:val="24"/>
        </w:rPr>
        <w:t>ualité en </w:t>
      </w:r>
      <w:r w:rsidR="00496732" w:rsidRPr="00327501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496732" w:rsidRPr="00327501">
        <w:rPr>
          <w:rFonts w:asciiTheme="majorBidi" w:hAnsiTheme="majorBidi" w:cstheme="majorBidi"/>
          <w:sz w:val="24"/>
          <w:szCs w:val="24"/>
        </w:rPr>
        <w:t>ducation)</w:t>
      </w:r>
      <w:r w:rsidR="00ED5D22" w:rsidRPr="00327501">
        <w:rPr>
          <w:rFonts w:asciiTheme="majorBidi" w:hAnsiTheme="majorBidi" w:cstheme="majorBidi"/>
          <w:sz w:val="24"/>
          <w:szCs w:val="24"/>
        </w:rPr>
        <w:t>.</w:t>
      </w:r>
    </w:p>
    <w:p w:rsidR="0017532A" w:rsidRPr="00327501" w:rsidRDefault="0017532A" w:rsidP="0017532A">
      <w:pPr>
        <w:pStyle w:val="Paragraphedeliste"/>
        <w:numPr>
          <w:ilvl w:val="0"/>
          <w:numId w:val="8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Membre du groupe de recherche sur la Culture des Nomades au CRMEF de Rabat</w:t>
      </w:r>
    </w:p>
    <w:p w:rsidR="0017532A" w:rsidRPr="00327501" w:rsidRDefault="0017532A" w:rsidP="0017532A">
      <w:pPr>
        <w:pStyle w:val="Paragraphedeliste"/>
        <w:numPr>
          <w:ilvl w:val="0"/>
          <w:numId w:val="8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Membre de réseau marocain de </w:t>
      </w:r>
      <w:r w:rsidR="002A35BE" w:rsidRPr="00327501">
        <w:rPr>
          <w:rFonts w:asciiTheme="majorBidi" w:hAnsiTheme="majorBidi" w:cstheme="majorBidi"/>
          <w:sz w:val="24"/>
          <w:szCs w:val="24"/>
        </w:rPr>
        <w:t>l’association internationale</w:t>
      </w:r>
      <w:r w:rsidRPr="00327501">
        <w:rPr>
          <w:rFonts w:asciiTheme="majorBidi" w:hAnsiTheme="majorBidi" w:cstheme="majorBidi"/>
          <w:sz w:val="24"/>
          <w:szCs w:val="24"/>
        </w:rPr>
        <w:t xml:space="preserve"> Atlantida des professionnels</w:t>
      </w:r>
    </w:p>
    <w:p w:rsidR="0017532A" w:rsidRPr="00327501" w:rsidRDefault="002D4EAB" w:rsidP="002D4EAB">
      <w:pPr>
        <w:spacing w:line="240" w:lineRule="auto"/>
        <w:ind w:left="-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     </w:t>
      </w:r>
      <w:r w:rsidR="0017532A" w:rsidRPr="0032750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7532A" w:rsidRPr="00327501">
        <w:rPr>
          <w:rFonts w:asciiTheme="majorBidi" w:hAnsiTheme="majorBidi" w:cstheme="majorBidi"/>
          <w:sz w:val="24"/>
          <w:szCs w:val="24"/>
        </w:rPr>
        <w:t>de</w:t>
      </w:r>
      <w:proofErr w:type="gramEnd"/>
      <w:r w:rsidR="0017532A" w:rsidRPr="00327501">
        <w:rPr>
          <w:rFonts w:asciiTheme="majorBidi" w:hAnsiTheme="majorBidi" w:cstheme="majorBidi"/>
          <w:sz w:val="24"/>
          <w:szCs w:val="24"/>
        </w:rPr>
        <w:t xml:space="preserve"> l’interculturel.</w:t>
      </w:r>
    </w:p>
    <w:p w:rsidR="0017532A" w:rsidRPr="00327501" w:rsidRDefault="0017532A" w:rsidP="0017532A">
      <w:pPr>
        <w:pStyle w:val="Paragraphedeliste"/>
        <w:numPr>
          <w:ilvl w:val="0"/>
          <w:numId w:val="8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Membre de l’Association des formateurs des Centres Pédagogiques Régionaux.</w:t>
      </w:r>
    </w:p>
    <w:p w:rsidR="0017532A" w:rsidRPr="00327501" w:rsidRDefault="0017532A" w:rsidP="0017532A">
      <w:pPr>
        <w:pStyle w:val="Paragraphedeliste"/>
        <w:numPr>
          <w:ilvl w:val="0"/>
          <w:numId w:val="8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Membre de l’Association Marocaine pour la Recherche et la Thérapie Systémique de la Famille et Autres Systèmes Humains (AMRTS) </w:t>
      </w:r>
      <w:r w:rsidR="002D4EAB" w:rsidRPr="00327501">
        <w:rPr>
          <w:rFonts w:asciiTheme="majorBidi" w:hAnsiTheme="majorBidi" w:cstheme="majorBidi"/>
          <w:sz w:val="24"/>
          <w:szCs w:val="24"/>
        </w:rPr>
        <w:t>(2004-201</w:t>
      </w:r>
      <w:r w:rsidRPr="00327501">
        <w:rPr>
          <w:rFonts w:asciiTheme="majorBidi" w:hAnsiTheme="majorBidi" w:cstheme="majorBidi"/>
          <w:sz w:val="24"/>
          <w:szCs w:val="24"/>
        </w:rPr>
        <w:t>0).</w:t>
      </w:r>
    </w:p>
    <w:p w:rsidR="0017532A" w:rsidRPr="00327501" w:rsidRDefault="0017532A" w:rsidP="0017532A">
      <w:pPr>
        <w:pStyle w:val="Paragraphedeliste"/>
        <w:numPr>
          <w:ilvl w:val="0"/>
          <w:numId w:val="8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Secrétaire Général de l’Association des Étudiants Chercheurs en Psychologie Sociale, </w:t>
      </w:r>
      <w:r w:rsidR="00374644" w:rsidRPr="00327501">
        <w:rPr>
          <w:rFonts w:asciiTheme="majorBidi" w:hAnsiTheme="majorBidi" w:cstheme="majorBidi"/>
          <w:sz w:val="24"/>
          <w:szCs w:val="24"/>
        </w:rPr>
        <w:t>Université Med</w:t>
      </w:r>
      <w:r w:rsidRPr="00327501">
        <w:rPr>
          <w:rFonts w:asciiTheme="majorBidi" w:hAnsiTheme="majorBidi" w:cstheme="majorBidi"/>
          <w:sz w:val="24"/>
          <w:szCs w:val="24"/>
        </w:rPr>
        <w:t xml:space="preserve"> V</w:t>
      </w:r>
      <w:r w:rsidR="00374644" w:rsidRPr="00327501">
        <w:rPr>
          <w:rFonts w:asciiTheme="majorBidi" w:hAnsiTheme="majorBidi" w:cstheme="majorBidi"/>
          <w:sz w:val="24"/>
          <w:szCs w:val="24"/>
        </w:rPr>
        <w:t xml:space="preserve"> Agdal</w:t>
      </w:r>
      <w:r w:rsidRPr="00327501">
        <w:rPr>
          <w:rFonts w:asciiTheme="majorBidi" w:hAnsiTheme="majorBidi" w:cstheme="majorBidi"/>
          <w:sz w:val="24"/>
          <w:szCs w:val="24"/>
        </w:rPr>
        <w:t>, Rabat, Maroc (1997-2000).</w:t>
      </w:r>
    </w:p>
    <w:p w:rsidR="0017532A" w:rsidRPr="00327501" w:rsidRDefault="0017532A" w:rsidP="0017532A">
      <w:pPr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 </w:t>
      </w:r>
    </w:p>
    <w:p w:rsidR="00D751D4" w:rsidRPr="00327501" w:rsidRDefault="00CD5100" w:rsidP="00657B79">
      <w:pPr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 </w:t>
      </w:r>
      <w:r w:rsidR="00D751D4" w:rsidRPr="00327501">
        <w:rPr>
          <w:rFonts w:asciiTheme="majorBidi" w:hAnsiTheme="majorBidi" w:cstheme="majorBidi"/>
          <w:b/>
          <w:bCs/>
          <w:sz w:val="24"/>
          <w:szCs w:val="24"/>
        </w:rPr>
        <w:t>DOMAINE DE COMPETENCES</w:t>
      </w:r>
    </w:p>
    <w:p w:rsidR="00D751D4" w:rsidRPr="00327501" w:rsidRDefault="00D751D4" w:rsidP="00D751D4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45FF8" wp14:editId="1AA27A6C">
                <wp:simplePos x="0" y="0"/>
                <wp:positionH relativeFrom="column">
                  <wp:posOffset>14605</wp:posOffset>
                </wp:positionH>
                <wp:positionV relativeFrom="paragraph">
                  <wp:posOffset>38735</wp:posOffset>
                </wp:positionV>
                <wp:extent cx="5781675" cy="0"/>
                <wp:effectExtent l="9525" t="5080" r="9525" b="1397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FBF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15pt;margin-top:3.05pt;width:455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v+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"/>
            </w:pict>
          </mc:Fallback>
        </mc:AlternateContent>
      </w:r>
    </w:p>
    <w:p w:rsidR="008A476B" w:rsidRPr="00327501" w:rsidRDefault="008A476B" w:rsidP="008A476B">
      <w:pPr>
        <w:pStyle w:val="Paragraphedeliste"/>
        <w:numPr>
          <w:ilvl w:val="0"/>
          <w:numId w:val="3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Formation (présentielle et e-Learning)</w:t>
      </w:r>
    </w:p>
    <w:p w:rsidR="008A476B" w:rsidRPr="00327501" w:rsidRDefault="008A476B" w:rsidP="008A476B">
      <w:pPr>
        <w:pStyle w:val="Paragraphedeliste"/>
        <w:numPr>
          <w:ilvl w:val="0"/>
          <w:numId w:val="3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>Instauration d’ingénierie de formation (présentielle et e-Learning)</w:t>
      </w:r>
    </w:p>
    <w:p w:rsidR="008A476B" w:rsidRPr="00327501" w:rsidRDefault="008A476B" w:rsidP="008A476B">
      <w:pPr>
        <w:pStyle w:val="Paragraphedeliste"/>
        <w:numPr>
          <w:ilvl w:val="0"/>
          <w:numId w:val="3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327501">
        <w:rPr>
          <w:rFonts w:asciiTheme="majorBidi" w:hAnsiTheme="majorBidi" w:cstheme="majorBidi"/>
          <w:sz w:val="24"/>
          <w:szCs w:val="24"/>
        </w:rPr>
        <w:t xml:space="preserve">Conception de dispositif de formation &amp; d’évaluation </w:t>
      </w:r>
    </w:p>
    <w:p w:rsidR="000026E2" w:rsidRPr="000026E2" w:rsidRDefault="00D751D4" w:rsidP="002F2280">
      <w:pPr>
        <w:pStyle w:val="Paragraphedeliste"/>
        <w:numPr>
          <w:ilvl w:val="0"/>
          <w:numId w:val="3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0026E2">
        <w:rPr>
          <w:rFonts w:asciiTheme="majorBidi" w:hAnsiTheme="majorBidi" w:cstheme="majorBidi"/>
          <w:sz w:val="24"/>
          <w:szCs w:val="24"/>
        </w:rPr>
        <w:t>Recherche</w:t>
      </w:r>
    </w:p>
    <w:p w:rsidR="00025AEF" w:rsidRPr="000026E2" w:rsidRDefault="00D751D4" w:rsidP="002F2280">
      <w:pPr>
        <w:pStyle w:val="Paragraphedeliste"/>
        <w:numPr>
          <w:ilvl w:val="0"/>
          <w:numId w:val="3"/>
        </w:numPr>
        <w:spacing w:line="240" w:lineRule="auto"/>
        <w:ind w:left="0" w:hanging="357"/>
        <w:rPr>
          <w:rFonts w:asciiTheme="majorBidi" w:hAnsiTheme="majorBidi" w:cstheme="majorBidi"/>
          <w:sz w:val="24"/>
          <w:szCs w:val="24"/>
        </w:rPr>
      </w:pPr>
      <w:r w:rsidRPr="000026E2">
        <w:rPr>
          <w:rFonts w:asciiTheme="majorBidi" w:hAnsiTheme="majorBidi" w:cstheme="majorBidi"/>
          <w:sz w:val="24"/>
          <w:szCs w:val="24"/>
        </w:rPr>
        <w:t>Consultation</w:t>
      </w:r>
    </w:p>
    <w:sectPr w:rsidR="00025AEF" w:rsidRPr="000026E2" w:rsidSect="0008148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03" w:rsidRDefault="00162303" w:rsidP="009D709E">
      <w:pPr>
        <w:spacing w:line="240" w:lineRule="auto"/>
      </w:pPr>
      <w:r>
        <w:separator/>
      </w:r>
    </w:p>
  </w:endnote>
  <w:endnote w:type="continuationSeparator" w:id="0">
    <w:p w:rsidR="00162303" w:rsidRDefault="00162303" w:rsidP="009D7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6794"/>
      <w:docPartObj>
        <w:docPartGallery w:val="Page Numbers (Bottom of Page)"/>
        <w:docPartUnique/>
      </w:docPartObj>
    </w:sdtPr>
    <w:sdtEndPr/>
    <w:sdtContent>
      <w:p w:rsidR="009D709E" w:rsidRDefault="0002379B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F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709E" w:rsidRDefault="009D70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03" w:rsidRDefault="00162303" w:rsidP="009D709E">
      <w:pPr>
        <w:spacing w:line="240" w:lineRule="auto"/>
      </w:pPr>
      <w:r>
        <w:separator/>
      </w:r>
    </w:p>
  </w:footnote>
  <w:footnote w:type="continuationSeparator" w:id="0">
    <w:p w:rsidR="00162303" w:rsidRDefault="00162303" w:rsidP="009D70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2008"/>
    <w:multiLevelType w:val="hybridMultilevel"/>
    <w:tmpl w:val="B3EE4F6C"/>
    <w:lvl w:ilvl="0" w:tplc="BEDCB3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619F"/>
    <w:multiLevelType w:val="hybridMultilevel"/>
    <w:tmpl w:val="D7568B0A"/>
    <w:lvl w:ilvl="0" w:tplc="13284A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70C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3683A"/>
    <w:multiLevelType w:val="hybridMultilevel"/>
    <w:tmpl w:val="33C43A10"/>
    <w:lvl w:ilvl="0" w:tplc="79D41D66">
      <w:start w:val="4"/>
      <w:numFmt w:val="bullet"/>
      <w:lvlText w:val="-"/>
      <w:lvlJc w:val="left"/>
      <w:pPr>
        <w:tabs>
          <w:tab w:val="num" w:pos="3372"/>
        </w:tabs>
        <w:ind w:left="337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92"/>
        </w:tabs>
        <w:ind w:left="7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12"/>
        </w:tabs>
        <w:ind w:left="84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32"/>
        </w:tabs>
        <w:ind w:left="9132" w:hanging="360"/>
      </w:pPr>
      <w:rPr>
        <w:rFonts w:ascii="Wingdings" w:hAnsi="Wingdings" w:hint="default"/>
      </w:rPr>
    </w:lvl>
  </w:abstractNum>
  <w:abstractNum w:abstractNumId="3">
    <w:nsid w:val="1D9879BF"/>
    <w:multiLevelType w:val="hybridMultilevel"/>
    <w:tmpl w:val="E342FAFE"/>
    <w:lvl w:ilvl="0" w:tplc="4AACF8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A82D39"/>
    <w:multiLevelType w:val="hybridMultilevel"/>
    <w:tmpl w:val="E7984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A16AC"/>
    <w:multiLevelType w:val="hybridMultilevel"/>
    <w:tmpl w:val="002CFC2E"/>
    <w:lvl w:ilvl="0" w:tplc="4AACF8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75198"/>
    <w:multiLevelType w:val="hybridMultilevel"/>
    <w:tmpl w:val="675A6F7A"/>
    <w:lvl w:ilvl="0" w:tplc="3550C7F8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1C3593"/>
    <w:multiLevelType w:val="hybridMultilevel"/>
    <w:tmpl w:val="315AB65C"/>
    <w:lvl w:ilvl="0" w:tplc="87E4B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444F2"/>
    <w:multiLevelType w:val="hybridMultilevel"/>
    <w:tmpl w:val="6B144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EF"/>
    <w:rsid w:val="0000039E"/>
    <w:rsid w:val="000026E2"/>
    <w:rsid w:val="00010B46"/>
    <w:rsid w:val="0002379B"/>
    <w:rsid w:val="00023D5B"/>
    <w:rsid w:val="000250A2"/>
    <w:rsid w:val="00025AEF"/>
    <w:rsid w:val="00030AF9"/>
    <w:rsid w:val="000324E9"/>
    <w:rsid w:val="00040C3E"/>
    <w:rsid w:val="00054AE9"/>
    <w:rsid w:val="00056A81"/>
    <w:rsid w:val="0007064B"/>
    <w:rsid w:val="000725B4"/>
    <w:rsid w:val="00081487"/>
    <w:rsid w:val="00092244"/>
    <w:rsid w:val="000A45C0"/>
    <w:rsid w:val="000A4B24"/>
    <w:rsid w:val="000B60FC"/>
    <w:rsid w:val="000C2186"/>
    <w:rsid w:val="000F6854"/>
    <w:rsid w:val="00117B81"/>
    <w:rsid w:val="00134ED1"/>
    <w:rsid w:val="0015064D"/>
    <w:rsid w:val="00152FD9"/>
    <w:rsid w:val="00162303"/>
    <w:rsid w:val="0017532A"/>
    <w:rsid w:val="00180126"/>
    <w:rsid w:val="001842D6"/>
    <w:rsid w:val="00191F37"/>
    <w:rsid w:val="001A3F5C"/>
    <w:rsid w:val="001A64FB"/>
    <w:rsid w:val="001B45F1"/>
    <w:rsid w:val="001D391C"/>
    <w:rsid w:val="001E7CF2"/>
    <w:rsid w:val="00207F61"/>
    <w:rsid w:val="00254C25"/>
    <w:rsid w:val="00296DC2"/>
    <w:rsid w:val="002A35BE"/>
    <w:rsid w:val="002B6DCB"/>
    <w:rsid w:val="002D4EAB"/>
    <w:rsid w:val="002E4699"/>
    <w:rsid w:val="0030168B"/>
    <w:rsid w:val="00303613"/>
    <w:rsid w:val="00307287"/>
    <w:rsid w:val="00316570"/>
    <w:rsid w:val="00327501"/>
    <w:rsid w:val="00327FD9"/>
    <w:rsid w:val="00331FAA"/>
    <w:rsid w:val="00354C7C"/>
    <w:rsid w:val="00363779"/>
    <w:rsid w:val="00371B81"/>
    <w:rsid w:val="003739E4"/>
    <w:rsid w:val="00374644"/>
    <w:rsid w:val="0038443C"/>
    <w:rsid w:val="00385490"/>
    <w:rsid w:val="003958AB"/>
    <w:rsid w:val="003B5907"/>
    <w:rsid w:val="00410E1D"/>
    <w:rsid w:val="00420E52"/>
    <w:rsid w:val="00423E6F"/>
    <w:rsid w:val="00456BBA"/>
    <w:rsid w:val="00463230"/>
    <w:rsid w:val="00470116"/>
    <w:rsid w:val="00496732"/>
    <w:rsid w:val="004A0477"/>
    <w:rsid w:val="004B540A"/>
    <w:rsid w:val="004C2C2B"/>
    <w:rsid w:val="004F1A33"/>
    <w:rsid w:val="00533261"/>
    <w:rsid w:val="00537FE2"/>
    <w:rsid w:val="00540291"/>
    <w:rsid w:val="00556CE0"/>
    <w:rsid w:val="00570083"/>
    <w:rsid w:val="005710F5"/>
    <w:rsid w:val="005766E9"/>
    <w:rsid w:val="00595467"/>
    <w:rsid w:val="005B5B1D"/>
    <w:rsid w:val="005C4AEB"/>
    <w:rsid w:val="005C7BE6"/>
    <w:rsid w:val="005E0D8A"/>
    <w:rsid w:val="005F406C"/>
    <w:rsid w:val="006057A1"/>
    <w:rsid w:val="0061318F"/>
    <w:rsid w:val="0061330A"/>
    <w:rsid w:val="0065558A"/>
    <w:rsid w:val="0065750E"/>
    <w:rsid w:val="00657B79"/>
    <w:rsid w:val="00666FF3"/>
    <w:rsid w:val="006718E7"/>
    <w:rsid w:val="00685C1C"/>
    <w:rsid w:val="00686118"/>
    <w:rsid w:val="00693484"/>
    <w:rsid w:val="006D1A6E"/>
    <w:rsid w:val="006E78DD"/>
    <w:rsid w:val="006F1ECD"/>
    <w:rsid w:val="007036E3"/>
    <w:rsid w:val="00727A1D"/>
    <w:rsid w:val="00727BC7"/>
    <w:rsid w:val="0073474E"/>
    <w:rsid w:val="00741AF2"/>
    <w:rsid w:val="0076075B"/>
    <w:rsid w:val="00767E2E"/>
    <w:rsid w:val="007A4B10"/>
    <w:rsid w:val="007B5E13"/>
    <w:rsid w:val="007E48E6"/>
    <w:rsid w:val="007E5772"/>
    <w:rsid w:val="007F31E0"/>
    <w:rsid w:val="007F4A63"/>
    <w:rsid w:val="00804A55"/>
    <w:rsid w:val="00832A2E"/>
    <w:rsid w:val="00846D33"/>
    <w:rsid w:val="0085545F"/>
    <w:rsid w:val="0089091F"/>
    <w:rsid w:val="008A476B"/>
    <w:rsid w:val="008B261F"/>
    <w:rsid w:val="008C1DBC"/>
    <w:rsid w:val="008C6AFA"/>
    <w:rsid w:val="008C7AF8"/>
    <w:rsid w:val="008D162A"/>
    <w:rsid w:val="00913AD1"/>
    <w:rsid w:val="0092021F"/>
    <w:rsid w:val="00926892"/>
    <w:rsid w:val="0093145C"/>
    <w:rsid w:val="0094435F"/>
    <w:rsid w:val="0095251A"/>
    <w:rsid w:val="00952C90"/>
    <w:rsid w:val="00977CBC"/>
    <w:rsid w:val="009802F7"/>
    <w:rsid w:val="00981389"/>
    <w:rsid w:val="00982579"/>
    <w:rsid w:val="0099246C"/>
    <w:rsid w:val="009C0DC9"/>
    <w:rsid w:val="009D13A1"/>
    <w:rsid w:val="009D709E"/>
    <w:rsid w:val="009D760F"/>
    <w:rsid w:val="009F1E8E"/>
    <w:rsid w:val="00A00411"/>
    <w:rsid w:val="00A074D5"/>
    <w:rsid w:val="00A275D4"/>
    <w:rsid w:val="00A513D3"/>
    <w:rsid w:val="00A61BC4"/>
    <w:rsid w:val="00A66092"/>
    <w:rsid w:val="00A74835"/>
    <w:rsid w:val="00A933F5"/>
    <w:rsid w:val="00AA4B5C"/>
    <w:rsid w:val="00AD0610"/>
    <w:rsid w:val="00AD10A6"/>
    <w:rsid w:val="00AD141F"/>
    <w:rsid w:val="00AD4C29"/>
    <w:rsid w:val="00AD5F50"/>
    <w:rsid w:val="00AF1457"/>
    <w:rsid w:val="00AF686F"/>
    <w:rsid w:val="00B22CCB"/>
    <w:rsid w:val="00B24217"/>
    <w:rsid w:val="00B339A4"/>
    <w:rsid w:val="00B43C8B"/>
    <w:rsid w:val="00B5072A"/>
    <w:rsid w:val="00B63584"/>
    <w:rsid w:val="00B704F8"/>
    <w:rsid w:val="00B718CC"/>
    <w:rsid w:val="00B76D4F"/>
    <w:rsid w:val="00B83D56"/>
    <w:rsid w:val="00B872DF"/>
    <w:rsid w:val="00BA12B1"/>
    <w:rsid w:val="00BA474C"/>
    <w:rsid w:val="00BC3F4F"/>
    <w:rsid w:val="00BC4734"/>
    <w:rsid w:val="00BD3458"/>
    <w:rsid w:val="00BD4511"/>
    <w:rsid w:val="00BE1C15"/>
    <w:rsid w:val="00BF4501"/>
    <w:rsid w:val="00C10BA6"/>
    <w:rsid w:val="00C13757"/>
    <w:rsid w:val="00C313CB"/>
    <w:rsid w:val="00C74781"/>
    <w:rsid w:val="00C94DF1"/>
    <w:rsid w:val="00CB43CA"/>
    <w:rsid w:val="00CC0C75"/>
    <w:rsid w:val="00CC793E"/>
    <w:rsid w:val="00CD0C9E"/>
    <w:rsid w:val="00CD5100"/>
    <w:rsid w:val="00CE0448"/>
    <w:rsid w:val="00D0767F"/>
    <w:rsid w:val="00D12100"/>
    <w:rsid w:val="00D1499C"/>
    <w:rsid w:val="00D237A8"/>
    <w:rsid w:val="00D33B7C"/>
    <w:rsid w:val="00D37DD3"/>
    <w:rsid w:val="00D55FE0"/>
    <w:rsid w:val="00D751D4"/>
    <w:rsid w:val="00D82729"/>
    <w:rsid w:val="00D831C4"/>
    <w:rsid w:val="00DA7497"/>
    <w:rsid w:val="00E06A34"/>
    <w:rsid w:val="00E23D8E"/>
    <w:rsid w:val="00E3169A"/>
    <w:rsid w:val="00E45D69"/>
    <w:rsid w:val="00E47271"/>
    <w:rsid w:val="00E56D00"/>
    <w:rsid w:val="00E738AE"/>
    <w:rsid w:val="00E7609E"/>
    <w:rsid w:val="00E85AC5"/>
    <w:rsid w:val="00E92638"/>
    <w:rsid w:val="00EB36BB"/>
    <w:rsid w:val="00ED5D22"/>
    <w:rsid w:val="00ED6D6F"/>
    <w:rsid w:val="00EF2BD0"/>
    <w:rsid w:val="00EF66CC"/>
    <w:rsid w:val="00F02F02"/>
    <w:rsid w:val="00F13AB5"/>
    <w:rsid w:val="00F61BA8"/>
    <w:rsid w:val="00F91AC6"/>
    <w:rsid w:val="00FA0CBB"/>
    <w:rsid w:val="00FB55D4"/>
    <w:rsid w:val="00FF1961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155B4-88BC-4730-BE47-1387E278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487"/>
  </w:style>
  <w:style w:type="paragraph" w:styleId="Titre5">
    <w:name w:val="heading 5"/>
    <w:basedOn w:val="Normal"/>
    <w:next w:val="Normal"/>
    <w:link w:val="Titre5Car"/>
    <w:qFormat/>
    <w:rsid w:val="00CD5100"/>
    <w:pPr>
      <w:keepNext/>
      <w:widowControl w:val="0"/>
      <w:spacing w:line="240" w:lineRule="auto"/>
      <w:ind w:left="2124" w:hanging="2124"/>
      <w:outlineLvl w:val="4"/>
    </w:pPr>
    <w:rPr>
      <w:rFonts w:ascii="Times New Roman" w:eastAsia="Times New Roman" w:hAnsi="Times New Roman" w:cs="Times New Roman"/>
      <w:b/>
      <w:i/>
      <w:iCs/>
      <w:snapToGrid w:val="0"/>
      <w:sz w:val="24"/>
      <w:szCs w:val="20"/>
      <w:u w:val="single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5A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25AEF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CD5100"/>
    <w:rPr>
      <w:rFonts w:ascii="Times New Roman" w:eastAsia="Times New Roman" w:hAnsi="Times New Roman" w:cs="Times New Roman"/>
      <w:b/>
      <w:i/>
      <w:iCs/>
      <w:snapToGrid w:val="0"/>
      <w:sz w:val="24"/>
      <w:szCs w:val="20"/>
      <w:u w:val="single"/>
      <w:lang w:val="fr-CA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D709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709E"/>
  </w:style>
  <w:style w:type="paragraph" w:styleId="Pieddepage">
    <w:name w:val="footer"/>
    <w:basedOn w:val="Normal"/>
    <w:link w:val="PieddepageCar"/>
    <w:uiPriority w:val="99"/>
    <w:unhideWhenUsed/>
    <w:rsid w:val="009D709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09E"/>
  </w:style>
  <w:style w:type="paragraph" w:styleId="Textedebulles">
    <w:name w:val="Balloon Text"/>
    <w:basedOn w:val="Normal"/>
    <w:link w:val="TextedebullesCar"/>
    <w:uiPriority w:val="99"/>
    <w:semiHidden/>
    <w:unhideWhenUsed/>
    <w:rsid w:val="00571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0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699"/>
    <w:pPr>
      <w:autoSpaceDE w:val="0"/>
      <w:autoSpaceDN w:val="0"/>
      <w:adjustRightInd w:val="0"/>
      <w:spacing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F1A33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1">
    <w:name w:val="A1"/>
    <w:uiPriority w:val="99"/>
    <w:rsid w:val="004F1A33"/>
    <w:rPr>
      <w:rFonts w:cs="Myriad Pro"/>
      <w:b/>
      <w:bCs/>
      <w:color w:val="000000"/>
      <w:sz w:val="40"/>
      <w:szCs w:val="40"/>
    </w:rPr>
  </w:style>
  <w:style w:type="character" w:customStyle="1" w:styleId="A2">
    <w:name w:val="A2"/>
    <w:uiPriority w:val="99"/>
    <w:rsid w:val="004F1A33"/>
    <w:rPr>
      <w:rFonts w:cs="Myriad Pro"/>
      <w:b/>
      <w:bCs/>
      <w:color w:val="000000"/>
      <w:sz w:val="23"/>
      <w:szCs w:val="23"/>
    </w:rPr>
  </w:style>
  <w:style w:type="character" w:styleId="lev">
    <w:name w:val="Strong"/>
    <w:basedOn w:val="Policepardfaut"/>
    <w:uiPriority w:val="22"/>
    <w:qFormat/>
    <w:rsid w:val="00496732"/>
    <w:rPr>
      <w:b/>
      <w:bCs/>
    </w:rPr>
  </w:style>
  <w:style w:type="character" w:customStyle="1" w:styleId="apple-converted-space">
    <w:name w:val="apple-converted-space"/>
    <w:basedOn w:val="Policepardfaut"/>
    <w:rsid w:val="00496732"/>
  </w:style>
  <w:style w:type="character" w:styleId="Accentuation">
    <w:name w:val="Emphasis"/>
    <w:basedOn w:val="Policepardfaut"/>
    <w:uiPriority w:val="20"/>
    <w:qFormat/>
    <w:rsid w:val="00296DC2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456BBA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E472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sante.gov.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ondationbmce.org/pdf/colloques/2004-07-seminaire-intern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nestar.gencat.cat/web/.content/03ambits_tematics/05immigracio/01publiencolaboracio/quadernsatlantida/quadern_1/atlantida1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ibatalkoutoub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delilahcharyate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1636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CHARYATE</dc:creator>
  <cp:lastModifiedBy>user</cp:lastModifiedBy>
  <cp:revision>2</cp:revision>
  <dcterms:created xsi:type="dcterms:W3CDTF">2016-03-02T19:50:00Z</dcterms:created>
  <dcterms:modified xsi:type="dcterms:W3CDTF">2016-03-02T19:50:00Z</dcterms:modified>
</cp:coreProperties>
</file>