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65" w:rsidRPr="00381B15" w:rsidRDefault="00830565" w:rsidP="0083056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1B15">
        <w:rPr>
          <w:rFonts w:asciiTheme="majorBidi" w:hAnsiTheme="majorBidi" w:cstheme="majorBidi"/>
          <w:sz w:val="28"/>
          <w:szCs w:val="28"/>
          <w:lang w:bidi="ar-IQ"/>
        </w:rPr>
        <w:t xml:space="preserve">Assistant prof. Dr. </w:t>
      </w:r>
      <w:proofErr w:type="spellStart"/>
      <w:r w:rsidRPr="00381B15">
        <w:rPr>
          <w:rFonts w:asciiTheme="majorBidi" w:hAnsiTheme="majorBidi" w:cstheme="majorBidi"/>
          <w:sz w:val="28"/>
          <w:szCs w:val="28"/>
          <w:lang w:bidi="ar-IQ"/>
        </w:rPr>
        <w:t>Rasha</w:t>
      </w:r>
      <w:proofErr w:type="spellEnd"/>
      <w:r w:rsidRPr="00381B1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1B15">
        <w:rPr>
          <w:rFonts w:asciiTheme="majorBidi" w:hAnsiTheme="majorBidi" w:cstheme="majorBidi"/>
          <w:sz w:val="28"/>
          <w:szCs w:val="28"/>
          <w:lang w:bidi="ar-IQ"/>
        </w:rPr>
        <w:t>hadi</w:t>
      </w:r>
      <w:proofErr w:type="spellEnd"/>
      <w:r w:rsidRPr="00381B1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1B15">
        <w:rPr>
          <w:rFonts w:asciiTheme="majorBidi" w:hAnsiTheme="majorBidi" w:cstheme="majorBidi"/>
          <w:sz w:val="28"/>
          <w:szCs w:val="28"/>
          <w:lang w:bidi="ar-IQ"/>
        </w:rPr>
        <w:t>saleh</w:t>
      </w:r>
      <w:proofErr w:type="spellEnd"/>
      <w:r w:rsidRPr="00381B1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A154B" w:rsidRDefault="00825F7C" w:rsidP="00830565">
      <w:pPr>
        <w:jc w:val="right"/>
        <w:rPr>
          <w:lang w:bidi="ar-IQ"/>
        </w:rPr>
      </w:pPr>
      <w:r>
        <w:rPr>
          <w:rFonts w:ascii="Times New Roman" w:hAnsi="Times New Roman" w:cs="Times New Roman"/>
          <w:sz w:val="28"/>
          <w:szCs w:val="28"/>
        </w:rPr>
        <w:t xml:space="preserve">Work place: </w:t>
      </w:r>
      <w:r w:rsidRPr="00B255AE">
        <w:rPr>
          <w:rFonts w:ascii="Times New Roman" w:hAnsi="Times New Roman" w:cs="Times New Roman"/>
          <w:sz w:val="28"/>
          <w:szCs w:val="28"/>
        </w:rPr>
        <w:t xml:space="preserve">Clinical laboratory </w:t>
      </w:r>
      <w:proofErr w:type="spellStart"/>
      <w:r w:rsidRPr="00B255AE">
        <w:rPr>
          <w:rFonts w:ascii="Times New Roman" w:hAnsi="Times New Roman" w:cs="Times New Roman"/>
          <w:sz w:val="28"/>
          <w:szCs w:val="28"/>
        </w:rPr>
        <w:t>sciences,College</w:t>
      </w:r>
      <w:proofErr w:type="spellEnd"/>
      <w:r w:rsidRPr="00B255AE">
        <w:rPr>
          <w:rFonts w:ascii="Times New Roman" w:hAnsi="Times New Roman" w:cs="Times New Roman"/>
          <w:sz w:val="28"/>
          <w:szCs w:val="28"/>
        </w:rPr>
        <w:t xml:space="preserve"> of Pharmacy, Babylon University, Iraq.</w:t>
      </w:r>
    </w:p>
    <w:p w:rsidR="00360781" w:rsidRPr="00360781" w:rsidRDefault="00360781" w:rsidP="0036078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60781">
        <w:rPr>
          <w:rFonts w:asciiTheme="majorBidi" w:hAnsiTheme="majorBidi" w:cstheme="majorBidi"/>
          <w:b/>
          <w:bCs/>
          <w:sz w:val="28"/>
          <w:szCs w:val="28"/>
          <w:lang w:bidi="ar-IQ"/>
        </w:rPr>
        <w:t>Place and birth day</w:t>
      </w:r>
      <w:r w:rsidRPr="00360781">
        <w:rPr>
          <w:rFonts w:asciiTheme="majorBidi" w:hAnsiTheme="majorBidi" w:cstheme="majorBidi"/>
          <w:sz w:val="28"/>
          <w:szCs w:val="28"/>
          <w:lang w:bidi="ar-IQ"/>
        </w:rPr>
        <w:t xml:space="preserve">: 20/9/1980 – </w:t>
      </w:r>
      <w:proofErr w:type="spellStart"/>
      <w:r w:rsidRPr="00360781">
        <w:rPr>
          <w:rFonts w:asciiTheme="majorBidi" w:hAnsiTheme="majorBidi" w:cstheme="majorBidi"/>
          <w:sz w:val="28"/>
          <w:szCs w:val="28"/>
          <w:lang w:bidi="ar-IQ"/>
        </w:rPr>
        <w:t>Hilla</w:t>
      </w:r>
      <w:proofErr w:type="spellEnd"/>
      <w:r w:rsidRPr="00360781">
        <w:rPr>
          <w:rFonts w:asciiTheme="majorBidi" w:hAnsiTheme="majorBidi" w:cstheme="majorBidi"/>
          <w:sz w:val="28"/>
          <w:szCs w:val="28"/>
          <w:lang w:bidi="ar-IQ"/>
        </w:rPr>
        <w:t>/ Babylon/ Iraq</w:t>
      </w:r>
    </w:p>
    <w:p w:rsidR="00360781" w:rsidRPr="00360781" w:rsidRDefault="00360781" w:rsidP="0036078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60781">
        <w:rPr>
          <w:rFonts w:asciiTheme="majorBidi" w:hAnsiTheme="majorBidi" w:cstheme="majorBidi"/>
          <w:b/>
          <w:bCs/>
          <w:sz w:val="28"/>
          <w:szCs w:val="28"/>
          <w:lang w:bidi="ar-IQ"/>
        </w:rPr>
        <w:t>Address</w:t>
      </w:r>
      <w:r w:rsidRPr="00360781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Pr="00360781">
        <w:rPr>
          <w:rFonts w:asciiTheme="majorBidi" w:hAnsiTheme="majorBidi" w:cstheme="majorBidi"/>
          <w:sz w:val="28"/>
          <w:szCs w:val="28"/>
          <w:lang w:bidi="ar-IQ"/>
        </w:rPr>
        <w:t>Hilla</w:t>
      </w:r>
      <w:proofErr w:type="spellEnd"/>
      <w:r w:rsidRPr="00360781">
        <w:rPr>
          <w:rFonts w:asciiTheme="majorBidi" w:hAnsiTheme="majorBidi" w:cstheme="majorBidi"/>
          <w:sz w:val="28"/>
          <w:szCs w:val="28"/>
          <w:lang w:bidi="ar-IQ"/>
        </w:rPr>
        <w:t>/ Babylon</w:t>
      </w:r>
    </w:p>
    <w:p w:rsidR="00360781" w:rsidRPr="00360781" w:rsidRDefault="00360781" w:rsidP="0036078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60781">
        <w:rPr>
          <w:rFonts w:asciiTheme="majorBidi" w:hAnsiTheme="majorBidi" w:cstheme="majorBidi"/>
          <w:b/>
          <w:bCs/>
          <w:sz w:val="28"/>
          <w:szCs w:val="28"/>
          <w:lang w:bidi="ar-IQ"/>
        </w:rPr>
        <w:t>Mobile</w:t>
      </w:r>
      <w:r w:rsidRPr="00360781">
        <w:rPr>
          <w:rFonts w:asciiTheme="majorBidi" w:hAnsiTheme="majorBidi" w:cstheme="majorBidi"/>
          <w:sz w:val="28"/>
          <w:szCs w:val="28"/>
          <w:lang w:bidi="ar-IQ"/>
        </w:rPr>
        <w:t>: 07803383274</w:t>
      </w:r>
    </w:p>
    <w:p w:rsidR="00B95D10" w:rsidRPr="00B95D10" w:rsidRDefault="00B95D10" w:rsidP="00B95D1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B95D10">
        <w:rPr>
          <w:rFonts w:asciiTheme="majorBidi" w:hAnsiTheme="majorBidi" w:cstheme="majorBidi"/>
          <w:b/>
          <w:bCs/>
          <w:sz w:val="28"/>
          <w:szCs w:val="28"/>
          <w:lang w:bidi="ar-IQ"/>
        </w:rPr>
        <w:t>E.mail</w:t>
      </w:r>
      <w:proofErr w:type="spellEnd"/>
      <w:r w:rsidRPr="00B95D10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B95D1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6" w:history="1">
        <w:r w:rsidRPr="00B95D1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rashahadi11@yahoo.com</w:t>
        </w:r>
      </w:hyperlink>
      <w:r w:rsidRPr="00B95D10"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hyperlink r:id="rId7" w:history="1">
        <w:r w:rsidRPr="00B95D1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rashaalesawi@gmail.com</w:t>
        </w:r>
      </w:hyperlink>
    </w:p>
    <w:p w:rsidR="00B95D10" w:rsidRDefault="00B95D10" w:rsidP="00B95D1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95D10">
        <w:rPr>
          <w:rFonts w:asciiTheme="majorBidi" w:hAnsiTheme="majorBidi" w:cstheme="majorBidi"/>
          <w:b/>
          <w:bCs/>
          <w:sz w:val="28"/>
          <w:szCs w:val="28"/>
          <w:lang w:bidi="ar-IQ"/>
        </w:rPr>
        <w:t>Current job</w:t>
      </w:r>
      <w:r w:rsidRPr="00B95D10">
        <w:rPr>
          <w:rFonts w:asciiTheme="majorBidi" w:hAnsiTheme="majorBidi" w:cstheme="majorBidi"/>
          <w:sz w:val="28"/>
          <w:szCs w:val="28"/>
          <w:lang w:bidi="ar-IQ"/>
        </w:rPr>
        <w:t xml:space="preserve">:  </w:t>
      </w:r>
      <w:r w:rsidRPr="007C4CA1">
        <w:rPr>
          <w:rFonts w:asciiTheme="majorBidi" w:hAnsiTheme="majorBidi" w:cstheme="majorBidi"/>
          <w:sz w:val="28"/>
          <w:szCs w:val="28"/>
          <w:lang w:bidi="ar-IQ"/>
        </w:rPr>
        <w:t>Assistant prof in medical microbiology/ College of pharmacy/ university of Babylon</w:t>
      </w:r>
    </w:p>
    <w:p w:rsidR="0054076D" w:rsidRDefault="00B95D10" w:rsidP="00B95D1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4076D">
        <w:rPr>
          <w:rFonts w:asciiTheme="majorBidi" w:hAnsiTheme="majorBidi" w:cstheme="majorBidi"/>
          <w:b/>
          <w:bCs/>
          <w:sz w:val="28"/>
          <w:szCs w:val="28"/>
          <w:lang w:bidi="ar-IQ"/>
        </w:rPr>
        <w:t>General specialty</w:t>
      </w:r>
      <w:r w:rsidR="0054076D" w:rsidRPr="0054076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54076D">
        <w:rPr>
          <w:rFonts w:asciiTheme="majorBidi" w:hAnsiTheme="majorBidi" w:cstheme="majorBidi"/>
          <w:sz w:val="28"/>
          <w:szCs w:val="28"/>
          <w:lang w:bidi="ar-IQ"/>
        </w:rPr>
        <w:t>Medical microbiology</w:t>
      </w:r>
    </w:p>
    <w:p w:rsidR="0054076D" w:rsidRPr="0054076D" w:rsidRDefault="00AE650B" w:rsidP="0054076D">
      <w:pPr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54076D">
        <w:rPr>
          <w:rFonts w:asciiTheme="majorBidi" w:eastAsia="Times New Roman" w:hAnsiTheme="majorBidi" w:cstheme="majorBidi"/>
          <w:b/>
          <w:bCs/>
          <w:sz w:val="28"/>
          <w:szCs w:val="28"/>
        </w:rPr>
        <w:t>Subspecialty</w:t>
      </w:r>
      <w:r w:rsidR="0054076D" w:rsidRPr="0054076D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Immunity and genetic of microbiology </w:t>
      </w:r>
    </w:p>
    <w:p w:rsidR="00B95D10" w:rsidRPr="00B95D10" w:rsidRDefault="00B95D10" w:rsidP="00B95D1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95D10" w:rsidRPr="00B95D10" w:rsidRDefault="00B95D10" w:rsidP="00B95D10">
      <w:pPr>
        <w:tabs>
          <w:tab w:val="left" w:pos="6613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D10">
        <w:rPr>
          <w:rFonts w:asciiTheme="majorBidi" w:hAnsiTheme="majorBidi" w:cstheme="majorBidi"/>
          <w:sz w:val="28"/>
          <w:szCs w:val="28"/>
          <w:lang w:bidi="ar-IQ"/>
        </w:rPr>
        <w:tab/>
      </w:r>
      <w:r w:rsidRPr="00B95D10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>Academic degree</w:t>
      </w:r>
      <w:r w:rsidRPr="00B95D10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B95D10" w:rsidRPr="00B95D10" w:rsidRDefault="00B95D10" w:rsidP="00B95D1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95D10">
        <w:rPr>
          <w:rFonts w:asciiTheme="majorBidi" w:hAnsiTheme="majorBidi" w:cstheme="majorBidi"/>
          <w:sz w:val="28"/>
          <w:szCs w:val="28"/>
          <w:lang w:bidi="ar-IQ"/>
        </w:rPr>
        <w:t>1- Bachelor of Science/ Biology department/College of Science/ University of Babylon (2001-2002).</w:t>
      </w:r>
    </w:p>
    <w:p w:rsidR="00B95D10" w:rsidRPr="00B95D10" w:rsidRDefault="00B95D10" w:rsidP="00B95D1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95D10">
        <w:rPr>
          <w:rFonts w:asciiTheme="majorBidi" w:hAnsiTheme="majorBidi" w:cstheme="majorBidi"/>
          <w:sz w:val="28"/>
          <w:szCs w:val="28"/>
          <w:lang w:bidi="ar-IQ"/>
        </w:rPr>
        <w:t>2- Master of medical microbiology/ Microbiology department/ University of Babylon (2007)</w:t>
      </w:r>
    </w:p>
    <w:p w:rsidR="00D54449" w:rsidRPr="00EE56A8" w:rsidRDefault="00D54449" w:rsidP="00D54449">
      <w:pPr>
        <w:pStyle w:val="2"/>
        <w:jc w:val="right"/>
        <w:rPr>
          <w:rFonts w:asciiTheme="majorBidi" w:eastAsiaTheme="minorHAnsi" w:hAnsiTheme="majorBidi"/>
          <w:color w:val="auto"/>
          <w:sz w:val="28"/>
          <w:szCs w:val="28"/>
          <w:lang w:bidi="ar-IQ"/>
        </w:rPr>
      </w:pPr>
      <w:r w:rsidRPr="00EE56A8">
        <w:rPr>
          <w:color w:val="auto"/>
          <w:lang w:bidi="ar-IQ"/>
        </w:rPr>
        <w:t>Thesis title</w:t>
      </w:r>
      <w:r w:rsidRPr="00EE56A8">
        <w:rPr>
          <w:rFonts w:asciiTheme="majorBidi" w:eastAsiaTheme="minorHAnsi" w:hAnsiTheme="majorBidi"/>
          <w:color w:val="auto"/>
          <w:sz w:val="28"/>
          <w:szCs w:val="28"/>
          <w:lang w:bidi="ar-IQ"/>
        </w:rPr>
        <w:t xml:space="preserve">: </w:t>
      </w:r>
    </w:p>
    <w:p w:rsidR="00D54449" w:rsidRPr="00983CF1" w:rsidRDefault="00983CF1" w:rsidP="00AE650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83CF1">
        <w:rPr>
          <w:rFonts w:asciiTheme="majorBidi" w:hAnsiTheme="majorBidi" w:cstheme="majorBidi"/>
          <w:sz w:val="28"/>
          <w:szCs w:val="28"/>
          <w:lang w:bidi="ar-IQ"/>
        </w:rPr>
        <w:t>A study of efficacy of disinfectants and bacterial contamination in Al-</w:t>
      </w:r>
      <w:proofErr w:type="spellStart"/>
      <w:r w:rsidRPr="00983CF1">
        <w:rPr>
          <w:rFonts w:asciiTheme="majorBidi" w:hAnsiTheme="majorBidi" w:cstheme="majorBidi"/>
          <w:sz w:val="28"/>
          <w:szCs w:val="28"/>
          <w:lang w:bidi="ar-IQ"/>
        </w:rPr>
        <w:t>Hilla</w:t>
      </w:r>
      <w:proofErr w:type="spellEnd"/>
      <w:r w:rsidRPr="00983CF1">
        <w:rPr>
          <w:rFonts w:asciiTheme="majorBidi" w:hAnsiTheme="majorBidi" w:cstheme="majorBidi"/>
          <w:sz w:val="28"/>
          <w:szCs w:val="28"/>
          <w:lang w:bidi="ar-IQ"/>
        </w:rPr>
        <w:t xml:space="preserve"> Teaching Hospital  </w:t>
      </w:r>
    </w:p>
    <w:p w:rsidR="002A154B" w:rsidRPr="00B95D10" w:rsidRDefault="00B95D10" w:rsidP="00AE650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D10">
        <w:rPr>
          <w:rFonts w:asciiTheme="majorBidi" w:hAnsiTheme="majorBidi" w:cstheme="majorBidi"/>
          <w:sz w:val="28"/>
          <w:szCs w:val="28"/>
          <w:lang w:bidi="ar-IQ"/>
        </w:rPr>
        <w:t xml:space="preserve">3- </w:t>
      </w:r>
      <w:proofErr w:type="spellStart"/>
      <w:r w:rsidRPr="00B95D10">
        <w:rPr>
          <w:rFonts w:asciiTheme="majorBidi" w:hAnsiTheme="majorBidi" w:cstheme="majorBidi"/>
          <w:sz w:val="28"/>
          <w:szCs w:val="28"/>
          <w:lang w:bidi="ar-IQ"/>
        </w:rPr>
        <w:t>Ph.D</w:t>
      </w:r>
      <w:proofErr w:type="spellEnd"/>
      <w:r w:rsidRPr="00B95D10">
        <w:rPr>
          <w:rFonts w:asciiTheme="majorBidi" w:hAnsiTheme="majorBidi" w:cstheme="majorBidi"/>
          <w:sz w:val="28"/>
          <w:szCs w:val="28"/>
          <w:lang w:bidi="ar-IQ"/>
        </w:rPr>
        <w:t xml:space="preserve"> of medical microbiology/ Microbiology department/ University of Babylon (2012).</w:t>
      </w:r>
    </w:p>
    <w:p w:rsidR="00D54449" w:rsidRPr="00EE56A8" w:rsidRDefault="00D54449" w:rsidP="00D54449">
      <w:pPr>
        <w:pStyle w:val="2"/>
        <w:jc w:val="right"/>
        <w:rPr>
          <w:rFonts w:asciiTheme="majorBidi" w:eastAsiaTheme="minorHAnsi" w:hAnsiTheme="majorBidi"/>
          <w:color w:val="auto"/>
          <w:sz w:val="28"/>
          <w:szCs w:val="28"/>
          <w:lang w:bidi="ar-IQ"/>
        </w:rPr>
      </w:pPr>
      <w:r w:rsidRPr="00EE56A8">
        <w:rPr>
          <w:rFonts w:asciiTheme="majorBidi" w:hAnsiTheme="majorBidi"/>
          <w:color w:val="auto"/>
          <w:sz w:val="28"/>
          <w:szCs w:val="28"/>
          <w:lang w:bidi="ar-IQ"/>
        </w:rPr>
        <w:t>Thesis title</w:t>
      </w:r>
      <w:r w:rsidRPr="00EE56A8">
        <w:rPr>
          <w:rFonts w:asciiTheme="majorBidi" w:eastAsiaTheme="minorHAnsi" w:hAnsiTheme="majorBidi"/>
          <w:color w:val="auto"/>
          <w:sz w:val="28"/>
          <w:szCs w:val="28"/>
          <w:lang w:bidi="ar-IQ"/>
        </w:rPr>
        <w:t xml:space="preserve">: </w:t>
      </w:r>
    </w:p>
    <w:p w:rsidR="00D54449" w:rsidRPr="00983CF1" w:rsidRDefault="004569C6" w:rsidP="004569C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83CF1">
        <w:rPr>
          <w:rFonts w:asciiTheme="majorBidi" w:eastAsia="Calibri" w:hAnsiTheme="majorBidi" w:cstheme="majorBidi"/>
          <w:sz w:val="28"/>
          <w:szCs w:val="28"/>
        </w:rPr>
        <w:t xml:space="preserve">Immunological and molecular Study on </w:t>
      </w:r>
      <w:r w:rsidRPr="00983CF1">
        <w:rPr>
          <w:rFonts w:asciiTheme="majorBidi" w:eastAsia="Calibri" w:hAnsiTheme="majorBidi" w:cstheme="majorBidi"/>
          <w:i/>
          <w:sz w:val="28"/>
          <w:szCs w:val="28"/>
        </w:rPr>
        <w:t xml:space="preserve">Pseudomonas </w:t>
      </w:r>
      <w:proofErr w:type="spellStart"/>
      <w:r w:rsidRPr="00983CF1">
        <w:rPr>
          <w:rFonts w:asciiTheme="majorBidi" w:eastAsia="Calibri" w:hAnsiTheme="majorBidi" w:cstheme="majorBidi"/>
          <w:i/>
          <w:sz w:val="28"/>
          <w:szCs w:val="28"/>
        </w:rPr>
        <w:t>aeruginosa</w:t>
      </w:r>
      <w:proofErr w:type="spellEnd"/>
      <w:r w:rsidRPr="00983CF1">
        <w:rPr>
          <w:rFonts w:asciiTheme="majorBidi" w:eastAsia="Calibri" w:hAnsiTheme="majorBidi" w:cstheme="majorBidi"/>
          <w:i/>
          <w:sz w:val="28"/>
          <w:szCs w:val="28"/>
        </w:rPr>
        <w:t xml:space="preserve"> </w:t>
      </w:r>
      <w:r w:rsidRPr="00983CF1">
        <w:rPr>
          <w:rFonts w:asciiTheme="majorBidi" w:eastAsia="Calibri" w:hAnsiTheme="majorBidi" w:cstheme="majorBidi"/>
          <w:sz w:val="28"/>
          <w:szCs w:val="28"/>
        </w:rPr>
        <w:t>isolated from clinical samples in Babylon Province</w:t>
      </w:r>
    </w:p>
    <w:p w:rsidR="004569C6" w:rsidRDefault="004569C6" w:rsidP="00AE650B">
      <w:pPr>
        <w:tabs>
          <w:tab w:val="left" w:pos="6636"/>
          <w:tab w:val="right" w:pos="8306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E650B" w:rsidRPr="00AE650B" w:rsidRDefault="00AE650B" w:rsidP="00AE650B">
      <w:pPr>
        <w:tabs>
          <w:tab w:val="left" w:pos="6636"/>
          <w:tab w:val="right" w:pos="8306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E650B">
        <w:rPr>
          <w:rFonts w:asciiTheme="majorBidi" w:hAnsiTheme="majorBidi" w:cstheme="majorBidi"/>
          <w:b/>
          <w:bCs/>
          <w:sz w:val="28"/>
          <w:szCs w:val="28"/>
          <w:lang w:bidi="ar-IQ"/>
        </w:rPr>
        <w:t>B- Published articles</w:t>
      </w:r>
    </w:p>
    <w:p w:rsidR="002A154B" w:rsidRPr="00381B15" w:rsidRDefault="003520AE" w:rsidP="00AE650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1B15">
        <w:rPr>
          <w:rFonts w:asciiTheme="majorBidi" w:hAnsiTheme="majorBidi" w:cstheme="majorBidi"/>
          <w:sz w:val="28"/>
          <w:szCs w:val="28"/>
          <w:lang w:bidi="ar-IQ"/>
        </w:rPr>
        <w:lastRenderedPageBreak/>
        <w:t>1-</w:t>
      </w:r>
      <w:r w:rsidR="00361E83" w:rsidRPr="00381B15">
        <w:rPr>
          <w:rFonts w:asciiTheme="majorBidi" w:hAnsiTheme="majorBidi" w:cstheme="majorBidi"/>
          <w:sz w:val="28"/>
          <w:szCs w:val="28"/>
          <w:lang w:bidi="ar-IQ"/>
        </w:rPr>
        <w:t>A Study of Efficacy of Disinfectants and Bacterial Contamination in AL-</w:t>
      </w:r>
      <w:proofErr w:type="spellStart"/>
      <w:r w:rsidR="00361E83" w:rsidRPr="00381B15">
        <w:rPr>
          <w:rFonts w:asciiTheme="majorBidi" w:hAnsiTheme="majorBidi" w:cstheme="majorBidi"/>
          <w:sz w:val="28"/>
          <w:szCs w:val="28"/>
          <w:lang w:bidi="ar-IQ"/>
        </w:rPr>
        <w:t>Hilla</w:t>
      </w:r>
      <w:proofErr w:type="spellEnd"/>
      <w:r w:rsidR="00361E83" w:rsidRPr="00381B15">
        <w:rPr>
          <w:rFonts w:asciiTheme="majorBidi" w:hAnsiTheme="majorBidi" w:cstheme="majorBidi"/>
          <w:sz w:val="28"/>
          <w:szCs w:val="28"/>
          <w:lang w:bidi="ar-IQ"/>
        </w:rPr>
        <w:t xml:space="preserve"> Teaching Hospital</w:t>
      </w:r>
    </w:p>
    <w:p w:rsidR="00325EA3" w:rsidRPr="00381B15" w:rsidRDefault="003520AE" w:rsidP="00325EA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1B15">
        <w:rPr>
          <w:rFonts w:ascii="Times New Roman" w:hAnsi="Times New Roman" w:cs="Times New Roman"/>
          <w:sz w:val="28"/>
          <w:szCs w:val="28"/>
        </w:rPr>
        <w:t>2-</w:t>
      </w:r>
      <w:r w:rsidR="00325EA3" w:rsidRPr="00381B15">
        <w:rPr>
          <w:rFonts w:ascii="Times New Roman" w:hAnsi="Times New Roman" w:cs="Times New Roman"/>
          <w:sz w:val="28"/>
          <w:szCs w:val="28"/>
        </w:rPr>
        <w:t xml:space="preserve">Molecular Investigation of Type III Secretion System </w:t>
      </w:r>
      <w:proofErr w:type="spellStart"/>
      <w:r w:rsidR="00325EA3" w:rsidRPr="00381B15">
        <w:rPr>
          <w:rFonts w:ascii="Times New Roman" w:hAnsi="Times New Roman" w:cs="Times New Roman"/>
          <w:sz w:val="28"/>
          <w:szCs w:val="28"/>
        </w:rPr>
        <w:t>ToxinsEncoding</w:t>
      </w:r>
      <w:proofErr w:type="spellEnd"/>
      <w:r w:rsidR="00325EA3" w:rsidRPr="00381B15">
        <w:rPr>
          <w:rFonts w:ascii="Times New Roman" w:hAnsi="Times New Roman" w:cs="Times New Roman"/>
          <w:sz w:val="28"/>
          <w:szCs w:val="28"/>
        </w:rPr>
        <w:t xml:space="preserve"> Genes in Clinical Isolates of </w:t>
      </w:r>
      <w:r w:rsidR="00325EA3" w:rsidRPr="00381B15">
        <w:rPr>
          <w:rFonts w:ascii="Times New Roman" w:hAnsi="Times New Roman" w:cs="Times New Roman"/>
          <w:i/>
          <w:iCs/>
          <w:sz w:val="28"/>
          <w:szCs w:val="28"/>
        </w:rPr>
        <w:t xml:space="preserve">Pseudomonas </w:t>
      </w:r>
      <w:proofErr w:type="spellStart"/>
      <w:r w:rsidR="00325EA3" w:rsidRPr="00381B15">
        <w:rPr>
          <w:rFonts w:ascii="Times New Roman" w:hAnsi="Times New Roman" w:cs="Times New Roman"/>
          <w:i/>
          <w:iCs/>
          <w:sz w:val="28"/>
          <w:szCs w:val="28"/>
        </w:rPr>
        <w:t>aeruginosa</w:t>
      </w:r>
      <w:proofErr w:type="spellEnd"/>
    </w:p>
    <w:p w:rsidR="00325EA3" w:rsidRPr="00381B15" w:rsidRDefault="00325EA3" w:rsidP="00325EA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83" w:rsidRPr="00381B15" w:rsidRDefault="003520AE" w:rsidP="00325EA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15">
        <w:rPr>
          <w:rFonts w:ascii="Times New Roman" w:hAnsi="Times New Roman" w:cs="Times New Roman"/>
          <w:sz w:val="28"/>
          <w:szCs w:val="28"/>
        </w:rPr>
        <w:t>3-</w:t>
      </w:r>
      <w:r w:rsidR="00257401" w:rsidRPr="00381B15">
        <w:rPr>
          <w:rFonts w:ascii="Times New Roman" w:hAnsi="Times New Roman" w:cs="Times New Roman"/>
          <w:i/>
          <w:iCs/>
          <w:sz w:val="28"/>
          <w:szCs w:val="28"/>
        </w:rPr>
        <w:t>In vivo</w:t>
      </w:r>
      <w:r w:rsidR="00257401" w:rsidRPr="00381B15">
        <w:rPr>
          <w:rFonts w:ascii="Times New Roman" w:hAnsi="Times New Roman" w:cs="Times New Roman"/>
          <w:sz w:val="28"/>
          <w:szCs w:val="28"/>
        </w:rPr>
        <w:t xml:space="preserve"> assessment of Immune Response to </w:t>
      </w:r>
      <w:r w:rsidR="00257401" w:rsidRPr="00381B15">
        <w:rPr>
          <w:rFonts w:ascii="Times New Roman" w:hAnsi="Times New Roman" w:cs="Times New Roman"/>
          <w:i/>
          <w:iCs/>
          <w:sz w:val="28"/>
          <w:szCs w:val="28"/>
        </w:rPr>
        <w:t xml:space="preserve">Pseudomonas </w:t>
      </w:r>
      <w:proofErr w:type="spellStart"/>
      <w:r w:rsidR="00257401" w:rsidRPr="00381B15">
        <w:rPr>
          <w:rFonts w:ascii="Times New Roman" w:hAnsi="Times New Roman" w:cs="Times New Roman"/>
          <w:i/>
          <w:iCs/>
          <w:sz w:val="28"/>
          <w:szCs w:val="28"/>
        </w:rPr>
        <w:t>aeuroginosa</w:t>
      </w:r>
      <w:proofErr w:type="spellEnd"/>
      <w:r w:rsidR="00257401" w:rsidRPr="00381B15">
        <w:rPr>
          <w:rFonts w:ascii="Times New Roman" w:hAnsi="Times New Roman" w:cs="Times New Roman"/>
          <w:sz w:val="28"/>
          <w:szCs w:val="28"/>
        </w:rPr>
        <w:t xml:space="preserve"> antigens</w:t>
      </w:r>
    </w:p>
    <w:p w:rsidR="00257401" w:rsidRPr="00381B15" w:rsidRDefault="00257401" w:rsidP="002574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4F" w:rsidRPr="00381B15" w:rsidRDefault="003520AE" w:rsidP="00361E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15">
        <w:rPr>
          <w:rFonts w:ascii="Times New Roman" w:hAnsi="Times New Roman" w:cs="Times New Roman"/>
          <w:sz w:val="28"/>
          <w:szCs w:val="28"/>
        </w:rPr>
        <w:t>4-</w:t>
      </w:r>
      <w:r w:rsidR="00A46F4F" w:rsidRPr="00381B15">
        <w:rPr>
          <w:rFonts w:ascii="Times New Roman" w:hAnsi="Times New Roman" w:cs="Times New Roman"/>
          <w:sz w:val="28"/>
          <w:szCs w:val="28"/>
        </w:rPr>
        <w:t>Correlation between the Prevalence of Hepatitis B and C Viruses against Tumor Necrosis Factor- α among Patients in Babylon Province</w:t>
      </w:r>
    </w:p>
    <w:p w:rsidR="00A46F4F" w:rsidRPr="00381B15" w:rsidRDefault="00A46F4F" w:rsidP="00A46F4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54B" w:rsidRPr="00381B15" w:rsidRDefault="003520AE" w:rsidP="00A46F4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15">
        <w:rPr>
          <w:rFonts w:ascii="Times New Roman" w:hAnsi="Times New Roman" w:cs="Times New Roman"/>
          <w:sz w:val="28"/>
          <w:szCs w:val="28"/>
        </w:rPr>
        <w:t>5-</w:t>
      </w:r>
      <w:r w:rsidR="002A154B" w:rsidRPr="00381B15">
        <w:rPr>
          <w:rFonts w:ascii="Times New Roman" w:hAnsi="Times New Roman" w:cs="Times New Roman"/>
          <w:sz w:val="28"/>
          <w:szCs w:val="28"/>
        </w:rPr>
        <w:t xml:space="preserve">Antibacterial Activity of Aquatic </w:t>
      </w:r>
      <w:proofErr w:type="spellStart"/>
      <w:r w:rsidR="002A154B" w:rsidRPr="00381B15">
        <w:rPr>
          <w:rFonts w:ascii="Times New Roman" w:hAnsi="Times New Roman" w:cs="Times New Roman"/>
          <w:sz w:val="28"/>
          <w:szCs w:val="28"/>
        </w:rPr>
        <w:t>Zea</w:t>
      </w:r>
      <w:proofErr w:type="spellEnd"/>
      <w:r w:rsidR="002A154B" w:rsidRPr="00381B15">
        <w:rPr>
          <w:rFonts w:ascii="Times New Roman" w:hAnsi="Times New Roman" w:cs="Times New Roman"/>
          <w:sz w:val="28"/>
          <w:szCs w:val="28"/>
        </w:rPr>
        <w:t xml:space="preserve"> Mays L. Hairs Extract</w:t>
      </w:r>
    </w:p>
    <w:p w:rsidR="002A154B" w:rsidRPr="00381B15" w:rsidRDefault="002A154B" w:rsidP="002A154B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81B15">
        <w:rPr>
          <w:rFonts w:ascii="Times New Roman" w:hAnsi="Times New Roman" w:cs="Times New Roman"/>
          <w:sz w:val="28"/>
          <w:szCs w:val="28"/>
        </w:rPr>
        <w:t>against Different Bacteria in Babylon Province: An In-Vitro Study</w:t>
      </w:r>
    </w:p>
    <w:p w:rsidR="002A154B" w:rsidRPr="00381B15" w:rsidRDefault="003520AE" w:rsidP="002A154B">
      <w:pPr>
        <w:jc w:val="right"/>
        <w:rPr>
          <w:lang w:bidi="ar-IQ"/>
        </w:rPr>
      </w:pPr>
      <w:r w:rsidRPr="00381B15">
        <w:rPr>
          <w:rFonts w:ascii="Times New Roman" w:hAnsi="Times New Roman" w:cs="Times New Roman"/>
          <w:sz w:val="28"/>
          <w:szCs w:val="28"/>
        </w:rPr>
        <w:t>6-</w:t>
      </w:r>
      <w:r w:rsidR="002A154B" w:rsidRPr="00381B15">
        <w:rPr>
          <w:rFonts w:ascii="Times New Roman" w:hAnsi="Times New Roman" w:cs="Times New Roman"/>
          <w:sz w:val="28"/>
          <w:szCs w:val="28"/>
        </w:rPr>
        <w:t xml:space="preserve">Existence </w:t>
      </w:r>
      <w:proofErr w:type="spellStart"/>
      <w:r w:rsidR="002A154B" w:rsidRPr="00381B15">
        <w:rPr>
          <w:rFonts w:ascii="Times New Roman" w:hAnsi="Times New Roman" w:cs="Times New Roman"/>
          <w:sz w:val="28"/>
          <w:szCs w:val="28"/>
        </w:rPr>
        <w:t>ofaESBL</w:t>
      </w:r>
      <w:proofErr w:type="spellEnd"/>
      <w:r w:rsidR="002A154B" w:rsidRPr="00381B15">
        <w:rPr>
          <w:rFonts w:ascii="Times New Roman" w:hAnsi="Times New Roman" w:cs="Times New Roman"/>
          <w:sz w:val="28"/>
          <w:szCs w:val="28"/>
        </w:rPr>
        <w:t xml:space="preserve"> genes in </w:t>
      </w:r>
      <w:r w:rsidR="002A154B" w:rsidRPr="00381B15">
        <w:rPr>
          <w:rFonts w:ascii="Times New Roman" w:hAnsi="Times New Roman" w:cs="Times New Roman"/>
          <w:i/>
          <w:iCs/>
          <w:sz w:val="28"/>
          <w:szCs w:val="28"/>
        </w:rPr>
        <w:t xml:space="preserve">Escherichia coli </w:t>
      </w:r>
      <w:r w:rsidR="002A154B" w:rsidRPr="00381B15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2A154B" w:rsidRPr="00381B15">
        <w:rPr>
          <w:rFonts w:ascii="Times New Roman" w:hAnsi="Times New Roman" w:cs="Times New Roman"/>
          <w:i/>
          <w:iCs/>
          <w:sz w:val="28"/>
          <w:szCs w:val="28"/>
        </w:rPr>
        <w:t>Acinetobacter</w:t>
      </w:r>
      <w:proofErr w:type="spellEnd"/>
      <w:r w:rsidR="002A154B" w:rsidRPr="00381B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154B" w:rsidRPr="00381B15">
        <w:rPr>
          <w:rFonts w:ascii="Times New Roman" w:hAnsi="Times New Roman" w:cs="Times New Roman"/>
          <w:i/>
          <w:iCs/>
          <w:sz w:val="28"/>
          <w:szCs w:val="28"/>
        </w:rPr>
        <w:t>baumannii</w:t>
      </w:r>
      <w:proofErr w:type="spellEnd"/>
      <w:r w:rsidR="002A154B" w:rsidRPr="00381B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154B" w:rsidRPr="00381B15">
        <w:rPr>
          <w:rFonts w:ascii="Times New Roman" w:hAnsi="Times New Roman" w:cs="Times New Roman"/>
          <w:sz w:val="28"/>
          <w:szCs w:val="28"/>
        </w:rPr>
        <w:t>isolated from different clinical specimens</w:t>
      </w:r>
    </w:p>
    <w:p w:rsidR="002A154B" w:rsidRPr="00381B15" w:rsidRDefault="003520AE" w:rsidP="002A15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15">
        <w:rPr>
          <w:rFonts w:ascii="Times New Roman" w:hAnsi="Times New Roman" w:cs="Times New Roman"/>
          <w:sz w:val="28"/>
          <w:szCs w:val="28"/>
        </w:rPr>
        <w:t>7-</w:t>
      </w:r>
      <w:r w:rsidR="002A154B" w:rsidRPr="00381B15">
        <w:rPr>
          <w:rFonts w:ascii="Times New Roman" w:hAnsi="Times New Roman" w:cs="Times New Roman"/>
          <w:sz w:val="28"/>
          <w:szCs w:val="28"/>
        </w:rPr>
        <w:t>Study of Prevalence and Some Immunological Characteristics</w:t>
      </w:r>
    </w:p>
    <w:p w:rsidR="002A154B" w:rsidRPr="00381B15" w:rsidRDefault="002A154B" w:rsidP="002A154B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381B15">
        <w:rPr>
          <w:rFonts w:ascii="Times New Roman" w:hAnsi="Times New Roman" w:cs="Times New Roman"/>
          <w:sz w:val="28"/>
          <w:szCs w:val="28"/>
        </w:rPr>
        <w:t>of Cytomegalovirus Infections among Pregnant Women</w:t>
      </w:r>
    </w:p>
    <w:p w:rsidR="002A154B" w:rsidRPr="00381B15" w:rsidRDefault="003520AE" w:rsidP="003520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15">
        <w:rPr>
          <w:rFonts w:ascii="Times New Roman" w:hAnsi="Times New Roman" w:cs="Times New Roman"/>
          <w:sz w:val="28"/>
          <w:szCs w:val="28"/>
        </w:rPr>
        <w:t>8-</w:t>
      </w:r>
      <w:r w:rsidR="002A154B" w:rsidRPr="00381B15">
        <w:rPr>
          <w:rFonts w:ascii="Times New Roman" w:hAnsi="Times New Roman" w:cs="Times New Roman"/>
          <w:sz w:val="28"/>
          <w:szCs w:val="28"/>
        </w:rPr>
        <w:t>B</w:t>
      </w:r>
      <w:r w:rsidRPr="00381B15">
        <w:rPr>
          <w:rFonts w:ascii="Times New Roman" w:hAnsi="Times New Roman" w:cs="Times New Roman"/>
          <w:sz w:val="28"/>
          <w:szCs w:val="28"/>
        </w:rPr>
        <w:t>acteria profile in patients with diabetic foot infections and its association</w:t>
      </w:r>
      <w:r w:rsidR="004F3C39" w:rsidRPr="00381B15">
        <w:rPr>
          <w:rFonts w:ascii="Times New Roman" w:hAnsi="Times New Roman" w:cs="Times New Roman"/>
          <w:sz w:val="28"/>
          <w:szCs w:val="28"/>
        </w:rPr>
        <w:t xml:space="preserve"> </w:t>
      </w:r>
      <w:r w:rsidRPr="00381B15">
        <w:rPr>
          <w:rFonts w:ascii="Times New Roman" w:hAnsi="Times New Roman" w:cs="Times New Roman"/>
          <w:sz w:val="28"/>
          <w:szCs w:val="28"/>
        </w:rPr>
        <w:t>with TNF- α</w:t>
      </w:r>
    </w:p>
    <w:p w:rsidR="00257401" w:rsidRPr="00381B15" w:rsidRDefault="00257401" w:rsidP="002A154B">
      <w:pPr>
        <w:jc w:val="right"/>
        <w:rPr>
          <w:lang w:bidi="ar-IQ"/>
        </w:rPr>
      </w:pPr>
    </w:p>
    <w:p w:rsidR="00325EA3" w:rsidRPr="00381B15" w:rsidRDefault="003520AE" w:rsidP="0025740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1B15">
        <w:rPr>
          <w:rFonts w:asciiTheme="majorBidi" w:hAnsiTheme="majorBidi" w:cstheme="majorBidi"/>
          <w:sz w:val="28"/>
          <w:szCs w:val="28"/>
          <w:lang w:bidi="ar-IQ"/>
        </w:rPr>
        <w:t>9-</w:t>
      </w:r>
      <w:r w:rsidR="00257401" w:rsidRPr="00381B15">
        <w:rPr>
          <w:rFonts w:asciiTheme="majorBidi" w:hAnsiTheme="majorBidi" w:cstheme="majorBidi"/>
          <w:sz w:val="28"/>
          <w:szCs w:val="28"/>
          <w:lang w:bidi="ar-IQ"/>
        </w:rPr>
        <w:t xml:space="preserve">Antibacterial and Cytotoxic Effects of Silver Nanoparticles on </w:t>
      </w:r>
      <w:r w:rsidR="00257401" w:rsidRPr="00381B1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Staphylococcus </w:t>
      </w:r>
      <w:proofErr w:type="spellStart"/>
      <w:r w:rsidR="00257401" w:rsidRPr="00381B15">
        <w:rPr>
          <w:rFonts w:asciiTheme="majorBidi" w:hAnsiTheme="majorBidi" w:cstheme="majorBidi"/>
          <w:i/>
          <w:iCs/>
          <w:sz w:val="28"/>
          <w:szCs w:val="28"/>
          <w:lang w:bidi="ar-IQ"/>
        </w:rPr>
        <w:t>aureus</w:t>
      </w:r>
      <w:proofErr w:type="spellEnd"/>
      <w:r w:rsidR="00257401" w:rsidRPr="00381B1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257401" w:rsidRPr="00381B15">
        <w:rPr>
          <w:rFonts w:asciiTheme="majorBidi" w:hAnsiTheme="majorBidi" w:cstheme="majorBidi"/>
          <w:sz w:val="28"/>
          <w:szCs w:val="28"/>
          <w:lang w:bidi="ar-IQ"/>
        </w:rPr>
        <w:t>and Normal Vero Cells</w:t>
      </w:r>
    </w:p>
    <w:p w:rsidR="007C4CA1" w:rsidRDefault="003520AE" w:rsidP="00325EA3">
      <w:pPr>
        <w:jc w:val="right"/>
        <w:rPr>
          <w:rtl/>
          <w:lang w:bidi="ar-IQ"/>
        </w:rPr>
      </w:pPr>
      <w:r w:rsidRPr="00381B15">
        <w:rPr>
          <w:rFonts w:asciiTheme="majorBidi" w:hAnsiTheme="majorBidi" w:cstheme="majorBidi"/>
          <w:sz w:val="28"/>
          <w:szCs w:val="28"/>
          <w:lang w:bidi="ar-IQ"/>
        </w:rPr>
        <w:t>10-</w:t>
      </w:r>
      <w:r w:rsidR="00325EA3" w:rsidRPr="00381B15">
        <w:rPr>
          <w:rFonts w:asciiTheme="majorBidi" w:hAnsiTheme="majorBidi" w:cstheme="majorBidi"/>
          <w:sz w:val="28"/>
          <w:szCs w:val="28"/>
          <w:lang w:bidi="ar-IQ"/>
        </w:rPr>
        <w:t>Effect of Plant Alkaloids on Some Pathogens</w:t>
      </w:r>
    </w:p>
    <w:p w:rsidR="007C4CA1" w:rsidRPr="007C4CA1" w:rsidRDefault="007C4CA1" w:rsidP="007C4CA1">
      <w:pPr>
        <w:rPr>
          <w:rtl/>
          <w:lang w:bidi="ar-IQ"/>
        </w:rPr>
      </w:pPr>
    </w:p>
    <w:p w:rsidR="007C4CA1" w:rsidRPr="007C4CA1" w:rsidRDefault="007C4CA1" w:rsidP="007C4CA1">
      <w:pPr>
        <w:rPr>
          <w:rtl/>
          <w:lang w:bidi="ar-IQ"/>
        </w:rPr>
      </w:pPr>
    </w:p>
    <w:p w:rsidR="007C4CA1" w:rsidRPr="007C4CA1" w:rsidRDefault="007C4CA1" w:rsidP="007C4CA1">
      <w:pPr>
        <w:rPr>
          <w:rtl/>
          <w:lang w:bidi="ar-IQ"/>
        </w:rPr>
      </w:pPr>
    </w:p>
    <w:p w:rsidR="007C4CA1" w:rsidRPr="007C4CA1" w:rsidRDefault="007C4CA1" w:rsidP="007C4CA1">
      <w:pPr>
        <w:rPr>
          <w:rtl/>
          <w:lang w:bidi="ar-IQ"/>
        </w:rPr>
      </w:pPr>
    </w:p>
    <w:p w:rsidR="007C4CA1" w:rsidRPr="007C4CA1" w:rsidRDefault="007C4CA1" w:rsidP="007C4CA1">
      <w:pPr>
        <w:rPr>
          <w:rtl/>
          <w:lang w:bidi="ar-IQ"/>
        </w:rPr>
      </w:pPr>
    </w:p>
    <w:p w:rsidR="007C4CA1" w:rsidRPr="007C4CA1" w:rsidRDefault="007C4CA1" w:rsidP="007C4CA1">
      <w:pPr>
        <w:rPr>
          <w:rtl/>
          <w:lang w:bidi="ar-IQ"/>
        </w:rPr>
      </w:pPr>
    </w:p>
    <w:p w:rsidR="007C4CA1" w:rsidRPr="007C4CA1" w:rsidRDefault="007C4CA1" w:rsidP="007C4CA1">
      <w:pPr>
        <w:rPr>
          <w:rtl/>
          <w:lang w:bidi="ar-IQ"/>
        </w:rPr>
      </w:pPr>
    </w:p>
    <w:p w:rsidR="007C4CA1" w:rsidRDefault="007C4CA1" w:rsidP="007C4CA1">
      <w:pPr>
        <w:rPr>
          <w:rtl/>
          <w:lang w:bidi="ar-IQ"/>
        </w:rPr>
      </w:pPr>
    </w:p>
    <w:p w:rsidR="00AE3047" w:rsidRDefault="007C4CA1" w:rsidP="007C4CA1">
      <w:pPr>
        <w:tabs>
          <w:tab w:val="left" w:pos="7571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7C4CA1" w:rsidRDefault="007C4CA1" w:rsidP="007C4CA1">
      <w:pPr>
        <w:tabs>
          <w:tab w:val="left" w:pos="7571"/>
        </w:tabs>
        <w:rPr>
          <w:rtl/>
          <w:lang w:bidi="ar-IQ"/>
        </w:rPr>
      </w:pPr>
    </w:p>
    <w:p w:rsidR="007C4CA1" w:rsidRPr="007C4CA1" w:rsidRDefault="007C4CA1" w:rsidP="009D533E">
      <w:pPr>
        <w:pStyle w:val="a3"/>
        <w:rPr>
          <w:rtl/>
          <w:lang w:bidi="ar-IQ"/>
        </w:rPr>
      </w:pPr>
      <w:bookmarkStart w:id="0" w:name="_GoBack"/>
      <w:bookmarkEnd w:id="0"/>
    </w:p>
    <w:sectPr w:rsidR="007C4CA1" w:rsidRPr="007C4CA1" w:rsidSect="00A730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1439"/>
    <w:multiLevelType w:val="hybridMultilevel"/>
    <w:tmpl w:val="1FCAD4BA"/>
    <w:lvl w:ilvl="0" w:tplc="13CE319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D8"/>
    <w:rsid w:val="00257401"/>
    <w:rsid w:val="002A154B"/>
    <w:rsid w:val="002B6774"/>
    <w:rsid w:val="00325EA3"/>
    <w:rsid w:val="003520AE"/>
    <w:rsid w:val="00360781"/>
    <w:rsid w:val="00361E83"/>
    <w:rsid w:val="00381B15"/>
    <w:rsid w:val="004569C6"/>
    <w:rsid w:val="004F3C39"/>
    <w:rsid w:val="005164BF"/>
    <w:rsid w:val="0054076D"/>
    <w:rsid w:val="006101D8"/>
    <w:rsid w:val="007C4CA1"/>
    <w:rsid w:val="00825F7C"/>
    <w:rsid w:val="00830565"/>
    <w:rsid w:val="00983CF1"/>
    <w:rsid w:val="009D533E"/>
    <w:rsid w:val="00A41D40"/>
    <w:rsid w:val="00A46F4F"/>
    <w:rsid w:val="00A50CEB"/>
    <w:rsid w:val="00A730B2"/>
    <w:rsid w:val="00AE3047"/>
    <w:rsid w:val="00AE650B"/>
    <w:rsid w:val="00B95D10"/>
    <w:rsid w:val="00BF5AD6"/>
    <w:rsid w:val="00C23A77"/>
    <w:rsid w:val="00CD71CD"/>
    <w:rsid w:val="00D54449"/>
    <w:rsid w:val="00E242C9"/>
    <w:rsid w:val="00EE56A8"/>
    <w:rsid w:val="00F0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D54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95D10"/>
    <w:rPr>
      <w:color w:val="0000FF" w:themeColor="hyperlink"/>
      <w:u w:val="single"/>
    </w:rPr>
  </w:style>
  <w:style w:type="character" w:customStyle="1" w:styleId="med1">
    <w:name w:val="med1"/>
    <w:basedOn w:val="a0"/>
    <w:rsid w:val="0054076D"/>
  </w:style>
  <w:style w:type="character" w:customStyle="1" w:styleId="2Char">
    <w:name w:val="عنوان 2 Char"/>
    <w:basedOn w:val="a0"/>
    <w:link w:val="2"/>
    <w:uiPriority w:val="9"/>
    <w:rsid w:val="00D54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D54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95D10"/>
    <w:rPr>
      <w:color w:val="0000FF" w:themeColor="hyperlink"/>
      <w:u w:val="single"/>
    </w:rPr>
  </w:style>
  <w:style w:type="character" w:customStyle="1" w:styleId="med1">
    <w:name w:val="med1"/>
    <w:basedOn w:val="a0"/>
    <w:rsid w:val="0054076D"/>
  </w:style>
  <w:style w:type="character" w:customStyle="1" w:styleId="2Char">
    <w:name w:val="عنوان 2 Char"/>
    <w:basedOn w:val="a0"/>
    <w:link w:val="2"/>
    <w:uiPriority w:val="9"/>
    <w:rsid w:val="00D54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haalesaw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ahadi1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2020-09-04T15:10:00Z</dcterms:created>
  <dcterms:modified xsi:type="dcterms:W3CDTF">2020-09-04T19:13:00Z</dcterms:modified>
</cp:coreProperties>
</file>