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CACA" w14:textId="09489EF8" w:rsidR="0055248A" w:rsidRPr="0055248A" w:rsidRDefault="0055248A" w:rsidP="00F425C3">
      <w:pPr>
        <w:jc w:val="center"/>
        <w:rPr>
          <w:rFonts w:ascii="Simplified Arabic" w:hAnsi="Simplified Arabic" w:cs="Simplified Arabic"/>
          <w:sz w:val="48"/>
          <w:szCs w:val="48"/>
          <w:rtl/>
        </w:rPr>
      </w:pPr>
      <w:r w:rsidRPr="0055248A">
        <w:rPr>
          <w:rFonts w:ascii="Simplified Arabic" w:hAnsi="Simplified Arabic" w:cs="Simplified Arabic" w:hint="cs"/>
          <w:sz w:val="48"/>
          <w:szCs w:val="48"/>
          <w:rtl/>
        </w:rPr>
        <w:t>سيرة ذاتيـــــــــــــــــــــ</w:t>
      </w:r>
      <w:r w:rsidR="00F425C3">
        <w:rPr>
          <w:rFonts w:ascii="Simplified Arabic" w:hAnsi="Simplified Arabic" w:cs="Simplified Arabic" w:hint="cs"/>
          <w:sz w:val="48"/>
          <w:szCs w:val="48"/>
          <w:rtl/>
        </w:rPr>
        <w:t>ة</w:t>
      </w:r>
    </w:p>
    <w:p w14:paraId="29079B9C" w14:textId="77777777" w:rsidR="00F425C3" w:rsidRDefault="00F425C3" w:rsidP="00592481">
      <w:pPr>
        <w:rPr>
          <w:rFonts w:asciiTheme="majorBidi" w:hAnsiTheme="majorBidi" w:cstheme="majorBidi"/>
          <w:sz w:val="24"/>
          <w:szCs w:val="24"/>
        </w:rPr>
      </w:pPr>
    </w:p>
    <w:p w14:paraId="4C485212" w14:textId="77777777" w:rsidR="00F425C3" w:rsidRDefault="00F425C3" w:rsidP="00592481">
      <w:pPr>
        <w:rPr>
          <w:rFonts w:asciiTheme="majorBidi" w:hAnsiTheme="majorBidi" w:cstheme="majorBidi"/>
          <w:sz w:val="24"/>
          <w:szCs w:val="24"/>
        </w:rPr>
      </w:pPr>
    </w:p>
    <w:p w14:paraId="35E43886" w14:textId="77777777" w:rsidR="00F425C3" w:rsidRDefault="00F425C3" w:rsidP="00592481">
      <w:pPr>
        <w:rPr>
          <w:rFonts w:asciiTheme="majorBidi" w:hAnsiTheme="majorBidi" w:cstheme="majorBidi"/>
          <w:sz w:val="24"/>
          <w:szCs w:val="24"/>
        </w:rPr>
      </w:pPr>
    </w:p>
    <w:p w14:paraId="2C98EB9D" w14:textId="0D81569B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Name: Hani Ramadan Al - Abed Taleb.</w:t>
      </w:r>
    </w:p>
    <w:p w14:paraId="0193A3DB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Date of Birth: 19/10/1976.</w:t>
      </w:r>
    </w:p>
    <w:p w14:paraId="1801B66B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Nationality: Palestinian.</w:t>
      </w:r>
    </w:p>
    <w:p w14:paraId="14BFE0A5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Address: Palestine, Gaza Strip, Gaza City, Intelligence Towers, Tower No. 6.</w:t>
      </w:r>
    </w:p>
    <w:p w14:paraId="2019DAA5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Marital status: Married.</w:t>
      </w:r>
    </w:p>
    <w:p w14:paraId="1AE5ACB8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Number of children: three boys and two girls.</w:t>
      </w:r>
    </w:p>
    <w:p w14:paraId="781FD696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Profession: Government employee.</w:t>
      </w:r>
    </w:p>
    <w:p w14:paraId="7878227A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Education: MA in Political Science, Al Azhar University - Gaza.</w:t>
      </w:r>
    </w:p>
    <w:p w14:paraId="33CF8CCB" w14:textId="1D37459F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Phone: 0097082857502</w:t>
      </w:r>
    </w:p>
    <w:p w14:paraId="3C5925EE" w14:textId="52474DB8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Mobile: 0097599772748</w:t>
      </w:r>
    </w:p>
    <w:p w14:paraId="431101AA" w14:textId="77777777" w:rsidR="00592481" w:rsidRPr="00592481" w:rsidRDefault="00592481" w:rsidP="00592481">
      <w:pPr>
        <w:rPr>
          <w:rFonts w:asciiTheme="majorBidi" w:hAnsiTheme="majorBidi" w:cstheme="majorBidi"/>
          <w:sz w:val="24"/>
          <w:szCs w:val="24"/>
        </w:rPr>
      </w:pPr>
      <w:r w:rsidRPr="00592481">
        <w:rPr>
          <w:rFonts w:asciiTheme="majorBidi" w:hAnsiTheme="majorBidi" w:cstheme="majorBidi"/>
          <w:sz w:val="24"/>
          <w:szCs w:val="24"/>
        </w:rPr>
        <w:t>Email: h-taleb1976@hotmail.com</w:t>
      </w:r>
    </w:p>
    <w:p w14:paraId="6D07A41A" w14:textId="77777777" w:rsidR="00F425C3" w:rsidRDefault="00F425C3" w:rsidP="0059248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09A8F1AE" w14:textId="77777777" w:rsidR="00F425C3" w:rsidRDefault="00F425C3" w:rsidP="00F425C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7E79A74D" w14:textId="592F60FF" w:rsidR="00592481" w:rsidRPr="00592481" w:rsidRDefault="00592481" w:rsidP="00F425C3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الاسم: هاني رمضان العبد طالب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1C143F4B" w14:textId="77777777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تاريخ الميلاد: 19/10/1976م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4FCCDFB6" w14:textId="77777777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الجنسية: فلسطيني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01AF1D31" w14:textId="0CEB4A05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العنوان: فلسطين</w:t>
      </w:r>
      <w:r w:rsidR="00950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481">
        <w:rPr>
          <w:rFonts w:ascii="Simplified Arabic" w:hAnsi="Simplified Arabic" w:cs="Simplified Arabic"/>
          <w:sz w:val="28"/>
          <w:szCs w:val="28"/>
          <w:rtl/>
        </w:rPr>
        <w:t xml:space="preserve"> قطاع غزة</w:t>
      </w:r>
      <w:r w:rsidR="00950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481">
        <w:rPr>
          <w:rFonts w:ascii="Simplified Arabic" w:hAnsi="Simplified Arabic" w:cs="Simplified Arabic"/>
          <w:sz w:val="28"/>
          <w:szCs w:val="28"/>
          <w:rtl/>
        </w:rPr>
        <w:t xml:space="preserve"> مدينة غزة</w:t>
      </w:r>
      <w:r w:rsidR="00950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481">
        <w:rPr>
          <w:rFonts w:ascii="Simplified Arabic" w:hAnsi="Simplified Arabic" w:cs="Simplified Arabic"/>
          <w:sz w:val="28"/>
          <w:szCs w:val="28"/>
          <w:rtl/>
        </w:rPr>
        <w:t xml:space="preserve"> منطقة أبراج المخابرات</w:t>
      </w:r>
      <w:r w:rsidR="00950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481">
        <w:rPr>
          <w:rFonts w:ascii="Simplified Arabic" w:hAnsi="Simplified Arabic" w:cs="Simplified Arabic"/>
          <w:sz w:val="28"/>
          <w:szCs w:val="28"/>
          <w:rtl/>
        </w:rPr>
        <w:t xml:space="preserve"> برج رقم 6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35FF8CA3" w14:textId="77777777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الحالة الاجتماعية: متزوج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27C306A9" w14:textId="77777777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عدد الأبناء: ثلاثة أولاد وبنتان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7FE349C6" w14:textId="77777777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lastRenderedPageBreak/>
        <w:t>المهنة: موظف حكومي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4D921C9A" w14:textId="7D1B9F0C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المؤهل العلمي: ماجستير في العلوم السياسية</w:t>
      </w:r>
      <w:r w:rsidR="00950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481">
        <w:rPr>
          <w:rFonts w:ascii="Simplified Arabic" w:hAnsi="Simplified Arabic" w:cs="Simplified Arabic"/>
          <w:sz w:val="28"/>
          <w:szCs w:val="28"/>
          <w:rtl/>
        </w:rPr>
        <w:t xml:space="preserve"> جامعة الأزهر – غزة</w:t>
      </w:r>
      <w:r w:rsidRPr="00592481">
        <w:rPr>
          <w:rFonts w:ascii="Simplified Arabic" w:hAnsi="Simplified Arabic" w:cs="Simplified Arabic"/>
          <w:sz w:val="28"/>
          <w:szCs w:val="28"/>
        </w:rPr>
        <w:t>.</w:t>
      </w:r>
    </w:p>
    <w:p w14:paraId="79601A88" w14:textId="3E33A26D" w:rsidR="00592481" w:rsidRPr="00592481" w:rsidRDefault="00592481" w:rsidP="00592481">
      <w:pPr>
        <w:bidi/>
        <w:rPr>
          <w:rFonts w:ascii="Simplified Arabic" w:hAnsi="Simplified Arabic" w:cs="Simplified Arabic"/>
          <w:sz w:val="28"/>
          <w:szCs w:val="28"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رقم التلفون:0097082857502</w:t>
      </w:r>
    </w:p>
    <w:p w14:paraId="581E4DBC" w14:textId="77777777" w:rsidR="00F425C3" w:rsidRDefault="00592481" w:rsidP="00F425C3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رقم الجوال:0097599772748</w:t>
      </w:r>
    </w:p>
    <w:p w14:paraId="3A8A94DF" w14:textId="5BAB5D11" w:rsidR="00724F40" w:rsidRDefault="00592481" w:rsidP="00F425C3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92481">
        <w:rPr>
          <w:rFonts w:ascii="Simplified Arabic" w:hAnsi="Simplified Arabic" w:cs="Simplified Arabic"/>
          <w:sz w:val="28"/>
          <w:szCs w:val="28"/>
          <w:rtl/>
        </w:rPr>
        <w:t>البريد الالكتروني</w:t>
      </w:r>
      <w:r w:rsidRPr="00592481">
        <w:rPr>
          <w:rFonts w:ascii="Simplified Arabic" w:hAnsi="Simplified Arabic" w:cs="Simplified Arabic"/>
          <w:sz w:val="28"/>
          <w:szCs w:val="28"/>
        </w:rPr>
        <w:t xml:space="preserve"> </w:t>
      </w:r>
      <w:hyperlink r:id="rId4" w:history="1">
        <w:r w:rsidRPr="00A85C5C">
          <w:rPr>
            <w:rStyle w:val="Hyperlink"/>
            <w:rFonts w:ascii="Simplified Arabic" w:hAnsi="Simplified Arabic" w:cs="Simplified Arabic"/>
            <w:sz w:val="28"/>
            <w:szCs w:val="28"/>
          </w:rPr>
          <w:t>h-taleb1976@hotmail.com</w:t>
        </w:r>
      </w:hyperlink>
    </w:p>
    <w:p w14:paraId="731B9826" w14:textId="15560D15" w:rsidR="00592481" w:rsidRDefault="00592481" w:rsidP="0059248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963A6A2" w14:textId="27A42CCF" w:rsidR="00F425C3" w:rsidRDefault="00F425C3" w:rsidP="0059248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** </w:t>
      </w:r>
      <w:r w:rsidR="00576ABF">
        <w:rPr>
          <w:rFonts w:ascii="Simplified Arabic" w:hAnsi="Simplified Arabic" w:cs="Simplified Arabic" w:hint="cs"/>
          <w:sz w:val="28"/>
          <w:szCs w:val="28"/>
          <w:rtl/>
        </w:rPr>
        <w:t>نشر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رسالة الماجستير الموسومة: "</w:t>
      </w:r>
      <w:r w:rsidRPr="00F425C3">
        <w:rPr>
          <w:rFonts w:ascii="Simplified Arabic" w:hAnsi="Simplified Arabic" w:cs="Simplified Arabic"/>
          <w:sz w:val="28"/>
          <w:szCs w:val="28"/>
          <w:rtl/>
        </w:rPr>
        <w:t xml:space="preserve">مفهوم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425C3">
        <w:rPr>
          <w:rFonts w:ascii="Simplified Arabic" w:hAnsi="Simplified Arabic" w:cs="Simplified Arabic"/>
          <w:sz w:val="28"/>
          <w:szCs w:val="28"/>
          <w:rtl/>
        </w:rPr>
        <w:t>لحكومة العالمية في النظرية الليبرالية للعلاقات الدولية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576ABF">
        <w:rPr>
          <w:rFonts w:ascii="Simplified Arabic" w:hAnsi="Simplified Arabic" w:cs="Simplified Arabic" w:hint="cs"/>
          <w:sz w:val="28"/>
          <w:szCs w:val="28"/>
          <w:rtl/>
        </w:rPr>
        <w:t xml:space="preserve">بعد تحويلها </w:t>
      </w:r>
      <w:r>
        <w:rPr>
          <w:rFonts w:ascii="Simplified Arabic" w:hAnsi="Simplified Arabic" w:cs="Simplified Arabic" w:hint="cs"/>
          <w:sz w:val="28"/>
          <w:szCs w:val="28"/>
          <w:rtl/>
        </w:rPr>
        <w:t>إلى كتاب</w:t>
      </w:r>
      <w:r w:rsidR="006C5D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طرف المركز العربي الديمقراطي في برلين ألمانيا:  </w:t>
      </w:r>
      <w:hyperlink r:id="rId5" w:history="1">
        <w:r w:rsidRPr="0041787C">
          <w:rPr>
            <w:rStyle w:val="Hyperlink"/>
            <w:rFonts w:ascii="Simplified Arabic" w:hAnsi="Simplified Arabic" w:cs="Simplified Arabic"/>
            <w:sz w:val="28"/>
            <w:szCs w:val="28"/>
          </w:rPr>
          <w:t>https://democraticac.de/?p=63570</w:t>
        </w:r>
      </w:hyperlink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46BFEADA" w14:textId="77777777" w:rsidR="00F425C3" w:rsidRDefault="00F425C3" w:rsidP="009509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B3BAFC2" w14:textId="41A5E8BD" w:rsidR="0095092A" w:rsidRDefault="0095092A" w:rsidP="00F425C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** </w:t>
      </w:r>
      <w:r w:rsidR="006C5D81">
        <w:rPr>
          <w:rFonts w:ascii="Simplified Arabic" w:hAnsi="Simplified Arabic" w:cs="Simplified Arabic" w:hint="cs"/>
          <w:sz w:val="28"/>
          <w:szCs w:val="28"/>
          <w:rtl/>
        </w:rPr>
        <w:t>نشر مشاركة بحثية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موسومة بــــــ: "الهجرة العالمية: المفهوم والأبعاد"، في المؤتمر الدولي الأول: ظاهرة الهجرة كأزمة عالمية بين الواقع والتداعيات، أيام 17- 18</w:t>
      </w:r>
      <w:r w:rsidR="0055248A">
        <w:rPr>
          <w:rFonts w:ascii="Simplified Arabic" w:hAnsi="Simplified Arabic" w:cs="Simplified Arabic" w:hint="cs"/>
          <w:sz w:val="28"/>
          <w:szCs w:val="28"/>
          <w:rtl/>
        </w:rPr>
        <w:t xml:space="preserve"> أكتوبر 2019م، في برلين ألمانيا، الذي ينظمه المركز العربي الديمقراطي للدراسات والأبحاث الاستراتيجية والاقتصادية والسياسية: </w:t>
      </w:r>
      <w:hyperlink r:id="rId6" w:history="1">
        <w:r w:rsidR="0055248A" w:rsidRPr="00A71135">
          <w:rPr>
            <w:rStyle w:val="Hyperlink"/>
            <w:rFonts w:ascii="Simplified Arabic" w:hAnsi="Simplified Arabic" w:cs="Simplified Arabic"/>
            <w:sz w:val="28"/>
            <w:szCs w:val="28"/>
          </w:rPr>
          <w:t>https://democraticac.de/?p=62744</w:t>
        </w:r>
      </w:hyperlink>
      <w:r w:rsidR="0055248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0C0E953E" w14:textId="465FE2BF" w:rsidR="00F425C3" w:rsidRDefault="00F425C3" w:rsidP="00F425C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41F8D95" w14:textId="6969DD9F" w:rsidR="00576ABF" w:rsidRPr="00576ABF" w:rsidRDefault="00576ABF" w:rsidP="00F425C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** نش</w:t>
      </w:r>
      <w:r w:rsidR="006C5D81">
        <w:rPr>
          <w:rFonts w:ascii="Simplified Arabic" w:hAnsi="Simplified Arabic" w:cs="Simplified Arabic" w:hint="cs"/>
          <w:sz w:val="28"/>
          <w:szCs w:val="28"/>
          <w:rtl/>
        </w:rPr>
        <w:t>ر مشاركة بحثية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موسومة بــــ: " التنمية السياسية: مقاربــة نظرية" بقسم دراسات التابع للمركز العربي للبحوث والدراسات، بتاريخ 12/7 / 2020م، على موقع المركز الالكتروني: </w:t>
      </w:r>
      <w:hyperlink r:id="rId7" w:history="1">
        <w:r w:rsidRPr="00216201">
          <w:rPr>
            <w:rStyle w:val="Hyperlink"/>
            <w:rFonts w:ascii="Simplified Arabic" w:hAnsi="Simplified Arabic" w:cs="Simplified Arabic"/>
            <w:sz w:val="28"/>
            <w:szCs w:val="28"/>
          </w:rPr>
          <w:t>http://www.acrseg.org/41673</w:t>
        </w:r>
      </w:hyperlink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46DB99B3" w14:textId="56E6A94A" w:rsidR="00AE0624" w:rsidRDefault="00AE0624" w:rsidP="00576AB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** نشر مشاركة بحثية موسومة بــ: "إضاءات على أفكار ما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الصهيونية"، بقسم دراسات عن إسرائيل (4)، بالمركز العربي للدراسات الاجتماعية التطبيقية: مدى الكرمل، بتاريخ 1/ 10/ 2020م، على الموقع ال: </w:t>
      </w:r>
      <w:hyperlink r:id="rId8" w:history="1">
        <w:r w:rsidRPr="004936DE">
          <w:rPr>
            <w:rStyle w:val="Hyperlink"/>
            <w:rFonts w:ascii="Simplified Arabic" w:hAnsi="Simplified Arabic" w:cs="Simplified Arabic"/>
            <w:sz w:val="28"/>
            <w:szCs w:val="28"/>
          </w:rPr>
          <w:t>https://www.mada-research.org/category/israeli-studies-ar</w:t>
        </w:r>
        <w:r w:rsidRPr="004936DE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/</w:t>
        </w:r>
      </w:hyperlink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47DE3808" w14:textId="77777777" w:rsidR="00AE0624" w:rsidRDefault="00AE0624" w:rsidP="00AE062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678A90C0" w14:textId="71A451AC" w:rsidR="00F425C3" w:rsidRDefault="00F425C3" w:rsidP="00AE062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** م</w:t>
      </w:r>
      <w:r w:rsidR="00576ABF">
        <w:rPr>
          <w:rFonts w:ascii="Simplified Arabic" w:hAnsi="Simplified Arabic" w:cs="Simplified Arabic" w:hint="cs"/>
          <w:sz w:val="28"/>
          <w:szCs w:val="28"/>
          <w:rtl/>
        </w:rPr>
        <w:t>رشح أساسي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لدراسة الدكتوراه في منحة دولة الجزائر الم</w:t>
      </w:r>
      <w:r w:rsidR="007D61A9">
        <w:rPr>
          <w:rFonts w:ascii="Simplified Arabic" w:hAnsi="Simplified Arabic" w:cs="Simplified Arabic" w:hint="cs"/>
          <w:sz w:val="28"/>
          <w:szCs w:val="28"/>
          <w:rtl/>
        </w:rPr>
        <w:t>علن عنها من طرف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وزارة التعليم العالي الفلسطينية</w:t>
      </w:r>
      <w:r w:rsidR="007D61A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hyperlink r:id="rId9" w:history="1">
        <w:r w:rsidR="007D61A9" w:rsidRPr="0041787C">
          <w:rPr>
            <w:rStyle w:val="Hyperlink"/>
            <w:rFonts w:ascii="Simplified Arabic" w:hAnsi="Simplified Arabic" w:cs="Simplified Arabic"/>
            <w:sz w:val="28"/>
            <w:szCs w:val="28"/>
          </w:rPr>
          <w:t>http://www.mohe.pna.ps</w:t>
        </w:r>
        <w:r w:rsidR="007D61A9" w:rsidRPr="0041787C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/</w:t>
        </w:r>
      </w:hyperlink>
      <w:r w:rsidR="007D61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6793838F" w14:textId="77777777" w:rsidR="007D61A9" w:rsidRPr="007D61A9" w:rsidRDefault="007D61A9" w:rsidP="007D61A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6700CEA" w14:textId="23AC413B" w:rsidR="00F425C3" w:rsidRDefault="00F425C3" w:rsidP="00F425C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24F2E35" w14:textId="77777777" w:rsidR="00F425C3" w:rsidRPr="0055248A" w:rsidRDefault="00F425C3" w:rsidP="00F425C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F425C3" w:rsidRPr="0055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D"/>
    <w:rsid w:val="001E7B32"/>
    <w:rsid w:val="003E2D87"/>
    <w:rsid w:val="004254D7"/>
    <w:rsid w:val="0055248A"/>
    <w:rsid w:val="00576ABF"/>
    <w:rsid w:val="00592481"/>
    <w:rsid w:val="006C5D81"/>
    <w:rsid w:val="00724F40"/>
    <w:rsid w:val="007D0C8D"/>
    <w:rsid w:val="007D61A9"/>
    <w:rsid w:val="0095092A"/>
    <w:rsid w:val="009A5B10"/>
    <w:rsid w:val="00AE0624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AE09B"/>
  <w15:chartTrackingRefBased/>
  <w15:docId w15:val="{C366EC2C-F4A7-4EFA-B671-05924B9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248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a-research.org/category/israeli-studies-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rseg.org/41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ocraticac.de/?p=627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mocraticac.de/?p=6357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-taleb1976@hotmail.com" TargetMode="External"/><Relationship Id="rId9" Type="http://schemas.openxmlformats.org/officeDocument/2006/relationships/hyperlink" Target="http://www.mohe.pna.ps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 Tech</dc:creator>
  <cp:keywords/>
  <dc:description/>
  <cp:lastModifiedBy>hani taleb</cp:lastModifiedBy>
  <cp:revision>9</cp:revision>
  <dcterms:created xsi:type="dcterms:W3CDTF">2019-12-20T20:50:00Z</dcterms:created>
  <dcterms:modified xsi:type="dcterms:W3CDTF">2020-10-01T19:15:00Z</dcterms:modified>
</cp:coreProperties>
</file>