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A1" w:rsidRDefault="00C54EA1" w:rsidP="00C54EA1">
      <w:pPr>
        <w:pStyle w:val="Corpsdetexte"/>
        <w:bidi w:val="0"/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>hammamzzz@yahoo.fr</w:t>
      </w:r>
    </w:p>
    <w:p w:rsidR="00C54EA1" w:rsidRPr="00B84F07" w:rsidRDefault="00C54EA1" w:rsidP="00397895">
      <w:pPr>
        <w:pStyle w:val="Corpsdetexte"/>
        <w:jc w:val="both"/>
        <w:rPr>
          <w:b/>
          <w:bCs/>
          <w:color w:val="0000FF"/>
          <w:sz w:val="32"/>
          <w:szCs w:val="32"/>
          <w:lang w:val="fr-FR"/>
        </w:rPr>
      </w:pPr>
      <w:r>
        <w:rPr>
          <w:rFonts w:hint="cs"/>
          <w:b/>
          <w:bCs/>
          <w:color w:val="0000FF"/>
          <w:sz w:val="32"/>
          <w:szCs w:val="32"/>
          <w:u w:val="single"/>
          <w:rtl/>
          <w:lang w:bidi="ar-DZ"/>
        </w:rPr>
        <w:t>السيرة الذاتية(</w:t>
      </w:r>
      <w:r>
        <w:rPr>
          <w:b/>
          <w:bCs/>
          <w:color w:val="0000FF"/>
          <w:sz w:val="32"/>
          <w:szCs w:val="32"/>
          <w:u w:val="single"/>
          <w:lang w:val="fr-FR" w:bidi="ar-DZ"/>
        </w:rPr>
        <w:t xml:space="preserve"> (cv</w:t>
      </w:r>
      <w:r w:rsidR="00397895" w:rsidRPr="00397895">
        <w:rPr>
          <w:b/>
          <w:bCs/>
          <w:noProof/>
          <w:color w:val="0000FF"/>
          <w:sz w:val="32"/>
          <w:szCs w:val="32"/>
          <w:u w:val="single"/>
          <w:rtl/>
          <w:lang w:val="fr-FR" w:eastAsia="fr-FR"/>
        </w:rPr>
        <w:drawing>
          <wp:inline distT="0" distB="0" distL="0" distR="0">
            <wp:extent cx="2019300" cy="1581150"/>
            <wp:effectExtent l="19050" t="0" r="0" b="0"/>
            <wp:docPr id="2" name="Image 1" descr="الاتصال الطرقي في الجزائر بين الزوايا والمساجد والكتاتيب القرانية –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الاتصال الطرقي في الجزائر بين الزوايا والمساجد والكتاتيب القرانية –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0000FF"/>
          <w:sz w:val="32"/>
          <w:szCs w:val="32"/>
          <w:rtl/>
        </w:rPr>
        <w:tab/>
      </w:r>
      <w:r>
        <w:rPr>
          <w:rFonts w:hint="cs"/>
          <w:b/>
          <w:bCs/>
          <w:color w:val="0000FF"/>
          <w:sz w:val="32"/>
          <w:szCs w:val="32"/>
          <w:rtl/>
        </w:rPr>
        <w:tab/>
      </w:r>
      <w:r>
        <w:rPr>
          <w:rFonts w:hint="cs"/>
          <w:b/>
          <w:bCs/>
          <w:color w:val="0000FF"/>
          <w:sz w:val="32"/>
          <w:szCs w:val="32"/>
          <w:rtl/>
        </w:rPr>
        <w:tab/>
      </w:r>
      <w:r>
        <w:rPr>
          <w:rFonts w:hint="cs"/>
          <w:b/>
          <w:bCs/>
          <w:color w:val="0000FF"/>
          <w:sz w:val="32"/>
          <w:szCs w:val="32"/>
          <w:rtl/>
        </w:rPr>
        <w:tab/>
      </w:r>
    </w:p>
    <w:p w:rsidR="00C54EA1" w:rsidRDefault="00C54EA1" w:rsidP="00C54EA1">
      <w:pPr>
        <w:pStyle w:val="Corpsdetexte"/>
        <w:jc w:val="left"/>
        <w:rPr>
          <w:b/>
          <w:bCs/>
          <w:sz w:val="24"/>
          <w:szCs w:val="24"/>
          <w:rtl/>
          <w:lang w:bidi="ar-DZ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DZ"/>
        </w:rPr>
        <w:t>الدكتور حما م محمد زهير استاذ بجامعة  زيان عاشور</w:t>
      </w:r>
    </w:p>
    <w:p w:rsidR="00C54EA1" w:rsidRDefault="00C54EA1" w:rsidP="00C54EA1">
      <w:pPr>
        <w:pStyle w:val="Corpsdetexte"/>
        <w:ind w:left="333"/>
        <w:jc w:val="both"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t>متحصل:</w:t>
      </w:r>
    </w:p>
    <w:p w:rsidR="00C54EA1" w:rsidRPr="00C22F89" w:rsidRDefault="00C54EA1" w:rsidP="00C54EA1">
      <w:pPr>
        <w:pStyle w:val="Corpsdetexte"/>
        <w:numPr>
          <w:ilvl w:val="0"/>
          <w:numId w:val="1"/>
        </w:numPr>
        <w:ind w:left="333" w:hanging="420"/>
        <w:jc w:val="both"/>
        <w:rPr>
          <w:b/>
          <w:bCs/>
          <w:sz w:val="24"/>
          <w:szCs w:val="24"/>
          <w:u w:val="single"/>
        </w:rPr>
      </w:pPr>
      <w:r w:rsidRPr="00C22F89">
        <w:rPr>
          <w:rFonts w:hint="cs"/>
          <w:b/>
          <w:bCs/>
          <w:sz w:val="24"/>
          <w:szCs w:val="24"/>
          <w:u w:val="single"/>
          <w:rtl/>
        </w:rPr>
        <w:t xml:space="preserve">دكتوراه  في الاعلام والاتصال  .جامعة الجزائر </w:t>
      </w:r>
    </w:p>
    <w:p w:rsidR="00C54EA1" w:rsidRPr="00C22F89" w:rsidRDefault="00C54EA1" w:rsidP="00C54EA1">
      <w:pPr>
        <w:pStyle w:val="Corpsdetexte"/>
        <w:numPr>
          <w:ilvl w:val="0"/>
          <w:numId w:val="1"/>
        </w:numPr>
        <w:ind w:left="333" w:hanging="420"/>
        <w:jc w:val="both"/>
        <w:rPr>
          <w:b/>
          <w:bCs/>
          <w:sz w:val="24"/>
          <w:szCs w:val="24"/>
          <w:u w:val="single"/>
        </w:rPr>
      </w:pPr>
      <w:r w:rsidRPr="00C22F89">
        <w:rPr>
          <w:rFonts w:hint="cs"/>
          <w:b/>
          <w:bCs/>
          <w:sz w:val="24"/>
          <w:szCs w:val="24"/>
          <w:u w:val="single"/>
          <w:rtl/>
        </w:rPr>
        <w:t xml:space="preserve">دكتوراه  في الادب الشعبي جامعة تلمسان  </w:t>
      </w:r>
    </w:p>
    <w:p w:rsidR="00397895" w:rsidRDefault="00397895" w:rsidP="00E200AF">
      <w:pPr>
        <w:pStyle w:val="Corpsdetexte"/>
        <w:numPr>
          <w:ilvl w:val="0"/>
          <w:numId w:val="1"/>
        </w:numPr>
        <w:ind w:left="333" w:hanging="420"/>
        <w:jc w:val="both"/>
        <w:rPr>
          <w:b/>
          <w:bCs/>
          <w:sz w:val="24"/>
          <w:szCs w:val="24"/>
          <w:u w:val="single"/>
        </w:rPr>
      </w:pPr>
      <w:r w:rsidRPr="00C22F89">
        <w:rPr>
          <w:rFonts w:hint="cs"/>
          <w:b/>
          <w:bCs/>
          <w:sz w:val="24"/>
          <w:szCs w:val="24"/>
          <w:u w:val="single"/>
          <w:rtl/>
        </w:rPr>
        <w:t xml:space="preserve">يحضر لدكتوراه  </w:t>
      </w:r>
      <w:r w:rsidR="00E200AF">
        <w:rPr>
          <w:rFonts w:hint="cs"/>
          <w:b/>
          <w:bCs/>
          <w:sz w:val="24"/>
          <w:szCs w:val="24"/>
          <w:u w:val="single"/>
          <w:rtl/>
        </w:rPr>
        <w:t xml:space="preserve">ثالثة </w:t>
      </w:r>
      <w:r w:rsidRPr="00C22F89">
        <w:rPr>
          <w:rFonts w:hint="cs"/>
          <w:b/>
          <w:bCs/>
          <w:sz w:val="24"/>
          <w:szCs w:val="24"/>
          <w:u w:val="single"/>
          <w:rtl/>
        </w:rPr>
        <w:t xml:space="preserve">  في  الانتربولوجيا </w:t>
      </w:r>
      <w:r w:rsidR="009D5FAC" w:rsidRPr="00C22F89">
        <w:rPr>
          <w:rFonts w:hint="cs"/>
          <w:b/>
          <w:bCs/>
          <w:sz w:val="24"/>
          <w:szCs w:val="24"/>
          <w:u w:val="single"/>
          <w:rtl/>
        </w:rPr>
        <w:t>( السنةا</w:t>
      </w:r>
      <w:r w:rsidR="00E200AF">
        <w:rPr>
          <w:rFonts w:hint="cs"/>
          <w:b/>
          <w:bCs/>
          <w:sz w:val="24"/>
          <w:szCs w:val="24"/>
          <w:u w:val="single"/>
          <w:rtl/>
        </w:rPr>
        <w:t xml:space="preserve">الرابعة </w:t>
      </w:r>
      <w:r w:rsidR="009D5FAC" w:rsidRPr="00C22F89">
        <w:rPr>
          <w:rFonts w:hint="cs"/>
          <w:b/>
          <w:bCs/>
          <w:sz w:val="24"/>
          <w:szCs w:val="24"/>
          <w:u w:val="single"/>
          <w:rtl/>
        </w:rPr>
        <w:t>). االانتربولوجية الصوفية</w:t>
      </w:r>
    </w:p>
    <w:p w:rsidR="000F2ECE" w:rsidRDefault="00C22F89" w:rsidP="000F2ECE">
      <w:pPr>
        <w:pStyle w:val="Corpsdetexte"/>
        <w:numPr>
          <w:ilvl w:val="0"/>
          <w:numId w:val="1"/>
        </w:numPr>
        <w:ind w:left="333" w:hanging="420"/>
        <w:jc w:val="both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>اجازة المدرسة الوطنية للادارة ديبلوم دولة عالي</w:t>
      </w:r>
    </w:p>
    <w:p w:rsidR="000F2ECE" w:rsidRDefault="00C54EA1" w:rsidP="000F2ECE">
      <w:pPr>
        <w:pStyle w:val="Corpsdetexte"/>
        <w:numPr>
          <w:ilvl w:val="0"/>
          <w:numId w:val="1"/>
        </w:numPr>
        <w:ind w:left="333" w:hanging="420"/>
        <w:jc w:val="both"/>
        <w:rPr>
          <w:b/>
          <w:bCs/>
          <w:sz w:val="24"/>
          <w:szCs w:val="24"/>
          <w:u w:val="single"/>
        </w:rPr>
      </w:pPr>
      <w:r w:rsidRPr="000F2ECE">
        <w:rPr>
          <w:rFonts w:hint="cs"/>
          <w:b/>
          <w:bCs/>
          <w:sz w:val="24"/>
          <w:szCs w:val="24"/>
          <w:rtl/>
          <w:lang w:bidi="ar-DZ"/>
        </w:rPr>
        <w:t>- حائز على ديبلوم عالي في التن</w:t>
      </w:r>
      <w:r w:rsidR="00397895" w:rsidRPr="000F2ECE">
        <w:rPr>
          <w:rFonts w:hint="cs"/>
          <w:b/>
          <w:bCs/>
          <w:sz w:val="24"/>
          <w:szCs w:val="24"/>
          <w:rtl/>
          <w:lang w:bidi="ar-DZ"/>
        </w:rPr>
        <w:t>م</w:t>
      </w:r>
      <w:r w:rsidRPr="000F2ECE">
        <w:rPr>
          <w:rFonts w:hint="cs"/>
          <w:b/>
          <w:bCs/>
          <w:sz w:val="24"/>
          <w:szCs w:val="24"/>
          <w:rtl/>
          <w:lang w:bidi="ar-DZ"/>
        </w:rPr>
        <w:t>ية البشرية  من المملكة  الاردنية</w:t>
      </w:r>
    </w:p>
    <w:p w:rsidR="000F2ECE" w:rsidRDefault="00C54EA1" w:rsidP="000F2ECE">
      <w:pPr>
        <w:pStyle w:val="Corpsdetexte"/>
        <w:numPr>
          <w:ilvl w:val="0"/>
          <w:numId w:val="1"/>
        </w:numPr>
        <w:ind w:left="333" w:hanging="420"/>
        <w:jc w:val="both"/>
        <w:rPr>
          <w:b/>
          <w:bCs/>
          <w:sz w:val="24"/>
          <w:szCs w:val="24"/>
          <w:u w:val="single"/>
        </w:rPr>
      </w:pPr>
      <w:r w:rsidRPr="000F2ECE">
        <w:rPr>
          <w:rFonts w:hint="cs"/>
          <w:b/>
          <w:bCs/>
          <w:sz w:val="24"/>
          <w:szCs w:val="24"/>
          <w:rtl/>
          <w:lang w:bidi="ar-DZ"/>
        </w:rPr>
        <w:t>- باحث  متخصص في  التصوف  والمخطوط.</w:t>
      </w:r>
    </w:p>
    <w:p w:rsidR="000F2ECE" w:rsidRDefault="00C54EA1" w:rsidP="000F2ECE">
      <w:pPr>
        <w:pStyle w:val="Corpsdetexte"/>
        <w:numPr>
          <w:ilvl w:val="0"/>
          <w:numId w:val="1"/>
        </w:numPr>
        <w:ind w:left="333" w:hanging="420"/>
        <w:jc w:val="both"/>
        <w:rPr>
          <w:b/>
          <w:bCs/>
          <w:sz w:val="24"/>
          <w:szCs w:val="24"/>
          <w:u w:val="single"/>
        </w:rPr>
      </w:pPr>
      <w:r w:rsidRPr="000F2ECE">
        <w:rPr>
          <w:rFonts w:hint="cs"/>
          <w:b/>
          <w:bCs/>
          <w:sz w:val="24"/>
          <w:szCs w:val="24"/>
          <w:rtl/>
          <w:lang w:bidi="ar-DZ"/>
        </w:rPr>
        <w:t xml:space="preserve">-شغل </w:t>
      </w:r>
      <w:r w:rsidR="00566BA7" w:rsidRPr="000F2ECE">
        <w:rPr>
          <w:rFonts w:hint="cs"/>
          <w:b/>
          <w:bCs/>
          <w:sz w:val="24"/>
          <w:szCs w:val="24"/>
          <w:rtl/>
          <w:lang w:bidi="ar-DZ"/>
        </w:rPr>
        <w:t xml:space="preserve">عدة </w:t>
      </w:r>
      <w:r w:rsidRPr="000F2ECE">
        <w:rPr>
          <w:rFonts w:hint="cs"/>
          <w:b/>
          <w:bCs/>
          <w:sz w:val="24"/>
          <w:szCs w:val="24"/>
          <w:rtl/>
          <w:lang w:bidi="ar-DZ"/>
        </w:rPr>
        <w:t>مناصب في الادارة  المحلية والعامة..</w:t>
      </w:r>
    </w:p>
    <w:p w:rsidR="00C54EA1" w:rsidRPr="000F2ECE" w:rsidRDefault="00C54EA1" w:rsidP="000F2ECE">
      <w:pPr>
        <w:pStyle w:val="Corpsdetexte"/>
        <w:numPr>
          <w:ilvl w:val="0"/>
          <w:numId w:val="1"/>
        </w:numPr>
        <w:ind w:left="333" w:hanging="420"/>
        <w:jc w:val="both"/>
        <w:rPr>
          <w:b/>
          <w:bCs/>
          <w:sz w:val="24"/>
          <w:szCs w:val="24"/>
          <w:u w:val="single"/>
          <w:rtl/>
        </w:rPr>
      </w:pPr>
      <w:r w:rsidRPr="000F2ECE">
        <w:rPr>
          <w:rFonts w:hint="cs"/>
          <w:b/>
          <w:bCs/>
          <w:sz w:val="24"/>
          <w:szCs w:val="24"/>
          <w:rtl/>
          <w:lang w:bidi="ar-DZ"/>
        </w:rPr>
        <w:t>- له</w:t>
      </w:r>
      <w:r w:rsidR="009D5FAC" w:rsidRPr="000F2ECE">
        <w:rPr>
          <w:rFonts w:hint="cs"/>
          <w:b/>
          <w:bCs/>
          <w:sz w:val="24"/>
          <w:szCs w:val="24"/>
          <w:rtl/>
          <w:lang w:bidi="ar-DZ"/>
        </w:rPr>
        <w:t>15</w:t>
      </w:r>
      <w:r w:rsidRPr="000F2ECE">
        <w:rPr>
          <w:rFonts w:hint="cs"/>
          <w:b/>
          <w:bCs/>
          <w:sz w:val="24"/>
          <w:szCs w:val="24"/>
          <w:rtl/>
          <w:lang w:bidi="ar-DZ"/>
        </w:rPr>
        <w:t xml:space="preserve"> كتاب في  السوق. في مجالات تخصصه..</w:t>
      </w:r>
    </w:p>
    <w:p w:rsidR="00C54EA1" w:rsidRPr="00C22F89" w:rsidRDefault="00C54EA1" w:rsidP="00C54EA1">
      <w:pPr>
        <w:pStyle w:val="Corpsdetexte"/>
        <w:jc w:val="both"/>
        <w:rPr>
          <w:b/>
          <w:bCs/>
          <w:sz w:val="24"/>
          <w:szCs w:val="24"/>
          <w:rtl/>
          <w:lang w:bidi="ar-DZ"/>
        </w:rPr>
      </w:pPr>
      <w:r w:rsidRPr="00C22F89">
        <w:rPr>
          <w:rFonts w:hint="cs"/>
          <w:b/>
          <w:bCs/>
          <w:sz w:val="24"/>
          <w:szCs w:val="24"/>
          <w:rtl/>
          <w:lang w:bidi="ar-DZ"/>
        </w:rPr>
        <w:t>و6 كتب في المطبعة منها اثنان في  التصوف...</w:t>
      </w:r>
    </w:p>
    <w:p w:rsidR="00397895" w:rsidRPr="00C22F89" w:rsidRDefault="00397895" w:rsidP="00397895">
      <w:pPr>
        <w:pStyle w:val="Corpsdetexte"/>
        <w:numPr>
          <w:ilvl w:val="0"/>
          <w:numId w:val="4"/>
        </w:numPr>
        <w:jc w:val="both"/>
        <w:rPr>
          <w:b/>
          <w:bCs/>
          <w:sz w:val="24"/>
          <w:szCs w:val="24"/>
          <w:lang w:bidi="ar-DZ"/>
        </w:rPr>
      </w:pPr>
      <w:r w:rsidRPr="00C22F89">
        <w:rPr>
          <w:rFonts w:hint="cs"/>
          <w:b/>
          <w:bCs/>
          <w:sz w:val="24"/>
          <w:szCs w:val="24"/>
          <w:rtl/>
          <w:lang w:bidi="ar-DZ"/>
        </w:rPr>
        <w:t>الأحكام الصوفية في  فكر  الشيخ سي اعطية</w:t>
      </w:r>
    </w:p>
    <w:p w:rsidR="00397895" w:rsidRPr="00C22F89" w:rsidRDefault="00397895" w:rsidP="00397895">
      <w:pPr>
        <w:pStyle w:val="Corpsdetexte"/>
        <w:numPr>
          <w:ilvl w:val="0"/>
          <w:numId w:val="4"/>
        </w:numPr>
        <w:jc w:val="both"/>
        <w:rPr>
          <w:b/>
          <w:bCs/>
          <w:sz w:val="24"/>
          <w:szCs w:val="24"/>
          <w:lang w:bidi="ar-DZ"/>
        </w:rPr>
      </w:pPr>
      <w:r w:rsidRPr="00C22F89">
        <w:rPr>
          <w:rFonts w:hint="cs"/>
          <w:b/>
          <w:bCs/>
          <w:sz w:val="24"/>
          <w:szCs w:val="24"/>
          <w:rtl/>
          <w:lang w:bidi="ar-DZ"/>
        </w:rPr>
        <w:t>الحضرة الصوفية  بين الشبهة  والعفة</w:t>
      </w:r>
    </w:p>
    <w:p w:rsidR="00397895" w:rsidRPr="00C22F89" w:rsidRDefault="00397895" w:rsidP="00C54EA1">
      <w:pPr>
        <w:pStyle w:val="Corpsdetexte"/>
        <w:jc w:val="both"/>
        <w:rPr>
          <w:b/>
          <w:bCs/>
          <w:sz w:val="24"/>
          <w:szCs w:val="24"/>
          <w:rtl/>
          <w:lang w:bidi="ar-DZ"/>
        </w:rPr>
      </w:pPr>
      <w:r w:rsidRPr="00C22F89">
        <w:rPr>
          <w:rFonts w:hint="cs"/>
          <w:b/>
          <w:bCs/>
          <w:sz w:val="24"/>
          <w:szCs w:val="24"/>
          <w:rtl/>
          <w:lang w:bidi="ar-DZ"/>
        </w:rPr>
        <w:t>وله عدة مشاركات في  ملتقيات  وطنية  ودولية</w:t>
      </w:r>
    </w:p>
    <w:p w:rsidR="00C54EA1" w:rsidRPr="00C22F89" w:rsidRDefault="00C54EA1" w:rsidP="00C54EA1">
      <w:pPr>
        <w:pStyle w:val="Corpsdetexte"/>
        <w:jc w:val="both"/>
        <w:rPr>
          <w:b/>
          <w:bCs/>
          <w:sz w:val="24"/>
          <w:szCs w:val="24"/>
          <w:rtl/>
          <w:lang w:bidi="ar-DZ"/>
        </w:rPr>
      </w:pPr>
      <w:r w:rsidRPr="00C22F89">
        <w:rPr>
          <w:rFonts w:hint="cs"/>
          <w:b/>
          <w:bCs/>
          <w:sz w:val="24"/>
          <w:szCs w:val="24"/>
          <w:rtl/>
          <w:lang w:bidi="ar-DZ"/>
        </w:rPr>
        <w:t>من بين مؤلفاته المهمة /</w:t>
      </w:r>
    </w:p>
    <w:p w:rsidR="00C54EA1" w:rsidRPr="00C54EA1" w:rsidRDefault="00C54EA1" w:rsidP="00397895">
      <w:pPr>
        <w:pStyle w:val="Corpsdetexte"/>
        <w:ind w:left="360"/>
        <w:jc w:val="both"/>
        <w:rPr>
          <w:b/>
          <w:bCs/>
          <w:sz w:val="24"/>
          <w:szCs w:val="24"/>
          <w:rtl/>
        </w:rPr>
      </w:pPr>
      <w:r w:rsidRPr="00C54EA1">
        <w:rPr>
          <w:rFonts w:hint="cs"/>
          <w:b/>
          <w:bCs/>
          <w:sz w:val="24"/>
          <w:szCs w:val="24"/>
          <w:rtl/>
        </w:rPr>
        <w:t>- الوجيز في انجاز الم</w:t>
      </w:r>
      <w:r w:rsidR="00397895">
        <w:rPr>
          <w:rFonts w:hint="cs"/>
          <w:b/>
          <w:bCs/>
          <w:sz w:val="24"/>
          <w:szCs w:val="24"/>
          <w:rtl/>
        </w:rPr>
        <w:t>ذ</w:t>
      </w:r>
      <w:r w:rsidRPr="00C54EA1">
        <w:rPr>
          <w:rFonts w:hint="cs"/>
          <w:b/>
          <w:bCs/>
          <w:sz w:val="24"/>
          <w:szCs w:val="24"/>
          <w:rtl/>
        </w:rPr>
        <w:t>كرات والبح</w:t>
      </w:r>
      <w:r w:rsidR="00397895">
        <w:rPr>
          <w:rFonts w:hint="cs"/>
          <w:b/>
          <w:bCs/>
          <w:sz w:val="24"/>
          <w:szCs w:val="24"/>
          <w:rtl/>
        </w:rPr>
        <w:t>و</w:t>
      </w:r>
      <w:r w:rsidRPr="00C54EA1">
        <w:rPr>
          <w:rFonts w:hint="cs"/>
          <w:b/>
          <w:bCs/>
          <w:sz w:val="24"/>
          <w:szCs w:val="24"/>
          <w:rtl/>
        </w:rPr>
        <w:t xml:space="preserve">ث العلمية </w:t>
      </w:r>
      <w:r w:rsidRPr="00C54EA1">
        <w:rPr>
          <w:b/>
          <w:bCs/>
          <w:sz w:val="24"/>
          <w:szCs w:val="24"/>
          <w:rtl/>
        </w:rPr>
        <w:t>–</w:t>
      </w:r>
      <w:r w:rsidRPr="00C54EA1">
        <w:rPr>
          <w:rFonts w:hint="cs"/>
          <w:b/>
          <w:bCs/>
          <w:sz w:val="24"/>
          <w:szCs w:val="24"/>
          <w:rtl/>
        </w:rPr>
        <w:t>دار الغرب سنة 2002. الجزائر</w:t>
      </w:r>
    </w:p>
    <w:p w:rsidR="00C54EA1" w:rsidRPr="00C54EA1" w:rsidRDefault="00C54EA1" w:rsidP="00C54EA1">
      <w:pPr>
        <w:pStyle w:val="Corpsdetexte"/>
        <w:ind w:left="360"/>
        <w:jc w:val="both"/>
        <w:rPr>
          <w:b/>
          <w:bCs/>
          <w:sz w:val="24"/>
          <w:szCs w:val="24"/>
          <w:rtl/>
        </w:rPr>
      </w:pPr>
      <w:r w:rsidRPr="00C54EA1">
        <w:rPr>
          <w:rFonts w:hint="cs"/>
          <w:b/>
          <w:bCs/>
          <w:sz w:val="24"/>
          <w:szCs w:val="24"/>
          <w:rtl/>
        </w:rPr>
        <w:t xml:space="preserve">- المحاضرة فن واسلوب </w:t>
      </w:r>
      <w:r w:rsidRPr="00C54EA1">
        <w:rPr>
          <w:b/>
          <w:bCs/>
          <w:sz w:val="24"/>
          <w:szCs w:val="24"/>
          <w:rtl/>
        </w:rPr>
        <w:t>–</w:t>
      </w:r>
      <w:r w:rsidRPr="00C54EA1">
        <w:rPr>
          <w:rFonts w:hint="cs"/>
          <w:b/>
          <w:bCs/>
          <w:sz w:val="24"/>
          <w:szCs w:val="24"/>
          <w:rtl/>
        </w:rPr>
        <w:t xml:space="preserve">دار الغرب </w:t>
      </w:r>
      <w:r w:rsidRPr="00C54EA1">
        <w:rPr>
          <w:b/>
          <w:bCs/>
          <w:sz w:val="24"/>
          <w:szCs w:val="24"/>
          <w:rtl/>
        </w:rPr>
        <w:t>–</w:t>
      </w:r>
      <w:r w:rsidRPr="00C54EA1">
        <w:rPr>
          <w:rFonts w:hint="cs"/>
          <w:b/>
          <w:bCs/>
          <w:sz w:val="24"/>
          <w:szCs w:val="24"/>
          <w:rtl/>
        </w:rPr>
        <w:t>سنة 2003-.الجزائر</w:t>
      </w:r>
    </w:p>
    <w:p w:rsidR="00C54EA1" w:rsidRPr="00C54EA1" w:rsidRDefault="00C54EA1" w:rsidP="00C54EA1">
      <w:pPr>
        <w:pStyle w:val="Corpsdetexte"/>
        <w:ind w:left="360"/>
        <w:jc w:val="both"/>
        <w:rPr>
          <w:b/>
          <w:bCs/>
          <w:sz w:val="24"/>
          <w:szCs w:val="24"/>
          <w:rtl/>
        </w:rPr>
      </w:pPr>
      <w:r w:rsidRPr="00C54EA1">
        <w:rPr>
          <w:rFonts w:hint="cs"/>
          <w:b/>
          <w:bCs/>
          <w:sz w:val="24"/>
          <w:szCs w:val="24"/>
          <w:rtl/>
        </w:rPr>
        <w:t xml:space="preserve">- مبادي اولية في مناقشة الرسائل الجامعية </w:t>
      </w:r>
      <w:r w:rsidRPr="00C54EA1">
        <w:rPr>
          <w:b/>
          <w:bCs/>
          <w:sz w:val="24"/>
          <w:szCs w:val="24"/>
          <w:rtl/>
        </w:rPr>
        <w:t>–</w:t>
      </w:r>
      <w:r w:rsidRPr="00C54EA1">
        <w:rPr>
          <w:rFonts w:hint="cs"/>
          <w:b/>
          <w:bCs/>
          <w:sz w:val="24"/>
          <w:szCs w:val="24"/>
          <w:rtl/>
        </w:rPr>
        <w:t xml:space="preserve"> دار الغرب </w:t>
      </w:r>
      <w:r w:rsidRPr="00C54EA1">
        <w:rPr>
          <w:b/>
          <w:bCs/>
          <w:sz w:val="24"/>
          <w:szCs w:val="24"/>
          <w:rtl/>
        </w:rPr>
        <w:t>–</w:t>
      </w:r>
      <w:r w:rsidRPr="00C54EA1">
        <w:rPr>
          <w:rFonts w:hint="cs"/>
          <w:b/>
          <w:bCs/>
          <w:sz w:val="24"/>
          <w:szCs w:val="24"/>
          <w:rtl/>
        </w:rPr>
        <w:t>سنة 2004.الجزائر</w:t>
      </w:r>
    </w:p>
    <w:p w:rsidR="00C54EA1" w:rsidRPr="00C54EA1" w:rsidRDefault="00C54EA1" w:rsidP="00C54EA1">
      <w:pPr>
        <w:pStyle w:val="Corpsdetexte"/>
        <w:ind w:left="360"/>
        <w:jc w:val="both"/>
        <w:rPr>
          <w:b/>
          <w:bCs/>
          <w:sz w:val="24"/>
          <w:szCs w:val="24"/>
          <w:rtl/>
        </w:rPr>
      </w:pPr>
      <w:r w:rsidRPr="00C54EA1">
        <w:rPr>
          <w:rFonts w:hint="cs"/>
          <w:b/>
          <w:bCs/>
          <w:sz w:val="24"/>
          <w:szCs w:val="24"/>
          <w:rtl/>
        </w:rPr>
        <w:t xml:space="preserve">- بين يديك مفاتيح النجاح </w:t>
      </w:r>
      <w:r w:rsidRPr="00C54EA1">
        <w:rPr>
          <w:b/>
          <w:bCs/>
          <w:sz w:val="24"/>
          <w:szCs w:val="24"/>
          <w:rtl/>
        </w:rPr>
        <w:t>–</w:t>
      </w:r>
      <w:r w:rsidRPr="00C54EA1">
        <w:rPr>
          <w:rFonts w:hint="cs"/>
          <w:b/>
          <w:bCs/>
          <w:sz w:val="24"/>
          <w:szCs w:val="24"/>
          <w:rtl/>
        </w:rPr>
        <w:t>دار الغرب- سنة 2005 الجزائر</w:t>
      </w:r>
    </w:p>
    <w:p w:rsidR="00C54EA1" w:rsidRPr="00C54EA1" w:rsidRDefault="00C54EA1" w:rsidP="00C54EA1">
      <w:pPr>
        <w:pStyle w:val="Corpsdetexte"/>
        <w:ind w:left="360"/>
        <w:jc w:val="both"/>
        <w:rPr>
          <w:b/>
          <w:bCs/>
          <w:sz w:val="24"/>
          <w:szCs w:val="24"/>
          <w:rtl/>
        </w:rPr>
      </w:pPr>
      <w:r w:rsidRPr="00C54EA1">
        <w:rPr>
          <w:rFonts w:hint="cs"/>
          <w:b/>
          <w:bCs/>
          <w:sz w:val="24"/>
          <w:szCs w:val="24"/>
          <w:rtl/>
        </w:rPr>
        <w:t xml:space="preserve">-محاضرات في علوم  التنظيم </w:t>
      </w:r>
      <w:r w:rsidRPr="00C54EA1">
        <w:rPr>
          <w:b/>
          <w:bCs/>
          <w:sz w:val="24"/>
          <w:szCs w:val="24"/>
          <w:rtl/>
        </w:rPr>
        <w:t>–</w:t>
      </w:r>
      <w:r w:rsidRPr="00C54EA1">
        <w:rPr>
          <w:rFonts w:hint="cs"/>
          <w:b/>
          <w:bCs/>
          <w:sz w:val="24"/>
          <w:szCs w:val="24"/>
          <w:rtl/>
        </w:rPr>
        <w:t xml:space="preserve">دار اسامة </w:t>
      </w:r>
      <w:r w:rsidRPr="00C54EA1">
        <w:rPr>
          <w:b/>
          <w:bCs/>
          <w:sz w:val="24"/>
          <w:szCs w:val="24"/>
          <w:rtl/>
        </w:rPr>
        <w:t>–</w:t>
      </w:r>
      <w:r w:rsidRPr="00C54EA1">
        <w:rPr>
          <w:rFonts w:hint="cs"/>
          <w:b/>
          <w:bCs/>
          <w:sz w:val="24"/>
          <w:szCs w:val="24"/>
          <w:rtl/>
        </w:rPr>
        <w:t xml:space="preserve"> 2005 الجزائر</w:t>
      </w:r>
    </w:p>
    <w:p w:rsidR="00C54EA1" w:rsidRPr="00C54EA1" w:rsidRDefault="00C54EA1" w:rsidP="00C54EA1">
      <w:pPr>
        <w:pStyle w:val="Corpsdetexte"/>
        <w:ind w:left="360"/>
        <w:jc w:val="both"/>
        <w:rPr>
          <w:b/>
          <w:bCs/>
          <w:sz w:val="24"/>
          <w:szCs w:val="24"/>
          <w:rtl/>
        </w:rPr>
      </w:pPr>
      <w:r w:rsidRPr="00C54EA1">
        <w:rPr>
          <w:rFonts w:hint="cs"/>
          <w:b/>
          <w:bCs/>
          <w:sz w:val="24"/>
          <w:szCs w:val="24"/>
          <w:rtl/>
        </w:rPr>
        <w:t xml:space="preserve">-محطات مضيئة في حياة الامير عبدالقادر </w:t>
      </w:r>
      <w:r w:rsidRPr="00C54EA1">
        <w:rPr>
          <w:b/>
          <w:bCs/>
          <w:sz w:val="24"/>
          <w:szCs w:val="24"/>
          <w:rtl/>
        </w:rPr>
        <w:t>–</w:t>
      </w:r>
      <w:r w:rsidRPr="00C54EA1">
        <w:rPr>
          <w:rFonts w:hint="cs"/>
          <w:b/>
          <w:bCs/>
          <w:sz w:val="24"/>
          <w:szCs w:val="24"/>
          <w:rtl/>
        </w:rPr>
        <w:t>دار اسامة 2006 الجزائر</w:t>
      </w:r>
    </w:p>
    <w:p w:rsidR="00C54EA1" w:rsidRPr="00C54EA1" w:rsidRDefault="00C54EA1" w:rsidP="00C54EA1">
      <w:pPr>
        <w:pStyle w:val="Corpsdetexte"/>
        <w:ind w:left="360"/>
        <w:jc w:val="both"/>
        <w:rPr>
          <w:b/>
          <w:bCs/>
          <w:sz w:val="24"/>
          <w:szCs w:val="24"/>
          <w:rtl/>
        </w:rPr>
      </w:pPr>
      <w:r w:rsidRPr="00C54EA1">
        <w:rPr>
          <w:rFonts w:hint="cs"/>
          <w:b/>
          <w:bCs/>
          <w:sz w:val="24"/>
          <w:szCs w:val="24"/>
          <w:rtl/>
        </w:rPr>
        <w:t xml:space="preserve">- من هنا يبدا التسير الفعال </w:t>
      </w:r>
      <w:r w:rsidRPr="00C54EA1">
        <w:rPr>
          <w:b/>
          <w:bCs/>
          <w:sz w:val="24"/>
          <w:szCs w:val="24"/>
          <w:rtl/>
        </w:rPr>
        <w:t>–</w:t>
      </w:r>
      <w:r w:rsidRPr="00C54EA1">
        <w:rPr>
          <w:rFonts w:hint="cs"/>
          <w:b/>
          <w:bCs/>
          <w:sz w:val="24"/>
          <w:szCs w:val="24"/>
          <w:rtl/>
        </w:rPr>
        <w:t xml:space="preserve"> دار الخلدونية -2006 الجزائر</w:t>
      </w:r>
    </w:p>
    <w:p w:rsidR="00C54EA1" w:rsidRPr="00C54EA1" w:rsidRDefault="00C54EA1" w:rsidP="00C54EA1">
      <w:pPr>
        <w:pStyle w:val="Corpsdetexte"/>
        <w:ind w:left="360"/>
        <w:jc w:val="both"/>
        <w:rPr>
          <w:b/>
          <w:bCs/>
          <w:sz w:val="24"/>
          <w:szCs w:val="24"/>
          <w:rtl/>
        </w:rPr>
      </w:pPr>
      <w:r w:rsidRPr="00C54EA1">
        <w:rPr>
          <w:rFonts w:hint="cs"/>
          <w:b/>
          <w:bCs/>
          <w:sz w:val="24"/>
          <w:szCs w:val="24"/>
          <w:rtl/>
        </w:rPr>
        <w:t xml:space="preserve">- لا تاخذوا العلم من صحفي </w:t>
      </w:r>
      <w:r w:rsidRPr="00C54EA1">
        <w:rPr>
          <w:b/>
          <w:bCs/>
          <w:sz w:val="24"/>
          <w:szCs w:val="24"/>
          <w:rtl/>
        </w:rPr>
        <w:t>–</w:t>
      </w:r>
      <w:r w:rsidRPr="00C54EA1">
        <w:rPr>
          <w:rFonts w:hint="cs"/>
          <w:b/>
          <w:bCs/>
          <w:sz w:val="24"/>
          <w:szCs w:val="24"/>
          <w:rtl/>
        </w:rPr>
        <w:t xml:space="preserve"> دار </w:t>
      </w:r>
      <w:r w:rsidR="000F2ECE" w:rsidRPr="00C54EA1">
        <w:rPr>
          <w:rFonts w:hint="cs"/>
          <w:b/>
          <w:bCs/>
          <w:sz w:val="24"/>
          <w:szCs w:val="24"/>
          <w:rtl/>
        </w:rPr>
        <w:t>الا وراسي</w:t>
      </w:r>
      <w:r w:rsidR="000F2ECE" w:rsidRPr="00C54EA1">
        <w:rPr>
          <w:rFonts w:hint="eastAsia"/>
          <w:b/>
          <w:bCs/>
          <w:sz w:val="24"/>
          <w:szCs w:val="24"/>
          <w:rtl/>
        </w:rPr>
        <w:t>ة</w:t>
      </w:r>
      <w:r w:rsidRPr="00C54EA1">
        <w:rPr>
          <w:rFonts w:hint="cs"/>
          <w:b/>
          <w:bCs/>
          <w:sz w:val="24"/>
          <w:szCs w:val="24"/>
          <w:rtl/>
        </w:rPr>
        <w:t xml:space="preserve"> -2007 الجزائر</w:t>
      </w:r>
    </w:p>
    <w:p w:rsidR="00C54EA1" w:rsidRPr="00C54EA1" w:rsidRDefault="00C54EA1" w:rsidP="00C54EA1">
      <w:pPr>
        <w:pStyle w:val="Corpsdetexte"/>
        <w:ind w:left="360"/>
        <w:jc w:val="both"/>
        <w:rPr>
          <w:b/>
          <w:bCs/>
          <w:sz w:val="24"/>
          <w:szCs w:val="24"/>
          <w:rtl/>
        </w:rPr>
      </w:pPr>
      <w:r w:rsidRPr="00C54EA1">
        <w:rPr>
          <w:rFonts w:hint="cs"/>
          <w:b/>
          <w:bCs/>
          <w:sz w:val="24"/>
          <w:szCs w:val="24"/>
          <w:rtl/>
        </w:rPr>
        <w:t xml:space="preserve">- الممكن السهل في تفجير الطاقات البشرية </w:t>
      </w:r>
      <w:r w:rsidRPr="00C54EA1">
        <w:rPr>
          <w:b/>
          <w:bCs/>
          <w:sz w:val="24"/>
          <w:szCs w:val="24"/>
          <w:rtl/>
        </w:rPr>
        <w:t>–</w:t>
      </w:r>
      <w:r w:rsidRPr="00C54EA1">
        <w:rPr>
          <w:rFonts w:hint="cs"/>
          <w:b/>
          <w:bCs/>
          <w:sz w:val="24"/>
          <w:szCs w:val="24"/>
          <w:rtl/>
        </w:rPr>
        <w:t xml:space="preserve"> دار الاوراسية -2007 الجزائر</w:t>
      </w:r>
    </w:p>
    <w:p w:rsidR="00C54EA1" w:rsidRPr="00C54EA1" w:rsidRDefault="00C54EA1" w:rsidP="00C54EA1">
      <w:pPr>
        <w:pStyle w:val="Corpsdetexte"/>
        <w:ind w:left="360"/>
        <w:jc w:val="both"/>
        <w:rPr>
          <w:b/>
          <w:bCs/>
          <w:sz w:val="24"/>
          <w:szCs w:val="24"/>
        </w:rPr>
      </w:pPr>
      <w:r w:rsidRPr="00C54EA1">
        <w:rPr>
          <w:rFonts w:hint="cs"/>
          <w:b/>
          <w:bCs/>
          <w:sz w:val="24"/>
          <w:szCs w:val="24"/>
          <w:rtl/>
        </w:rPr>
        <w:t xml:space="preserve">- فن ادارة الحملات الانتخابية </w:t>
      </w:r>
      <w:r w:rsidRPr="00C54EA1">
        <w:rPr>
          <w:b/>
          <w:bCs/>
          <w:sz w:val="24"/>
          <w:szCs w:val="24"/>
          <w:rtl/>
        </w:rPr>
        <w:t>–</w:t>
      </w:r>
      <w:r w:rsidRPr="00C54EA1">
        <w:rPr>
          <w:rFonts w:hint="cs"/>
          <w:b/>
          <w:bCs/>
          <w:sz w:val="24"/>
          <w:szCs w:val="24"/>
          <w:rtl/>
        </w:rPr>
        <w:t xml:space="preserve"> دار </w:t>
      </w:r>
      <w:r w:rsidR="000F2ECE" w:rsidRPr="00C54EA1">
        <w:rPr>
          <w:rFonts w:hint="cs"/>
          <w:b/>
          <w:bCs/>
          <w:sz w:val="24"/>
          <w:szCs w:val="24"/>
          <w:rtl/>
        </w:rPr>
        <w:t>الا وراسي</w:t>
      </w:r>
      <w:r w:rsidR="000F2ECE" w:rsidRPr="00C54EA1">
        <w:rPr>
          <w:rFonts w:hint="eastAsia"/>
          <w:b/>
          <w:bCs/>
          <w:sz w:val="24"/>
          <w:szCs w:val="24"/>
          <w:rtl/>
        </w:rPr>
        <w:t>ة</w:t>
      </w:r>
      <w:r w:rsidRPr="00C54EA1">
        <w:rPr>
          <w:rFonts w:hint="cs"/>
          <w:b/>
          <w:bCs/>
          <w:sz w:val="24"/>
          <w:szCs w:val="24"/>
          <w:rtl/>
        </w:rPr>
        <w:t xml:space="preserve"> -2008الجزائر</w:t>
      </w:r>
      <w:r w:rsidRPr="00C54EA1">
        <w:rPr>
          <w:b/>
          <w:bCs/>
          <w:sz w:val="24"/>
          <w:szCs w:val="24"/>
        </w:rPr>
        <w:t>.</w:t>
      </w:r>
    </w:p>
    <w:p w:rsidR="00C54EA1" w:rsidRPr="00C54EA1" w:rsidRDefault="00C54EA1" w:rsidP="00C54EA1">
      <w:pPr>
        <w:pStyle w:val="Corpsdetexte"/>
        <w:ind w:left="360"/>
        <w:jc w:val="both"/>
        <w:rPr>
          <w:b/>
          <w:bCs/>
          <w:sz w:val="24"/>
          <w:szCs w:val="24"/>
          <w:rtl/>
        </w:rPr>
      </w:pPr>
      <w:r w:rsidRPr="00C54EA1">
        <w:rPr>
          <w:rFonts w:hint="cs"/>
          <w:b/>
          <w:bCs/>
          <w:sz w:val="24"/>
          <w:szCs w:val="24"/>
          <w:rtl/>
        </w:rPr>
        <w:t>-الميزة الشهية في الادبين الشعبي والمقارن. دار الاوراسية.2011</w:t>
      </w:r>
    </w:p>
    <w:p w:rsidR="00C54EA1" w:rsidRDefault="00C54EA1" w:rsidP="00C54EA1">
      <w:pPr>
        <w:pStyle w:val="Corpsdetexte"/>
        <w:ind w:left="360"/>
        <w:jc w:val="both"/>
        <w:rPr>
          <w:b/>
          <w:bCs/>
          <w:sz w:val="24"/>
          <w:szCs w:val="24"/>
          <w:rtl/>
          <w:lang w:bidi="ar-IQ"/>
        </w:rPr>
      </w:pPr>
      <w:r w:rsidRPr="00C54EA1">
        <w:rPr>
          <w:rFonts w:hint="cs"/>
          <w:b/>
          <w:bCs/>
          <w:sz w:val="24"/>
          <w:szCs w:val="24"/>
          <w:rtl/>
        </w:rPr>
        <w:t xml:space="preserve">- سيمائية التشاكل في الرواية المصرية  دار الافاق  سنة 2013  </w:t>
      </w:r>
      <w:r w:rsidRPr="00C54EA1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9D5FAC" w:rsidRDefault="009D5FAC" w:rsidP="00C54EA1">
      <w:pPr>
        <w:pStyle w:val="Corpsdetexte"/>
        <w:ind w:left="360"/>
        <w:jc w:val="both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- منطلقات في  الفلسفة النسوية، دار  الارشاد.سنة 2013</w:t>
      </w:r>
    </w:p>
    <w:p w:rsidR="00E200AF" w:rsidRPr="00C54EA1" w:rsidRDefault="00E200AF" w:rsidP="00C54EA1">
      <w:pPr>
        <w:pStyle w:val="Corpsdetexte"/>
        <w:ind w:left="360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الاحكام الصوفية في فكر الشيخ سي عطية/ دار جيطلي برج بوعريريج 2016</w:t>
      </w:r>
    </w:p>
    <w:p w:rsidR="00C54EA1" w:rsidRDefault="00C54EA1" w:rsidP="00C54EA1">
      <w:pPr>
        <w:pStyle w:val="Corpsdetexte"/>
        <w:ind w:firstLine="525"/>
        <w:jc w:val="both"/>
      </w:pPr>
    </w:p>
    <w:p w:rsidR="008A0DA7" w:rsidRPr="00C54EA1" w:rsidRDefault="008A0DA7" w:rsidP="00C54EA1"/>
    <w:sectPr w:rsidR="008A0DA7" w:rsidRPr="00C54EA1" w:rsidSect="004912AE">
      <w:footerReference w:type="even" r:id="rId8"/>
      <w:footerReference w:type="default" r:id="rId9"/>
      <w:pgSz w:w="11907" w:h="16840" w:code="9"/>
      <w:pgMar w:top="1078" w:right="1701" w:bottom="1440" w:left="14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8A" w:rsidRDefault="0029258A" w:rsidP="00A25768">
      <w:r>
        <w:separator/>
      </w:r>
    </w:p>
  </w:endnote>
  <w:endnote w:type="continuationSeparator" w:id="1">
    <w:p w:rsidR="0029258A" w:rsidRDefault="0029258A" w:rsidP="00A25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01" w:rsidRDefault="00147A15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C54EA1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D01401" w:rsidRDefault="0029258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01" w:rsidRDefault="00147A15">
    <w:pPr>
      <w:pStyle w:val="Pieddepage"/>
      <w:framePr w:wrap="around" w:vAnchor="text" w:hAnchor="text" w:xAlign="center" w:y="1"/>
      <w:rPr>
        <w:rStyle w:val="Numrodepage"/>
        <w:sz w:val="28"/>
        <w:szCs w:val="28"/>
      </w:rPr>
    </w:pPr>
    <w:r>
      <w:rPr>
        <w:rStyle w:val="Numrodepage"/>
        <w:sz w:val="28"/>
        <w:szCs w:val="28"/>
        <w:rtl/>
      </w:rPr>
      <w:fldChar w:fldCharType="begin"/>
    </w:r>
    <w:r w:rsidR="00C54EA1">
      <w:rPr>
        <w:rStyle w:val="Numrodepage"/>
        <w:sz w:val="28"/>
        <w:szCs w:val="28"/>
      </w:rPr>
      <w:instrText xml:space="preserve">PAGE  </w:instrText>
    </w:r>
    <w:r>
      <w:rPr>
        <w:rStyle w:val="Numrodepage"/>
        <w:sz w:val="28"/>
        <w:szCs w:val="28"/>
        <w:rtl/>
      </w:rPr>
      <w:fldChar w:fldCharType="separate"/>
    </w:r>
    <w:r w:rsidR="00E200AF">
      <w:rPr>
        <w:rStyle w:val="Numrodepage"/>
        <w:noProof/>
        <w:sz w:val="28"/>
        <w:szCs w:val="28"/>
        <w:rtl/>
      </w:rPr>
      <w:t>2</w:t>
    </w:r>
    <w:r>
      <w:rPr>
        <w:rStyle w:val="Numrodepage"/>
        <w:sz w:val="28"/>
        <w:szCs w:val="28"/>
        <w:rtl/>
      </w:rPr>
      <w:fldChar w:fldCharType="end"/>
    </w:r>
  </w:p>
  <w:p w:rsidR="00D01401" w:rsidRDefault="0029258A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8A" w:rsidRDefault="0029258A" w:rsidP="00A25768">
      <w:r>
        <w:separator/>
      </w:r>
    </w:p>
  </w:footnote>
  <w:footnote w:type="continuationSeparator" w:id="1">
    <w:p w:rsidR="0029258A" w:rsidRDefault="0029258A" w:rsidP="00A25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4FB"/>
    <w:multiLevelType w:val="hybridMultilevel"/>
    <w:tmpl w:val="7E30758A"/>
    <w:lvl w:ilvl="0" w:tplc="DB9A1AE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078B5"/>
    <w:multiLevelType w:val="hybridMultilevel"/>
    <w:tmpl w:val="1E8647D6"/>
    <w:lvl w:ilvl="0" w:tplc="6AD4E4A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33567"/>
    <w:multiLevelType w:val="hybridMultilevel"/>
    <w:tmpl w:val="26CE3AAE"/>
    <w:lvl w:ilvl="0" w:tplc="2E60A8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5EF"/>
    <w:multiLevelType w:val="hybridMultilevel"/>
    <w:tmpl w:val="8BAA816E"/>
    <w:lvl w:ilvl="0" w:tplc="97DEA5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EA1"/>
    <w:rsid w:val="0003159C"/>
    <w:rsid w:val="000A1247"/>
    <w:rsid w:val="000F2ECE"/>
    <w:rsid w:val="00147A15"/>
    <w:rsid w:val="001641BC"/>
    <w:rsid w:val="00191009"/>
    <w:rsid w:val="00220AD7"/>
    <w:rsid w:val="0028130D"/>
    <w:rsid w:val="0029258A"/>
    <w:rsid w:val="002D08C1"/>
    <w:rsid w:val="002F41DB"/>
    <w:rsid w:val="0038173C"/>
    <w:rsid w:val="00397895"/>
    <w:rsid w:val="00566BA7"/>
    <w:rsid w:val="008A0DA7"/>
    <w:rsid w:val="008A3CD7"/>
    <w:rsid w:val="008B7944"/>
    <w:rsid w:val="009D5FAC"/>
    <w:rsid w:val="00A25768"/>
    <w:rsid w:val="00AF65CE"/>
    <w:rsid w:val="00C22F89"/>
    <w:rsid w:val="00C54EA1"/>
    <w:rsid w:val="00E200AF"/>
    <w:rsid w:val="00EA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A1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48"/>
      <w:szCs w:val="48"/>
      <w:vertAlign w:val="subscript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54EA1"/>
    <w:pPr>
      <w:jc w:val="lowKashida"/>
    </w:pPr>
    <w:rPr>
      <w:b w:val="0"/>
      <w:bCs w:val="0"/>
      <w:sz w:val="20"/>
      <w:szCs w:val="28"/>
      <w:vertAlign w:val="baseline"/>
    </w:rPr>
  </w:style>
  <w:style w:type="character" w:customStyle="1" w:styleId="CorpsdetexteCar">
    <w:name w:val="Corps de texte Car"/>
    <w:basedOn w:val="Policepardfaut"/>
    <w:link w:val="Corpsdetexte"/>
    <w:rsid w:val="00C54EA1"/>
    <w:rPr>
      <w:rFonts w:ascii="Times New Roman" w:eastAsia="Times New Roman" w:hAnsi="Times New Roman" w:cs="Simplified Arabic"/>
      <w:sz w:val="20"/>
      <w:szCs w:val="28"/>
      <w:lang w:val="en-US"/>
    </w:rPr>
  </w:style>
  <w:style w:type="paragraph" w:styleId="Pieddepage">
    <w:name w:val="footer"/>
    <w:basedOn w:val="Normal"/>
    <w:link w:val="PieddepageCar"/>
    <w:rsid w:val="00C54EA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C54EA1"/>
    <w:rPr>
      <w:rFonts w:ascii="Times New Roman" w:eastAsia="Times New Roman" w:hAnsi="Times New Roman" w:cs="Simplified Arabic"/>
      <w:b/>
      <w:bCs/>
      <w:sz w:val="48"/>
      <w:szCs w:val="48"/>
      <w:vertAlign w:val="subscript"/>
      <w:lang w:val="en-US"/>
    </w:rPr>
  </w:style>
  <w:style w:type="character" w:styleId="Numrodepage">
    <w:name w:val="page number"/>
    <w:basedOn w:val="Policepardfaut"/>
    <w:rsid w:val="00C54EA1"/>
  </w:style>
  <w:style w:type="paragraph" w:styleId="Textedebulles">
    <w:name w:val="Balloon Text"/>
    <w:basedOn w:val="Normal"/>
    <w:link w:val="TextedebullesCar"/>
    <w:uiPriority w:val="99"/>
    <w:semiHidden/>
    <w:unhideWhenUsed/>
    <w:rsid w:val="00C54E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EA1"/>
    <w:rPr>
      <w:rFonts w:ascii="Tahoma" w:eastAsia="Times New Roman" w:hAnsi="Tahoma" w:cs="Tahoma"/>
      <w:b/>
      <w:bCs/>
      <w:sz w:val="16"/>
      <w:szCs w:val="16"/>
      <w:vertAlign w:val="subscrip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HAOUA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dr.zohir</dc:creator>
  <cp:keywords/>
  <dc:description/>
  <cp:lastModifiedBy>familly</cp:lastModifiedBy>
  <cp:revision>9</cp:revision>
  <cp:lastPrinted>2013-04-16T23:47:00Z</cp:lastPrinted>
  <dcterms:created xsi:type="dcterms:W3CDTF">2013-04-16T00:09:00Z</dcterms:created>
  <dcterms:modified xsi:type="dcterms:W3CDTF">2016-08-25T23:11:00Z</dcterms:modified>
</cp:coreProperties>
</file>