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49"/>
        <w:tblW w:w="10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266"/>
        <w:gridCol w:w="1290"/>
        <w:gridCol w:w="1767"/>
        <w:gridCol w:w="1935"/>
        <w:gridCol w:w="1585"/>
        <w:gridCol w:w="180"/>
        <w:gridCol w:w="929"/>
      </w:tblGrid>
      <w:tr w:rsidR="00D025D5" w:rsidRPr="00D025D5" w14:paraId="1A2C6413" w14:textId="77777777" w:rsidTr="00C71823">
        <w:trPr>
          <w:trHeight w:val="2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7384" w14:textId="2479F74E" w:rsidR="00D025D5" w:rsidRPr="00D025D5" w:rsidRDefault="00D025D5" w:rsidP="00852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B2667">
              <w:rPr>
                <w:rFonts w:ascii="Cambria" w:eastAsia="Times New Roman" w:hAnsi="Cambria" w:cs="Calibri"/>
                <w:b/>
                <w:bCs/>
                <w:color w:val="FFFFFF"/>
                <w:sz w:val="72"/>
                <w:szCs w:val="72"/>
                <w:lang w:eastAsia="fr-FR"/>
              </w:rPr>
              <w:t>Curriculum Vitae</w:t>
            </w:r>
            <w:r w:rsidR="00A31E89" w:rsidRPr="009B2667">
              <w:rPr>
                <w:rFonts w:ascii="Cambria" w:eastAsia="Times New Roman" w:hAnsi="Cambria" w:cs="Calibri"/>
                <w:b/>
                <w:bCs/>
                <w:color w:val="FFFFFF"/>
                <w:sz w:val="72"/>
                <w:szCs w:val="72"/>
                <w:lang w:eastAsia="fr-FR"/>
              </w:rPr>
              <w:t xml:space="preserve"> </w:t>
            </w:r>
          </w:p>
        </w:tc>
      </w:tr>
      <w:tr w:rsidR="00D025D5" w:rsidRPr="00D025D5" w14:paraId="420A892F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7ED91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Nom de l’employé :</w:t>
            </w:r>
          </w:p>
        </w:tc>
        <w:tc>
          <w:tcPr>
            <w:tcW w:w="6757" w:type="dxa"/>
            <w:gridSpan w:val="5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1A426" w14:textId="76112F71" w:rsidR="00D025D5" w:rsidRPr="00D025D5" w:rsidRDefault="00BF2836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5671ED14" wp14:editId="0632E2AE">
                  <wp:simplePos x="0" y="0"/>
                  <wp:positionH relativeFrom="column">
                    <wp:posOffset>3811270</wp:posOffset>
                  </wp:positionH>
                  <wp:positionV relativeFrom="paragraph">
                    <wp:posOffset>19050</wp:posOffset>
                  </wp:positionV>
                  <wp:extent cx="1069340" cy="1282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E9E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KOUADRI </w:t>
            </w:r>
            <w:proofErr w:type="spellStart"/>
            <w:r w:rsidR="00723E9E">
              <w:rPr>
                <w:rFonts w:asciiTheme="majorHAnsi" w:eastAsia="Times New Roman" w:hAnsiTheme="majorHAnsi" w:cs="Calibri"/>
                <w:color w:val="000000"/>
                <w:lang w:eastAsia="fr-FR"/>
              </w:rPr>
              <w:t>Saber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322CB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D025D5" w:rsidRPr="00D025D5" w14:paraId="4CE7B5D8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D95D6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Profession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EA57" w14:textId="1E696ABE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Ingénieur d’</w:t>
            </w:r>
            <w:r w:rsidR="009B2667"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e</w:t>
            </w:r>
            <w:r w:rsidR="009B2667">
              <w:rPr>
                <w:rFonts w:asciiTheme="majorHAnsi" w:eastAsia="Times New Roman" w:hAnsiTheme="majorHAnsi" w:cs="Calibri"/>
                <w:color w:val="000000"/>
                <w:lang w:eastAsia="fr-FR"/>
              </w:rPr>
              <w:t>xploitation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DCE8" w14:textId="79453B70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66D4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D025D5" w:rsidRPr="00D025D5" w14:paraId="28D7966B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0FB5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Date de naissance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F96B4" w14:textId="77777777" w:rsidR="00D025D5" w:rsidRPr="00D025D5" w:rsidRDefault="00723E9E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07/06/1994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54C49" w14:textId="3E08B5DD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C5EA4" w14:textId="4CBBE23B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D025D5" w:rsidRPr="00D025D5" w14:paraId="192CE137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3C5E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Expérience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D683" w14:textId="15CEB3EC" w:rsidR="00D025D5" w:rsidRPr="00D025D5" w:rsidRDefault="00387759" w:rsidP="00A0479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 ans et 7</w:t>
            </w:r>
            <w:r w:rsidR="00723E9E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mois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3CE1" w14:textId="7008B70A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3CAE" w14:textId="76028D04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D025D5" w:rsidRPr="00D025D5" w14:paraId="2D9AE7E5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B413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Nationalité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1267A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Algérienne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ED89" w14:textId="1B2CD0B1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E8B17" w14:textId="3B57DABF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E0036E" w:rsidRPr="00D025D5" w14:paraId="6F217211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EFD75" w14:textId="77777777" w:rsidR="00E0036E" w:rsidRPr="00D025D5" w:rsidRDefault="00E0036E" w:rsidP="00852BB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E-mail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2CFE" w14:textId="77777777" w:rsidR="00E0036E" w:rsidRPr="00D025D5" w:rsidRDefault="00723E9E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Kou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val="en-GB" w:eastAsia="fr-FR"/>
              </w:rPr>
              <w:t>adrisaber8</w:t>
            </w:r>
            <w:r w:rsidR="00E0036E" w:rsidRPr="00E0036E">
              <w:rPr>
                <w:rFonts w:asciiTheme="majorHAnsi" w:eastAsia="Times New Roman" w:hAnsiTheme="majorHAnsi" w:cs="Calibri"/>
                <w:color w:val="000000"/>
                <w:lang w:eastAsia="fr-FR"/>
              </w:rPr>
              <w:t>@gmail.com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11504" w14:textId="77777777" w:rsidR="00E0036E" w:rsidRPr="00D025D5" w:rsidRDefault="00E0036E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2753" w14:textId="77777777" w:rsidR="00E0036E" w:rsidRPr="00D025D5" w:rsidRDefault="00E0036E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0036E" w:rsidRPr="00D025D5" w14:paraId="3DE2550C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1EAFC" w14:textId="77777777" w:rsidR="00E0036E" w:rsidRDefault="00E0036E" w:rsidP="00852BB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N° Téléphone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0CCA5" w14:textId="77777777" w:rsidR="00E0036E" w:rsidRPr="00E0036E" w:rsidRDefault="00723E9E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0664 32 39 87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9C98" w14:textId="179A717A" w:rsidR="00E0036E" w:rsidRPr="00D025D5" w:rsidRDefault="00E0036E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7E70" w14:textId="77777777" w:rsidR="00E0036E" w:rsidRPr="00D025D5" w:rsidRDefault="00E0036E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025D5" w:rsidRPr="00D025D5" w14:paraId="33F9BE4C" w14:textId="77777777" w:rsidTr="00C71823">
        <w:trPr>
          <w:trHeight w:val="223"/>
        </w:trPr>
        <w:tc>
          <w:tcPr>
            <w:tcW w:w="10930" w:type="dxa"/>
            <w:gridSpan w:val="8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7657" w14:textId="2B1FDAFA" w:rsidR="00D025D5" w:rsidRPr="00D025D5" w:rsidRDefault="00D025D5" w:rsidP="00852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D025D5">
              <w:rPr>
                <w:rFonts w:ascii="Cambria" w:eastAsia="Times New Roman" w:hAnsi="Cambria" w:cs="Calibri"/>
                <w:b/>
                <w:bCs/>
                <w:color w:val="0070C0"/>
                <w:sz w:val="24"/>
                <w:szCs w:val="24"/>
                <w:lang w:eastAsia="fr-FR"/>
              </w:rPr>
              <w:t>Formations</w:t>
            </w:r>
          </w:p>
        </w:tc>
      </w:tr>
      <w:tr w:rsidR="00D025D5" w:rsidRPr="00D025D5" w14:paraId="725E8936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4985" w14:textId="0D7DA050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Diplôme 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39F8" w14:textId="58E93718" w:rsidR="00D025D5" w:rsidRPr="00D025D5" w:rsidRDefault="00387759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BAC</w:t>
            </w:r>
            <w:r w:rsidR="00852BB8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en Science Expérimental 2012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FEA50" w14:textId="77777777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C56C" w14:textId="2A523BDA" w:rsidR="00D025D5" w:rsidRPr="00D025D5" w:rsidRDefault="00D025D5" w:rsidP="00852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387759" w:rsidRPr="00D025D5" w14:paraId="6AED8D3F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74437" w14:textId="0D1B0312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Diplôme 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(</w:t>
            </w:r>
            <w:r w:rsidRPr="00852BB8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Spécialité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0B09E" w14:textId="424F906C" w:rsidR="00387759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Licence Hydraulique Urbaine 2015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97E7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47872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87759" w:rsidRPr="00D025D5" w14:paraId="0F8EE116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4709E" w14:textId="60517119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Diplôme 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(</w:t>
            </w:r>
            <w:r w:rsidRPr="00852BB8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Spécialité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2ED8" w14:textId="382B6D45" w:rsidR="00387759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Master 2 Génie de l’eau (sous major) 2017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EFF51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5A104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87759" w:rsidRPr="00D025D5" w14:paraId="4FF24D50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77437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26FD3" w14:textId="7232112B" w:rsidR="00387759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387759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Doctorant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en hydraulique urbaine 2018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89F48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37EBF" w14:textId="77777777" w:rsidR="00387759" w:rsidRPr="00D025D5" w:rsidRDefault="00387759" w:rsidP="00852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87759" w:rsidRPr="00D025D5" w14:paraId="3E56DD14" w14:textId="77777777" w:rsidTr="00C71823">
        <w:trPr>
          <w:trHeight w:val="383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2D9AC" w14:textId="77C6FDA0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Etablissement :</w:t>
            </w:r>
          </w:p>
        </w:tc>
        <w:tc>
          <w:tcPr>
            <w:tcW w:w="6577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7B77" w14:textId="27FCCC6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Université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Kasdi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Merbah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Ouargla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E7837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387759" w:rsidRPr="00D025D5" w14:paraId="1FDFCA39" w14:textId="77777777" w:rsidTr="00387759">
        <w:trPr>
          <w:trHeight w:val="383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C0EED" w14:textId="05D841BC" w:rsidR="00387759" w:rsidRPr="00D025D5" w:rsidRDefault="00C228EE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  <w:t xml:space="preserve">Séminaire </w:t>
            </w:r>
          </w:p>
        </w:tc>
        <w:tc>
          <w:tcPr>
            <w:tcW w:w="6577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55897" w14:textId="1FD32365" w:rsidR="00387759" w:rsidRPr="00D025D5" w:rsidRDefault="00C228EE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Participant </w:t>
            </w:r>
            <w:r w:rsidR="009B2667">
              <w:rPr>
                <w:rFonts w:ascii="Cambria" w:eastAsia="Times New Roman" w:hAnsi="Cambria" w:cs="Calibri"/>
                <w:color w:val="000000"/>
                <w:lang w:eastAsia="fr-FR"/>
              </w:rPr>
              <w:t>a</w:t>
            </w:r>
            <w:r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 l</w:t>
            </w:r>
            <w:r w:rsidR="009B2667">
              <w:rPr>
                <w:rFonts w:ascii="Cambria" w:eastAsia="Times New Roman" w:hAnsi="Cambria" w:cs="Calibri"/>
                <w:color w:val="000000"/>
                <w:lang w:eastAsia="fr-FR"/>
              </w:rPr>
              <w:t>e</w:t>
            </w:r>
            <w:r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 premier Séminaire Magrébine sur l'Eau et l'Environnement dans les Zones Aride.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5F10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387759" w:rsidRPr="00D025D5" w14:paraId="565F2557" w14:textId="77777777" w:rsidTr="00387759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DA547" w14:textId="5EBC5B2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7686" w:type="dxa"/>
            <w:gridSpan w:val="6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A73F5" w14:textId="283A46D6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</w:tc>
      </w:tr>
      <w:tr w:rsidR="00387759" w:rsidRPr="00D025D5" w14:paraId="77503328" w14:textId="77777777" w:rsidTr="00C71823">
        <w:trPr>
          <w:trHeight w:val="223"/>
        </w:trPr>
        <w:tc>
          <w:tcPr>
            <w:tcW w:w="10930" w:type="dxa"/>
            <w:gridSpan w:val="8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624F" w14:textId="77777777" w:rsidR="00387759" w:rsidRPr="00D025D5" w:rsidRDefault="00387759" w:rsidP="003877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D025D5">
              <w:rPr>
                <w:rFonts w:ascii="Cambria" w:eastAsia="Times New Roman" w:hAnsi="Cambria" w:cs="Calibri"/>
                <w:b/>
                <w:bCs/>
                <w:color w:val="0070C0"/>
                <w:sz w:val="24"/>
                <w:szCs w:val="24"/>
                <w:lang w:eastAsia="fr-FR"/>
              </w:rPr>
              <w:t>Compétences</w:t>
            </w:r>
          </w:p>
        </w:tc>
      </w:tr>
      <w:tr w:rsidR="00387759" w:rsidRPr="00D025D5" w14:paraId="4731645C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8A27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Langues :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E77D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Arabe (Excellent)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80C6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0805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387759" w:rsidRPr="00D025D5" w14:paraId="55682D1E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EE45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A687" w14:textId="14F6AF10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Français (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très </w:t>
            </w: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Bon)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849A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0CF93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387759" w:rsidRPr="00D025D5" w14:paraId="4256FF57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B543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4992" w:type="dxa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8B42" w14:textId="2B64CA75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Anglais (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très </w:t>
            </w: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Bon)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1422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15D2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</w:tr>
      <w:tr w:rsidR="00387759" w:rsidRPr="00D025D5" w14:paraId="199BD44C" w14:textId="77777777" w:rsidTr="00C71823">
        <w:trPr>
          <w:trHeight w:val="383"/>
        </w:trPr>
        <w:tc>
          <w:tcPr>
            <w:tcW w:w="3244" w:type="dxa"/>
            <w:gridSpan w:val="2"/>
            <w:vMerge w:val="restar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9595" w14:textId="6107E041" w:rsidR="00387759" w:rsidRPr="00D025D5" w:rsidRDefault="00C228EE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Informatique :</w:t>
            </w:r>
          </w:p>
        </w:tc>
        <w:tc>
          <w:tcPr>
            <w:tcW w:w="7686" w:type="dxa"/>
            <w:gridSpan w:val="6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3AF6" w14:textId="5993FF7D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Informatique, </w:t>
            </w:r>
            <w:proofErr w:type="spellStart"/>
            <w:r w:rsidR="00C228EE">
              <w:rPr>
                <w:rFonts w:asciiTheme="majorHAnsi" w:eastAsia="Times New Roman" w:hAnsiTheme="majorHAnsi" w:cs="Calibri"/>
                <w:color w:val="000000"/>
                <w:lang w:eastAsia="fr-FR"/>
              </w:rPr>
              <w:t>Autocad</w:t>
            </w:r>
            <w:proofErr w:type="spellEnd"/>
            <w:r w:rsidR="00C228EE">
              <w:rPr>
                <w:rFonts w:asciiTheme="majorHAnsi" w:eastAsia="Times New Roman" w:hAnsiTheme="majorHAnsi" w:cs="Calibri"/>
                <w:color w:val="000000"/>
                <w:lang w:eastAsia="fr-FR"/>
              </w:rPr>
              <w:t>,</w:t>
            </w: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proofErr w:type="spellStart"/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Epanet</w:t>
            </w:r>
            <w:proofErr w:type="spellEnd"/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, 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HEC-</w:t>
            </w:r>
            <w:r w:rsidR="00C228EE">
              <w:rPr>
                <w:rFonts w:asciiTheme="majorHAnsi" w:eastAsia="Times New Roman" w:hAnsiTheme="majorHAnsi" w:cs="Calibri"/>
                <w:color w:val="000000"/>
                <w:lang w:eastAsia="fr-FR"/>
              </w:rPr>
              <w:t>RAS,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="00C228EE">
              <w:rPr>
                <w:rFonts w:asciiTheme="majorHAnsi" w:eastAsia="Times New Roman" w:hAnsiTheme="majorHAnsi" w:cs="Calibri"/>
                <w:color w:val="000000"/>
                <w:lang w:eastAsia="fr-FR"/>
              </w:rPr>
              <w:t>Excel,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="00C228EE">
              <w:rPr>
                <w:rFonts w:asciiTheme="majorHAnsi" w:eastAsia="Times New Roman" w:hAnsiTheme="majorHAnsi" w:cs="Calibri"/>
                <w:color w:val="000000"/>
                <w:lang w:eastAsia="fr-FR"/>
              </w:rPr>
              <w:t>Word,</w:t>
            </w: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power point</w:t>
            </w:r>
          </w:p>
        </w:tc>
      </w:tr>
      <w:tr w:rsidR="00387759" w:rsidRPr="00BF2836" w14:paraId="4636EFA5" w14:textId="77777777" w:rsidTr="00C71823">
        <w:trPr>
          <w:trHeight w:val="383"/>
        </w:trPr>
        <w:tc>
          <w:tcPr>
            <w:tcW w:w="3244" w:type="dxa"/>
            <w:gridSpan w:val="2"/>
            <w:vMerge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  <w:hideMark/>
          </w:tcPr>
          <w:p w14:paraId="0A2C34CA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1E04E" w14:textId="6F2ADBC4" w:rsidR="00387759" w:rsidRPr="00C228EE" w:rsidRDefault="00C228EE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fr-FR"/>
              </w:rPr>
            </w:pPr>
            <w:proofErr w:type="spellStart"/>
            <w:r w:rsidRPr="00C228EE">
              <w:rPr>
                <w:rFonts w:ascii="Cambria" w:eastAsia="Times New Roman" w:hAnsi="Cambria" w:cs="Calibri"/>
                <w:color w:val="000000"/>
                <w:lang w:val="en-GB" w:eastAsia="fr-FR"/>
              </w:rPr>
              <w:t>Diagrammes</w:t>
            </w:r>
            <w:proofErr w:type="spellEnd"/>
            <w:r w:rsidRPr="00C228EE">
              <w:rPr>
                <w:rFonts w:ascii="Cambria" w:eastAsia="Times New Roman" w:hAnsi="Cambria" w:cs="Calibri"/>
                <w:color w:val="000000"/>
                <w:lang w:val="en-GB" w:eastAsia="fr-FR"/>
              </w:rPr>
              <w:t xml:space="preserve">, SPSS, </w:t>
            </w:r>
            <w:proofErr w:type="spellStart"/>
            <w:r w:rsidRPr="00C228EE">
              <w:rPr>
                <w:rFonts w:ascii="Cambria" w:eastAsia="Times New Roman" w:hAnsi="Cambria" w:cs="Calibri"/>
                <w:color w:val="000000"/>
                <w:lang w:val="en-GB" w:eastAsia="fr-FR"/>
              </w:rPr>
              <w:t>SewerCAD</w:t>
            </w:r>
            <w:proofErr w:type="spellEnd"/>
            <w:r w:rsidRPr="00C228EE">
              <w:rPr>
                <w:rFonts w:ascii="Cambria" w:eastAsia="Times New Roman" w:hAnsi="Cambria" w:cs="Calibri"/>
                <w:color w:val="000000"/>
                <w:lang w:val="en-GB" w:eastAsia="fr-FR"/>
              </w:rPr>
              <w:t xml:space="preserve">, </w:t>
            </w:r>
            <w:proofErr w:type="spellStart"/>
            <w:r w:rsidRPr="00C228EE">
              <w:rPr>
                <w:rFonts w:ascii="Cambria" w:eastAsia="Times New Roman" w:hAnsi="Cambria" w:cs="Calibri"/>
                <w:color w:val="000000"/>
                <w:lang w:val="en-GB" w:eastAsia="fr-FR"/>
              </w:rPr>
              <w:t>WaterCAD</w:t>
            </w:r>
            <w:proofErr w:type="spellEnd"/>
            <w:r w:rsidRPr="00C228EE">
              <w:rPr>
                <w:rFonts w:ascii="Cambria" w:eastAsia="Times New Roman" w:hAnsi="Cambria" w:cs="Calibri"/>
                <w:color w:val="000000"/>
                <w:lang w:val="en-GB" w:eastAsia="fr-FR"/>
              </w:rPr>
              <w:t>, S</w:t>
            </w:r>
            <w:r>
              <w:rPr>
                <w:rFonts w:ascii="Cambria" w:eastAsia="Times New Roman" w:hAnsi="Cambria" w:cs="Calibri"/>
                <w:color w:val="000000"/>
                <w:lang w:val="en-GB" w:eastAsia="fr-FR"/>
              </w:rPr>
              <w:t xml:space="preserve">urfer,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GB" w:eastAsia="fr-FR"/>
              </w:rPr>
              <w:t>Hyfran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GB" w:eastAsia="fr-FR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GB" w:eastAsia="fr-FR"/>
              </w:rPr>
              <w:t>ArcGis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GB" w:eastAsia="fr-FR"/>
              </w:rPr>
              <w:t>.</w:t>
            </w:r>
          </w:p>
        </w:tc>
      </w:tr>
      <w:tr w:rsidR="00387759" w:rsidRPr="00D025D5" w14:paraId="2C0CD548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6894" w14:textId="77777777" w:rsidR="00387759" w:rsidRPr="00C228EE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GB" w:eastAsia="fr-FR"/>
              </w:rPr>
            </w:pPr>
            <w:r w:rsidRPr="00C228EE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val="en-GB" w:eastAsia="fr-FR"/>
              </w:rPr>
              <w:t> </w:t>
            </w:r>
          </w:p>
        </w:tc>
        <w:tc>
          <w:tcPr>
            <w:tcW w:w="7686" w:type="dxa"/>
            <w:gridSpan w:val="6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CD53A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Hydrologie et hydraulique urbaine</w:t>
            </w:r>
          </w:p>
        </w:tc>
      </w:tr>
      <w:tr w:rsidR="00387759" w:rsidRPr="00D025D5" w14:paraId="43C041EA" w14:textId="77777777" w:rsidTr="00C71823">
        <w:trPr>
          <w:trHeight w:val="21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0260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7686" w:type="dxa"/>
            <w:gridSpan w:val="6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E0D5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color w:val="000000"/>
                <w:lang w:eastAsia="fr-FR"/>
              </w:rPr>
              <w:t>Système d’adduction en eau potable et réseau d’assainissement</w:t>
            </w:r>
          </w:p>
        </w:tc>
      </w:tr>
      <w:tr w:rsidR="00387759" w:rsidRPr="00D025D5" w14:paraId="5EE28722" w14:textId="77777777" w:rsidTr="00C71823">
        <w:trPr>
          <w:trHeight w:val="45"/>
        </w:trPr>
        <w:tc>
          <w:tcPr>
            <w:tcW w:w="3244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D95A2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</w:tc>
        <w:tc>
          <w:tcPr>
            <w:tcW w:w="7686" w:type="dxa"/>
            <w:gridSpan w:val="6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249B5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</w:tc>
      </w:tr>
      <w:tr w:rsidR="00387759" w:rsidRPr="00D025D5" w14:paraId="13E351C2" w14:textId="77777777" w:rsidTr="00C71823">
        <w:trPr>
          <w:trHeight w:val="223"/>
        </w:trPr>
        <w:tc>
          <w:tcPr>
            <w:tcW w:w="10930" w:type="dxa"/>
            <w:gridSpan w:val="8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71026" w14:textId="77777777" w:rsidR="00387759" w:rsidRPr="00D025D5" w:rsidRDefault="00387759" w:rsidP="003877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D025D5">
              <w:rPr>
                <w:rFonts w:ascii="Cambria" w:eastAsia="Times New Roman" w:hAnsi="Cambria" w:cs="Calibri"/>
                <w:b/>
                <w:bCs/>
                <w:color w:val="0070C0"/>
                <w:sz w:val="24"/>
                <w:szCs w:val="24"/>
                <w:lang w:eastAsia="fr-FR"/>
              </w:rPr>
              <w:t>Expériences Professionnelles</w:t>
            </w:r>
          </w:p>
        </w:tc>
      </w:tr>
      <w:tr w:rsidR="00387759" w:rsidRPr="00D025D5" w14:paraId="18907930" w14:textId="77777777" w:rsidTr="00C71823">
        <w:trPr>
          <w:trHeight w:val="283"/>
        </w:trPr>
        <w:tc>
          <w:tcPr>
            <w:tcW w:w="1978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42BB0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Date</w:t>
            </w:r>
          </w:p>
        </w:tc>
        <w:tc>
          <w:tcPr>
            <w:tcW w:w="255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B8DC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 xml:space="preserve">     </w:t>
            </w: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Poste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930E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Organisme</w:t>
            </w:r>
          </w:p>
        </w:tc>
        <w:tc>
          <w:tcPr>
            <w:tcW w:w="4629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76B3" w14:textId="77777777" w:rsidR="00387759" w:rsidRPr="00D025D5" w:rsidRDefault="00387759" w:rsidP="003877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fr-FR"/>
              </w:rPr>
            </w:pPr>
            <w:r w:rsidRPr="00D025D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eastAsia="fr-FR"/>
              </w:rPr>
              <w:t>Description</w:t>
            </w:r>
          </w:p>
        </w:tc>
      </w:tr>
      <w:tr w:rsidR="00387759" w:rsidRPr="00D025D5" w14:paraId="320C4880" w14:textId="77777777" w:rsidTr="00C71823">
        <w:trPr>
          <w:trHeight w:val="771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D6D7" w14:textId="001211EF" w:rsidR="00387759" w:rsidRPr="00D025D5" w:rsidRDefault="00C228EE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lang w:eastAsia="fr-FR"/>
              </w:rPr>
              <w:t>4/08/2015 – 03/</w:t>
            </w:r>
            <w:r w:rsidR="009B2667">
              <w:rPr>
                <w:rFonts w:ascii="Cambria" w:eastAsia="Times New Roman" w:hAnsi="Cambria" w:cs="Calibri"/>
                <w:color w:val="000000"/>
                <w:lang w:eastAsia="fr-FR"/>
              </w:rPr>
              <w:t>10/</w:t>
            </w:r>
            <w:r w:rsidR="00387759">
              <w:rPr>
                <w:rFonts w:ascii="Cambria" w:eastAsia="Times New Roman" w:hAnsi="Cambria" w:cs="Calibri"/>
                <w:color w:val="000000"/>
                <w:lang w:eastAsia="fr-FR"/>
              </w:rPr>
              <w:t>2015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FDCFC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lang w:eastAsia="fr-FR"/>
              </w:rPr>
              <w:t>Chef d’équipe de maintenance hydraulique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7229" w14:textId="77777777" w:rsidR="00387759" w:rsidRPr="00852BB8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fr-F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>ETS Kouadri services</w:t>
            </w:r>
          </w:p>
        </w:tc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54BA" w14:textId="77777777" w:rsidR="00387759" w:rsidRPr="00457E9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="Symbol" w:eastAsia="Times New Roman" w:hAnsi="Symbol" w:cs="Calibri"/>
                <w:color w:val="000000"/>
                <w:lang w:val="en-US" w:eastAsia="fr-FR"/>
              </w:rPr>
              <w:t></w:t>
            </w:r>
            <w:r w:rsidRPr="00852B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  <w:r w:rsidRPr="00457E99"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     changement des pompes immergée des puits  </w:t>
            </w:r>
          </w:p>
        </w:tc>
      </w:tr>
      <w:tr w:rsidR="00387759" w:rsidRPr="00D025D5" w14:paraId="25C2E99B" w14:textId="77777777" w:rsidTr="00C71823">
        <w:trPr>
          <w:trHeight w:val="181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623AE" w14:textId="77777777" w:rsidR="00387759" w:rsidRPr="00D025D5" w:rsidRDefault="00387759" w:rsidP="0038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38122" w14:textId="77777777" w:rsidR="00387759" w:rsidRPr="00D025D5" w:rsidRDefault="00387759" w:rsidP="0038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DD4A9" w14:textId="35CC1D6A" w:rsidR="00387759" w:rsidRPr="00D025D5" w:rsidRDefault="009B2667" w:rsidP="00387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Haoud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Berkaoui</w:t>
            </w:r>
            <w:proofErr w:type="spellEnd"/>
          </w:p>
        </w:tc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3307" w14:textId="77777777" w:rsidR="0038775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D025D5">
              <w:rPr>
                <w:rFonts w:ascii="Symbol" w:eastAsia="Times New Roman" w:hAnsi="Symbol" w:cs="Calibri"/>
                <w:color w:val="000000"/>
                <w:lang w:val="en-US" w:eastAsia="fr-FR"/>
              </w:rPr>
              <w:t></w:t>
            </w:r>
            <w:r w:rsidRPr="00852B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Réalisation des réseaux d’irrigation </w:t>
            </w:r>
          </w:p>
          <w:p w14:paraId="7146995D" w14:textId="77777777" w:rsidR="0038775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  <w:p w14:paraId="3C766E82" w14:textId="77777777" w:rsidR="00387759" w:rsidRPr="00457E9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r w:rsidRPr="00457E99">
              <w:rPr>
                <w:rFonts w:ascii="Symbol" w:eastAsia="Times New Roman" w:hAnsi="Symbol" w:cs="Calibri"/>
                <w:color w:val="000000"/>
                <w:lang w:val="en-US" w:eastAsia="fr-FR"/>
              </w:rPr>
              <w:t></w:t>
            </w:r>
            <w:r w:rsidRPr="00457E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457E99"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Réparation des fuites au niveau des réseaux d’eau (potable + irrigation) </w:t>
            </w:r>
          </w:p>
          <w:p w14:paraId="267A5675" w14:textId="77777777" w:rsidR="0038775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  <w:p w14:paraId="3E538931" w14:textId="77777777" w:rsidR="00387759" w:rsidRPr="00457E99" w:rsidRDefault="00387759" w:rsidP="00387759">
            <w:pPr>
              <w:pStyle w:val="ListParagraph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</w:tc>
      </w:tr>
      <w:tr w:rsidR="00387759" w:rsidRPr="009B2667" w14:paraId="623DF053" w14:textId="77777777" w:rsidTr="00C71823">
        <w:trPr>
          <w:trHeight w:val="1223"/>
        </w:trPr>
        <w:tc>
          <w:tcPr>
            <w:tcW w:w="197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94462" w14:textId="6F9B0AB6" w:rsidR="00387759" w:rsidRPr="00D025D5" w:rsidRDefault="009B2667" w:rsidP="009B26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20</w:t>
            </w:r>
            <w:r w:rsidR="00387759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septembre 2016 –J us qua présent </w:t>
            </w:r>
          </w:p>
        </w:tc>
        <w:tc>
          <w:tcPr>
            <w:tcW w:w="255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37C3E" w14:textId="4EF57CC0" w:rsidR="00387759" w:rsidRPr="00D025D5" w:rsidRDefault="009B2667" w:rsidP="003877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Technicien de </w:t>
            </w:r>
            <w:r w:rsidR="00387759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Traitement des eaux  </w:t>
            </w:r>
          </w:p>
        </w:tc>
        <w:tc>
          <w:tcPr>
            <w:tcW w:w="176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210E5" w14:textId="77777777" w:rsidR="00387759" w:rsidRPr="0038775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fr-FR"/>
              </w:rPr>
            </w:pPr>
          </w:p>
          <w:p w14:paraId="196EE7C7" w14:textId="013EFD9D" w:rsidR="00387759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fr-F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 xml:space="preserve">ETS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>Kouadri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 xml:space="preserve">    services</w:t>
            </w:r>
          </w:p>
          <w:p w14:paraId="68942A41" w14:textId="43DF9793" w:rsidR="009B2667" w:rsidRDefault="009B2667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>Groupement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>Berkine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 xml:space="preserve"> (El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>Merk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 w:eastAsia="fr-FR"/>
              </w:rPr>
              <w:t xml:space="preserve"> project)</w:t>
            </w:r>
          </w:p>
          <w:p w14:paraId="4EBE74D0" w14:textId="77777777" w:rsidR="00387759" w:rsidRPr="00D025D5" w:rsidRDefault="00387759" w:rsidP="00387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fr-FR"/>
              </w:rPr>
            </w:pPr>
          </w:p>
        </w:tc>
        <w:tc>
          <w:tcPr>
            <w:tcW w:w="4629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44040" w14:textId="77777777" w:rsidR="00387759" w:rsidRDefault="00387759" w:rsidP="003877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fr-FR"/>
              </w:rPr>
            </w:pPr>
          </w:p>
          <w:p w14:paraId="47A5D575" w14:textId="3233C42F" w:rsidR="009B2667" w:rsidRDefault="009B2667" w:rsidP="009B2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proofErr w:type="spellStart"/>
            <w:r w:rsidRPr="009B2667">
              <w:rPr>
                <w:rFonts w:asciiTheme="majorHAnsi" w:eastAsia="Times New Roman" w:hAnsiTheme="majorHAnsi" w:cs="Calibri"/>
                <w:color w:val="000000"/>
                <w:lang w:eastAsia="fr-FR"/>
              </w:rPr>
              <w:t>Suiver</w:t>
            </w:r>
            <w:proofErr w:type="spellEnd"/>
            <w:r w:rsidRPr="009B2667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les stations d'épuration de la base de vie et de l'usine</w:t>
            </w:r>
          </w:p>
          <w:p w14:paraId="36A32CAD" w14:textId="77777777" w:rsidR="009B2667" w:rsidRDefault="009B2667" w:rsidP="009B2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La maintenance des stations en cas de panne </w:t>
            </w:r>
          </w:p>
          <w:p w14:paraId="0877427A" w14:textId="114F9361" w:rsidR="00387759" w:rsidRPr="009B2667" w:rsidRDefault="009B2667" w:rsidP="009B2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Suiver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les stations de traitement des eaux potable </w:t>
            </w:r>
            <w:r w:rsidRPr="009B2667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 </w:t>
            </w:r>
          </w:p>
        </w:tc>
      </w:tr>
    </w:tbl>
    <w:p w14:paraId="7D3999B8" w14:textId="77777777" w:rsidR="00C8776C" w:rsidRPr="009B2667" w:rsidRDefault="00BF2836" w:rsidP="00A31E89">
      <w:bookmarkStart w:id="0" w:name="_GoBack"/>
      <w:bookmarkEnd w:id="0"/>
    </w:p>
    <w:sectPr w:rsidR="00C8776C" w:rsidRPr="009B2667" w:rsidSect="00D02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2AAB"/>
    <w:multiLevelType w:val="hybridMultilevel"/>
    <w:tmpl w:val="6CC07150"/>
    <w:lvl w:ilvl="0" w:tplc="B782A00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00F5"/>
    <w:multiLevelType w:val="hybridMultilevel"/>
    <w:tmpl w:val="B2C00D92"/>
    <w:lvl w:ilvl="0" w:tplc="94A2727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32C"/>
    <w:multiLevelType w:val="hybridMultilevel"/>
    <w:tmpl w:val="90C4369A"/>
    <w:lvl w:ilvl="0" w:tplc="F0BE6F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FF"/>
    <w:rsid w:val="00040FFF"/>
    <w:rsid w:val="00046EFA"/>
    <w:rsid w:val="000C179F"/>
    <w:rsid w:val="000F33F9"/>
    <w:rsid w:val="00387759"/>
    <w:rsid w:val="00457E99"/>
    <w:rsid w:val="0046530B"/>
    <w:rsid w:val="004D65A4"/>
    <w:rsid w:val="005B40CC"/>
    <w:rsid w:val="00704B3C"/>
    <w:rsid w:val="00723E9E"/>
    <w:rsid w:val="007534B5"/>
    <w:rsid w:val="00852BB8"/>
    <w:rsid w:val="0097058B"/>
    <w:rsid w:val="009B2667"/>
    <w:rsid w:val="009D7A7E"/>
    <w:rsid w:val="00A04799"/>
    <w:rsid w:val="00A05E89"/>
    <w:rsid w:val="00A25C42"/>
    <w:rsid w:val="00A31E89"/>
    <w:rsid w:val="00A90628"/>
    <w:rsid w:val="00BC1434"/>
    <w:rsid w:val="00BF2836"/>
    <w:rsid w:val="00C228EE"/>
    <w:rsid w:val="00C36C71"/>
    <w:rsid w:val="00C71823"/>
    <w:rsid w:val="00C90F1B"/>
    <w:rsid w:val="00D025D5"/>
    <w:rsid w:val="00D47A6E"/>
    <w:rsid w:val="00E0036E"/>
    <w:rsid w:val="00E2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4775"/>
  <w15:docId w15:val="{B3CFBD2E-1DFD-4D9F-91EC-837BB19C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</dc:creator>
  <cp:lastModifiedBy> </cp:lastModifiedBy>
  <cp:revision>22</cp:revision>
  <cp:lastPrinted>2019-01-16T00:05:00Z</cp:lastPrinted>
  <dcterms:created xsi:type="dcterms:W3CDTF">2015-08-02T23:59:00Z</dcterms:created>
  <dcterms:modified xsi:type="dcterms:W3CDTF">2019-02-03T22:23:00Z</dcterms:modified>
</cp:coreProperties>
</file>