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A" w:rsidRPr="002F728F" w:rsidRDefault="00DE434A" w:rsidP="00E70CDF">
      <w:pPr>
        <w:pStyle w:val="Default"/>
        <w:rPr>
          <w:rFonts w:asciiTheme="majorBidi" w:hAnsiTheme="majorBidi" w:cstheme="majorBidi"/>
          <w:b/>
          <w:bCs/>
        </w:rPr>
      </w:pPr>
    </w:p>
    <w:p w:rsidR="008B3F26" w:rsidRPr="008B3F26" w:rsidRDefault="008B3F26" w:rsidP="008B3F26">
      <w:pPr>
        <w:rPr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3925019</wp:posOffset>
                </wp:positionH>
                <wp:positionV relativeFrom="paragraph">
                  <wp:posOffset>5895</wp:posOffset>
                </wp:positionV>
                <wp:extent cx="2138736" cy="1043796"/>
                <wp:effectExtent l="0" t="0" r="1397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736" cy="1043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3F26" w:rsidRDefault="008B3F26" w:rsidP="0055786B">
                            <w:pPr>
                              <w:rPr>
                                <w:sz w:val="20"/>
                              </w:rPr>
                            </w:pPr>
                            <w:r w:rsidRPr="008B3F26">
                              <w:rPr>
                                <w:sz w:val="20"/>
                              </w:rPr>
                              <w:t>(Cell)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B3F26">
                              <w:rPr>
                                <w:sz w:val="20"/>
                              </w:rPr>
                              <w:t>+212 (</w:t>
                            </w:r>
                            <w:r w:rsidR="0055786B">
                              <w:rPr>
                                <w:sz w:val="20"/>
                              </w:rPr>
                              <w:t>0</w:t>
                            </w:r>
                            <w:r w:rsidRPr="008B3F26">
                              <w:rPr>
                                <w:sz w:val="20"/>
                              </w:rPr>
                              <w:t xml:space="preserve">) </w:t>
                            </w:r>
                            <w:r w:rsidR="0055786B">
                              <w:rPr>
                                <w:sz w:val="20"/>
                              </w:rPr>
                              <w:t>6</w:t>
                            </w:r>
                            <w:r w:rsidRPr="008B3F26">
                              <w:rPr>
                                <w:sz w:val="20"/>
                              </w:rPr>
                              <w:t xml:space="preserve">19262400 </w:t>
                            </w:r>
                          </w:p>
                          <w:p w:rsidR="008B3F26" w:rsidRPr="008F385D" w:rsidRDefault="008B3F26" w:rsidP="000E11E9">
                            <w:pPr>
                              <w:spacing w:line="245" w:lineRule="auto"/>
                              <w:rPr>
                                <w:rStyle w:val="Hyperlink"/>
                                <w:sz w:val="20"/>
                                <w:u w:val="none"/>
                              </w:rPr>
                            </w:pPr>
                            <w:r w:rsidRPr="008B3F26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="001B59EB" w:rsidRPr="008F385D">
                                <w:rPr>
                                  <w:rStyle w:val="Hyperlink"/>
                                  <w:sz w:val="20"/>
                                  <w:u w:val="none"/>
                                </w:rPr>
                                <w:t>ouadie.kabach10@gmail.com</w:t>
                              </w:r>
                            </w:hyperlink>
                          </w:p>
                          <w:p w:rsidR="008F385D" w:rsidRPr="008F385D" w:rsidRDefault="008F385D" w:rsidP="000E11E9">
                            <w:pPr>
                              <w:spacing w:line="245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F385D">
                              <w:rPr>
                                <w:sz w:val="20"/>
                              </w:rPr>
                              <w:t xml:space="preserve">       </w:t>
                            </w:r>
                            <w:hyperlink r:id="rId9" w:history="1">
                              <w:r w:rsidRPr="008F385D">
                                <w:rPr>
                                  <w:rStyle w:val="Hyperlink"/>
                                  <w:sz w:val="20"/>
                                  <w:u w:val="none"/>
                                </w:rPr>
                                <w:t>ouadie_kabach@um5.ac.ma</w:t>
                              </w:r>
                            </w:hyperlink>
                          </w:p>
                          <w:p w:rsidR="001B59EB" w:rsidRPr="008F385D" w:rsidRDefault="008F385D" w:rsidP="000E11E9">
                            <w:pPr>
                              <w:spacing w:line="245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F385D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F385D">
                              <w:rPr>
                                <w:sz w:val="20"/>
                              </w:rPr>
                              <w:t xml:space="preserve">  </w:t>
                            </w:r>
                            <w:hyperlink r:id="rId10" w:history="1">
                              <w:r w:rsidR="001B59EB" w:rsidRPr="008F385D">
                                <w:rPr>
                                  <w:rStyle w:val="Hyperlink"/>
                                  <w:sz w:val="20"/>
                                  <w:u w:val="none"/>
                                </w:rPr>
                                <w:t>ouadie.kabach@um5s.net.ma</w:t>
                              </w:r>
                            </w:hyperlink>
                          </w:p>
                          <w:p w:rsidR="001B59EB" w:rsidRPr="000E11E9" w:rsidRDefault="000E11E9" w:rsidP="000E11E9">
                            <w:pPr>
                              <w:spacing w:line="245" w:lineRule="auto"/>
                              <w:rPr>
                                <w:rStyle w:val="Hyperlink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sz w:val="20"/>
                                <w:u w:val="none"/>
                              </w:rPr>
                              <w:t xml:space="preserve">            </w:t>
                            </w:r>
                            <w:hyperlink r:id="rId11" w:history="1">
                              <w:r w:rsidRPr="000E11E9">
                                <w:rPr>
                                  <w:rStyle w:val="Hyperlink"/>
                                  <w:sz w:val="20"/>
                                  <w:u w:val="none"/>
                                </w:rPr>
                                <w:t>LinkedIn</w:t>
                              </w:r>
                            </w:hyperlink>
                          </w:p>
                          <w:p w:rsidR="008B3F26" w:rsidRPr="000E11E9" w:rsidRDefault="000E11E9" w:rsidP="000E11E9">
                            <w:pPr>
                              <w:spacing w:line="245" w:lineRule="auto"/>
                              <w:rPr>
                                <w:rStyle w:val="Hyperlink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20"/>
                                <w:u w:val="none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Pr="000E11E9">
                              <w:rPr>
                                <w:rStyle w:val="Hyperlink"/>
                                <w:sz w:val="20"/>
                                <w:u w:val="none"/>
                              </w:rPr>
                              <w:fldChar w:fldCharType="begin"/>
                            </w:r>
                            <w:r w:rsidRPr="000E11E9">
                              <w:rPr>
                                <w:rStyle w:val="Hyperlink"/>
                                <w:sz w:val="20"/>
                                <w:u w:val="none"/>
                              </w:rPr>
                              <w:instrText xml:space="preserve"> HYPERLINK "https://www.researchgate.net/profile/Ouadie_Kabach" </w:instrText>
                            </w:r>
                            <w:r w:rsidRPr="000E11E9">
                              <w:rPr>
                                <w:rStyle w:val="Hyperlink"/>
                                <w:sz w:val="20"/>
                                <w:u w:val="none"/>
                              </w:rPr>
                            </w:r>
                            <w:r w:rsidRPr="000E11E9">
                              <w:rPr>
                                <w:rStyle w:val="Hyperlink"/>
                                <w:sz w:val="20"/>
                                <w:u w:val="none"/>
                              </w:rPr>
                              <w:fldChar w:fldCharType="separate"/>
                            </w:r>
                            <w:r w:rsidRPr="000E11E9">
                              <w:rPr>
                                <w:rStyle w:val="Hyperlink"/>
                                <w:sz w:val="20"/>
                                <w:u w:val="none"/>
                              </w:rPr>
                              <w:t>ResearchGate</w:t>
                            </w:r>
                            <w:r w:rsidRPr="000E11E9">
                              <w:rPr>
                                <w:rStyle w:val="Hyperlink"/>
                                <w:sz w:val="20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05pt;margin-top:.45pt;width:168.4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" fillcolor="white [3212]" strokecolor="white [3212]" strokeweight=".5pt">
                <v:textbox>
                  <w:txbxContent>
                    <w:p w:rsidR="008B3F26" w:rsidRDefault="008B3F26" w:rsidP="0055786B">
                      <w:pPr>
                        <w:rPr>
                          <w:sz w:val="20"/>
                        </w:rPr>
                      </w:pPr>
                      <w:r w:rsidRPr="008B3F26">
                        <w:rPr>
                          <w:sz w:val="20"/>
                        </w:rPr>
                        <w:t>(Cell)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B3F26">
                        <w:rPr>
                          <w:sz w:val="20"/>
                        </w:rPr>
                        <w:t>+212 (</w:t>
                      </w:r>
                      <w:r w:rsidR="0055786B">
                        <w:rPr>
                          <w:sz w:val="20"/>
                        </w:rPr>
                        <w:t>0</w:t>
                      </w:r>
                      <w:r w:rsidRPr="008B3F26">
                        <w:rPr>
                          <w:sz w:val="20"/>
                        </w:rPr>
                        <w:t xml:space="preserve">) </w:t>
                      </w:r>
                      <w:r w:rsidR="0055786B">
                        <w:rPr>
                          <w:sz w:val="20"/>
                        </w:rPr>
                        <w:t>6</w:t>
                      </w:r>
                      <w:r w:rsidRPr="008B3F26">
                        <w:rPr>
                          <w:sz w:val="20"/>
                        </w:rPr>
                        <w:t xml:space="preserve">19262400 </w:t>
                      </w:r>
                    </w:p>
                    <w:p w:rsidR="008B3F26" w:rsidRPr="008F385D" w:rsidRDefault="008B3F26" w:rsidP="000E11E9">
                      <w:pPr>
                        <w:spacing w:line="245" w:lineRule="auto"/>
                        <w:rPr>
                          <w:rStyle w:val="Hyperlink"/>
                          <w:sz w:val="20"/>
                          <w:u w:val="none"/>
                        </w:rPr>
                      </w:pPr>
                      <w:r w:rsidRPr="008B3F26">
                        <w:rPr>
                          <w:sz w:val="20"/>
                        </w:rPr>
                        <w:t xml:space="preserve">Email: </w:t>
                      </w:r>
                      <w:hyperlink r:id="rId12" w:history="1">
                        <w:r w:rsidR="001B59EB" w:rsidRPr="008F385D">
                          <w:rPr>
                            <w:rStyle w:val="Hyperlink"/>
                            <w:sz w:val="20"/>
                            <w:u w:val="none"/>
                          </w:rPr>
                          <w:t>ouadie.kabach10@gmail.com</w:t>
                        </w:r>
                      </w:hyperlink>
                    </w:p>
                    <w:p w:rsidR="008F385D" w:rsidRPr="008F385D" w:rsidRDefault="008F385D" w:rsidP="000E11E9">
                      <w:pPr>
                        <w:spacing w:line="245" w:lineRule="auto"/>
                        <w:jc w:val="center"/>
                        <w:rPr>
                          <w:sz w:val="20"/>
                        </w:rPr>
                      </w:pPr>
                      <w:r w:rsidRPr="008F385D">
                        <w:rPr>
                          <w:sz w:val="20"/>
                        </w:rPr>
                        <w:t xml:space="preserve">       </w:t>
                      </w:r>
                      <w:hyperlink r:id="rId13" w:history="1">
                        <w:r w:rsidRPr="008F385D">
                          <w:rPr>
                            <w:rStyle w:val="Hyperlink"/>
                            <w:sz w:val="20"/>
                            <w:u w:val="none"/>
                          </w:rPr>
                          <w:t>ouadie_kabach@um5.ac.ma</w:t>
                        </w:r>
                      </w:hyperlink>
                    </w:p>
                    <w:p w:rsidR="001B59EB" w:rsidRPr="008F385D" w:rsidRDefault="008F385D" w:rsidP="000E11E9">
                      <w:pPr>
                        <w:spacing w:line="245" w:lineRule="auto"/>
                        <w:jc w:val="center"/>
                        <w:rPr>
                          <w:sz w:val="20"/>
                        </w:rPr>
                      </w:pPr>
                      <w:r w:rsidRPr="008F385D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F385D">
                        <w:rPr>
                          <w:sz w:val="20"/>
                        </w:rPr>
                        <w:t xml:space="preserve">  </w:t>
                      </w:r>
                      <w:hyperlink r:id="rId14" w:history="1">
                        <w:r w:rsidR="001B59EB" w:rsidRPr="008F385D">
                          <w:rPr>
                            <w:rStyle w:val="Hyperlink"/>
                            <w:sz w:val="20"/>
                            <w:u w:val="none"/>
                          </w:rPr>
                          <w:t>ouadie.kabach@um5s.net.ma</w:t>
                        </w:r>
                      </w:hyperlink>
                    </w:p>
                    <w:p w:rsidR="001B59EB" w:rsidRPr="000E11E9" w:rsidRDefault="000E11E9" w:rsidP="000E11E9">
                      <w:pPr>
                        <w:spacing w:line="245" w:lineRule="auto"/>
                        <w:rPr>
                          <w:rStyle w:val="Hyperlink"/>
                          <w:u w:val="none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sz w:val="20"/>
                          <w:u w:val="none"/>
                        </w:rPr>
                        <w:t xml:space="preserve">            </w:t>
                      </w:r>
                      <w:hyperlink r:id="rId15" w:history="1">
                        <w:r w:rsidRPr="000E11E9">
                          <w:rPr>
                            <w:rStyle w:val="Hyperlink"/>
                            <w:sz w:val="20"/>
                            <w:u w:val="none"/>
                          </w:rPr>
                          <w:t>LinkedIn</w:t>
                        </w:r>
                      </w:hyperlink>
                    </w:p>
                    <w:p w:rsidR="008B3F26" w:rsidRPr="000E11E9" w:rsidRDefault="000E11E9" w:rsidP="000E11E9">
                      <w:pPr>
                        <w:spacing w:line="245" w:lineRule="auto"/>
                        <w:rPr>
                          <w:rStyle w:val="Hyperlink"/>
                          <w:sz w:val="20"/>
                          <w:u w:val="none"/>
                        </w:rPr>
                      </w:pPr>
                      <w:r>
                        <w:rPr>
                          <w:rStyle w:val="Hyperlink"/>
                          <w:sz w:val="20"/>
                          <w:u w:val="none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Pr="000E11E9">
                        <w:rPr>
                          <w:rStyle w:val="Hyperlink"/>
                          <w:sz w:val="20"/>
                          <w:u w:val="none"/>
                        </w:rPr>
                        <w:fldChar w:fldCharType="begin"/>
                      </w:r>
                      <w:r w:rsidRPr="000E11E9">
                        <w:rPr>
                          <w:rStyle w:val="Hyperlink"/>
                          <w:sz w:val="20"/>
                          <w:u w:val="none"/>
                        </w:rPr>
                        <w:instrText xml:space="preserve"> HYPERLINK "https://www.researchgate.net/profile/Ouadie_Kabach" </w:instrText>
                      </w:r>
                      <w:r w:rsidRPr="000E11E9">
                        <w:rPr>
                          <w:rStyle w:val="Hyperlink"/>
                          <w:sz w:val="20"/>
                          <w:u w:val="none"/>
                        </w:rPr>
                      </w:r>
                      <w:r w:rsidRPr="000E11E9">
                        <w:rPr>
                          <w:rStyle w:val="Hyperlink"/>
                          <w:sz w:val="20"/>
                          <w:u w:val="none"/>
                        </w:rPr>
                        <w:fldChar w:fldCharType="separate"/>
                      </w:r>
                      <w:r w:rsidRPr="000E11E9">
                        <w:rPr>
                          <w:rStyle w:val="Hyperlink"/>
                          <w:sz w:val="20"/>
                          <w:u w:val="none"/>
                        </w:rPr>
                        <w:t>ResearchGate</w:t>
                      </w:r>
                      <w:r w:rsidRPr="000E11E9">
                        <w:rPr>
                          <w:rStyle w:val="Hyperlink"/>
                          <w:sz w:val="20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F26">
        <w:rPr>
          <w:b/>
          <w:bCs/>
          <w:sz w:val="28"/>
        </w:rPr>
        <w:t>Ouadie KABACH</w:t>
      </w:r>
    </w:p>
    <w:p w:rsidR="008B3F26" w:rsidRPr="008B3F26" w:rsidRDefault="008B3F26" w:rsidP="008B3F26">
      <w:pPr>
        <w:rPr>
          <w:sz w:val="20"/>
        </w:rPr>
      </w:pPr>
    </w:p>
    <w:p w:rsidR="008B3F26" w:rsidRPr="008B3F26" w:rsidRDefault="008B3F26" w:rsidP="008B3F26">
      <w:pPr>
        <w:rPr>
          <w:sz w:val="20"/>
        </w:rPr>
        <w:sectPr w:rsidR="008B3F26" w:rsidRPr="008B3F26" w:rsidSect="008B3F26">
          <w:headerReference w:type="default" r:id="rId16"/>
          <w:footerReference w:type="default" r:id="rId17"/>
          <w:type w:val="continuous"/>
          <w:pgSz w:w="12240" w:h="15840"/>
          <w:pgMar w:top="1440" w:right="1440" w:bottom="1350" w:left="1440" w:header="720" w:footer="720" w:gutter="0"/>
          <w:cols w:space="720"/>
        </w:sectPr>
      </w:pPr>
    </w:p>
    <w:p w:rsidR="008B3F26" w:rsidRPr="008B3F26" w:rsidRDefault="008B3F26" w:rsidP="008B3F26">
      <w:pPr>
        <w:rPr>
          <w:sz w:val="20"/>
        </w:rPr>
      </w:pPr>
      <w:r w:rsidRPr="008B3F26">
        <w:rPr>
          <w:sz w:val="20"/>
        </w:rPr>
        <w:t xml:space="preserve">Department of </w:t>
      </w:r>
      <w:r>
        <w:rPr>
          <w:sz w:val="20"/>
        </w:rPr>
        <w:t>Physics</w:t>
      </w:r>
    </w:p>
    <w:p w:rsidR="008B3F26" w:rsidRDefault="008B3F26" w:rsidP="008B3F26">
      <w:pPr>
        <w:rPr>
          <w:sz w:val="20"/>
        </w:rPr>
      </w:pPr>
      <w:r w:rsidRPr="008B3F26">
        <w:rPr>
          <w:sz w:val="20"/>
        </w:rPr>
        <w:t>Mohammed V University</w:t>
      </w:r>
    </w:p>
    <w:p w:rsidR="008B3F26" w:rsidRPr="008B3F26" w:rsidRDefault="008B3F26" w:rsidP="008B3F26">
      <w:pPr>
        <w:rPr>
          <w:sz w:val="20"/>
        </w:rPr>
      </w:pPr>
      <w:r w:rsidRPr="008B3F26">
        <w:rPr>
          <w:sz w:val="20"/>
        </w:rPr>
        <w:t>Rabat Morocco</w:t>
      </w:r>
    </w:p>
    <w:p w:rsidR="008B3F26" w:rsidRPr="008B3F26" w:rsidRDefault="008B3F26" w:rsidP="008B3F26">
      <w:pPr>
        <w:rPr>
          <w:sz w:val="20"/>
        </w:rPr>
      </w:pPr>
    </w:p>
    <w:p w:rsidR="00966EF7" w:rsidRPr="00966EF7" w:rsidRDefault="00966EF7" w:rsidP="00966EF7">
      <w:pPr>
        <w:outlineLvl w:val="0"/>
        <w:rPr>
          <w:rFonts w:asciiTheme="majorBidi" w:hAnsiTheme="majorBidi" w:cstheme="majorBidi"/>
          <w:b/>
          <w:smallCaps/>
        </w:rPr>
      </w:pPr>
    </w:p>
    <w:p w:rsidR="00966EF7" w:rsidRPr="00966EF7" w:rsidRDefault="000E29D5" w:rsidP="00966EF7">
      <w:pPr>
        <w:outlineLvl w:val="0"/>
        <w:rPr>
          <w:rFonts w:asciiTheme="majorBidi" w:hAnsiTheme="majorBidi" w:cstheme="majorBidi"/>
          <w:smallCaps/>
        </w:rPr>
      </w:pPr>
      <w:r w:rsidRPr="00145D6E">
        <w:rPr>
          <w:rFonts w:asciiTheme="majorBidi" w:hAnsiTheme="majorBidi" w:cstheme="majorBidi"/>
          <w:b/>
          <w:smallCaps/>
        </w:rPr>
        <w:t>Research interests</w:t>
      </w:r>
      <w:r w:rsidR="00145D6E" w:rsidRPr="00966EF7">
        <w:rPr>
          <w:rFonts w:asciiTheme="majorBidi" w:hAnsiTheme="majorBidi" w:cstheme="majorBidi"/>
          <w:smallCaps/>
        </w:rPr>
        <w:t>___________________</w:t>
      </w:r>
      <w:r w:rsidR="00145D6E">
        <w:rPr>
          <w:rFonts w:asciiTheme="majorBidi" w:hAnsiTheme="majorBidi" w:cstheme="majorBidi"/>
          <w:smallCaps/>
        </w:rPr>
        <w:t>________________________</w:t>
      </w:r>
    </w:p>
    <w:p w:rsidR="00713941" w:rsidRPr="00713941" w:rsidRDefault="00FC1027" w:rsidP="00EB3C10">
      <w:pPr>
        <w:tabs>
          <w:tab w:val="left" w:pos="5940"/>
        </w:tabs>
        <w:spacing w:before="120" w:after="120"/>
        <w:jc w:val="center"/>
        <w:rPr>
          <w:rFonts w:asciiTheme="majorBidi" w:eastAsia="Lato" w:hAnsiTheme="majorBidi" w:cstheme="majorBidi"/>
          <w:color w:val="404040"/>
          <w:kern w:val="24"/>
        </w:rPr>
      </w:pPr>
      <w:r w:rsidRPr="00713941">
        <w:rPr>
          <w:rFonts w:asciiTheme="majorBidi" w:eastAsia="Lato" w:hAnsiTheme="majorBidi" w:cstheme="majorBidi"/>
          <w:color w:val="404040"/>
          <w:kern w:val="24"/>
        </w:rPr>
        <w:t>Radiation Detection</w:t>
      </w:r>
      <w:r>
        <w:rPr>
          <w:rFonts w:asciiTheme="majorBidi" w:eastAsia="Lato" w:hAnsiTheme="majorBidi" w:cstheme="majorBidi"/>
          <w:color w:val="404040"/>
          <w:kern w:val="24"/>
        </w:rPr>
        <w:t>,</w:t>
      </w:r>
      <w:r w:rsidRPr="00713941">
        <w:rPr>
          <w:rFonts w:asciiTheme="majorBidi" w:eastAsia="Lato" w:hAnsiTheme="majorBidi" w:cstheme="majorBidi"/>
          <w:color w:val="404040"/>
          <w:kern w:val="24"/>
        </w:rPr>
        <w:t xml:space="preserve"> Protection</w:t>
      </w:r>
      <w:r w:rsidR="008B3F26">
        <w:rPr>
          <w:rFonts w:asciiTheme="majorBidi" w:eastAsia="Lato" w:hAnsiTheme="majorBidi" w:cstheme="majorBidi"/>
          <w:color w:val="404040"/>
          <w:kern w:val="24"/>
        </w:rPr>
        <w:t xml:space="preserve"> and measurement</w:t>
      </w:r>
      <w:r>
        <w:rPr>
          <w:rFonts w:asciiTheme="majorBidi" w:eastAsia="Lato" w:hAnsiTheme="majorBidi" w:cstheme="majorBidi"/>
          <w:color w:val="404040"/>
          <w:kern w:val="24"/>
        </w:rPr>
        <w:t xml:space="preserve">, </w:t>
      </w:r>
      <w:r w:rsidRPr="00713941">
        <w:rPr>
          <w:rFonts w:asciiTheme="majorBidi" w:eastAsia="Lato" w:hAnsiTheme="majorBidi" w:cstheme="majorBidi"/>
          <w:color w:val="404040"/>
          <w:kern w:val="24"/>
        </w:rPr>
        <w:t>Radiation Physics</w:t>
      </w:r>
      <w:r>
        <w:rPr>
          <w:rFonts w:asciiTheme="majorBidi" w:eastAsia="Lato" w:hAnsiTheme="majorBidi" w:cstheme="majorBidi"/>
          <w:color w:val="404040"/>
          <w:kern w:val="24"/>
        </w:rPr>
        <w:t xml:space="preserve">, </w:t>
      </w:r>
      <w:r w:rsidR="008B3F26">
        <w:rPr>
          <w:rFonts w:asciiTheme="majorBidi" w:eastAsia="Lato" w:hAnsiTheme="majorBidi" w:cstheme="majorBidi"/>
          <w:color w:val="404040"/>
          <w:kern w:val="24"/>
        </w:rPr>
        <w:t xml:space="preserve">Monte Carlo </w:t>
      </w:r>
      <w:r w:rsidR="008B3F26" w:rsidRPr="00713941">
        <w:rPr>
          <w:rFonts w:asciiTheme="majorBidi" w:eastAsia="Lato" w:hAnsiTheme="majorBidi" w:cstheme="majorBidi"/>
          <w:color w:val="404040"/>
          <w:kern w:val="24"/>
        </w:rPr>
        <w:t>Simulation</w:t>
      </w:r>
      <w:r w:rsidR="008B3F26">
        <w:rPr>
          <w:rFonts w:asciiTheme="majorBidi" w:eastAsia="Lato" w:hAnsiTheme="majorBidi" w:cstheme="majorBidi"/>
          <w:color w:val="404040"/>
          <w:kern w:val="24"/>
        </w:rPr>
        <w:t>, Deterministic</w:t>
      </w:r>
      <w:r>
        <w:rPr>
          <w:rFonts w:asciiTheme="majorBidi" w:eastAsia="Lato" w:hAnsiTheme="majorBidi" w:cstheme="majorBidi"/>
          <w:color w:val="404040"/>
          <w:kern w:val="24"/>
        </w:rPr>
        <w:t xml:space="preserve"> </w:t>
      </w:r>
      <w:r w:rsidRPr="00713941">
        <w:rPr>
          <w:rFonts w:asciiTheme="majorBidi" w:eastAsia="Lato" w:hAnsiTheme="majorBidi" w:cstheme="majorBidi"/>
          <w:color w:val="404040"/>
          <w:kern w:val="24"/>
        </w:rPr>
        <w:t>Simulation</w:t>
      </w:r>
      <w:r>
        <w:rPr>
          <w:rFonts w:asciiTheme="majorBidi" w:eastAsia="Lato" w:hAnsiTheme="majorBidi" w:cstheme="majorBidi"/>
          <w:color w:val="404040"/>
          <w:kern w:val="24"/>
        </w:rPr>
        <w:t xml:space="preserve">, </w:t>
      </w:r>
      <w:r w:rsidRPr="00713941">
        <w:rPr>
          <w:rFonts w:asciiTheme="majorBidi" w:eastAsia="Lato" w:hAnsiTheme="majorBidi" w:cstheme="majorBidi"/>
          <w:color w:val="404040"/>
          <w:kern w:val="24"/>
        </w:rPr>
        <w:t>Experimental Nuclear Physics</w:t>
      </w:r>
      <w:r>
        <w:rPr>
          <w:rFonts w:asciiTheme="majorBidi" w:eastAsia="Lato" w:hAnsiTheme="majorBidi" w:cstheme="majorBidi"/>
          <w:color w:val="404040"/>
          <w:kern w:val="24"/>
        </w:rPr>
        <w:t xml:space="preserve">, </w:t>
      </w:r>
      <w:r w:rsidRPr="00713941">
        <w:rPr>
          <w:rFonts w:asciiTheme="majorBidi" w:eastAsia="Lato" w:hAnsiTheme="majorBidi" w:cstheme="majorBidi"/>
          <w:color w:val="404040"/>
          <w:kern w:val="24"/>
        </w:rPr>
        <w:t>Nuclear Science</w:t>
      </w:r>
      <w:r>
        <w:rPr>
          <w:rFonts w:asciiTheme="majorBidi" w:eastAsia="Lato" w:hAnsiTheme="majorBidi" w:cstheme="majorBidi"/>
          <w:color w:val="404040"/>
          <w:kern w:val="24"/>
        </w:rPr>
        <w:t>.</w:t>
      </w:r>
    </w:p>
    <w:p w:rsidR="0099155B" w:rsidRPr="002F728F" w:rsidRDefault="0099155B" w:rsidP="00A0200D">
      <w:pPr>
        <w:pStyle w:val="Title"/>
        <w:jc w:val="left"/>
        <w:rPr>
          <w:rFonts w:asciiTheme="majorBidi" w:hAnsiTheme="majorBidi" w:cstheme="majorBidi"/>
          <w:smallCaps/>
          <w:szCs w:val="24"/>
        </w:rPr>
      </w:pPr>
      <w:r w:rsidRPr="002F728F">
        <w:rPr>
          <w:rFonts w:asciiTheme="majorBidi" w:hAnsiTheme="majorBidi" w:cstheme="majorBidi"/>
          <w:b/>
          <w:smallCaps/>
          <w:szCs w:val="24"/>
        </w:rPr>
        <w:t xml:space="preserve">Education </w:t>
      </w:r>
      <w:r w:rsidRPr="002F728F">
        <w:rPr>
          <w:rFonts w:asciiTheme="majorBidi" w:hAnsiTheme="majorBidi" w:cstheme="majorBidi"/>
          <w:smallCaps/>
          <w:szCs w:val="24"/>
        </w:rPr>
        <w:t>________________________</w:t>
      </w:r>
      <w:r w:rsidR="004D12AA" w:rsidRPr="002F728F">
        <w:rPr>
          <w:rFonts w:asciiTheme="majorBidi" w:hAnsiTheme="majorBidi" w:cstheme="majorBidi"/>
          <w:smallCaps/>
          <w:szCs w:val="24"/>
        </w:rPr>
        <w:t>___________________________</w:t>
      </w:r>
    </w:p>
    <w:p w:rsidR="003B41A4" w:rsidRPr="002F728F" w:rsidRDefault="003B41A4" w:rsidP="002F728F">
      <w:pPr>
        <w:pStyle w:val="Default"/>
        <w:jc w:val="both"/>
        <w:rPr>
          <w:rFonts w:asciiTheme="majorBidi" w:hAnsiTheme="majorBidi" w:cstheme="majorBidi"/>
          <w:b/>
          <w:bCs/>
          <w:u w:val="single"/>
        </w:rPr>
      </w:pPr>
    </w:p>
    <w:p w:rsidR="007A2914" w:rsidRPr="00A335AA" w:rsidRDefault="00486562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 xml:space="preserve">Since 2016:  </w:t>
      </w:r>
      <w:r w:rsidR="00145D6E" w:rsidRPr="00A335AA">
        <w:rPr>
          <w:rFonts w:asciiTheme="majorBidi" w:eastAsia="Lato" w:hAnsiTheme="majorBidi" w:cstheme="majorBidi"/>
          <w:color w:val="404040"/>
          <w:kern w:val="24"/>
        </w:rPr>
        <w:t>Ph.D.</w:t>
      </w:r>
      <w:r w:rsidR="007A2914" w:rsidRPr="00A335AA">
        <w:rPr>
          <w:rFonts w:asciiTheme="majorBidi" w:eastAsia="Lato" w:hAnsiTheme="majorBidi" w:cstheme="majorBidi"/>
          <w:color w:val="404040"/>
          <w:kern w:val="24"/>
        </w:rPr>
        <w:t xml:space="preserve"> Candidate, Nuclear physics</w:t>
      </w:r>
      <w:r w:rsidR="00966EF7">
        <w:rPr>
          <w:rFonts w:asciiTheme="majorBidi" w:eastAsia="Lato" w:hAnsiTheme="majorBidi" w:cstheme="majorBidi"/>
          <w:color w:val="404040"/>
          <w:kern w:val="24"/>
        </w:rPr>
        <w:t>,</w:t>
      </w:r>
      <w:r w:rsidR="007A2914" w:rsidRPr="00A335AA">
        <w:rPr>
          <w:rFonts w:asciiTheme="majorBidi" w:hAnsiTheme="majorBidi" w:cstheme="majorBidi"/>
        </w:rPr>
        <w:t xml:space="preserve"> </w:t>
      </w:r>
      <w:r w:rsidR="007A2914" w:rsidRPr="00A335AA">
        <w:rPr>
          <w:rFonts w:asciiTheme="majorBidi" w:eastAsia="Lato" w:hAnsiTheme="majorBidi" w:cstheme="majorBidi"/>
          <w:color w:val="404040"/>
          <w:kern w:val="24"/>
        </w:rPr>
        <w:t>Mohammed V University, Faculty of Science,</w:t>
      </w:r>
    </w:p>
    <w:p w:rsidR="007A2914" w:rsidRDefault="007A2914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 w:rsidRPr="00A335AA">
        <w:rPr>
          <w:rFonts w:asciiTheme="majorBidi" w:eastAsia="Lato" w:hAnsiTheme="majorBidi" w:cstheme="majorBidi"/>
          <w:color w:val="404040"/>
          <w:kern w:val="24"/>
        </w:rPr>
        <w:t xml:space="preserve">                    </w:t>
      </w:r>
      <w:r w:rsidRPr="00A335AA">
        <w:rPr>
          <w:rFonts w:asciiTheme="majorBidi" w:hAnsiTheme="majorBidi" w:cstheme="majorBidi"/>
        </w:rPr>
        <w:t xml:space="preserve"> </w:t>
      </w:r>
      <w:r w:rsidRPr="00A335AA">
        <w:rPr>
          <w:rFonts w:asciiTheme="majorBidi" w:eastAsia="Lato" w:hAnsiTheme="majorBidi" w:cstheme="majorBidi"/>
          <w:color w:val="404040"/>
          <w:kern w:val="24"/>
        </w:rPr>
        <w:t>Rabat</w:t>
      </w:r>
      <w:r w:rsidR="008B3F26">
        <w:rPr>
          <w:rFonts w:asciiTheme="majorBidi" w:eastAsia="Lato" w:hAnsiTheme="majorBidi" w:cstheme="majorBidi"/>
          <w:color w:val="404040"/>
          <w:kern w:val="24"/>
        </w:rPr>
        <w:t xml:space="preserve"> Morocco</w:t>
      </w:r>
      <w:r w:rsidRPr="00A335AA">
        <w:rPr>
          <w:rFonts w:asciiTheme="majorBidi" w:eastAsia="Lato" w:hAnsiTheme="majorBidi" w:cstheme="majorBidi"/>
          <w:color w:val="404040"/>
          <w:kern w:val="24"/>
        </w:rPr>
        <w:t>.</w:t>
      </w:r>
    </w:p>
    <w:p w:rsidR="00302FA4" w:rsidRPr="00A335AA" w:rsidRDefault="00302FA4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</w:p>
    <w:p w:rsidR="002F728F" w:rsidRPr="00A335AA" w:rsidRDefault="00486562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 xml:space="preserve">2014-2016:   </w:t>
      </w:r>
      <w:r w:rsidR="007A2914" w:rsidRPr="00A335AA">
        <w:rPr>
          <w:rFonts w:asciiTheme="majorBidi" w:eastAsia="Lato" w:hAnsiTheme="majorBidi" w:cstheme="majorBidi"/>
          <w:color w:val="404040"/>
          <w:kern w:val="24"/>
        </w:rPr>
        <w:t>Master's degree in Nuclear Phy</w:t>
      </w:r>
      <w:r w:rsidR="00966EF7">
        <w:rPr>
          <w:rFonts w:asciiTheme="majorBidi" w:eastAsia="Lato" w:hAnsiTheme="majorBidi" w:cstheme="majorBidi"/>
          <w:color w:val="404040"/>
          <w:kern w:val="24"/>
        </w:rPr>
        <w:t>sics and Radiation Technologies,</w:t>
      </w:r>
      <w:r w:rsidR="007A2914" w:rsidRPr="00A335AA">
        <w:rPr>
          <w:rFonts w:asciiTheme="majorBidi" w:eastAsia="Lato" w:hAnsiTheme="majorBidi" w:cstheme="majorBidi"/>
          <w:color w:val="404040"/>
          <w:kern w:val="24"/>
        </w:rPr>
        <w:t xml:space="preserve"> Mohammed</w:t>
      </w:r>
    </w:p>
    <w:p w:rsidR="007A2914" w:rsidRPr="002F728F" w:rsidRDefault="00486562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b/>
          <w:bCs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 xml:space="preserve">                     </w:t>
      </w:r>
      <w:r w:rsidR="007A2914" w:rsidRPr="00A335AA">
        <w:rPr>
          <w:rFonts w:asciiTheme="majorBidi" w:eastAsia="Lato" w:hAnsiTheme="majorBidi" w:cstheme="majorBidi"/>
          <w:color w:val="404040"/>
          <w:kern w:val="24"/>
        </w:rPr>
        <w:t xml:space="preserve"> V University, Faculty of Science, Rabat</w:t>
      </w:r>
      <w:r w:rsidR="00145D6E">
        <w:rPr>
          <w:rFonts w:asciiTheme="majorBidi" w:eastAsia="Lato" w:hAnsiTheme="majorBidi" w:cstheme="majorBidi"/>
          <w:color w:val="404040"/>
          <w:kern w:val="24"/>
        </w:rPr>
        <w:t xml:space="preserve"> Morocco</w:t>
      </w:r>
      <w:r w:rsidR="007A2914" w:rsidRPr="00A335AA">
        <w:rPr>
          <w:rFonts w:asciiTheme="majorBidi" w:eastAsia="Lato" w:hAnsiTheme="majorBidi" w:cstheme="majorBidi"/>
          <w:color w:val="404040"/>
          <w:kern w:val="24"/>
        </w:rPr>
        <w:t>.</w:t>
      </w:r>
      <w:r w:rsidR="007A2914" w:rsidRPr="002F728F">
        <w:rPr>
          <w:rFonts w:asciiTheme="majorBidi" w:eastAsia="Lato" w:hAnsiTheme="majorBidi" w:cstheme="majorBidi"/>
          <w:b/>
          <w:bCs/>
          <w:color w:val="404040"/>
          <w:kern w:val="24"/>
        </w:rPr>
        <w:t xml:space="preserve">                         </w:t>
      </w:r>
    </w:p>
    <w:p w:rsidR="00145D6E" w:rsidRPr="00145D6E" w:rsidRDefault="007A2914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b/>
          <w:bCs/>
          <w:color w:val="404040"/>
          <w:kern w:val="24"/>
        </w:rPr>
      </w:pPr>
      <w:r w:rsidRPr="002F728F">
        <w:rPr>
          <w:rFonts w:asciiTheme="majorBidi" w:eastAsia="Lato" w:hAnsiTheme="majorBidi" w:cstheme="majorBidi"/>
          <w:b/>
          <w:bCs/>
          <w:color w:val="404040"/>
          <w:kern w:val="24"/>
        </w:rPr>
        <w:t xml:space="preserve">            </w:t>
      </w:r>
    </w:p>
    <w:p w:rsidR="00145D6E" w:rsidRDefault="00145D6E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>2013</w:t>
      </w:r>
      <w:r w:rsidR="00486562">
        <w:rPr>
          <w:rFonts w:asciiTheme="majorBidi" w:eastAsia="Lato" w:hAnsiTheme="majorBidi" w:cstheme="majorBidi"/>
          <w:color w:val="404040"/>
          <w:kern w:val="24"/>
        </w:rPr>
        <w:t xml:space="preserve">-2014:   </w:t>
      </w:r>
      <w:r w:rsidRPr="00145D6E">
        <w:rPr>
          <w:rFonts w:asciiTheme="majorBidi" w:eastAsia="Lato" w:hAnsiTheme="majorBidi" w:cstheme="majorBidi"/>
          <w:color w:val="404040"/>
          <w:kern w:val="24"/>
        </w:rPr>
        <w:t>Bachelor's Degree in Physics</w:t>
      </w:r>
      <w:r>
        <w:rPr>
          <w:rFonts w:asciiTheme="majorBidi" w:eastAsia="Lato" w:hAnsiTheme="majorBidi" w:cstheme="majorBidi"/>
          <w:color w:val="404040"/>
          <w:kern w:val="24"/>
        </w:rPr>
        <w:t xml:space="preserve">, </w:t>
      </w:r>
      <w:r w:rsidRPr="00145D6E">
        <w:rPr>
          <w:rFonts w:asciiTheme="majorBidi" w:eastAsia="Lato" w:hAnsiTheme="majorBidi" w:cstheme="majorBidi"/>
          <w:color w:val="404040"/>
          <w:kern w:val="24"/>
        </w:rPr>
        <w:t>Ibn Tofail University</w:t>
      </w:r>
      <w:r>
        <w:rPr>
          <w:rFonts w:asciiTheme="majorBidi" w:eastAsia="Lato" w:hAnsiTheme="majorBidi" w:cstheme="majorBidi"/>
          <w:color w:val="404040"/>
          <w:kern w:val="24"/>
        </w:rPr>
        <w:t>,</w:t>
      </w:r>
      <w:r w:rsidRPr="00145D6E">
        <w:rPr>
          <w:rFonts w:asciiTheme="majorBidi" w:eastAsia="Lato" w:hAnsiTheme="majorBidi" w:cstheme="majorBidi"/>
          <w:color w:val="404040"/>
          <w:kern w:val="24"/>
        </w:rPr>
        <w:t xml:space="preserve"> Faculty of Science</w:t>
      </w:r>
      <w:r>
        <w:rPr>
          <w:rFonts w:asciiTheme="majorBidi" w:eastAsia="Lato" w:hAnsiTheme="majorBidi" w:cstheme="majorBidi"/>
          <w:color w:val="404040"/>
          <w:kern w:val="24"/>
        </w:rPr>
        <w:t xml:space="preserve">, Kenitra </w:t>
      </w:r>
    </w:p>
    <w:p w:rsidR="00145D6E" w:rsidRDefault="00486562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 xml:space="preserve">                     </w:t>
      </w:r>
      <w:r w:rsidR="00145D6E">
        <w:rPr>
          <w:rFonts w:asciiTheme="majorBidi" w:eastAsia="Lato" w:hAnsiTheme="majorBidi" w:cstheme="majorBidi"/>
          <w:color w:val="404040"/>
          <w:kern w:val="24"/>
        </w:rPr>
        <w:t>Morocco</w:t>
      </w:r>
      <w:r w:rsidR="00145D6E" w:rsidRPr="00145D6E">
        <w:rPr>
          <w:rFonts w:asciiTheme="majorBidi" w:eastAsia="Lato" w:hAnsiTheme="majorBidi" w:cstheme="majorBidi"/>
          <w:color w:val="404040"/>
          <w:kern w:val="24"/>
        </w:rPr>
        <w:t>.</w:t>
      </w:r>
    </w:p>
    <w:p w:rsidR="00302FA4" w:rsidRPr="00145D6E" w:rsidRDefault="00302FA4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</w:p>
    <w:p w:rsidR="00145D6E" w:rsidRDefault="00145D6E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 xml:space="preserve">2011-2013:  </w:t>
      </w:r>
      <w:r w:rsidR="00486562">
        <w:rPr>
          <w:rFonts w:asciiTheme="majorBidi" w:eastAsia="Lato" w:hAnsiTheme="majorBidi" w:cstheme="majorBidi"/>
          <w:color w:val="404040"/>
          <w:kern w:val="24"/>
        </w:rPr>
        <w:t xml:space="preserve"> </w:t>
      </w:r>
      <w:r>
        <w:rPr>
          <w:rFonts w:asciiTheme="majorBidi" w:eastAsia="Lato" w:hAnsiTheme="majorBidi" w:cstheme="majorBidi"/>
          <w:color w:val="404040"/>
          <w:kern w:val="24"/>
        </w:rPr>
        <w:t xml:space="preserve">DEUG Degree, Physics, </w:t>
      </w:r>
      <w:r w:rsidRPr="00145D6E">
        <w:rPr>
          <w:rFonts w:asciiTheme="majorBidi" w:eastAsia="Lato" w:hAnsiTheme="majorBidi" w:cstheme="majorBidi"/>
          <w:color w:val="404040"/>
          <w:kern w:val="24"/>
        </w:rPr>
        <w:t>Ibn Tofail University</w:t>
      </w:r>
      <w:r>
        <w:rPr>
          <w:rFonts w:asciiTheme="majorBidi" w:eastAsia="Lato" w:hAnsiTheme="majorBidi" w:cstheme="majorBidi"/>
          <w:color w:val="404040"/>
          <w:kern w:val="24"/>
        </w:rPr>
        <w:t>,</w:t>
      </w:r>
      <w:r w:rsidRPr="00145D6E">
        <w:rPr>
          <w:rFonts w:asciiTheme="majorBidi" w:eastAsia="Lato" w:hAnsiTheme="majorBidi" w:cstheme="majorBidi"/>
          <w:color w:val="404040"/>
          <w:kern w:val="24"/>
        </w:rPr>
        <w:t xml:space="preserve"> Faculty of Science</w:t>
      </w:r>
      <w:r>
        <w:rPr>
          <w:rFonts w:asciiTheme="majorBidi" w:eastAsia="Lato" w:hAnsiTheme="majorBidi" w:cstheme="majorBidi"/>
          <w:color w:val="404040"/>
          <w:kern w:val="24"/>
        </w:rPr>
        <w:t>, Kenitra Morocco</w:t>
      </w:r>
      <w:r w:rsidRPr="00145D6E">
        <w:rPr>
          <w:rFonts w:asciiTheme="majorBidi" w:eastAsia="Lato" w:hAnsiTheme="majorBidi" w:cstheme="majorBidi"/>
          <w:color w:val="404040"/>
          <w:kern w:val="24"/>
        </w:rPr>
        <w:t>.</w:t>
      </w:r>
    </w:p>
    <w:p w:rsidR="00302FA4" w:rsidRPr="00145D6E" w:rsidRDefault="00302FA4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</w:p>
    <w:p w:rsidR="00145D6E" w:rsidRDefault="00486562" w:rsidP="00145D6E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 xml:space="preserve">2010-2011:   </w:t>
      </w:r>
      <w:r w:rsidR="00145D6E" w:rsidRPr="00145D6E">
        <w:rPr>
          <w:rFonts w:asciiTheme="majorBidi" w:eastAsia="Lato" w:hAnsiTheme="majorBidi" w:cstheme="majorBidi"/>
          <w:color w:val="404040"/>
          <w:kern w:val="24"/>
        </w:rPr>
        <w:t xml:space="preserve">High School Final exam “BAC”, Experimental Science </w:t>
      </w:r>
      <w:r w:rsidR="00145D6E">
        <w:rPr>
          <w:rFonts w:asciiTheme="majorBidi" w:eastAsia="Lato" w:hAnsiTheme="majorBidi" w:cstheme="majorBidi"/>
          <w:color w:val="404040"/>
          <w:kern w:val="24"/>
        </w:rPr>
        <w:t xml:space="preserve">Physics, </w:t>
      </w:r>
      <w:proofErr w:type="spellStart"/>
      <w:r w:rsidR="00145D6E" w:rsidRPr="00145D6E">
        <w:rPr>
          <w:rFonts w:asciiTheme="majorBidi" w:eastAsia="Lato" w:hAnsiTheme="majorBidi" w:cstheme="majorBidi"/>
          <w:color w:val="404040"/>
          <w:kern w:val="24"/>
        </w:rPr>
        <w:t>Sidi</w:t>
      </w:r>
      <w:proofErr w:type="spellEnd"/>
      <w:r w:rsidR="00145D6E" w:rsidRPr="00145D6E">
        <w:rPr>
          <w:rFonts w:asciiTheme="majorBidi" w:eastAsia="Lato" w:hAnsiTheme="majorBidi" w:cstheme="majorBidi"/>
          <w:color w:val="404040"/>
          <w:kern w:val="24"/>
        </w:rPr>
        <w:t xml:space="preserve"> </w:t>
      </w:r>
      <w:proofErr w:type="spellStart"/>
      <w:r w:rsidR="00145D6E" w:rsidRPr="00145D6E">
        <w:rPr>
          <w:rFonts w:asciiTheme="majorBidi" w:eastAsia="Lato" w:hAnsiTheme="majorBidi" w:cstheme="majorBidi"/>
          <w:color w:val="404040"/>
          <w:kern w:val="24"/>
        </w:rPr>
        <w:t>Allal</w:t>
      </w:r>
      <w:proofErr w:type="spellEnd"/>
      <w:r w:rsidR="00145D6E" w:rsidRPr="00145D6E">
        <w:rPr>
          <w:rFonts w:asciiTheme="majorBidi" w:eastAsia="Lato" w:hAnsiTheme="majorBidi" w:cstheme="majorBidi"/>
          <w:color w:val="404040"/>
          <w:kern w:val="24"/>
        </w:rPr>
        <w:t xml:space="preserve"> Tazi High</w:t>
      </w:r>
    </w:p>
    <w:p w:rsidR="003B41A4" w:rsidRPr="000E29D5" w:rsidRDefault="00145D6E" w:rsidP="000E29D5">
      <w:pPr>
        <w:tabs>
          <w:tab w:val="left" w:pos="5940"/>
        </w:tabs>
        <w:spacing w:before="120" w:after="120"/>
        <w:jc w:val="both"/>
        <w:rPr>
          <w:rFonts w:asciiTheme="majorBidi" w:eastAsia="Lato" w:hAnsiTheme="majorBidi" w:cstheme="majorBidi"/>
          <w:color w:val="404040"/>
          <w:kern w:val="24"/>
        </w:rPr>
      </w:pPr>
      <w:r>
        <w:rPr>
          <w:rFonts w:asciiTheme="majorBidi" w:eastAsia="Lato" w:hAnsiTheme="majorBidi" w:cstheme="majorBidi"/>
          <w:color w:val="404040"/>
          <w:kern w:val="24"/>
        </w:rPr>
        <w:t xml:space="preserve">                     </w:t>
      </w:r>
      <w:r w:rsidRPr="00145D6E">
        <w:rPr>
          <w:rFonts w:asciiTheme="majorBidi" w:eastAsia="Lato" w:hAnsiTheme="majorBidi" w:cstheme="majorBidi"/>
          <w:color w:val="404040"/>
          <w:kern w:val="24"/>
        </w:rPr>
        <w:t>School, Kenitra Morocco.</w:t>
      </w:r>
    </w:p>
    <w:p w:rsidR="00AB7B1D" w:rsidRPr="002F728F" w:rsidRDefault="007523DD" w:rsidP="00D41F36">
      <w:pPr>
        <w:pStyle w:val="Default"/>
        <w:rPr>
          <w:rFonts w:asciiTheme="majorBidi" w:hAnsiTheme="majorBidi" w:cstheme="majorBidi"/>
          <w:b/>
        </w:rPr>
      </w:pPr>
      <w:r w:rsidRPr="007523DD">
        <w:rPr>
          <w:rFonts w:asciiTheme="majorBidi" w:hAnsiTheme="majorBidi" w:cstheme="majorBidi"/>
          <w:b/>
          <w:smallCaps/>
        </w:rPr>
        <w:t>Certificates</w:t>
      </w:r>
      <w:r w:rsidR="00A0200D" w:rsidRPr="002F728F">
        <w:rPr>
          <w:rFonts w:asciiTheme="majorBidi" w:hAnsiTheme="majorBidi" w:cstheme="majorBidi"/>
          <w:smallCaps/>
        </w:rPr>
        <w:t>___________________________________________</w:t>
      </w:r>
      <w:r w:rsidRPr="002F728F">
        <w:rPr>
          <w:rFonts w:asciiTheme="majorBidi" w:hAnsiTheme="majorBidi" w:cstheme="majorBidi"/>
          <w:smallCaps/>
        </w:rPr>
        <w:t>______</w:t>
      </w:r>
    </w:p>
    <w:p w:rsidR="00DE434A" w:rsidRPr="002F728F" w:rsidRDefault="00DE434A" w:rsidP="007D6075">
      <w:pPr>
        <w:pStyle w:val="Default"/>
        <w:rPr>
          <w:rStyle w:val="st"/>
          <w:rFonts w:asciiTheme="majorBidi" w:hAnsiTheme="majorBidi" w:cstheme="majorBidi"/>
        </w:rPr>
      </w:pPr>
    </w:p>
    <w:p w:rsidR="000E29D5" w:rsidRDefault="000E29D5" w:rsidP="000E29D5">
      <w:pPr>
        <w:pStyle w:val="Default"/>
        <w:numPr>
          <w:ilvl w:val="0"/>
          <w:numId w:val="12"/>
        </w:numPr>
        <w:jc w:val="both"/>
        <w:rPr>
          <w:rStyle w:val="st"/>
          <w:rFonts w:asciiTheme="majorBidi" w:hAnsiTheme="majorBidi" w:cstheme="majorBidi"/>
        </w:rPr>
      </w:pPr>
      <w:r w:rsidRPr="000E29D5">
        <w:rPr>
          <w:rStyle w:val="st"/>
          <w:rFonts w:asciiTheme="majorBidi" w:hAnsiTheme="majorBidi" w:cstheme="majorBidi"/>
        </w:rPr>
        <w:t>Certified Nuclear Security Professional: The World Institute of Nuclear Security WINS.</w:t>
      </w:r>
    </w:p>
    <w:p w:rsidR="00302FA4" w:rsidRPr="000E29D5" w:rsidRDefault="00302FA4" w:rsidP="00302FA4">
      <w:pPr>
        <w:pStyle w:val="Default"/>
        <w:ind w:left="360"/>
        <w:jc w:val="both"/>
        <w:rPr>
          <w:rStyle w:val="st"/>
          <w:rFonts w:asciiTheme="majorBidi" w:hAnsiTheme="majorBidi" w:cstheme="majorBidi"/>
        </w:rPr>
      </w:pPr>
    </w:p>
    <w:p w:rsidR="000E29D5" w:rsidRDefault="000E29D5" w:rsidP="000E29D5">
      <w:pPr>
        <w:pStyle w:val="Default"/>
        <w:numPr>
          <w:ilvl w:val="0"/>
          <w:numId w:val="12"/>
        </w:numPr>
        <w:jc w:val="both"/>
        <w:rPr>
          <w:rStyle w:val="st"/>
          <w:rFonts w:asciiTheme="majorBidi" w:hAnsiTheme="majorBidi" w:cstheme="majorBidi"/>
        </w:rPr>
      </w:pPr>
      <w:r>
        <w:rPr>
          <w:rStyle w:val="st"/>
          <w:rFonts w:asciiTheme="majorBidi" w:hAnsiTheme="majorBidi" w:cstheme="majorBidi"/>
        </w:rPr>
        <w:t>Twelve</w:t>
      </w:r>
      <w:r w:rsidRPr="000E29D5">
        <w:rPr>
          <w:rStyle w:val="st"/>
          <w:rFonts w:asciiTheme="majorBidi" w:hAnsiTheme="majorBidi" w:cstheme="majorBidi"/>
        </w:rPr>
        <w:t xml:space="preserve"> Certificates from: The International Atomic Energy Agency</w:t>
      </w:r>
      <w:r>
        <w:rPr>
          <w:rStyle w:val="st"/>
          <w:rFonts w:asciiTheme="majorBidi" w:hAnsiTheme="majorBidi" w:cstheme="majorBidi"/>
        </w:rPr>
        <w:t xml:space="preserve"> “</w:t>
      </w:r>
      <w:r w:rsidRPr="000E29D5">
        <w:rPr>
          <w:rStyle w:val="st"/>
          <w:rFonts w:asciiTheme="majorBidi" w:hAnsiTheme="majorBidi" w:cstheme="majorBidi"/>
        </w:rPr>
        <w:t>IAEA</w:t>
      </w:r>
      <w:r>
        <w:rPr>
          <w:rStyle w:val="st"/>
          <w:rFonts w:asciiTheme="majorBidi" w:hAnsiTheme="majorBidi" w:cstheme="majorBidi"/>
        </w:rPr>
        <w:t>”</w:t>
      </w:r>
      <w:r w:rsidRPr="000E29D5">
        <w:rPr>
          <w:rStyle w:val="st"/>
          <w:rFonts w:asciiTheme="majorBidi" w:hAnsiTheme="majorBidi" w:cstheme="majorBidi"/>
        </w:rPr>
        <w:t xml:space="preserve">. IAEA OPEN-LMS E-Learning Platform. </w:t>
      </w:r>
    </w:p>
    <w:p w:rsidR="00302FA4" w:rsidRPr="000E29D5" w:rsidRDefault="00302FA4" w:rsidP="00302FA4">
      <w:pPr>
        <w:pStyle w:val="Default"/>
        <w:jc w:val="both"/>
        <w:rPr>
          <w:rStyle w:val="st"/>
          <w:rFonts w:asciiTheme="majorBidi" w:hAnsiTheme="majorBidi" w:cstheme="majorBidi"/>
        </w:rPr>
      </w:pPr>
    </w:p>
    <w:p w:rsidR="000E29D5" w:rsidRDefault="000E29D5" w:rsidP="000E29D5">
      <w:pPr>
        <w:pStyle w:val="Default"/>
        <w:numPr>
          <w:ilvl w:val="0"/>
          <w:numId w:val="12"/>
        </w:numPr>
        <w:jc w:val="both"/>
        <w:rPr>
          <w:rStyle w:val="st"/>
          <w:rFonts w:asciiTheme="majorBidi" w:hAnsiTheme="majorBidi" w:cstheme="majorBidi"/>
        </w:rPr>
      </w:pPr>
      <w:r>
        <w:rPr>
          <w:rStyle w:val="st"/>
          <w:rFonts w:asciiTheme="majorBidi" w:hAnsiTheme="majorBidi" w:cstheme="majorBidi"/>
        </w:rPr>
        <w:t>Ten</w:t>
      </w:r>
      <w:r w:rsidRPr="000E29D5">
        <w:rPr>
          <w:rStyle w:val="st"/>
          <w:rFonts w:asciiTheme="majorBidi" w:hAnsiTheme="majorBidi" w:cstheme="majorBidi"/>
        </w:rPr>
        <w:t xml:space="preserve"> Certificates from: The World Institute for Nuclear Security Science &amp; Policy Initiatives. ”NSSPI”. NSSPI E-Learning Platform.</w:t>
      </w:r>
    </w:p>
    <w:p w:rsidR="00302FA4" w:rsidRDefault="00302FA4" w:rsidP="00302FA4">
      <w:pPr>
        <w:pStyle w:val="Default"/>
        <w:jc w:val="both"/>
        <w:rPr>
          <w:rStyle w:val="st"/>
          <w:rFonts w:asciiTheme="majorBidi" w:hAnsiTheme="majorBidi" w:cstheme="majorBidi"/>
        </w:rPr>
      </w:pPr>
    </w:p>
    <w:p w:rsidR="000E29D5" w:rsidRDefault="000E29D5" w:rsidP="000E29D5">
      <w:pPr>
        <w:pStyle w:val="Default"/>
        <w:numPr>
          <w:ilvl w:val="0"/>
          <w:numId w:val="12"/>
        </w:numPr>
        <w:jc w:val="both"/>
        <w:rPr>
          <w:rStyle w:val="st"/>
          <w:rFonts w:asciiTheme="majorBidi" w:hAnsiTheme="majorBidi" w:cstheme="majorBidi"/>
        </w:rPr>
      </w:pPr>
      <w:r w:rsidRPr="000E29D5">
        <w:rPr>
          <w:rStyle w:val="st"/>
          <w:rFonts w:asciiTheme="majorBidi" w:hAnsiTheme="majorBidi" w:cstheme="majorBidi"/>
        </w:rPr>
        <w:t xml:space="preserve">NATO Training Course “The Nuclear security, and the </w:t>
      </w:r>
      <w:r>
        <w:rPr>
          <w:rStyle w:val="st"/>
          <w:rFonts w:asciiTheme="majorBidi" w:hAnsiTheme="majorBidi" w:cstheme="majorBidi"/>
        </w:rPr>
        <w:t xml:space="preserve">Non-Proliferation from an </w:t>
      </w:r>
      <w:r w:rsidRPr="000E29D5">
        <w:rPr>
          <w:rStyle w:val="st"/>
          <w:rFonts w:asciiTheme="majorBidi" w:hAnsiTheme="majorBidi" w:cstheme="majorBidi"/>
        </w:rPr>
        <w:t>International Perspective”.</w:t>
      </w:r>
    </w:p>
    <w:p w:rsidR="00302FA4" w:rsidRPr="000E29D5" w:rsidRDefault="00302FA4" w:rsidP="00302FA4">
      <w:pPr>
        <w:pStyle w:val="Default"/>
        <w:jc w:val="both"/>
        <w:rPr>
          <w:rStyle w:val="st"/>
          <w:rFonts w:asciiTheme="majorBidi" w:hAnsiTheme="majorBidi" w:cstheme="majorBidi"/>
        </w:rPr>
      </w:pPr>
    </w:p>
    <w:p w:rsidR="000E29D5" w:rsidRPr="00FA1EFF" w:rsidRDefault="000E29D5" w:rsidP="00302FA4">
      <w:pPr>
        <w:pStyle w:val="Default"/>
        <w:numPr>
          <w:ilvl w:val="0"/>
          <w:numId w:val="12"/>
        </w:numPr>
        <w:jc w:val="both"/>
        <w:rPr>
          <w:rStyle w:val="st"/>
          <w:rFonts w:asciiTheme="majorBidi" w:hAnsiTheme="majorBidi" w:cstheme="majorBidi"/>
          <w:b/>
          <w:smallCaps/>
        </w:rPr>
      </w:pPr>
      <w:r w:rsidRPr="000E29D5">
        <w:rPr>
          <w:rStyle w:val="st"/>
          <w:rFonts w:asciiTheme="majorBidi" w:hAnsiTheme="majorBidi" w:cstheme="majorBidi"/>
        </w:rPr>
        <w:t>Other certificates</w:t>
      </w:r>
    </w:p>
    <w:p w:rsidR="00FA1EFF" w:rsidRPr="00302FA4" w:rsidRDefault="00FA1EFF" w:rsidP="00FA1EFF">
      <w:pPr>
        <w:pStyle w:val="Default"/>
        <w:jc w:val="both"/>
        <w:rPr>
          <w:rFonts w:asciiTheme="majorBidi" w:hAnsiTheme="majorBidi" w:cstheme="majorBidi"/>
          <w:b/>
          <w:smallCaps/>
        </w:rPr>
      </w:pPr>
    </w:p>
    <w:p w:rsidR="00A0200D" w:rsidRPr="002F728F" w:rsidRDefault="000E29D5" w:rsidP="000E29D5">
      <w:pPr>
        <w:pStyle w:val="Defaul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mallCaps/>
        </w:rPr>
        <w:t>Professional affiliations a</w:t>
      </w:r>
      <w:r w:rsidRPr="000E29D5">
        <w:rPr>
          <w:rFonts w:asciiTheme="majorBidi" w:hAnsiTheme="majorBidi" w:cstheme="majorBidi"/>
          <w:b/>
          <w:smallCaps/>
        </w:rPr>
        <w:t>nd professional experience</w:t>
      </w:r>
      <w:r w:rsidR="00A0200D" w:rsidRPr="002F728F">
        <w:rPr>
          <w:rFonts w:asciiTheme="majorBidi" w:hAnsiTheme="majorBidi" w:cstheme="majorBidi"/>
          <w:smallCaps/>
        </w:rPr>
        <w:t>____</w:t>
      </w:r>
      <w:r w:rsidRPr="002F728F">
        <w:rPr>
          <w:rFonts w:asciiTheme="majorBidi" w:hAnsiTheme="majorBidi" w:cstheme="majorBidi"/>
          <w:smallCaps/>
        </w:rPr>
        <w:t>_____</w:t>
      </w:r>
    </w:p>
    <w:p w:rsidR="000E29D5" w:rsidRDefault="000E29D5" w:rsidP="003038C3">
      <w:pPr>
        <w:pStyle w:val="Default"/>
        <w:rPr>
          <w:rStyle w:val="st"/>
          <w:rFonts w:asciiTheme="majorBidi" w:hAnsiTheme="majorBidi" w:cstheme="majorBidi"/>
        </w:rPr>
      </w:pPr>
    </w:p>
    <w:p w:rsidR="000E29D5" w:rsidRDefault="000E29D5" w:rsidP="000E29D5">
      <w:pPr>
        <w:pStyle w:val="Default"/>
        <w:numPr>
          <w:ilvl w:val="0"/>
          <w:numId w:val="13"/>
        </w:numPr>
        <w:jc w:val="both"/>
        <w:rPr>
          <w:rStyle w:val="st"/>
          <w:rFonts w:asciiTheme="majorBidi" w:hAnsiTheme="majorBidi" w:cstheme="majorBidi"/>
        </w:rPr>
      </w:pPr>
      <w:r w:rsidRPr="000E29D5">
        <w:rPr>
          <w:rStyle w:val="st"/>
          <w:rFonts w:asciiTheme="majorBidi" w:hAnsiTheme="majorBidi" w:cstheme="majorBidi"/>
        </w:rPr>
        <w:t>Member of the organizing committee, The 4th International Conference on Physics and Technology of Reactor and Applications. Marrakech.</w:t>
      </w:r>
    </w:p>
    <w:p w:rsidR="00302FA4" w:rsidRPr="000E29D5" w:rsidRDefault="00302FA4" w:rsidP="00302FA4">
      <w:pPr>
        <w:pStyle w:val="Default"/>
        <w:ind w:left="450"/>
        <w:jc w:val="both"/>
        <w:rPr>
          <w:rStyle w:val="st"/>
          <w:rFonts w:asciiTheme="majorBidi" w:hAnsiTheme="majorBidi" w:cstheme="majorBidi"/>
        </w:rPr>
      </w:pPr>
    </w:p>
    <w:p w:rsidR="000E29D5" w:rsidRDefault="000E29D5" w:rsidP="000E29D5">
      <w:pPr>
        <w:pStyle w:val="Default"/>
        <w:numPr>
          <w:ilvl w:val="0"/>
          <w:numId w:val="13"/>
        </w:numPr>
        <w:jc w:val="both"/>
        <w:rPr>
          <w:rStyle w:val="st"/>
          <w:rFonts w:asciiTheme="majorBidi" w:hAnsiTheme="majorBidi" w:cstheme="majorBidi"/>
        </w:rPr>
      </w:pPr>
      <w:r w:rsidRPr="000E29D5">
        <w:rPr>
          <w:rStyle w:val="st"/>
          <w:rFonts w:asciiTheme="majorBidi" w:hAnsiTheme="majorBidi" w:cstheme="majorBidi"/>
        </w:rPr>
        <w:t>Practical work courses for Master’s degree students, Neutronics simulation methods and codes. Mohammed V University, Faculty of Science.</w:t>
      </w:r>
    </w:p>
    <w:p w:rsidR="00302FA4" w:rsidRPr="000E29D5" w:rsidRDefault="00302FA4" w:rsidP="007A7156">
      <w:pPr>
        <w:pStyle w:val="Default"/>
        <w:jc w:val="both"/>
        <w:rPr>
          <w:rStyle w:val="st"/>
          <w:rFonts w:asciiTheme="majorBidi" w:hAnsiTheme="majorBidi" w:cstheme="majorBidi"/>
        </w:rPr>
      </w:pPr>
    </w:p>
    <w:p w:rsidR="00B461C2" w:rsidRDefault="000E29D5" w:rsidP="000E29D5">
      <w:pPr>
        <w:pStyle w:val="Default"/>
        <w:numPr>
          <w:ilvl w:val="0"/>
          <w:numId w:val="13"/>
        </w:numPr>
        <w:jc w:val="both"/>
        <w:rPr>
          <w:rStyle w:val="st"/>
          <w:rFonts w:asciiTheme="majorBidi" w:hAnsiTheme="majorBidi" w:cstheme="majorBidi"/>
        </w:rPr>
      </w:pPr>
      <w:r w:rsidRPr="000E29D5">
        <w:rPr>
          <w:rStyle w:val="st"/>
          <w:rFonts w:asciiTheme="majorBidi" w:hAnsiTheme="majorBidi" w:cstheme="majorBidi"/>
        </w:rPr>
        <w:t>Co-supervision of Master's students. Mohammed V University, Faculty of Science.</w:t>
      </w:r>
      <w:r w:rsidR="003038C3" w:rsidRPr="002F728F">
        <w:rPr>
          <w:rStyle w:val="st"/>
          <w:rFonts w:asciiTheme="majorBidi" w:hAnsiTheme="majorBidi" w:cstheme="majorBidi"/>
        </w:rPr>
        <w:tab/>
      </w:r>
    </w:p>
    <w:p w:rsidR="000E29D5" w:rsidRPr="002F728F" w:rsidRDefault="000E29D5" w:rsidP="000E29D5">
      <w:pPr>
        <w:pStyle w:val="Default"/>
        <w:rPr>
          <w:rStyle w:val="st"/>
          <w:rFonts w:asciiTheme="majorBidi" w:hAnsiTheme="majorBidi" w:cstheme="majorBidi"/>
        </w:rPr>
      </w:pPr>
    </w:p>
    <w:p w:rsidR="00A0200D" w:rsidRPr="002F728F" w:rsidRDefault="00A0200D" w:rsidP="00A0200D">
      <w:pPr>
        <w:pStyle w:val="Title"/>
        <w:ind w:right="-360"/>
        <w:jc w:val="left"/>
        <w:rPr>
          <w:rFonts w:asciiTheme="majorBidi" w:hAnsiTheme="majorBidi" w:cstheme="majorBidi"/>
          <w:smallCaps/>
          <w:szCs w:val="24"/>
        </w:rPr>
      </w:pPr>
      <w:r w:rsidRPr="002F728F">
        <w:rPr>
          <w:rFonts w:asciiTheme="majorBidi" w:hAnsiTheme="majorBidi" w:cstheme="majorBidi"/>
          <w:b/>
          <w:smallCaps/>
          <w:szCs w:val="24"/>
        </w:rPr>
        <w:t xml:space="preserve">Publications </w:t>
      </w:r>
      <w:r w:rsidRPr="002F728F">
        <w:rPr>
          <w:rFonts w:asciiTheme="majorBidi" w:hAnsiTheme="majorBidi" w:cstheme="majorBidi"/>
          <w:smallCaps/>
          <w:szCs w:val="24"/>
        </w:rPr>
        <w:t>________________________</w:t>
      </w:r>
      <w:r w:rsidR="004D12AA" w:rsidRPr="002F728F">
        <w:rPr>
          <w:rFonts w:asciiTheme="majorBidi" w:hAnsiTheme="majorBidi" w:cstheme="majorBidi"/>
          <w:smallCaps/>
          <w:szCs w:val="24"/>
        </w:rPr>
        <w:t>___________________________</w:t>
      </w:r>
    </w:p>
    <w:p w:rsidR="00574693" w:rsidRPr="002F728F" w:rsidRDefault="00574693" w:rsidP="004E2BC1">
      <w:pPr>
        <w:pStyle w:val="Title"/>
        <w:ind w:right="-360"/>
        <w:jc w:val="left"/>
        <w:rPr>
          <w:rFonts w:asciiTheme="majorBidi" w:hAnsiTheme="majorBidi" w:cstheme="majorBidi"/>
          <w:b/>
          <w:i/>
          <w:smallCaps/>
          <w:szCs w:val="24"/>
        </w:rPr>
      </w:pPr>
    </w:p>
    <w:p w:rsidR="00810AD8" w:rsidRPr="002F728F" w:rsidRDefault="004E2BC1" w:rsidP="00A75A66">
      <w:pPr>
        <w:pStyle w:val="Title"/>
        <w:ind w:right="-360"/>
        <w:jc w:val="left"/>
        <w:rPr>
          <w:rFonts w:asciiTheme="majorBidi" w:hAnsiTheme="majorBidi" w:cstheme="majorBidi"/>
          <w:b/>
          <w:i/>
          <w:smallCaps/>
          <w:szCs w:val="24"/>
        </w:rPr>
      </w:pPr>
      <w:r w:rsidRPr="002F728F">
        <w:rPr>
          <w:rFonts w:asciiTheme="majorBidi" w:hAnsiTheme="majorBidi" w:cstheme="majorBidi"/>
          <w:b/>
          <w:i/>
          <w:smallCaps/>
          <w:szCs w:val="24"/>
        </w:rPr>
        <w:t xml:space="preserve">Peer-reviewed journal articles </w:t>
      </w:r>
    </w:p>
    <w:p w:rsidR="00F255E7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  <w:r w:rsidRPr="002F728F">
        <w:rPr>
          <w:rFonts w:asciiTheme="majorBidi" w:hAnsiTheme="majorBidi" w:cstheme="majorBidi"/>
          <w:noProof/>
        </w:rPr>
        <w:t xml:space="preserve">Chetaine, A., Jalil, A., </w:t>
      </w:r>
      <w:r w:rsidRPr="002F728F">
        <w:rPr>
          <w:rFonts w:asciiTheme="majorBidi" w:hAnsiTheme="majorBidi" w:cstheme="majorBidi"/>
          <w:b/>
          <w:bCs/>
          <w:noProof/>
        </w:rPr>
        <w:t>Kabach, O</w:t>
      </w:r>
      <w:r w:rsidRPr="002F728F">
        <w:rPr>
          <w:rFonts w:asciiTheme="majorBidi" w:hAnsiTheme="majorBidi" w:cstheme="majorBidi"/>
          <w:noProof/>
        </w:rPr>
        <w:t>., Darif, A., Saidi, A., Benchrif, A., Hamid, A., 2018. Evaluation of the IAEA 2D PWR benchmark problem using TRIVAC and openMOC codes. Ann. Univ. Craiova, Phys. 28, 24–30.</w:t>
      </w:r>
    </w:p>
    <w:p w:rsidR="00F255E7" w:rsidRPr="002F728F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</w:p>
    <w:p w:rsidR="00F255E7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  <w:r w:rsidRPr="002F728F">
        <w:rPr>
          <w:rFonts w:asciiTheme="majorBidi" w:hAnsiTheme="majorBidi" w:cstheme="majorBidi"/>
          <w:noProof/>
        </w:rPr>
        <w:t>Darif, A., Chetaine, A.,</w:t>
      </w:r>
      <w:r w:rsidRPr="002F728F">
        <w:rPr>
          <w:rFonts w:asciiTheme="majorBidi" w:hAnsiTheme="majorBidi" w:cstheme="majorBidi"/>
          <w:b/>
          <w:bCs/>
          <w:noProof/>
        </w:rPr>
        <w:t xml:space="preserve"> Kabach, O.</w:t>
      </w:r>
      <w:r w:rsidRPr="002F728F">
        <w:rPr>
          <w:rFonts w:asciiTheme="majorBidi" w:hAnsiTheme="majorBidi" w:cstheme="majorBidi"/>
          <w:noProof/>
        </w:rPr>
        <w:t>, Mghar, M., Saidi, A., 2017. Neutronic analysis of moroccan TRIGA MARK-II research reactor using the DRAGON.V5 and TRIVAC.v5 codes. Ann. Univ. Craiova, Phys.</w:t>
      </w:r>
    </w:p>
    <w:p w:rsidR="00F255E7" w:rsidRPr="002F728F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</w:p>
    <w:p w:rsidR="00F255E7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  <w:r w:rsidRPr="002F728F">
        <w:rPr>
          <w:rFonts w:asciiTheme="majorBidi" w:hAnsiTheme="majorBidi" w:cstheme="majorBidi"/>
          <w:noProof/>
        </w:rPr>
        <w:t xml:space="preserve">Darif, A., Chetaine, A., Mghar, M., </w:t>
      </w:r>
      <w:r w:rsidRPr="002F728F">
        <w:rPr>
          <w:rFonts w:asciiTheme="majorBidi" w:hAnsiTheme="majorBidi" w:cstheme="majorBidi"/>
          <w:b/>
          <w:bCs/>
          <w:noProof/>
        </w:rPr>
        <w:t>Kabach, O</w:t>
      </w:r>
      <w:r w:rsidRPr="002F728F">
        <w:rPr>
          <w:rFonts w:asciiTheme="majorBidi" w:hAnsiTheme="majorBidi" w:cstheme="majorBidi"/>
          <w:noProof/>
        </w:rPr>
        <w:t>., 2018. Investigation of the influence of various reflector elements material types on the core nuclear parameters of the 2 MW Triga Mark-II research reactor using the Monte Carlo code. TURKISH J. Phys. https://doi.org/10.3906/fiz-1707-1</w:t>
      </w:r>
    </w:p>
    <w:p w:rsidR="00F255E7" w:rsidRPr="002F728F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</w:p>
    <w:p w:rsidR="00F255E7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  <w:r w:rsidRPr="002F728F">
        <w:rPr>
          <w:rFonts w:asciiTheme="majorBidi" w:hAnsiTheme="majorBidi" w:cstheme="majorBidi"/>
          <w:b/>
          <w:bCs/>
          <w:noProof/>
        </w:rPr>
        <w:t>Kabach, O</w:t>
      </w:r>
      <w:r w:rsidRPr="002F728F">
        <w:rPr>
          <w:rFonts w:asciiTheme="majorBidi" w:hAnsiTheme="majorBidi" w:cstheme="majorBidi"/>
          <w:noProof/>
        </w:rPr>
        <w:t>., Chetaine, A., Benchrif, A., 2019. Processing of JEFF-3.3 and ENDF/B-VIII.0 and testing with critical benchmark experiments and TRIGA Mark II research reactor using MCNPX. Appl. Radiat. Isot. 150, 146–156. https://doi.org/10.1016/j.apradiso.2019.05.015</w:t>
      </w:r>
    </w:p>
    <w:p w:rsidR="00F255E7" w:rsidRPr="002F728F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</w:p>
    <w:p w:rsidR="00F255E7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  <w:r w:rsidRPr="002F728F">
        <w:rPr>
          <w:rFonts w:asciiTheme="majorBidi" w:hAnsiTheme="majorBidi" w:cstheme="majorBidi"/>
          <w:b/>
          <w:bCs/>
          <w:noProof/>
        </w:rPr>
        <w:t>Kabach, O</w:t>
      </w:r>
      <w:r w:rsidRPr="002F728F">
        <w:rPr>
          <w:rFonts w:asciiTheme="majorBidi" w:hAnsiTheme="majorBidi" w:cstheme="majorBidi"/>
          <w:noProof/>
        </w:rPr>
        <w:t>., Chetaine, A., Darif, A., Jalil, A., Benchrif, A., Amssil, H., 2018. Processing of the ENDF / B-VIII . 0β6 Neutron Cross-Section Data Library and Testing with Critical Benchmarks , Oktavian Shielding Benchmarks and the Doppler Reactivity Defect Benchmarks. Ann. Univ. Craiova, Phys. 28, 79–98.</w:t>
      </w:r>
    </w:p>
    <w:p w:rsidR="00F255E7" w:rsidRPr="002F728F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</w:p>
    <w:p w:rsidR="00F255E7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rFonts w:asciiTheme="majorBidi" w:hAnsiTheme="majorBidi" w:cstheme="majorBidi"/>
          <w:noProof/>
        </w:rPr>
      </w:pPr>
      <w:r w:rsidRPr="005C507A">
        <w:rPr>
          <w:rFonts w:asciiTheme="majorBidi" w:hAnsiTheme="majorBidi" w:cstheme="majorBidi"/>
          <w:b/>
          <w:bCs/>
          <w:noProof/>
        </w:rPr>
        <w:t>K</w:t>
      </w:r>
      <w:r w:rsidRPr="002F728F">
        <w:rPr>
          <w:rFonts w:asciiTheme="majorBidi" w:hAnsiTheme="majorBidi" w:cstheme="majorBidi"/>
          <w:b/>
          <w:bCs/>
          <w:noProof/>
        </w:rPr>
        <w:t>abach, O</w:t>
      </w:r>
      <w:r w:rsidRPr="002F728F">
        <w:rPr>
          <w:rFonts w:asciiTheme="majorBidi" w:hAnsiTheme="majorBidi" w:cstheme="majorBidi"/>
          <w:noProof/>
        </w:rPr>
        <w:t>., Chetaine, A., Jalil, A., Darif, A., Saidi, A., 2017. Processing and benchmarking of evaluated nuclear data file/b-viii.0β4 cross-section library by analysis of a series of critical experimental benchmark using the monte carlo code MCNP(X) and NJOY2016. Nucl. Eng. Technol. 49, 1610–1616. https://doi.org/10.1016/j.net.2017.08.017</w:t>
      </w:r>
    </w:p>
    <w:p w:rsidR="00707812" w:rsidRPr="002F728F" w:rsidRDefault="00707812" w:rsidP="008925E2">
      <w:pPr>
        <w:pStyle w:val="Title"/>
        <w:ind w:right="-360"/>
        <w:jc w:val="both"/>
        <w:rPr>
          <w:rFonts w:asciiTheme="majorBidi" w:hAnsiTheme="majorBidi" w:cstheme="majorBidi"/>
          <w:szCs w:val="24"/>
        </w:rPr>
      </w:pPr>
    </w:p>
    <w:p w:rsidR="008925E2" w:rsidRDefault="00D84146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2F728F">
        <w:rPr>
          <w:rFonts w:asciiTheme="majorBidi" w:hAnsiTheme="majorBidi" w:cstheme="majorBidi"/>
          <w:b/>
          <w:smallCaps/>
          <w:lang w:val="fr-FR"/>
        </w:rPr>
        <w:fldChar w:fldCharType="begin" w:fldLock="1"/>
      </w:r>
      <w:r w:rsidRPr="002F728F">
        <w:rPr>
          <w:rFonts w:asciiTheme="majorBidi" w:hAnsiTheme="majorBidi" w:cstheme="majorBidi"/>
          <w:b/>
          <w:smallCaps/>
        </w:rPr>
        <w:instrText xml:space="preserve">ADDIN Mendeley Bibliography CSL_BIBLIOGRAPHY </w:instrText>
      </w:r>
      <w:r w:rsidRPr="002F728F">
        <w:rPr>
          <w:rFonts w:asciiTheme="majorBidi" w:hAnsiTheme="majorBidi" w:cstheme="majorBidi"/>
          <w:b/>
          <w:smallCaps/>
          <w:lang w:val="fr-FR"/>
        </w:rPr>
        <w:fldChar w:fldCharType="separate"/>
      </w:r>
      <w:r w:rsidR="00F255E7" w:rsidRPr="00DA2EA9">
        <w:rPr>
          <w:b/>
          <w:bCs/>
          <w:noProof/>
        </w:rPr>
        <w:t>Kabach, O</w:t>
      </w:r>
      <w:r w:rsidR="00F255E7" w:rsidRPr="00F255E7">
        <w:rPr>
          <w:noProof/>
        </w:rPr>
        <w:t xml:space="preserve">., Chetaine, A., Benchrif, A., Amsil, H., 2019. Neutronic investigation of the thorium-based mixed-oxide as an alternative fuel in the TRIGA Mark-II research reactor – Part I: A beginning of life calculations. Ann. Nucl. Energy 107075. </w:t>
      </w:r>
    </w:p>
    <w:p w:rsidR="00F255E7" w:rsidRPr="00F255E7" w:rsidRDefault="00F255E7" w:rsidP="008925E2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F255E7">
        <w:rPr>
          <w:noProof/>
        </w:rPr>
        <w:t>https://doi.org/10.1016/j.anucene.2019.107075</w:t>
      </w:r>
    </w:p>
    <w:p w:rsidR="00F255E7" w:rsidRPr="002F728F" w:rsidRDefault="00D84146" w:rsidP="008925E2">
      <w:pPr>
        <w:pStyle w:val="Title"/>
        <w:ind w:right="-360"/>
        <w:jc w:val="both"/>
        <w:rPr>
          <w:rFonts w:asciiTheme="majorBidi" w:hAnsiTheme="majorBidi" w:cstheme="majorBidi"/>
          <w:b/>
          <w:smallCaps/>
          <w:szCs w:val="24"/>
        </w:rPr>
      </w:pPr>
      <w:r w:rsidRPr="002F728F">
        <w:rPr>
          <w:rFonts w:asciiTheme="majorBidi" w:hAnsiTheme="majorBidi" w:cstheme="majorBidi"/>
          <w:b/>
          <w:smallCaps/>
          <w:szCs w:val="24"/>
          <w:lang w:val="fr-FR"/>
        </w:rPr>
        <w:fldChar w:fldCharType="end"/>
      </w:r>
    </w:p>
    <w:p w:rsidR="008B2B2B" w:rsidRPr="002F728F" w:rsidRDefault="00A0200D" w:rsidP="001747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Theme="majorBidi" w:hAnsiTheme="majorBidi" w:cstheme="majorBidi"/>
          <w:b/>
          <w:smallCaps/>
        </w:rPr>
      </w:pPr>
      <w:r w:rsidRPr="002F728F">
        <w:rPr>
          <w:rFonts w:asciiTheme="majorBidi" w:hAnsiTheme="majorBidi" w:cstheme="majorBidi"/>
          <w:b/>
          <w:smallCaps/>
        </w:rPr>
        <w:t>Conference Presentations ________</w:t>
      </w:r>
      <w:r w:rsidR="004D12AA" w:rsidRPr="002F728F">
        <w:rPr>
          <w:rFonts w:asciiTheme="majorBidi" w:hAnsiTheme="majorBidi" w:cstheme="majorBidi"/>
          <w:b/>
          <w:smallCaps/>
        </w:rPr>
        <w:t>____________________________</w:t>
      </w:r>
    </w:p>
    <w:p w:rsidR="00110836" w:rsidRPr="002F728F" w:rsidRDefault="00110836" w:rsidP="001108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b/>
          <w:i/>
          <w:smallCaps/>
        </w:rPr>
      </w:pPr>
    </w:p>
    <w:p w:rsidR="004D12AA" w:rsidRPr="002F728F" w:rsidRDefault="004D12AA" w:rsidP="004D12A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Theme="majorBidi" w:hAnsiTheme="majorBidi" w:cstheme="majorBidi"/>
          <w:i/>
        </w:rPr>
      </w:pPr>
      <w:r w:rsidRPr="002F728F">
        <w:rPr>
          <w:rFonts w:asciiTheme="majorBidi" w:hAnsiTheme="majorBidi" w:cstheme="majorBidi"/>
          <w:b/>
          <w:i/>
          <w:smallCaps/>
        </w:rPr>
        <w:t>Posters</w:t>
      </w:r>
    </w:p>
    <w:p w:rsidR="00E56AF6" w:rsidRPr="00E56AF6" w:rsidRDefault="00E56AF6" w:rsidP="00E56AF6">
      <w:pPr>
        <w:pStyle w:val="Default"/>
        <w:rPr>
          <w:rStyle w:val="A0"/>
          <w:rFonts w:asciiTheme="majorBidi" w:hAnsiTheme="majorBidi" w:cstheme="majorBidi"/>
          <w:sz w:val="24"/>
          <w:szCs w:val="24"/>
        </w:rPr>
      </w:pPr>
    </w:p>
    <w:p w:rsidR="00E56AF6" w:rsidRDefault="00E56AF6" w:rsidP="00E56AF6">
      <w:pPr>
        <w:pStyle w:val="Default"/>
        <w:jc w:val="both"/>
        <w:rPr>
          <w:rStyle w:val="A0"/>
          <w:rFonts w:asciiTheme="majorBidi" w:hAnsiTheme="majorBidi" w:cstheme="majorBidi"/>
          <w:sz w:val="24"/>
          <w:szCs w:val="24"/>
        </w:rPr>
      </w:pP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Charouq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Chetain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Amsil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Benchrif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A., </w:t>
      </w:r>
      <w:r w:rsidRPr="004C5E22">
        <w:rPr>
          <w:rStyle w:val="A0"/>
          <w:rFonts w:asciiTheme="majorBidi" w:hAnsiTheme="majorBidi" w:cstheme="majorBidi"/>
          <w:b/>
          <w:bCs/>
          <w:sz w:val="24"/>
          <w:szCs w:val="24"/>
        </w:rPr>
        <w:t>Kabach, O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Jalil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Lebied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>, A, 2018. Optimization of a new cuboid nuclear fuel cell concept for long life SMR. The Fourth International Conference on Physics and Technology of Reactors and Applications.</w:t>
      </w:r>
    </w:p>
    <w:p w:rsidR="00E56AF6" w:rsidRDefault="00E56AF6" w:rsidP="00E56AF6">
      <w:pPr>
        <w:pStyle w:val="Default"/>
        <w:jc w:val="both"/>
        <w:rPr>
          <w:rStyle w:val="A0"/>
          <w:rFonts w:asciiTheme="majorBidi" w:hAnsiTheme="majorBidi" w:cstheme="majorBidi"/>
          <w:sz w:val="24"/>
          <w:szCs w:val="24"/>
        </w:rPr>
      </w:pPr>
    </w:p>
    <w:p w:rsidR="00E56AF6" w:rsidRDefault="00E56AF6" w:rsidP="00E56AF6">
      <w:pPr>
        <w:pStyle w:val="Default"/>
        <w:jc w:val="both"/>
        <w:rPr>
          <w:rStyle w:val="A0"/>
          <w:rFonts w:asciiTheme="majorBidi" w:hAnsiTheme="majorBidi" w:cstheme="majorBidi"/>
          <w:sz w:val="24"/>
          <w:szCs w:val="24"/>
        </w:rPr>
      </w:pP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Jalil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Chetaine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A., </w:t>
      </w:r>
      <w:r w:rsidRPr="00E56AF6">
        <w:rPr>
          <w:rStyle w:val="A0"/>
          <w:rFonts w:asciiTheme="majorBidi" w:hAnsiTheme="majorBidi" w:cstheme="majorBidi"/>
          <w:b/>
          <w:bCs/>
          <w:sz w:val="24"/>
          <w:szCs w:val="24"/>
        </w:rPr>
        <w:t>Kabach, O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Amsil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Embarch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>, K.</w:t>
      </w:r>
      <w:r>
        <w:rPr>
          <w:rStyle w:val="A0"/>
          <w:rFonts w:asciiTheme="majorBidi" w:hAnsiTheme="majorBidi" w:cstheme="majorBidi"/>
          <w:sz w:val="24"/>
          <w:szCs w:val="24"/>
        </w:rPr>
        <w:t>,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Laraki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>,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 K.,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>Marah</w:t>
      </w:r>
      <w:r>
        <w:rPr>
          <w:rStyle w:val="A0"/>
          <w:rFonts w:asciiTheme="majorBidi" w:hAnsiTheme="majorBidi" w:cstheme="majorBidi"/>
          <w:sz w:val="24"/>
          <w:szCs w:val="24"/>
        </w:rPr>
        <w:t>, H., 2018.</w:t>
      </w:r>
      <w:r w:rsidRPr="00E56AF6">
        <w:t xml:space="preserve">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OpenMC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 Monte Carlo modelling of TRIGA research reactor</w:t>
      </w:r>
      <w:r>
        <w:rPr>
          <w:rStyle w:val="A0"/>
          <w:rFonts w:asciiTheme="majorBidi" w:hAnsiTheme="majorBidi" w:cstheme="majorBidi"/>
          <w:sz w:val="24"/>
          <w:szCs w:val="24"/>
        </w:rPr>
        <w:t>.</w:t>
      </w:r>
      <w:r w:rsidRPr="00E56AF6">
        <w:t xml:space="preserve">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>The Fourth International Conference on Physics and Technology of Reactors and Applications.</w:t>
      </w:r>
    </w:p>
    <w:p w:rsidR="00E56AF6" w:rsidRPr="00E56AF6" w:rsidRDefault="00E56AF6" w:rsidP="00E56AF6">
      <w:pPr>
        <w:pStyle w:val="Default"/>
        <w:jc w:val="both"/>
        <w:rPr>
          <w:rStyle w:val="A0"/>
          <w:rFonts w:asciiTheme="majorBidi" w:hAnsiTheme="majorBidi" w:cstheme="majorBidi"/>
          <w:sz w:val="24"/>
          <w:szCs w:val="24"/>
        </w:rPr>
      </w:pPr>
    </w:p>
    <w:p w:rsidR="00672295" w:rsidRDefault="00E56AF6" w:rsidP="00E56AF6">
      <w:pPr>
        <w:pStyle w:val="Default"/>
        <w:jc w:val="both"/>
        <w:rPr>
          <w:rStyle w:val="A0"/>
          <w:rFonts w:asciiTheme="majorBidi" w:hAnsiTheme="majorBidi" w:cstheme="majorBidi"/>
          <w:sz w:val="24"/>
          <w:szCs w:val="24"/>
        </w:rPr>
      </w:pPr>
      <w:r w:rsidRPr="00E56AF6">
        <w:rPr>
          <w:rStyle w:val="A0"/>
          <w:rFonts w:asciiTheme="majorBidi" w:hAnsiTheme="majorBidi" w:cstheme="majorBidi"/>
          <w:b/>
          <w:bCs/>
          <w:sz w:val="24"/>
          <w:szCs w:val="24"/>
        </w:rPr>
        <w:t>Kabach, O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Chetaine</w:t>
      </w:r>
      <w:proofErr w:type="spellEnd"/>
      <w:r>
        <w:rPr>
          <w:rStyle w:val="A0"/>
          <w:rFonts w:asciiTheme="majorBidi" w:hAnsiTheme="majorBidi" w:cstheme="majorBidi"/>
          <w:sz w:val="24"/>
          <w:szCs w:val="24"/>
        </w:rPr>
        <w:t xml:space="preserve">,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>A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Darif</w:t>
      </w:r>
      <w:proofErr w:type="spellEnd"/>
      <w:r>
        <w:rPr>
          <w:rStyle w:val="A0"/>
          <w:rFonts w:asciiTheme="majorBidi" w:hAnsiTheme="majorBidi" w:cstheme="majorBidi"/>
          <w:sz w:val="24"/>
          <w:szCs w:val="24"/>
        </w:rPr>
        <w:t>,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 A</w:t>
      </w:r>
      <w:r>
        <w:rPr>
          <w:rStyle w:val="A0"/>
          <w:rFonts w:asciiTheme="majorBidi" w:hAnsiTheme="majorBidi" w:cstheme="majorBidi"/>
          <w:sz w:val="24"/>
          <w:szCs w:val="24"/>
        </w:rPr>
        <w:t>.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Jalil</w:t>
      </w:r>
      <w:proofErr w:type="spellEnd"/>
      <w:r>
        <w:rPr>
          <w:rStyle w:val="A0"/>
          <w:rFonts w:asciiTheme="majorBidi" w:hAnsiTheme="majorBidi" w:cstheme="majorBidi"/>
          <w:sz w:val="24"/>
          <w:szCs w:val="24"/>
        </w:rPr>
        <w:t>,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 A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Saidi</w:t>
      </w:r>
      <w:proofErr w:type="spellEnd"/>
      <w:r>
        <w:rPr>
          <w:rStyle w:val="A0"/>
          <w:rFonts w:asciiTheme="majorBidi" w:hAnsiTheme="majorBidi" w:cstheme="majorBidi"/>
          <w:sz w:val="24"/>
          <w:szCs w:val="24"/>
        </w:rPr>
        <w:t>,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 A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Benchrif</w:t>
      </w:r>
      <w:proofErr w:type="spellEnd"/>
      <w:r>
        <w:rPr>
          <w:rStyle w:val="A0"/>
          <w:rFonts w:asciiTheme="majorBidi" w:hAnsiTheme="majorBidi" w:cstheme="majorBidi"/>
          <w:sz w:val="24"/>
          <w:szCs w:val="24"/>
        </w:rPr>
        <w:t>,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 A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Amsil</w:t>
      </w:r>
      <w:proofErr w:type="spellEnd"/>
      <w:r>
        <w:rPr>
          <w:rStyle w:val="A0"/>
          <w:rFonts w:asciiTheme="majorBidi" w:hAnsiTheme="majorBidi" w:cstheme="majorBidi"/>
          <w:sz w:val="24"/>
          <w:szCs w:val="24"/>
        </w:rPr>
        <w:t xml:space="preserve">,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>H</w:t>
      </w:r>
      <w:r>
        <w:rPr>
          <w:rStyle w:val="A0"/>
          <w:rFonts w:asciiTheme="majorBidi" w:hAnsiTheme="majorBidi" w:cstheme="majorBidi"/>
          <w:sz w:val="24"/>
          <w:szCs w:val="24"/>
        </w:rPr>
        <w:t>., 2018.</w:t>
      </w:r>
      <w:r w:rsidRPr="00E56AF6">
        <w:t xml:space="preserve">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Processing of the </w:t>
      </w:r>
      <w:proofErr w:type="spellStart"/>
      <w:r w:rsidRPr="00E56AF6">
        <w:rPr>
          <w:rStyle w:val="A0"/>
          <w:rFonts w:asciiTheme="majorBidi" w:hAnsiTheme="majorBidi" w:cstheme="majorBidi"/>
          <w:sz w:val="24"/>
          <w:szCs w:val="24"/>
        </w:rPr>
        <w:t>endf</w:t>
      </w:r>
      <w:proofErr w:type="spell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/b-viii.0β6 </w:t>
      </w:r>
      <w:proofErr w:type="gramStart"/>
      <w:r w:rsidRPr="00E56AF6">
        <w:rPr>
          <w:rStyle w:val="A0"/>
          <w:rFonts w:asciiTheme="majorBidi" w:hAnsiTheme="majorBidi" w:cstheme="majorBidi"/>
          <w:sz w:val="24"/>
          <w:szCs w:val="24"/>
        </w:rPr>
        <w:t>neutron cross-section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>data library</w:t>
      </w:r>
      <w:proofErr w:type="gramEnd"/>
      <w:r w:rsidRPr="00E56AF6">
        <w:rPr>
          <w:rStyle w:val="A0"/>
          <w:rFonts w:asciiTheme="majorBidi" w:hAnsiTheme="majorBidi" w:cstheme="majorBidi"/>
          <w:sz w:val="24"/>
          <w:szCs w:val="24"/>
        </w:rPr>
        <w:t xml:space="preserve"> and testing with critical benchmarks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>and Octavian shielding benchmarks</w:t>
      </w:r>
      <w:r>
        <w:rPr>
          <w:rStyle w:val="A0"/>
          <w:rFonts w:asciiTheme="majorBidi" w:hAnsiTheme="majorBidi" w:cstheme="majorBidi"/>
          <w:sz w:val="24"/>
          <w:szCs w:val="24"/>
        </w:rPr>
        <w:t>.</w:t>
      </w:r>
      <w:r w:rsidRPr="00E56AF6">
        <w:t xml:space="preserve"> </w:t>
      </w:r>
      <w:r w:rsidRPr="00E56AF6">
        <w:rPr>
          <w:rStyle w:val="A0"/>
          <w:rFonts w:asciiTheme="majorBidi" w:hAnsiTheme="majorBidi" w:cstheme="majorBidi"/>
          <w:sz w:val="24"/>
          <w:szCs w:val="24"/>
        </w:rPr>
        <w:t>The Fourth International Conference on Physics and Technology of Reactors and Applications</w:t>
      </w:r>
      <w:r>
        <w:rPr>
          <w:rStyle w:val="A0"/>
          <w:rFonts w:asciiTheme="majorBidi" w:hAnsiTheme="majorBidi" w:cstheme="majorBidi"/>
          <w:sz w:val="24"/>
          <w:szCs w:val="24"/>
        </w:rPr>
        <w:t>.</w:t>
      </w:r>
    </w:p>
    <w:p w:rsidR="00E56AF6" w:rsidRDefault="00E56AF6" w:rsidP="00E56AF6">
      <w:pPr>
        <w:pStyle w:val="Default"/>
        <w:jc w:val="both"/>
        <w:rPr>
          <w:rStyle w:val="A0"/>
          <w:rFonts w:asciiTheme="majorBidi" w:hAnsiTheme="majorBidi" w:cstheme="majorBidi"/>
          <w:sz w:val="24"/>
          <w:szCs w:val="24"/>
        </w:rPr>
      </w:pPr>
    </w:p>
    <w:p w:rsidR="003B41A4" w:rsidRPr="002F728F" w:rsidRDefault="00F6286C" w:rsidP="00E56AF6">
      <w:pPr>
        <w:pStyle w:val="Default"/>
        <w:jc w:val="both"/>
        <w:rPr>
          <w:rStyle w:val="A0"/>
          <w:rFonts w:asciiTheme="majorBidi" w:hAnsiTheme="majorBidi" w:cstheme="majorBidi"/>
          <w:sz w:val="24"/>
          <w:szCs w:val="24"/>
        </w:rPr>
      </w:pPr>
      <w:proofErr w:type="spellStart"/>
      <w:r w:rsidRPr="00F6286C">
        <w:rPr>
          <w:rStyle w:val="A0"/>
          <w:rFonts w:asciiTheme="majorBidi" w:hAnsiTheme="majorBidi" w:cstheme="majorBidi"/>
          <w:sz w:val="24"/>
          <w:szCs w:val="24"/>
        </w:rPr>
        <w:t>Amsil</w:t>
      </w:r>
      <w:proofErr w:type="spellEnd"/>
      <w:r w:rsidRPr="00F6286C">
        <w:rPr>
          <w:rStyle w:val="A0"/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Pr="00F6286C">
        <w:rPr>
          <w:rStyle w:val="A0"/>
          <w:rFonts w:asciiTheme="majorBidi" w:hAnsiTheme="majorBidi" w:cstheme="majorBidi"/>
          <w:sz w:val="24"/>
          <w:szCs w:val="24"/>
        </w:rPr>
        <w:t>Chetain</w:t>
      </w:r>
      <w:proofErr w:type="spellEnd"/>
      <w:r w:rsidRPr="00F6286C">
        <w:rPr>
          <w:rStyle w:val="A0"/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F6286C">
        <w:rPr>
          <w:rStyle w:val="A0"/>
          <w:rFonts w:asciiTheme="majorBidi" w:hAnsiTheme="majorBidi" w:cstheme="majorBidi"/>
          <w:sz w:val="24"/>
          <w:szCs w:val="24"/>
        </w:rPr>
        <w:t>Benchrif</w:t>
      </w:r>
      <w:proofErr w:type="spellEnd"/>
      <w:r w:rsidRPr="00F6286C">
        <w:rPr>
          <w:rStyle w:val="A0"/>
          <w:rFonts w:asciiTheme="majorBidi" w:hAnsiTheme="majorBidi" w:cstheme="majorBidi"/>
          <w:sz w:val="24"/>
          <w:szCs w:val="24"/>
        </w:rPr>
        <w:t>,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 A., </w:t>
      </w:r>
      <w:proofErr w:type="spellStart"/>
      <w:r w:rsidRPr="00F6286C">
        <w:rPr>
          <w:rStyle w:val="A0"/>
          <w:rFonts w:asciiTheme="majorBidi" w:hAnsiTheme="majorBidi" w:cstheme="majorBidi"/>
          <w:sz w:val="24"/>
          <w:szCs w:val="24"/>
        </w:rPr>
        <w:t>Charouq</w:t>
      </w:r>
      <w:proofErr w:type="spellEnd"/>
      <w:r w:rsidRPr="00F6286C">
        <w:rPr>
          <w:rStyle w:val="A0"/>
          <w:rFonts w:asciiTheme="majorBidi" w:hAnsiTheme="majorBidi" w:cstheme="majorBidi"/>
          <w:sz w:val="24"/>
          <w:szCs w:val="24"/>
        </w:rPr>
        <w:t>,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 S., </w:t>
      </w:r>
      <w:proofErr w:type="spellStart"/>
      <w:r w:rsidRPr="00F6286C">
        <w:rPr>
          <w:rStyle w:val="A0"/>
          <w:rFonts w:asciiTheme="majorBidi" w:hAnsiTheme="majorBidi" w:cstheme="majorBidi"/>
          <w:sz w:val="24"/>
          <w:szCs w:val="24"/>
        </w:rPr>
        <w:t>Lebied</w:t>
      </w:r>
      <w:proofErr w:type="spellEnd"/>
      <w:r w:rsidRPr="00F6286C">
        <w:rPr>
          <w:rStyle w:val="A0"/>
          <w:rFonts w:asciiTheme="majorBidi" w:hAnsiTheme="majorBidi" w:cstheme="majorBidi"/>
          <w:sz w:val="24"/>
          <w:szCs w:val="24"/>
        </w:rPr>
        <w:t>,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 A, </w:t>
      </w:r>
      <w:r w:rsidRPr="004D5204">
        <w:rPr>
          <w:rStyle w:val="A0"/>
          <w:rFonts w:asciiTheme="majorBidi" w:hAnsiTheme="majorBidi" w:cstheme="majorBidi"/>
          <w:b/>
          <w:bCs/>
          <w:sz w:val="24"/>
          <w:szCs w:val="24"/>
        </w:rPr>
        <w:t>Kabach, O</w:t>
      </w:r>
      <w:r>
        <w:rPr>
          <w:rStyle w:val="A0"/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F6286C">
        <w:rPr>
          <w:rStyle w:val="A0"/>
          <w:rFonts w:asciiTheme="majorBidi" w:hAnsiTheme="majorBidi" w:cstheme="majorBidi"/>
          <w:sz w:val="24"/>
          <w:szCs w:val="24"/>
        </w:rPr>
        <w:t>Jalil</w:t>
      </w:r>
      <w:proofErr w:type="spellEnd"/>
      <w:r>
        <w:rPr>
          <w:rStyle w:val="A0"/>
          <w:rFonts w:asciiTheme="majorBidi" w:hAnsiTheme="majorBidi" w:cstheme="majorBidi"/>
          <w:sz w:val="24"/>
          <w:szCs w:val="24"/>
        </w:rPr>
        <w:t>, A.</w:t>
      </w:r>
      <w:r w:rsidR="004D5204">
        <w:rPr>
          <w:rStyle w:val="A0"/>
          <w:rFonts w:asciiTheme="majorBidi" w:hAnsiTheme="majorBidi" w:cstheme="majorBidi"/>
          <w:sz w:val="24"/>
          <w:szCs w:val="24"/>
        </w:rPr>
        <w:t>, 2018.</w:t>
      </w:r>
      <w:r w:rsidR="004D5204" w:rsidRPr="004D5204">
        <w:t xml:space="preserve"> </w:t>
      </w:r>
      <w:r w:rsidR="004D5204" w:rsidRPr="004D5204">
        <w:rPr>
          <w:rStyle w:val="A0"/>
          <w:rFonts w:asciiTheme="majorBidi" w:hAnsiTheme="majorBidi" w:cstheme="majorBidi"/>
          <w:sz w:val="24"/>
          <w:szCs w:val="24"/>
        </w:rPr>
        <w:t>Optimization of a new cuboid nuclear fuel cell</w:t>
      </w:r>
      <w:r w:rsidR="004D5204">
        <w:rPr>
          <w:rStyle w:val="A0"/>
          <w:rFonts w:asciiTheme="majorBidi" w:hAnsiTheme="majorBidi" w:cstheme="majorBidi"/>
          <w:sz w:val="24"/>
          <w:szCs w:val="24"/>
        </w:rPr>
        <w:t xml:space="preserve"> </w:t>
      </w:r>
      <w:r w:rsidR="004D5204" w:rsidRPr="004D5204">
        <w:rPr>
          <w:rStyle w:val="A0"/>
          <w:rFonts w:asciiTheme="majorBidi" w:hAnsiTheme="majorBidi" w:cstheme="majorBidi"/>
          <w:sz w:val="24"/>
          <w:szCs w:val="24"/>
        </w:rPr>
        <w:t>concept for long life SMR</w:t>
      </w:r>
      <w:r w:rsidR="004D5204">
        <w:rPr>
          <w:rStyle w:val="A0"/>
          <w:rFonts w:asciiTheme="majorBidi" w:hAnsiTheme="majorBidi" w:cstheme="majorBidi"/>
          <w:sz w:val="24"/>
          <w:szCs w:val="24"/>
        </w:rPr>
        <w:t>.</w:t>
      </w:r>
      <w:r w:rsidR="00672295" w:rsidRPr="00672295">
        <w:t xml:space="preserve"> </w:t>
      </w:r>
      <w:r w:rsidR="00672295" w:rsidRPr="00672295">
        <w:rPr>
          <w:rStyle w:val="A0"/>
          <w:rFonts w:asciiTheme="majorBidi" w:hAnsiTheme="majorBidi" w:cstheme="majorBidi"/>
          <w:sz w:val="24"/>
          <w:szCs w:val="24"/>
        </w:rPr>
        <w:t>European Research Reactor Conference, RRFM</w:t>
      </w:r>
      <w:r w:rsidR="00672295">
        <w:rPr>
          <w:rStyle w:val="A0"/>
          <w:rFonts w:asciiTheme="majorBidi" w:hAnsiTheme="majorBidi" w:cstheme="majorBidi"/>
          <w:sz w:val="24"/>
          <w:szCs w:val="24"/>
        </w:rPr>
        <w:t>.</w:t>
      </w:r>
    </w:p>
    <w:p w:rsidR="003B41A4" w:rsidRPr="002F728F" w:rsidRDefault="003B41A4" w:rsidP="003B41A4">
      <w:pPr>
        <w:pStyle w:val="Default"/>
        <w:ind w:left="2880" w:hanging="2160"/>
        <w:rPr>
          <w:rFonts w:asciiTheme="majorBidi" w:hAnsiTheme="majorBidi" w:cstheme="majorBidi"/>
        </w:rPr>
      </w:pPr>
      <w:r w:rsidRPr="002F728F">
        <w:rPr>
          <w:rStyle w:val="st"/>
          <w:rFonts w:asciiTheme="majorBidi" w:hAnsiTheme="majorBidi" w:cstheme="majorBidi"/>
        </w:rPr>
        <w:tab/>
      </w:r>
    </w:p>
    <w:p w:rsidR="003B41A4" w:rsidRPr="002F728F" w:rsidRDefault="003B41A4" w:rsidP="003B41A4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Theme="majorBidi" w:hAnsiTheme="majorBidi" w:cstheme="majorBidi"/>
          <w:b/>
          <w:smallCaps/>
        </w:rPr>
      </w:pPr>
      <w:r w:rsidRPr="002F728F">
        <w:rPr>
          <w:rFonts w:asciiTheme="majorBidi" w:hAnsiTheme="majorBidi" w:cstheme="majorBidi"/>
          <w:b/>
          <w:smallCaps/>
        </w:rPr>
        <w:t>teaching interests __________________________________________</w:t>
      </w:r>
    </w:p>
    <w:p w:rsidR="003B41A4" w:rsidRPr="002F728F" w:rsidRDefault="003B41A4" w:rsidP="003B41A4">
      <w:pPr>
        <w:pStyle w:val="Default"/>
        <w:rPr>
          <w:rStyle w:val="st"/>
          <w:rFonts w:asciiTheme="majorBidi" w:hAnsiTheme="majorBidi" w:cstheme="majorBidi"/>
        </w:rPr>
      </w:pPr>
    </w:p>
    <w:p w:rsidR="003B41A4" w:rsidRPr="002F728F" w:rsidRDefault="003B41A4" w:rsidP="008B3F26">
      <w:pPr>
        <w:pStyle w:val="Default"/>
        <w:ind w:left="720"/>
        <w:rPr>
          <w:rFonts w:asciiTheme="majorBidi" w:hAnsiTheme="majorBidi" w:cstheme="majorBidi"/>
          <w:u w:val="single"/>
        </w:rPr>
      </w:pPr>
      <w:r w:rsidRPr="002F728F">
        <w:rPr>
          <w:rStyle w:val="st"/>
          <w:rFonts w:asciiTheme="majorBidi" w:hAnsiTheme="majorBidi" w:cstheme="majorBidi"/>
          <w:b/>
        </w:rPr>
        <w:t xml:space="preserve">Lectures: </w:t>
      </w:r>
      <w:r w:rsidR="008B3F26" w:rsidRPr="008B3F26">
        <w:rPr>
          <w:rStyle w:val="st"/>
          <w:rFonts w:asciiTheme="majorBidi" w:hAnsiTheme="majorBidi" w:cstheme="majorBidi"/>
        </w:rPr>
        <w:t>Monte Carlo Simulation, Deterministic Simulation, Experimental Nuclear Physics, Nuclear Science.</w:t>
      </w:r>
    </w:p>
    <w:sectPr w:rsidR="003B41A4" w:rsidRPr="002F728F" w:rsidSect="0087098C"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71" w:rsidRDefault="00D11F71" w:rsidP="00A46751">
      <w:r>
        <w:separator/>
      </w:r>
    </w:p>
  </w:endnote>
  <w:endnote w:type="continuationSeparator" w:id="0">
    <w:p w:rsidR="00D11F71" w:rsidRDefault="00D11F71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26" w:rsidRPr="00F26D9B" w:rsidRDefault="00EB3C10">
    <w:pPr>
      <w:pStyle w:val="Footer"/>
      <w:rPr>
        <w:sz w:val="18"/>
        <w:szCs w:val="18"/>
      </w:rPr>
    </w:pPr>
    <w:r>
      <w:rPr>
        <w:sz w:val="18"/>
        <w:szCs w:val="18"/>
      </w:rPr>
      <w:t>Ouadie KABACH</w:t>
    </w:r>
    <w:r w:rsidR="008B3F26" w:rsidRPr="00F26D9B">
      <w:rPr>
        <w:sz w:val="18"/>
        <w:szCs w:val="18"/>
      </w:rPr>
      <w:tab/>
    </w:r>
    <w:r w:rsidR="008B3F26" w:rsidRPr="00F26D9B">
      <w:rPr>
        <w:snapToGrid w:val="0"/>
        <w:sz w:val="18"/>
        <w:szCs w:val="18"/>
      </w:rPr>
      <w:t xml:space="preserve">Page </w:t>
    </w:r>
    <w:r w:rsidR="008B3F26" w:rsidRPr="00F26D9B">
      <w:rPr>
        <w:snapToGrid w:val="0"/>
        <w:sz w:val="18"/>
        <w:szCs w:val="18"/>
      </w:rPr>
      <w:fldChar w:fldCharType="begin"/>
    </w:r>
    <w:r w:rsidR="008B3F26" w:rsidRPr="00F26D9B">
      <w:rPr>
        <w:snapToGrid w:val="0"/>
        <w:sz w:val="18"/>
        <w:szCs w:val="18"/>
      </w:rPr>
      <w:instrText xml:space="preserve"> PAGE </w:instrText>
    </w:r>
    <w:r w:rsidR="008B3F26" w:rsidRPr="00F26D9B">
      <w:rPr>
        <w:snapToGrid w:val="0"/>
        <w:sz w:val="18"/>
        <w:szCs w:val="18"/>
      </w:rPr>
      <w:fldChar w:fldCharType="separate"/>
    </w:r>
    <w:r w:rsidR="000E11E9">
      <w:rPr>
        <w:noProof/>
        <w:snapToGrid w:val="0"/>
        <w:sz w:val="18"/>
        <w:szCs w:val="18"/>
      </w:rPr>
      <w:t>1</w:t>
    </w:r>
    <w:r w:rsidR="008B3F26" w:rsidRPr="00F26D9B">
      <w:rPr>
        <w:snapToGrid w:val="0"/>
        <w:sz w:val="18"/>
        <w:szCs w:val="18"/>
      </w:rPr>
      <w:fldChar w:fldCharType="end"/>
    </w:r>
    <w:r w:rsidR="008B3F26" w:rsidRPr="00F26D9B">
      <w:rPr>
        <w:snapToGrid w:val="0"/>
        <w:sz w:val="18"/>
        <w:szCs w:val="18"/>
      </w:rPr>
      <w:t xml:space="preserve"> of </w:t>
    </w:r>
    <w:r w:rsidR="008B3F26" w:rsidRPr="00F26D9B">
      <w:rPr>
        <w:rStyle w:val="PageNumber"/>
        <w:sz w:val="18"/>
        <w:szCs w:val="18"/>
      </w:rPr>
      <w:fldChar w:fldCharType="begin"/>
    </w:r>
    <w:r w:rsidR="008B3F26" w:rsidRPr="00F26D9B">
      <w:rPr>
        <w:rStyle w:val="PageNumber"/>
        <w:sz w:val="18"/>
        <w:szCs w:val="18"/>
      </w:rPr>
      <w:instrText xml:space="preserve"> NUMPAGES </w:instrText>
    </w:r>
    <w:r w:rsidR="008B3F26" w:rsidRPr="00F26D9B">
      <w:rPr>
        <w:rStyle w:val="PageNumber"/>
        <w:sz w:val="18"/>
        <w:szCs w:val="18"/>
      </w:rPr>
      <w:fldChar w:fldCharType="separate"/>
    </w:r>
    <w:r w:rsidR="000E11E9">
      <w:rPr>
        <w:rStyle w:val="PageNumber"/>
        <w:noProof/>
        <w:sz w:val="18"/>
        <w:szCs w:val="18"/>
      </w:rPr>
      <w:t>3</w:t>
    </w:r>
    <w:r w:rsidR="008B3F26" w:rsidRPr="00F26D9B">
      <w:rPr>
        <w:rStyle w:val="PageNumber"/>
        <w:sz w:val="18"/>
        <w:szCs w:val="18"/>
      </w:rPr>
      <w:fldChar w:fldCharType="end"/>
    </w:r>
    <w:r w:rsidR="008B3F26" w:rsidRPr="00F26D9B">
      <w:rPr>
        <w:sz w:val="18"/>
        <w:szCs w:val="18"/>
      </w:rPr>
      <w:tab/>
    </w:r>
    <w:r w:rsidR="008B3F26" w:rsidRPr="00F26D9B">
      <w:rPr>
        <w:sz w:val="18"/>
        <w:szCs w:val="18"/>
      </w:rPr>
      <w:fldChar w:fldCharType="begin"/>
    </w:r>
    <w:r w:rsidR="008B3F26" w:rsidRPr="00F26D9B">
      <w:rPr>
        <w:sz w:val="18"/>
        <w:szCs w:val="18"/>
      </w:rPr>
      <w:instrText xml:space="preserve"> DATE \@ "MM/dd/yy" </w:instrText>
    </w:r>
    <w:r w:rsidR="008B3F26" w:rsidRPr="00F26D9B">
      <w:rPr>
        <w:sz w:val="18"/>
        <w:szCs w:val="18"/>
      </w:rPr>
      <w:fldChar w:fldCharType="separate"/>
    </w:r>
    <w:r w:rsidR="000E11E9">
      <w:rPr>
        <w:noProof/>
        <w:sz w:val="18"/>
        <w:szCs w:val="18"/>
      </w:rPr>
      <w:t>01/10/20</w:t>
    </w:r>
    <w:r w:rsidR="008B3F26" w:rsidRPr="00F26D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71" w:rsidRDefault="00D11F71" w:rsidP="00A46751">
      <w:r>
        <w:separator/>
      </w:r>
    </w:p>
  </w:footnote>
  <w:footnote w:type="continuationSeparator" w:id="0">
    <w:p w:rsidR="00D11F71" w:rsidRDefault="00D11F71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26" w:rsidRDefault="008B3F26" w:rsidP="008B3F26">
    <w:pPr>
      <w:pStyle w:val="Header"/>
      <w:jc w:val="center"/>
    </w:pPr>
    <w:r w:rsidRPr="008B3F26"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2747DE9"/>
    <w:multiLevelType w:val="hybridMultilevel"/>
    <w:tmpl w:val="3AF09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61507D9"/>
    <w:multiLevelType w:val="hybridMultilevel"/>
    <w:tmpl w:val="69E4E3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tDQ3M7IwMbAwNjZU0lEKTi0uzszPAykwqQUAG5EbUSwAAAA="/>
  </w:docVars>
  <w:rsids>
    <w:rsidRoot w:val="00D41F36"/>
    <w:rsid w:val="0000700A"/>
    <w:rsid w:val="00021FF0"/>
    <w:rsid w:val="00045E35"/>
    <w:rsid w:val="00046FB0"/>
    <w:rsid w:val="000603E0"/>
    <w:rsid w:val="00065687"/>
    <w:rsid w:val="000913AD"/>
    <w:rsid w:val="000D07ED"/>
    <w:rsid w:val="000D1EE9"/>
    <w:rsid w:val="000D231B"/>
    <w:rsid w:val="000D61C3"/>
    <w:rsid w:val="000D67BC"/>
    <w:rsid w:val="000E11E9"/>
    <w:rsid w:val="000E144E"/>
    <w:rsid w:val="000E29D5"/>
    <w:rsid w:val="00110836"/>
    <w:rsid w:val="00117EB9"/>
    <w:rsid w:val="00133DF5"/>
    <w:rsid w:val="001366EA"/>
    <w:rsid w:val="00145D6E"/>
    <w:rsid w:val="001500C3"/>
    <w:rsid w:val="00160B81"/>
    <w:rsid w:val="00174736"/>
    <w:rsid w:val="00187088"/>
    <w:rsid w:val="00193E6B"/>
    <w:rsid w:val="001A2FB7"/>
    <w:rsid w:val="001A4D6E"/>
    <w:rsid w:val="001B4403"/>
    <w:rsid w:val="001B59EB"/>
    <w:rsid w:val="001C7C9E"/>
    <w:rsid w:val="001E6112"/>
    <w:rsid w:val="00205FC0"/>
    <w:rsid w:val="00212F05"/>
    <w:rsid w:val="00217049"/>
    <w:rsid w:val="00254174"/>
    <w:rsid w:val="00284481"/>
    <w:rsid w:val="002A1342"/>
    <w:rsid w:val="002B582C"/>
    <w:rsid w:val="002F728F"/>
    <w:rsid w:val="00302FA4"/>
    <w:rsid w:val="003038C3"/>
    <w:rsid w:val="00304732"/>
    <w:rsid w:val="00321D3E"/>
    <w:rsid w:val="00363FE8"/>
    <w:rsid w:val="00390BA4"/>
    <w:rsid w:val="00395692"/>
    <w:rsid w:val="00396E95"/>
    <w:rsid w:val="003A5EAB"/>
    <w:rsid w:val="003A764A"/>
    <w:rsid w:val="003B41A4"/>
    <w:rsid w:val="004232D1"/>
    <w:rsid w:val="00434453"/>
    <w:rsid w:val="00450EFE"/>
    <w:rsid w:val="004804E4"/>
    <w:rsid w:val="00486562"/>
    <w:rsid w:val="00486875"/>
    <w:rsid w:val="004922EC"/>
    <w:rsid w:val="004A6F2D"/>
    <w:rsid w:val="004C0E78"/>
    <w:rsid w:val="004C4F39"/>
    <w:rsid w:val="004C5713"/>
    <w:rsid w:val="004C5E22"/>
    <w:rsid w:val="004D12AA"/>
    <w:rsid w:val="004D2705"/>
    <w:rsid w:val="004D5204"/>
    <w:rsid w:val="004E2BC1"/>
    <w:rsid w:val="00514751"/>
    <w:rsid w:val="00523434"/>
    <w:rsid w:val="005265DE"/>
    <w:rsid w:val="0055786B"/>
    <w:rsid w:val="00574693"/>
    <w:rsid w:val="0058139A"/>
    <w:rsid w:val="00594ED5"/>
    <w:rsid w:val="005A3B21"/>
    <w:rsid w:val="005A5D4B"/>
    <w:rsid w:val="005A69FA"/>
    <w:rsid w:val="005B7B30"/>
    <w:rsid w:val="005C507A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6446B"/>
    <w:rsid w:val="00671C4F"/>
    <w:rsid w:val="00672295"/>
    <w:rsid w:val="00680833"/>
    <w:rsid w:val="006A232A"/>
    <w:rsid w:val="006B434F"/>
    <w:rsid w:val="006D6340"/>
    <w:rsid w:val="006E226C"/>
    <w:rsid w:val="006F3C42"/>
    <w:rsid w:val="006F58BF"/>
    <w:rsid w:val="006F6620"/>
    <w:rsid w:val="006F69A9"/>
    <w:rsid w:val="007022DC"/>
    <w:rsid w:val="00706B6F"/>
    <w:rsid w:val="00707812"/>
    <w:rsid w:val="00713941"/>
    <w:rsid w:val="0075220D"/>
    <w:rsid w:val="007523DD"/>
    <w:rsid w:val="00752B3C"/>
    <w:rsid w:val="00756B16"/>
    <w:rsid w:val="007654F6"/>
    <w:rsid w:val="00766D84"/>
    <w:rsid w:val="0078106E"/>
    <w:rsid w:val="007918A5"/>
    <w:rsid w:val="007A2914"/>
    <w:rsid w:val="007A7156"/>
    <w:rsid w:val="007D2344"/>
    <w:rsid w:val="007D6075"/>
    <w:rsid w:val="007E36B7"/>
    <w:rsid w:val="008058AF"/>
    <w:rsid w:val="008059C9"/>
    <w:rsid w:val="00810AD8"/>
    <w:rsid w:val="0081374E"/>
    <w:rsid w:val="00823C4A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925E2"/>
    <w:rsid w:val="00893DAA"/>
    <w:rsid w:val="008A0695"/>
    <w:rsid w:val="008B2B2B"/>
    <w:rsid w:val="008B3F26"/>
    <w:rsid w:val="008B7F99"/>
    <w:rsid w:val="008E7563"/>
    <w:rsid w:val="008E7D4B"/>
    <w:rsid w:val="008F385D"/>
    <w:rsid w:val="008F51D5"/>
    <w:rsid w:val="00904FC5"/>
    <w:rsid w:val="00922606"/>
    <w:rsid w:val="009313B8"/>
    <w:rsid w:val="0093269B"/>
    <w:rsid w:val="00937192"/>
    <w:rsid w:val="00950DA8"/>
    <w:rsid w:val="00955E6A"/>
    <w:rsid w:val="00966EF7"/>
    <w:rsid w:val="0099155B"/>
    <w:rsid w:val="009B7A63"/>
    <w:rsid w:val="009D0764"/>
    <w:rsid w:val="009D52FC"/>
    <w:rsid w:val="009E57B4"/>
    <w:rsid w:val="009F51EB"/>
    <w:rsid w:val="00A0200D"/>
    <w:rsid w:val="00A037DF"/>
    <w:rsid w:val="00A25D61"/>
    <w:rsid w:val="00A335AA"/>
    <w:rsid w:val="00A43109"/>
    <w:rsid w:val="00A46751"/>
    <w:rsid w:val="00A5569F"/>
    <w:rsid w:val="00A56F79"/>
    <w:rsid w:val="00A719CA"/>
    <w:rsid w:val="00A74722"/>
    <w:rsid w:val="00A75A66"/>
    <w:rsid w:val="00A926DE"/>
    <w:rsid w:val="00AA195C"/>
    <w:rsid w:val="00AB08D5"/>
    <w:rsid w:val="00AB7B1D"/>
    <w:rsid w:val="00AC4419"/>
    <w:rsid w:val="00AD0BEA"/>
    <w:rsid w:val="00AD6AAD"/>
    <w:rsid w:val="00AF569E"/>
    <w:rsid w:val="00B00186"/>
    <w:rsid w:val="00B17B3A"/>
    <w:rsid w:val="00B427CA"/>
    <w:rsid w:val="00B461C2"/>
    <w:rsid w:val="00B60592"/>
    <w:rsid w:val="00B63AB4"/>
    <w:rsid w:val="00B662A8"/>
    <w:rsid w:val="00BC2F2F"/>
    <w:rsid w:val="00BD5200"/>
    <w:rsid w:val="00BD55F0"/>
    <w:rsid w:val="00BD6578"/>
    <w:rsid w:val="00BD73F9"/>
    <w:rsid w:val="00BE04E1"/>
    <w:rsid w:val="00BE4F92"/>
    <w:rsid w:val="00BF7AD9"/>
    <w:rsid w:val="00C0449E"/>
    <w:rsid w:val="00C52F12"/>
    <w:rsid w:val="00C5791B"/>
    <w:rsid w:val="00C747DE"/>
    <w:rsid w:val="00CB2B0D"/>
    <w:rsid w:val="00CC30D0"/>
    <w:rsid w:val="00D11F71"/>
    <w:rsid w:val="00D258C8"/>
    <w:rsid w:val="00D310E8"/>
    <w:rsid w:val="00D41C31"/>
    <w:rsid w:val="00D41F36"/>
    <w:rsid w:val="00D53E64"/>
    <w:rsid w:val="00D632A4"/>
    <w:rsid w:val="00D84146"/>
    <w:rsid w:val="00D84BA7"/>
    <w:rsid w:val="00D900C6"/>
    <w:rsid w:val="00DA0D12"/>
    <w:rsid w:val="00DA2EA9"/>
    <w:rsid w:val="00DA443E"/>
    <w:rsid w:val="00DB1755"/>
    <w:rsid w:val="00DB5741"/>
    <w:rsid w:val="00DD3088"/>
    <w:rsid w:val="00DE434A"/>
    <w:rsid w:val="00DF679B"/>
    <w:rsid w:val="00E219B6"/>
    <w:rsid w:val="00E46E80"/>
    <w:rsid w:val="00E525D9"/>
    <w:rsid w:val="00E56AF6"/>
    <w:rsid w:val="00E66184"/>
    <w:rsid w:val="00E67280"/>
    <w:rsid w:val="00E70CDF"/>
    <w:rsid w:val="00E72CA8"/>
    <w:rsid w:val="00E735EC"/>
    <w:rsid w:val="00E763AE"/>
    <w:rsid w:val="00E82C2A"/>
    <w:rsid w:val="00E91280"/>
    <w:rsid w:val="00E91911"/>
    <w:rsid w:val="00E93ABC"/>
    <w:rsid w:val="00EB3900"/>
    <w:rsid w:val="00EB3C10"/>
    <w:rsid w:val="00ED0505"/>
    <w:rsid w:val="00ED29F3"/>
    <w:rsid w:val="00EE111A"/>
    <w:rsid w:val="00EE74AB"/>
    <w:rsid w:val="00F11302"/>
    <w:rsid w:val="00F1341C"/>
    <w:rsid w:val="00F255E7"/>
    <w:rsid w:val="00F263A0"/>
    <w:rsid w:val="00F31715"/>
    <w:rsid w:val="00F34B9C"/>
    <w:rsid w:val="00F4634F"/>
    <w:rsid w:val="00F46460"/>
    <w:rsid w:val="00F50804"/>
    <w:rsid w:val="00F6286C"/>
    <w:rsid w:val="00F75B4E"/>
    <w:rsid w:val="00F849EC"/>
    <w:rsid w:val="00F85BE4"/>
    <w:rsid w:val="00F94A90"/>
    <w:rsid w:val="00FA179D"/>
    <w:rsid w:val="00FA1EFF"/>
    <w:rsid w:val="00FB0AB9"/>
    <w:rsid w:val="00FB32A1"/>
    <w:rsid w:val="00FC1027"/>
    <w:rsid w:val="00FD100D"/>
    <w:rsid w:val="00FD1391"/>
    <w:rsid w:val="00FE311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88A89"/>
  <w15:chartTrackingRefBased/>
  <w15:docId w15:val="{5FAAFF87-CFC4-41B0-867A-B43BB98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02FA4"/>
    <w:pPr>
      <w:ind w:left="720"/>
      <w:contextualSpacing/>
    </w:pPr>
  </w:style>
  <w:style w:type="character" w:customStyle="1" w:styleId="fontstyle01">
    <w:name w:val="fontstyle01"/>
    <w:basedOn w:val="DefaultParagraphFont"/>
    <w:rsid w:val="000E11E9"/>
    <w:rPr>
      <w:rFonts w:ascii="Calibri-Bold" w:hAnsi="Calibri-Bold" w:hint="default"/>
      <w:b/>
      <w:bCs/>
      <w:i w:val="0"/>
      <w:iCs w:val="0"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adie.kabach10@gmail.com" TargetMode="External"/><Relationship Id="rId13" Type="http://schemas.openxmlformats.org/officeDocument/2006/relationships/hyperlink" Target="mailto:ouadie_kabach@um5.ac.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adie.kabach1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ouadie-kabach-90aa401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ouadie-kabach-90aa40134/" TargetMode="External"/><Relationship Id="rId10" Type="http://schemas.openxmlformats.org/officeDocument/2006/relationships/hyperlink" Target="mailto:Ouadie.kabach@um5s.net.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uadie_kabach@um5.ac.ma" TargetMode="External"/><Relationship Id="rId14" Type="http://schemas.openxmlformats.org/officeDocument/2006/relationships/hyperlink" Target="mailto:Ouadie.kabach@um5s.net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A89A-FA46-4F2B-8573-DA5DAA66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ouadie kabach</cp:lastModifiedBy>
  <cp:revision>43</cp:revision>
  <cp:lastPrinted>2019-12-02T14:57:00Z</cp:lastPrinted>
  <dcterms:created xsi:type="dcterms:W3CDTF">2019-08-09T20:44:00Z</dcterms:created>
  <dcterms:modified xsi:type="dcterms:W3CDTF">2020-01-10T10:30:00Z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http://www.zotero.org/styles/annals-of-nuclear-energy</vt:lpwstr>
  </property>
  <property fmtid="{D5CDD505-2E9C-101B-9397-08002B2CF9AE}" pid="11" name="Mendeley Recent Style Name 4_1">
    <vt:lpwstr>Annals of Nuclear Energy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http://www.zotero.org/styles/nuclear-engineering-and-technology</vt:lpwstr>
  </property>
  <property fmtid="{D5CDD505-2E9C-101B-9397-08002B2CF9AE}" pid="17" name="Mendeley Recent Style Name 7_1">
    <vt:lpwstr>Nuclear Engineering and Technology</vt:lpwstr>
  </property>
  <property fmtid="{D5CDD505-2E9C-101B-9397-08002B2CF9AE}" pid="18" name="Mendeley Recent Style Id 8_1">
    <vt:lpwstr>http://www.zotero.org/styles/smyrna-tip-dergisi</vt:lpwstr>
  </property>
  <property fmtid="{D5CDD505-2E9C-101B-9397-08002B2CF9AE}" pid="19" name="Mendeley Recent Style Name 8_1">
    <vt:lpwstr>Smyrna Tıp Dergisi (Turkish)</vt:lpwstr>
  </property>
  <property fmtid="{D5CDD505-2E9C-101B-9397-08002B2CF9AE}" pid="20" name="Mendeley Recent Style Id 9_1">
    <vt:lpwstr>http://www.zotero.org/styles/turkiye-bilimsel-ve-teknolojik-arastirma-kurumu</vt:lpwstr>
  </property>
  <property fmtid="{D5CDD505-2E9C-101B-9397-08002B2CF9AE}" pid="21" name="Mendeley Recent Style Name 9_1">
    <vt:lpwstr>TÜBİTAK (Türkiye Bilimsel ve Teknolojik Araştırma Kurumu) (Turkish)</vt:lpwstr>
  </property>
  <property fmtid="{D5CDD505-2E9C-101B-9397-08002B2CF9AE}" pid="22" name="Mendeley Citation Style_1">
    <vt:lpwstr>http://www.zotero.org/styles/annals-of-nuclear-energy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8e98b03f-6bf6-3f30-9faf-6b40cf7544e2</vt:lpwstr>
  </property>
</Properties>
</file>