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89" w:rsidRDefault="007E719E" w:rsidP="00D51BF2">
      <w:pPr>
        <w:jc w:val="center"/>
        <w:rPr>
          <w:rFonts w:ascii="Sakkal Majalla" w:hAnsi="Sakkal Majalla" w:cs="Sakkal Majalla"/>
          <w:sz w:val="36"/>
          <w:szCs w:val="36"/>
          <w:rtl/>
          <w:lang w:bidi="ar-MA"/>
        </w:rPr>
      </w:pPr>
      <w:proofErr w:type="gramStart"/>
      <w:r>
        <w:rPr>
          <w:rFonts w:ascii="Sakkal Majalla" w:hAnsi="Sakkal Majalla" w:cs="Sakkal Majalla" w:hint="cs"/>
          <w:sz w:val="36"/>
          <w:szCs w:val="36"/>
          <w:rtl/>
          <w:lang w:bidi="ar-MA"/>
        </w:rPr>
        <w:t>سيرة</w:t>
      </w:r>
      <w:proofErr w:type="gramEnd"/>
      <w:r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 </w:t>
      </w:r>
      <w:r w:rsidR="00D51BF2">
        <w:rPr>
          <w:rFonts w:ascii="Sakkal Majalla" w:hAnsi="Sakkal Majalla" w:cs="Sakkal Majalla" w:hint="cs"/>
          <w:sz w:val="36"/>
          <w:szCs w:val="36"/>
          <w:rtl/>
          <w:lang w:bidi="ar-MA"/>
        </w:rPr>
        <w:t>ذاتيّة</w:t>
      </w:r>
    </w:p>
    <w:p w:rsidR="002218D7" w:rsidRPr="00522FD5" w:rsidRDefault="005D6567" w:rsidP="00EE7F58">
      <w:pPr>
        <w:jc w:val="center"/>
        <w:rPr>
          <w:rFonts w:ascii="Sakkal Majalla" w:hAnsi="Sakkal Majalla" w:cs="Sakkal Majalla"/>
          <w:sz w:val="36"/>
          <w:szCs w:val="36"/>
          <w:lang w:bidi="ar-MA"/>
        </w:rPr>
      </w:pPr>
      <w:r w:rsidRPr="005D6567">
        <w:rPr>
          <w:rFonts w:ascii="Sakkal Majalla" w:eastAsia="Times New Roman" w:hAnsi="Sakkal Majalla" w:cs="Sakkal Majalla"/>
          <w:noProof/>
          <w:color w:val="2F5496"/>
          <w:sz w:val="28"/>
          <w:szCs w:val="28"/>
        </w:rPr>
        <w:pict>
          <v:rect id="Rectangle 3" o:spid="_x0000_s1026" style="position:absolute;left:0;text-align:left;margin-left:-69.5pt;margin-top:40.35pt;width:521.15pt;height:478.75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" filled="f" strokecolor="#deebf7" strokeweight="1pt">
            <v:textbox style="mso-next-textbox:#Rectangle 3">
              <w:txbxContent>
                <w:p w:rsidR="00D51BF2" w:rsidRDefault="00D51BF2" w:rsidP="00D51BF2">
                  <w:pPr>
                    <w:bidi/>
                    <w:jc w:val="both"/>
                    <w:rPr>
                      <w:rFonts w:ascii="Sakkal Majalla" w:hAnsi="Sakkal Majalla" w:cs="Sakkal Majalla"/>
                      <w:color w:val="000000"/>
                      <w:sz w:val="32"/>
                      <w:szCs w:val="32"/>
                      <w:rtl/>
                      <w:lang w:bidi="ar-MA"/>
                    </w:rPr>
                  </w:pPr>
                  <w:r>
                    <w:rPr>
                      <w:rFonts w:ascii="Sakkal Majalla" w:hAnsi="Sakkal Majalla" w:cs="Sakkal Majalla" w:hint="cs"/>
                      <w:color w:val="0070C0"/>
                      <w:sz w:val="32"/>
                      <w:szCs w:val="32"/>
                      <w:rtl/>
                      <w:lang w:bidi="ar-MA"/>
                    </w:rPr>
                    <w:t xml:space="preserve">أشرف </w:t>
                  </w:r>
                  <w:proofErr w:type="spellStart"/>
                  <w:r>
                    <w:rPr>
                      <w:rFonts w:ascii="Sakkal Majalla" w:hAnsi="Sakkal Majalla" w:cs="Sakkal Majalla" w:hint="cs"/>
                      <w:color w:val="0070C0"/>
                      <w:sz w:val="32"/>
                      <w:szCs w:val="32"/>
                      <w:rtl/>
                      <w:lang w:bidi="ar-MA"/>
                    </w:rPr>
                    <w:t>اقريطب</w:t>
                  </w:r>
                  <w:proofErr w:type="spellEnd"/>
                  <w:r>
                    <w:rPr>
                      <w:rFonts w:ascii="Sakkal Majalla" w:hAnsi="Sakkal Majalla" w:cs="Sakkal Majalla" w:hint="cs"/>
                      <w:color w:val="0070C0"/>
                      <w:sz w:val="32"/>
                      <w:szCs w:val="32"/>
                      <w:rtl/>
                      <w:lang w:bidi="ar-MA"/>
                    </w:rPr>
                    <w:t xml:space="preserve">: </w:t>
                  </w:r>
                  <w:r>
                    <w:rPr>
                      <w:rFonts w:ascii="Sakkal Majalla" w:hAnsi="Sakkal Majalla" w:cs="Sakkal Majalla" w:hint="cs"/>
                      <w:color w:val="000000"/>
                      <w:sz w:val="32"/>
                      <w:szCs w:val="32"/>
                      <w:rtl/>
                      <w:lang w:bidi="ar-MA"/>
                    </w:rPr>
                    <w:t>أستاذ</w:t>
                  </w:r>
                  <w:r w:rsidR="005F4D97">
                    <w:rPr>
                      <w:rFonts w:ascii="Sakkal Majalla" w:hAnsi="Sakkal Majalla" w:cs="Sakkal Majalla" w:hint="cs"/>
                      <w:color w:val="000000"/>
                      <w:sz w:val="32"/>
                      <w:szCs w:val="32"/>
                      <w:rtl/>
                      <w:lang w:bidi="ar-MA"/>
                    </w:rPr>
                    <w:t xml:space="preserve"> اللغة العربية</w:t>
                  </w:r>
                  <w:r>
                    <w:rPr>
                      <w:rFonts w:ascii="Sakkal Majalla" w:hAnsi="Sakkal Majalla" w:cs="Sakkal Majalla" w:hint="cs"/>
                      <w:color w:val="000000"/>
                      <w:sz w:val="32"/>
                      <w:szCs w:val="32"/>
                      <w:rtl/>
                      <w:lang w:bidi="ar-MA"/>
                    </w:rPr>
                    <w:t xml:space="preserve"> بإعدادية الإمام </w:t>
                  </w:r>
                  <w:proofErr w:type="spellStart"/>
                  <w:r>
                    <w:rPr>
                      <w:rFonts w:ascii="Sakkal Majalla" w:hAnsi="Sakkal Majalla" w:cs="Sakkal Majalla" w:hint="cs"/>
                      <w:color w:val="000000"/>
                      <w:sz w:val="32"/>
                      <w:szCs w:val="32"/>
                      <w:rtl/>
                      <w:lang w:bidi="ar-MA"/>
                    </w:rPr>
                    <w:t>الأصيلي</w:t>
                  </w:r>
                  <w:proofErr w:type="spellEnd"/>
                  <w:r>
                    <w:rPr>
                      <w:rFonts w:ascii="Sakkal Majalla" w:hAnsi="Sakkal Majalla" w:cs="Sakkal Majalla" w:hint="cs"/>
                      <w:color w:val="000000"/>
                      <w:sz w:val="32"/>
                      <w:szCs w:val="32"/>
                      <w:rtl/>
                      <w:lang w:bidi="ar-MA"/>
                    </w:rPr>
                    <w:t xml:space="preserve"> بمدينة أصيلة</w:t>
                  </w:r>
                  <w:r w:rsidR="0033648D" w:rsidRPr="00626C9A">
                    <w:rPr>
                      <w:rFonts w:ascii="Sakkal Majalla" w:hAnsi="Sakkal Majalla" w:cs="Sakkal Majalla" w:hint="cs"/>
                      <w:color w:val="000000"/>
                      <w:sz w:val="32"/>
                      <w:szCs w:val="32"/>
                      <w:rtl/>
                      <w:lang w:bidi="ar-MA"/>
                    </w:rPr>
                    <w:t xml:space="preserve">، </w:t>
                  </w:r>
                  <w:r>
                    <w:rPr>
                      <w:rFonts w:ascii="Sakkal Majalla" w:hAnsi="Sakkal Majalla" w:cs="Sakkal Majalla" w:hint="cs"/>
                      <w:color w:val="000000"/>
                      <w:sz w:val="32"/>
                      <w:szCs w:val="32"/>
                      <w:rtl/>
                      <w:lang w:bidi="ar-MA"/>
                    </w:rPr>
                    <w:t>و</w:t>
                  </w:r>
                  <w:r w:rsidR="0033648D" w:rsidRPr="00626C9A">
                    <w:rPr>
                      <w:rFonts w:ascii="Sakkal Majalla" w:hAnsi="Sakkal Majalla" w:cs="Sakkal Majalla" w:hint="cs"/>
                      <w:color w:val="000000"/>
                      <w:sz w:val="32"/>
                      <w:szCs w:val="32"/>
                      <w:rtl/>
                      <w:lang w:bidi="ar-MA"/>
                    </w:rPr>
                    <w:t xml:space="preserve">باحثٌ </w:t>
                  </w:r>
                  <w:r w:rsidR="00BC22C5" w:rsidRPr="00626C9A">
                    <w:rPr>
                      <w:rFonts w:ascii="Sakkal Majalla" w:hAnsi="Sakkal Majalla" w:cs="Sakkal Majalla" w:hint="cs"/>
                      <w:color w:val="000000"/>
                      <w:sz w:val="32"/>
                      <w:szCs w:val="32"/>
                      <w:rtl/>
                      <w:lang w:bidi="ar-MA"/>
                    </w:rPr>
                    <w:t xml:space="preserve">في سلك الدكتوراه السنة الثانية مختبر </w:t>
                  </w:r>
                  <w:r>
                    <w:rPr>
                      <w:rFonts w:ascii="Sakkal Majalla" w:hAnsi="Sakkal Majalla" w:cs="Sakkal Majalla" w:hint="cs"/>
                      <w:color w:val="000000"/>
                      <w:sz w:val="32"/>
                      <w:szCs w:val="32"/>
                      <w:rtl/>
                      <w:lang w:bidi="ar-MA"/>
                    </w:rPr>
                    <w:t>اللسانيات والإعداد اللغوي، جامعة ابن طفيل، المملكة المغربية</w:t>
                  </w:r>
                  <w:r w:rsidR="002E3F54" w:rsidRPr="00626C9A">
                    <w:rPr>
                      <w:rFonts w:ascii="Sakkal Majalla" w:hAnsi="Sakkal Majalla" w:cs="Sakkal Majalla" w:hint="cs"/>
                      <w:color w:val="000000"/>
                      <w:sz w:val="32"/>
                      <w:szCs w:val="32"/>
                      <w:rtl/>
                      <w:lang w:bidi="ar-MA"/>
                    </w:rPr>
                    <w:t>.</w:t>
                  </w:r>
                  <w:r>
                    <w:rPr>
                      <w:rFonts w:ascii="Sakkal Majalla" w:hAnsi="Sakkal Majalla" w:cs="Sakkal Majalla" w:hint="cs"/>
                      <w:color w:val="000000"/>
                      <w:sz w:val="32"/>
                      <w:szCs w:val="32"/>
                      <w:rtl/>
                      <w:lang w:bidi="ar-MA"/>
                    </w:rPr>
                    <w:t xml:space="preserve"> عضو بالائتلاف الوطني من أجل اللغة العربية، وعضو نشيط بشبكة القراءة بالمغرب.</w:t>
                  </w:r>
                </w:p>
                <w:p w:rsidR="007E719E" w:rsidRDefault="00113202" w:rsidP="00D51BF2">
                  <w:pPr>
                    <w:bidi/>
                    <w:jc w:val="both"/>
                    <w:rPr>
                      <w:rFonts w:ascii="Sakkal Majalla" w:hAnsi="Sakkal Majalla" w:cs="Sakkal Majalla"/>
                      <w:color w:val="000000"/>
                      <w:sz w:val="32"/>
                      <w:szCs w:val="32"/>
                      <w:rtl/>
                      <w:lang w:bidi="ar-MA"/>
                    </w:rPr>
                  </w:pPr>
                  <w:r w:rsidRPr="00626C9A">
                    <w:rPr>
                      <w:rFonts w:ascii="Sakkal Majalla" w:hAnsi="Sakkal Majalla" w:cs="Sakkal Majalla" w:hint="cs"/>
                      <w:color w:val="000000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="00A64C9C" w:rsidRPr="00626C9A">
                    <w:rPr>
                      <w:rFonts w:ascii="Sakkal Majalla" w:hAnsi="Sakkal Majalla" w:cs="Sakkal Majalla" w:hint="cs"/>
                      <w:color w:val="000000"/>
                      <w:sz w:val="32"/>
                      <w:szCs w:val="32"/>
                      <w:rtl/>
                      <w:lang w:bidi="ar-MA"/>
                    </w:rPr>
                    <w:t xml:space="preserve">لديّ عديد المقالات المنشورة بمجلات </w:t>
                  </w:r>
                  <w:r w:rsidR="00D51BF2">
                    <w:rPr>
                      <w:rFonts w:ascii="Sakkal Majalla" w:hAnsi="Sakkal Majalla" w:cs="Sakkal Majalla" w:hint="cs"/>
                      <w:color w:val="000000"/>
                      <w:sz w:val="32"/>
                      <w:szCs w:val="32"/>
                      <w:rtl/>
                      <w:lang w:bidi="ar-MA"/>
                    </w:rPr>
                    <w:t>إلكترونية، كما</w:t>
                  </w:r>
                  <w:r w:rsidR="00A64C9C" w:rsidRPr="00626C9A">
                    <w:rPr>
                      <w:rFonts w:ascii="Sakkal Majalla" w:hAnsi="Sakkal Majalla" w:cs="Sakkal Majalla" w:hint="cs"/>
                      <w:color w:val="000000"/>
                      <w:sz w:val="32"/>
                      <w:szCs w:val="32"/>
                      <w:rtl/>
                      <w:lang w:bidi="ar-MA"/>
                    </w:rPr>
                    <w:t xml:space="preserve"> لديّ مشاركة بورقة بحثيّة بمؤتمر </w:t>
                  </w:r>
                  <w:r w:rsidR="00D51BF2">
                    <w:rPr>
                      <w:rFonts w:ascii="Sakkal Majalla" w:hAnsi="Sakkal Majalla" w:cs="Sakkal Majalla" w:hint="cs"/>
                      <w:color w:val="000000"/>
                      <w:sz w:val="32"/>
                      <w:szCs w:val="32"/>
                      <w:rtl/>
                      <w:lang w:bidi="ar-MA"/>
                    </w:rPr>
                    <w:t>إندونيسيا حول الاستعمار اللغوي</w:t>
                  </w:r>
                  <w:r w:rsidR="00A64C9C" w:rsidRPr="00626C9A">
                    <w:rPr>
                      <w:rFonts w:ascii="Sakkal Majalla" w:hAnsi="Sakkal Majalla" w:cs="Sakkal Majalla" w:hint="cs"/>
                      <w:color w:val="000000"/>
                      <w:sz w:val="32"/>
                      <w:szCs w:val="32"/>
                      <w:rtl/>
                      <w:lang w:bidi="ar-MA"/>
                    </w:rPr>
                    <w:t>.</w:t>
                  </w:r>
                  <w:r w:rsidR="00E4281D" w:rsidRPr="00626C9A">
                    <w:rPr>
                      <w:rFonts w:ascii="Sakkal Majalla" w:hAnsi="Sakkal Majalla" w:cs="Sakkal Majalla" w:hint="cs"/>
                      <w:color w:val="000000"/>
                      <w:sz w:val="32"/>
                      <w:szCs w:val="32"/>
                      <w:rtl/>
                    </w:rPr>
                    <w:t xml:space="preserve"> وكذا مشاركة بمؤتمر دبي </w:t>
                  </w:r>
                  <w:proofErr w:type="gramStart"/>
                  <w:r w:rsidR="00E4281D" w:rsidRPr="00626C9A">
                    <w:rPr>
                      <w:rFonts w:ascii="Sakkal Majalla" w:hAnsi="Sakkal Majalla" w:cs="Sakkal Majalla" w:hint="cs"/>
                      <w:color w:val="000000"/>
                      <w:sz w:val="32"/>
                      <w:szCs w:val="32"/>
                      <w:rtl/>
                    </w:rPr>
                    <w:t>حول</w:t>
                  </w:r>
                  <w:proofErr w:type="gramEnd"/>
                  <w:r w:rsidR="00E4281D" w:rsidRPr="00626C9A">
                    <w:rPr>
                      <w:rFonts w:ascii="Sakkal Majalla" w:hAnsi="Sakkal Majalla" w:cs="Sakkal Majalla" w:hint="cs"/>
                      <w:color w:val="000000"/>
                      <w:sz w:val="32"/>
                      <w:szCs w:val="32"/>
                      <w:rtl/>
                    </w:rPr>
                    <w:t xml:space="preserve"> "السّياسة اللّغويّة بالمغرب"</w:t>
                  </w:r>
                  <w:r w:rsidR="00E4281D" w:rsidRPr="00626C9A">
                    <w:rPr>
                      <w:rFonts w:ascii="Sakkal Majalla" w:hAnsi="Sakkal Majalla" w:cs="Sakkal Majalla" w:hint="cs"/>
                      <w:color w:val="000000"/>
                      <w:sz w:val="32"/>
                      <w:szCs w:val="32"/>
                      <w:rtl/>
                      <w:lang w:bidi="ar-MA"/>
                    </w:rPr>
                    <w:t>.</w:t>
                  </w:r>
                  <w:r w:rsidR="008B1624" w:rsidRPr="00626C9A">
                    <w:rPr>
                      <w:rFonts w:ascii="Sakkal Majalla" w:hAnsi="Sakkal Majalla" w:cs="Sakkal Majalla" w:hint="cs"/>
                      <w:color w:val="000000"/>
                      <w:sz w:val="32"/>
                      <w:szCs w:val="32"/>
                      <w:rtl/>
                      <w:lang w:bidi="ar-MA"/>
                    </w:rPr>
                    <w:t xml:space="preserve"> ومشاركات عد</w:t>
                  </w:r>
                  <w:r w:rsidR="004D430D" w:rsidRPr="00626C9A">
                    <w:rPr>
                      <w:rFonts w:ascii="Sakkal Majalla" w:hAnsi="Sakkal Majalla" w:cs="Sakkal Majalla" w:hint="cs"/>
                      <w:color w:val="000000"/>
                      <w:sz w:val="32"/>
                      <w:szCs w:val="32"/>
                      <w:rtl/>
                      <w:lang w:bidi="ar-MA"/>
                    </w:rPr>
                    <w:t>ّ</w:t>
                  </w:r>
                  <w:r w:rsidR="008B1624" w:rsidRPr="00626C9A">
                    <w:rPr>
                      <w:rFonts w:ascii="Sakkal Majalla" w:hAnsi="Sakkal Majalla" w:cs="Sakkal Majalla" w:hint="cs"/>
                      <w:color w:val="000000"/>
                      <w:sz w:val="32"/>
                      <w:szCs w:val="32"/>
                      <w:rtl/>
                      <w:lang w:bidi="ar-MA"/>
                    </w:rPr>
                    <w:t>ة بالمغرب.</w:t>
                  </w:r>
                </w:p>
                <w:p w:rsidR="00626C9A" w:rsidRDefault="00BC22C5" w:rsidP="007E719E">
                  <w:pPr>
                    <w:bidi/>
                    <w:jc w:val="both"/>
                    <w:rPr>
                      <w:rFonts w:ascii="Sakkal Majalla" w:hAnsi="Sakkal Majalla" w:cs="Sakkal Majalla"/>
                      <w:color w:val="000000"/>
                      <w:sz w:val="32"/>
                      <w:szCs w:val="32"/>
                      <w:rtl/>
                      <w:lang w:bidi="ar-MA"/>
                    </w:rPr>
                  </w:pPr>
                  <w:r w:rsidRPr="00626C9A">
                    <w:rPr>
                      <w:rFonts w:ascii="Sakkal Majalla" w:hAnsi="Sakkal Majalla" w:cs="Sakkal Majalla" w:hint="cs"/>
                      <w:color w:val="000000"/>
                      <w:sz w:val="32"/>
                      <w:szCs w:val="32"/>
                      <w:rtl/>
                      <w:lang w:bidi="ar-MA"/>
                    </w:rPr>
                    <w:t xml:space="preserve"> شاركت في عدة كتب جماعية </w:t>
                  </w:r>
                  <w:r w:rsidR="007E719E">
                    <w:rPr>
                      <w:rFonts w:ascii="Sakkal Majalla" w:hAnsi="Sakkal Majalla" w:cs="Sakkal Majalla" w:hint="cs"/>
                      <w:color w:val="000000"/>
                      <w:sz w:val="32"/>
                      <w:szCs w:val="32"/>
                      <w:rtl/>
                      <w:lang w:bidi="ar-MA"/>
                    </w:rPr>
                    <w:t>منها: ا</w:t>
                  </w:r>
                  <w:r w:rsidRPr="00626C9A">
                    <w:rPr>
                      <w:rFonts w:ascii="Sakkal Majalla" w:hAnsi="Sakkal Majalla" w:cs="Sakkal Majalla" w:hint="cs"/>
                      <w:color w:val="000000"/>
                      <w:sz w:val="32"/>
                      <w:szCs w:val="32"/>
                      <w:rtl/>
                      <w:lang w:bidi="ar-MA"/>
                    </w:rPr>
                    <w:t>للغة واللهجة</w:t>
                  </w:r>
                  <w:r w:rsidR="00626C9A">
                    <w:rPr>
                      <w:rFonts w:ascii="Sakkal Majalla" w:hAnsi="Sakkal Majalla" w:cs="Sakkal Majalla" w:hint="cs"/>
                      <w:color w:val="000000"/>
                      <w:sz w:val="32"/>
                      <w:szCs w:val="32"/>
                      <w:rtl/>
                      <w:lang w:bidi="ar-MA"/>
                    </w:rPr>
                    <w:t xml:space="preserve"> الذي أصدره مركز مفاد للدراسات</w:t>
                  </w:r>
                  <w:r w:rsidR="007E719E">
                    <w:rPr>
                      <w:rFonts w:ascii="Sakkal Majalla" w:hAnsi="Sakkal Majalla" w:cs="Sakkal Majalla" w:hint="cs"/>
                      <w:color w:val="000000"/>
                      <w:sz w:val="32"/>
                      <w:szCs w:val="32"/>
                      <w:rtl/>
                      <w:lang w:bidi="ar-MA"/>
                    </w:rPr>
                    <w:t>، وكتاب العلاقات البيداغوجية في المنظومة التربو</w:t>
                  </w:r>
                  <w:r w:rsidR="00D51BF2">
                    <w:rPr>
                      <w:rFonts w:ascii="Sakkal Majalla" w:hAnsi="Sakkal Majalla" w:cs="Sakkal Majalla" w:hint="cs"/>
                      <w:color w:val="000000"/>
                      <w:sz w:val="32"/>
                      <w:szCs w:val="32"/>
                      <w:rtl/>
                      <w:lang w:bidi="ar-MA"/>
                    </w:rPr>
                    <w:t>ية المغربية نحو مقاربات جديدة للمركز  نفسه.</w:t>
                  </w:r>
                </w:p>
                <w:p w:rsidR="00D51BF2" w:rsidRDefault="00526108" w:rsidP="00D51BF2">
                  <w:pPr>
                    <w:bidi/>
                    <w:jc w:val="both"/>
                    <w:rPr>
                      <w:rFonts w:ascii="Sakkal Majalla" w:hAnsi="Sakkal Majalla" w:cs="Sakkal Majalla"/>
                      <w:color w:val="000000"/>
                      <w:sz w:val="32"/>
                      <w:szCs w:val="32"/>
                      <w:rtl/>
                      <w:lang w:bidi="ar-MA"/>
                    </w:rPr>
                  </w:pPr>
                  <w:r>
                    <w:rPr>
                      <w:rFonts w:ascii="Sakkal Majalla" w:hAnsi="Sakkal Majalla" w:cs="Sakkal Majalla" w:hint="cs"/>
                      <w:color w:val="000000"/>
                      <w:sz w:val="32"/>
                      <w:szCs w:val="32"/>
                      <w:rtl/>
                      <w:lang w:bidi="ar-MA"/>
                    </w:rPr>
                    <w:t>لديّ قصة قصيرة نُشرت لي ب</w:t>
                  </w:r>
                  <w:r w:rsidR="00D51BF2">
                    <w:rPr>
                      <w:rFonts w:ascii="Sakkal Majalla" w:hAnsi="Sakkal Majalla" w:cs="Sakkal Majalla" w:hint="cs"/>
                      <w:color w:val="000000"/>
                      <w:sz w:val="32"/>
                      <w:szCs w:val="32"/>
                      <w:rtl/>
                      <w:lang w:bidi="ar-MA"/>
                    </w:rPr>
                    <w:t>مجلة الصقيلة</w:t>
                  </w:r>
                  <w:r>
                    <w:rPr>
                      <w:rFonts w:ascii="Sakkal Majalla" w:hAnsi="Sakkal Majalla" w:cs="Sakkal Majalla" w:hint="cs"/>
                      <w:color w:val="000000"/>
                      <w:sz w:val="32"/>
                      <w:szCs w:val="32"/>
                      <w:rtl/>
                      <w:lang w:bidi="ar-MA"/>
                    </w:rPr>
                    <w:t xml:space="preserve"> المحكمة</w:t>
                  </w:r>
                  <w:r w:rsidR="00D51BF2">
                    <w:rPr>
                      <w:rFonts w:ascii="Sakkal Majalla" w:hAnsi="Sakkal Majalla" w:cs="Sakkal Majalla" w:hint="cs"/>
                      <w:color w:val="000000"/>
                      <w:sz w:val="32"/>
                      <w:szCs w:val="32"/>
                      <w:rtl/>
                      <w:lang w:bidi="ar-MA"/>
                    </w:rPr>
                    <w:t>، العدد 16 سنة 2021.</w:t>
                  </w:r>
                </w:p>
                <w:p w:rsidR="004D430D" w:rsidRPr="00626C9A" w:rsidRDefault="006952B0" w:rsidP="005F4D97">
                  <w:pPr>
                    <w:bidi/>
                    <w:jc w:val="both"/>
                    <w:rPr>
                      <w:rFonts w:ascii="Sakkal Majalla" w:hAnsi="Sakkal Majalla" w:cs="Sakkal Majalla"/>
                      <w:color w:val="000000"/>
                      <w:sz w:val="32"/>
                      <w:szCs w:val="32"/>
                      <w:rtl/>
                      <w:lang w:bidi="ar-MA"/>
                    </w:rPr>
                  </w:pPr>
                  <w:r w:rsidRPr="00626C9A">
                    <w:rPr>
                      <w:rFonts w:ascii="Sakkal Majalla" w:hAnsi="Sakkal Majalla" w:cs="Sakkal Majalla" w:hint="cs"/>
                      <w:color w:val="000000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</w:p>
                <w:p w:rsidR="009255E3" w:rsidRPr="009255E3" w:rsidRDefault="009255E3" w:rsidP="009255E3">
                  <w:pPr>
                    <w:bidi/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MA"/>
                    </w:rPr>
                  </w:pPr>
                </w:p>
                <w:p w:rsidR="009255E3" w:rsidRDefault="009255E3" w:rsidP="009255E3">
                  <w:pPr>
                    <w:bidi/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MA"/>
                    </w:rPr>
                  </w:pPr>
                </w:p>
                <w:p w:rsidR="009255E3" w:rsidRPr="009255E3" w:rsidRDefault="009255E3" w:rsidP="009255E3">
                  <w:pPr>
                    <w:bidi/>
                    <w:rPr>
                      <w:rFonts w:ascii="Sakkal Majalla" w:hAnsi="Sakkal Majalla" w:cs="Sakkal Majalla"/>
                      <w:color w:val="0070C0"/>
                      <w:sz w:val="28"/>
                      <w:szCs w:val="28"/>
                      <w:lang w:bidi="ar-MA"/>
                    </w:rPr>
                  </w:pPr>
                </w:p>
              </w:txbxContent>
            </v:textbox>
            <w10:wrap anchorx="margin"/>
          </v:rect>
        </w:pict>
      </w:r>
    </w:p>
    <w:sectPr w:rsidR="002218D7" w:rsidRPr="00522FD5" w:rsidSect="001E5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95CC5"/>
    <w:rsid w:val="00030189"/>
    <w:rsid w:val="00033D55"/>
    <w:rsid w:val="00113202"/>
    <w:rsid w:val="001379B3"/>
    <w:rsid w:val="00173064"/>
    <w:rsid w:val="00183361"/>
    <w:rsid w:val="001C1A5E"/>
    <w:rsid w:val="001E539F"/>
    <w:rsid w:val="00212587"/>
    <w:rsid w:val="002218D7"/>
    <w:rsid w:val="00227B7A"/>
    <w:rsid w:val="002C1C0B"/>
    <w:rsid w:val="002E3F54"/>
    <w:rsid w:val="002F3FC3"/>
    <w:rsid w:val="00310133"/>
    <w:rsid w:val="0033648D"/>
    <w:rsid w:val="0035566F"/>
    <w:rsid w:val="0036701C"/>
    <w:rsid w:val="004025EC"/>
    <w:rsid w:val="0045156B"/>
    <w:rsid w:val="00472EBE"/>
    <w:rsid w:val="00486560"/>
    <w:rsid w:val="004D430D"/>
    <w:rsid w:val="004F0FCC"/>
    <w:rsid w:val="00510ECF"/>
    <w:rsid w:val="00522FD5"/>
    <w:rsid w:val="00526108"/>
    <w:rsid w:val="00595CC5"/>
    <w:rsid w:val="005D5680"/>
    <w:rsid w:val="005D6567"/>
    <w:rsid w:val="005F4D97"/>
    <w:rsid w:val="00626C9A"/>
    <w:rsid w:val="006952B0"/>
    <w:rsid w:val="006D055E"/>
    <w:rsid w:val="006E0046"/>
    <w:rsid w:val="00735F9E"/>
    <w:rsid w:val="0076026E"/>
    <w:rsid w:val="007C7F44"/>
    <w:rsid w:val="007E719E"/>
    <w:rsid w:val="00842086"/>
    <w:rsid w:val="00854AB8"/>
    <w:rsid w:val="00856F77"/>
    <w:rsid w:val="008B1624"/>
    <w:rsid w:val="009255E3"/>
    <w:rsid w:val="00935B07"/>
    <w:rsid w:val="009841DA"/>
    <w:rsid w:val="009A4439"/>
    <w:rsid w:val="009F7709"/>
    <w:rsid w:val="00A04B76"/>
    <w:rsid w:val="00A64C9C"/>
    <w:rsid w:val="00A96FD0"/>
    <w:rsid w:val="00AB2BDA"/>
    <w:rsid w:val="00AF5B60"/>
    <w:rsid w:val="00BC22C5"/>
    <w:rsid w:val="00C37F83"/>
    <w:rsid w:val="00CE15FB"/>
    <w:rsid w:val="00CE6CD4"/>
    <w:rsid w:val="00D20067"/>
    <w:rsid w:val="00D51BF2"/>
    <w:rsid w:val="00D7418B"/>
    <w:rsid w:val="00D97F81"/>
    <w:rsid w:val="00DF1337"/>
    <w:rsid w:val="00E10971"/>
    <w:rsid w:val="00E22BB3"/>
    <w:rsid w:val="00E4281D"/>
    <w:rsid w:val="00E47D91"/>
    <w:rsid w:val="00EA0672"/>
    <w:rsid w:val="00EE7F58"/>
    <w:rsid w:val="00F11E09"/>
    <w:rsid w:val="00F53C1C"/>
    <w:rsid w:val="00FC1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3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Youness Dchichi</dc:creator>
  <cp:keywords/>
  <dc:description/>
  <cp:lastModifiedBy>Dell</cp:lastModifiedBy>
  <cp:revision>23</cp:revision>
  <dcterms:created xsi:type="dcterms:W3CDTF">2017-06-04T21:32:00Z</dcterms:created>
  <dcterms:modified xsi:type="dcterms:W3CDTF">2021-08-31T20:36:00Z</dcterms:modified>
</cp:coreProperties>
</file>