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15" w:rsidRPr="00D060B4" w:rsidRDefault="00D060B4" w:rsidP="005E0215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proofErr w:type="spellStart"/>
      <w:r w:rsidRPr="00D060B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الس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ــــــيرة</w:t>
      </w:r>
      <w:r w:rsidRPr="00D060B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ـــــــ</w:t>
      </w:r>
      <w:r w:rsidRPr="00D060B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ذاتية</w:t>
      </w:r>
      <w:proofErr w:type="spellEnd"/>
      <w:r w:rsidRPr="00D060B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</w:p>
    <w:p w:rsidR="005E0215" w:rsidRPr="00893558" w:rsidRDefault="005E0215" w:rsidP="005E0215">
      <w:pPr>
        <w:tabs>
          <w:tab w:val="center" w:pos="4678"/>
        </w:tabs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لاسم واللقب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خدادمية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آمال</w:t>
      </w:r>
      <w:r w:rsidRPr="0089355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5E0215" w:rsidRPr="00893558" w:rsidRDefault="005E0215" w:rsidP="005E0215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العنوان </w:t>
      </w:r>
      <w:proofErr w:type="spellStart"/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الوظيفي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جامعة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باجي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مختار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عنابة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-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كلية العلوم الاقتصادية و علوم التسيير </w:t>
      </w:r>
    </w:p>
    <w:p w:rsidR="005E0215" w:rsidRPr="00893558" w:rsidRDefault="005E0215" w:rsidP="005E0215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الوظيفة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:أستاذة مساعدة قسم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–أ-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وعضو في مخبر الذكاء الاقتصادي والتنمية المستدامة </w:t>
      </w:r>
    </w:p>
    <w:p w:rsidR="005E0215" w:rsidRPr="00893558" w:rsidRDefault="005E0215" w:rsidP="005E0215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gramStart"/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البريد</w:t>
      </w:r>
      <w:proofErr w:type="gramEnd"/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 الالكتروني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893558">
        <w:rPr>
          <w:rFonts w:asciiTheme="majorBidi" w:hAnsiTheme="majorBidi" w:cstheme="majorBidi"/>
          <w:b/>
          <w:bCs/>
          <w:sz w:val="24"/>
          <w:szCs w:val="24"/>
        </w:rPr>
        <w:t>amelkhedadmia@yaho.</w:t>
      </w:r>
      <w:proofErr w:type="gramStart"/>
      <w:r w:rsidRPr="00893558">
        <w:rPr>
          <w:rFonts w:asciiTheme="majorBidi" w:hAnsiTheme="majorBidi" w:cstheme="majorBidi"/>
          <w:b/>
          <w:bCs/>
          <w:sz w:val="24"/>
          <w:szCs w:val="24"/>
        </w:rPr>
        <w:t>fr</w:t>
      </w:r>
      <w:proofErr w:type="gramEnd"/>
      <w:r w:rsidRPr="0089355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5E0215" w:rsidRPr="00893558" w:rsidRDefault="005E0215" w:rsidP="005E0215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الهاتف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proofErr w:type="gram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0552574360  أو</w:t>
      </w:r>
      <w:proofErr w:type="gram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0797676432 </w:t>
      </w:r>
    </w:p>
    <w:p w:rsidR="005E0215" w:rsidRPr="00893558" w:rsidRDefault="005E0215" w:rsidP="005E0215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الشهادة العلمية :شهادة ماجستير في العلوم الاقتصادية </w:t>
      </w: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>تخصص اقتصاد التنمية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</w:p>
    <w:p w:rsidR="005E0215" w:rsidRPr="00893558" w:rsidRDefault="005E0215" w:rsidP="005E0215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عنوان المذكرة </w:t>
      </w:r>
      <w:proofErr w:type="gramStart"/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الماجستير</w:t>
      </w:r>
      <w:r w:rsidRPr="00893558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893558">
        <w:rPr>
          <w:rFonts w:asciiTheme="majorBidi" w:hAnsiTheme="majorBidi" w:cstheme="majorBidi"/>
          <w:sz w:val="24"/>
          <w:szCs w:val="24"/>
          <w:rtl/>
        </w:rPr>
        <w:t>:</w:t>
      </w:r>
      <w:proofErr w:type="spellEnd"/>
      <w:proofErr w:type="gramEnd"/>
      <w:r w:rsidRPr="0089355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التنمية الاقتصادية في الجزائر بين التغيرات المحلية والدولية </w:t>
      </w:r>
    </w:p>
    <w:p w:rsidR="005E0215" w:rsidRPr="00893558" w:rsidRDefault="005E0215" w:rsidP="005E0215">
      <w:pPr>
        <w:pStyle w:val="NormalWeb"/>
        <w:bidi/>
        <w:spacing w:before="0" w:beforeAutospacing="0" w:after="0"/>
        <w:ind w:firstLine="284"/>
        <w:jc w:val="both"/>
        <w:rPr>
          <w:rFonts w:asciiTheme="majorBidi" w:hAnsiTheme="majorBidi" w:cstheme="majorBidi"/>
          <w:bCs/>
          <w:rtl/>
          <w:lang w:bidi="ar-DZ"/>
        </w:rPr>
      </w:pPr>
      <w:r w:rsidRPr="00893558">
        <w:rPr>
          <w:rFonts w:asciiTheme="majorBidi" w:hAnsiTheme="majorBidi" w:cstheme="majorBidi"/>
          <w:b/>
          <w:bCs/>
          <w:color w:val="FF0000"/>
          <w:rtl/>
        </w:rPr>
        <w:t xml:space="preserve">عنوان رسالة </w:t>
      </w:r>
      <w:proofErr w:type="spellStart"/>
      <w:r w:rsidRPr="00893558">
        <w:rPr>
          <w:rFonts w:asciiTheme="majorBidi" w:hAnsiTheme="majorBidi" w:cstheme="majorBidi"/>
          <w:b/>
          <w:bCs/>
          <w:color w:val="FF0000"/>
          <w:rtl/>
        </w:rPr>
        <w:t>الدكتوراء</w:t>
      </w:r>
      <w:proofErr w:type="spellEnd"/>
      <w:r w:rsidRPr="00893558">
        <w:rPr>
          <w:rFonts w:asciiTheme="majorBidi" w:hAnsiTheme="majorBidi" w:cstheme="majorBidi"/>
          <w:b/>
          <w:bCs/>
          <w:rtl/>
        </w:rPr>
        <w:t xml:space="preserve"> </w:t>
      </w:r>
      <w:proofErr w:type="spellStart"/>
      <w:r w:rsidRPr="00893558">
        <w:rPr>
          <w:rFonts w:asciiTheme="majorBidi" w:hAnsiTheme="majorBidi" w:cstheme="majorBidi"/>
          <w:b/>
          <w:bCs/>
          <w:rtl/>
        </w:rPr>
        <w:t>:</w:t>
      </w:r>
      <w:proofErr w:type="spellEnd"/>
      <w:r w:rsidRPr="00893558">
        <w:rPr>
          <w:rFonts w:asciiTheme="majorBidi" w:hAnsiTheme="majorBidi" w:cstheme="majorBidi"/>
          <w:b/>
          <w:bCs/>
          <w:rtl/>
        </w:rPr>
        <w:t xml:space="preserve"> </w:t>
      </w:r>
      <w:r w:rsidRPr="00893558">
        <w:rPr>
          <w:rFonts w:asciiTheme="majorBidi" w:hAnsiTheme="majorBidi" w:cstheme="majorBidi"/>
          <w:bCs/>
          <w:rtl/>
          <w:lang w:bidi="ar-DZ"/>
        </w:rPr>
        <w:t xml:space="preserve">متطلبات النهوض بالمناطق الصناعية لدعم النمو </w:t>
      </w:r>
      <w:proofErr w:type="spellStart"/>
      <w:r w:rsidRPr="00893558">
        <w:rPr>
          <w:rFonts w:asciiTheme="majorBidi" w:hAnsiTheme="majorBidi" w:cstheme="majorBidi"/>
          <w:bCs/>
          <w:rtl/>
          <w:lang w:bidi="ar-DZ"/>
        </w:rPr>
        <w:t>الإقتصادي</w:t>
      </w:r>
      <w:proofErr w:type="spellEnd"/>
      <w:r w:rsidRPr="00893558">
        <w:rPr>
          <w:rFonts w:asciiTheme="majorBidi" w:hAnsiTheme="majorBidi" w:cstheme="majorBidi"/>
          <w:bCs/>
          <w:rtl/>
          <w:lang w:bidi="ar-DZ"/>
        </w:rPr>
        <w:t xml:space="preserve"> في الجزائر </w:t>
      </w:r>
    </w:p>
    <w:p w:rsidR="005E0215" w:rsidRPr="00893558" w:rsidRDefault="005E0215" w:rsidP="005E0215">
      <w:pPr>
        <w:pStyle w:val="NormalWeb"/>
        <w:bidi/>
        <w:spacing w:before="0" w:beforeAutospacing="0" w:after="0"/>
        <w:jc w:val="both"/>
        <w:rPr>
          <w:rFonts w:asciiTheme="majorBidi" w:hAnsiTheme="majorBidi" w:cstheme="majorBidi"/>
          <w:bCs/>
          <w:rtl/>
          <w:lang w:bidi="ar-DZ"/>
        </w:rPr>
      </w:pPr>
      <w:r w:rsidRPr="00893558">
        <w:rPr>
          <w:rFonts w:asciiTheme="majorBidi" w:hAnsiTheme="majorBidi" w:cstheme="majorBidi"/>
          <w:bCs/>
          <w:rtl/>
          <w:lang w:bidi="ar-DZ"/>
        </w:rPr>
        <w:t xml:space="preserve">-دراسة حالة المنطقة الصناعية </w:t>
      </w:r>
      <w:proofErr w:type="spellStart"/>
      <w:r w:rsidRPr="00893558">
        <w:rPr>
          <w:rFonts w:asciiTheme="majorBidi" w:hAnsiTheme="majorBidi" w:cstheme="majorBidi"/>
          <w:bCs/>
          <w:rtl/>
          <w:lang w:bidi="ar-DZ"/>
        </w:rPr>
        <w:t>بعنابة-</w:t>
      </w:r>
      <w:proofErr w:type="spellEnd"/>
    </w:p>
    <w:p w:rsidR="005E0215" w:rsidRPr="00893558" w:rsidRDefault="005E0215" w:rsidP="005E0215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5E0215" w:rsidRPr="00893558" w:rsidRDefault="005E0215" w:rsidP="005E0215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89355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الشهادات العلمية </w:t>
      </w:r>
      <w:proofErr w:type="gramStart"/>
      <w:r w:rsidRPr="0089355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والمناصب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:</w:t>
      </w:r>
      <w:proofErr w:type="spellEnd"/>
      <w:proofErr w:type="gramEnd"/>
    </w:p>
    <w:p w:rsidR="005E0215" w:rsidRPr="00893558" w:rsidRDefault="005E0215" w:rsidP="005E0215">
      <w:pPr>
        <w:pStyle w:val="Paragraphedeliste"/>
        <w:numPr>
          <w:ilvl w:val="0"/>
          <w:numId w:val="2"/>
        </w:numPr>
        <w:bidi/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2001: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متحصله على شهادة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البكالوريا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شعبة التسيير والاقتصاد </w:t>
      </w:r>
    </w:p>
    <w:p w:rsidR="005E0215" w:rsidRPr="00893558" w:rsidRDefault="005E0215" w:rsidP="005E0215">
      <w:pPr>
        <w:pStyle w:val="Paragraphedeliste"/>
        <w:numPr>
          <w:ilvl w:val="0"/>
          <w:numId w:val="2"/>
        </w:numPr>
        <w:bidi/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2005: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متحصلة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على شهادة الليسانس في العلوم الاقتصادية تخصص نقد مالية وبنك </w:t>
      </w:r>
    </w:p>
    <w:p w:rsidR="005E0215" w:rsidRPr="00893558" w:rsidRDefault="005E0215" w:rsidP="005E0215">
      <w:pPr>
        <w:pStyle w:val="Paragraphedeliste"/>
        <w:numPr>
          <w:ilvl w:val="0"/>
          <w:numId w:val="2"/>
        </w:numPr>
        <w:bidi/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2006: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شغلت منصب متصرف </w:t>
      </w:r>
      <w:proofErr w:type="gramStart"/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إداري  رئيسي</w:t>
      </w:r>
      <w:proofErr w:type="gramEnd"/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لدى مؤسسة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lang w:bidi="ar-DZ"/>
        </w:rPr>
        <w:t>sitima</w:t>
      </w:r>
      <w:proofErr w:type="spellEnd"/>
    </w:p>
    <w:p w:rsidR="005E0215" w:rsidRPr="00893558" w:rsidRDefault="005E0215" w:rsidP="005E0215">
      <w:pPr>
        <w:pStyle w:val="Paragraphedeliste"/>
        <w:numPr>
          <w:ilvl w:val="0"/>
          <w:numId w:val="2"/>
        </w:numPr>
        <w:bidi/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2007:</w:t>
      </w:r>
      <w:proofErr w:type="gramStart"/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شغلت</w:t>
      </w:r>
      <w:proofErr w:type="gramEnd"/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منصب كمتربص على مستوى المديرية العامة لدى شركة أجهزة الشرق المهنية </w:t>
      </w:r>
      <w:r w:rsidRPr="00893558">
        <w:rPr>
          <w:rFonts w:asciiTheme="majorBidi" w:hAnsiTheme="majorBidi" w:cstheme="majorBidi"/>
          <w:b/>
          <w:bCs/>
          <w:sz w:val="24"/>
          <w:szCs w:val="24"/>
          <w:lang w:bidi="ar-DZ"/>
        </w:rPr>
        <w:t>ESTEP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في إطار عقود ما قبل التشغيل </w:t>
      </w:r>
    </w:p>
    <w:p w:rsidR="005E0215" w:rsidRPr="00893558" w:rsidRDefault="005E0215" w:rsidP="005E0215">
      <w:pPr>
        <w:pStyle w:val="Paragraphedeliste"/>
        <w:numPr>
          <w:ilvl w:val="0"/>
          <w:numId w:val="2"/>
        </w:numPr>
        <w:bidi/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2008</w:t>
      </w:r>
      <w:proofErr w:type="gram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proofErr w:type="spellEnd"/>
      <w:proofErr w:type="gramEnd"/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شغلت منصب مساعد إداري لدى المؤسسة الوطنية للسياحة في إطار عقود ما قبل التشغيل.</w:t>
      </w:r>
    </w:p>
    <w:p w:rsidR="005E0215" w:rsidRPr="00893558" w:rsidRDefault="005E0215" w:rsidP="005E0215">
      <w:pPr>
        <w:pStyle w:val="Paragraphedeliste"/>
        <w:numPr>
          <w:ilvl w:val="0"/>
          <w:numId w:val="2"/>
        </w:numPr>
        <w:bidi/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2009:النجاح في مسابقة الماجستير كلية العلوم الاقتصادية وعلوم التسيير تخصص اقتصاد التنمية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.</w:t>
      </w:r>
      <w:proofErr w:type="spellEnd"/>
    </w:p>
    <w:p w:rsidR="005E0215" w:rsidRPr="00893558" w:rsidRDefault="005E0215" w:rsidP="005E0215">
      <w:pPr>
        <w:pStyle w:val="Paragraphedeliste"/>
        <w:numPr>
          <w:ilvl w:val="0"/>
          <w:numId w:val="2"/>
        </w:numPr>
        <w:bidi/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2011:التدريس في كلية العلوم الاقتصادية والتجارية وعلوم التسيير سنة الثانية</w:t>
      </w:r>
      <w:r w:rsidRPr="00893558">
        <w:rPr>
          <w:rFonts w:asciiTheme="majorBidi" w:hAnsiTheme="majorBidi" w:cstheme="majorBidi"/>
          <w:b/>
          <w:bCs/>
          <w:sz w:val="24"/>
          <w:szCs w:val="24"/>
        </w:rPr>
        <w:t>LMD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مقياس اقتصاد المؤسسة.</w:t>
      </w:r>
    </w:p>
    <w:p w:rsidR="005E0215" w:rsidRPr="00893558" w:rsidRDefault="005E0215" w:rsidP="005E0215">
      <w:pPr>
        <w:pStyle w:val="Paragraphedeliste"/>
        <w:numPr>
          <w:ilvl w:val="0"/>
          <w:numId w:val="2"/>
        </w:numPr>
        <w:bidi/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2012: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التدريس في كلية العلوم الاقتصادية والتجارية وعلوم التسيير سنة الثانية</w:t>
      </w:r>
      <w:r w:rsidRPr="00893558">
        <w:rPr>
          <w:rFonts w:asciiTheme="majorBidi" w:hAnsiTheme="majorBidi" w:cstheme="majorBidi"/>
          <w:b/>
          <w:bCs/>
          <w:sz w:val="24"/>
          <w:szCs w:val="24"/>
        </w:rPr>
        <w:t>LMD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مقياس اقتصاد المؤسسة والسنة الثالثة </w:t>
      </w:r>
      <w:proofErr w:type="gram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تخصص</w:t>
      </w:r>
      <w:proofErr w:type="gram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إدارة مالية مقياس بحوث العمليات </w:t>
      </w:r>
    </w:p>
    <w:p w:rsidR="005E0215" w:rsidRPr="00893558" w:rsidRDefault="005E0215" w:rsidP="005E0215">
      <w:pPr>
        <w:pStyle w:val="Paragraphedeliste"/>
        <w:numPr>
          <w:ilvl w:val="0"/>
          <w:numId w:val="2"/>
        </w:numPr>
        <w:bidi/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2013 </w:t>
      </w:r>
      <w:proofErr w:type="gram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التدريس</w:t>
      </w:r>
      <w:proofErr w:type="gram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في كلية العلوم الاقتصادية والتجارية وعلوم التسيير سنة الثانية</w:t>
      </w:r>
      <w:r w:rsidRPr="00893558">
        <w:rPr>
          <w:rFonts w:asciiTheme="majorBidi" w:hAnsiTheme="majorBidi" w:cstheme="majorBidi"/>
          <w:b/>
          <w:bCs/>
          <w:sz w:val="24"/>
          <w:szCs w:val="24"/>
        </w:rPr>
        <w:t>LMD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مقياس تسيير المؤسسة ورياضيات مالية والسنة الثالثة تخصص إدارة مالية مقياس بحوث العمليات.</w:t>
      </w:r>
    </w:p>
    <w:p w:rsidR="005E0215" w:rsidRPr="00893558" w:rsidRDefault="005E0215" w:rsidP="005E0215">
      <w:pPr>
        <w:pStyle w:val="Paragraphedeliste"/>
        <w:numPr>
          <w:ilvl w:val="0"/>
          <w:numId w:val="2"/>
        </w:numPr>
        <w:bidi/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2014 التدريس في كلية العلوم الاقتصادية والتجارية وعلوم التسيير سنة الثانية</w:t>
      </w:r>
      <w:r w:rsidRPr="00893558">
        <w:rPr>
          <w:rFonts w:asciiTheme="majorBidi" w:hAnsiTheme="majorBidi" w:cstheme="majorBidi"/>
          <w:b/>
          <w:bCs/>
          <w:sz w:val="24"/>
          <w:szCs w:val="24"/>
        </w:rPr>
        <w:t>LMD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مقياس تسيير المؤسسة ورياضيات مالية و محاضرات رياضيات </w:t>
      </w:r>
      <w:proofErr w:type="gram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المؤسسة  والسنة</w:t>
      </w:r>
      <w:proofErr w:type="gram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الثالثة تخصص إدارة مالية مقياس بحوث العمليات.وقياس ادارة المشاريع ومدخل لاقتصاديات المواقع الصناعية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ماستر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01 تخصص الذكاء الاقتصادي والتنمية المستدامة .ومقياس بحوث العمليات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لماستر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02 تخصص الذكاء الاقتصادي والتنمية المستدامة</w:t>
      </w:r>
    </w:p>
    <w:p w:rsidR="005E0215" w:rsidRPr="00893558" w:rsidRDefault="005E0215" w:rsidP="005E0215">
      <w:pPr>
        <w:pStyle w:val="Paragraphedeliste"/>
        <w:numPr>
          <w:ilvl w:val="0"/>
          <w:numId w:val="2"/>
        </w:numPr>
        <w:bidi/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2015 التدريس في كلية العلوم الاقتصادية والتجارية وعلوم التسيير سنة الثانية</w:t>
      </w:r>
      <w:r w:rsidRPr="00893558">
        <w:rPr>
          <w:rFonts w:asciiTheme="majorBidi" w:hAnsiTheme="majorBidi" w:cstheme="majorBidi"/>
          <w:b/>
          <w:bCs/>
          <w:sz w:val="24"/>
          <w:szCs w:val="24"/>
        </w:rPr>
        <w:t>LMD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مقياس رياضيات المؤسسة محاضرات  ومقياس بحوث العمليات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لماستر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02 تخصص الذكاء الاقتصادي والتنمية المستدامة</w:t>
      </w:r>
    </w:p>
    <w:p w:rsidR="005E0215" w:rsidRPr="00893558" w:rsidRDefault="005E0215" w:rsidP="005E0215">
      <w:pPr>
        <w:pStyle w:val="Paragraphedeliste"/>
        <w:numPr>
          <w:ilvl w:val="0"/>
          <w:numId w:val="2"/>
        </w:numPr>
        <w:bidi/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2013: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تأطير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"مذكرة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ماستر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2 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"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تخصص بنك وتامين وتسيير الإخطار مذكرة تحت عنوان اثر الأزمة المالية على البنوك الإسلامية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.</w:t>
      </w:r>
      <w:proofErr w:type="spellEnd"/>
    </w:p>
    <w:p w:rsidR="005E0215" w:rsidRPr="00893558" w:rsidRDefault="005E0215" w:rsidP="005E0215">
      <w:pPr>
        <w:pStyle w:val="Paragraphedeliste"/>
        <w:numPr>
          <w:ilvl w:val="0"/>
          <w:numId w:val="2"/>
        </w:numPr>
        <w:bidi/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رئيسا للجنة التنظيمية في الملتقى الدولي 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الثاني للذكاء الاقتصادي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حول: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اليقظة الإستراتيجية ونظم المعلومات في المؤسسة الاقتصادية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بجامعة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باجي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مختار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عنابة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كلية العلوم الاقتصادية  والتسيير يومي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29-30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افريل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2014.</w:t>
      </w:r>
    </w:p>
    <w:p w:rsidR="005E0215" w:rsidRDefault="005E0215" w:rsidP="005E0215">
      <w:pPr>
        <w:pStyle w:val="Paragraphedeliste"/>
        <w:numPr>
          <w:ilvl w:val="0"/>
          <w:numId w:val="2"/>
        </w:numPr>
        <w:bidi/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مقررا للورشة الأولى 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في الملتقى الدولي 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الثاني للذكاء الاقتصادي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حول: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اليقظة الإستراتيجية ونظم المعلومات في المؤسسة الاقتصادية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بجامعة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باجي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مختار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عنابة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كلية العلوم الاقتصادية  والتسيير يومي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29-30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افريل2014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.</w:t>
      </w:r>
    </w:p>
    <w:p w:rsidR="005E0215" w:rsidRPr="00CF258F" w:rsidRDefault="005E0215" w:rsidP="005E0215">
      <w:pPr>
        <w:pStyle w:val="Paragraphedeliste"/>
        <w:numPr>
          <w:ilvl w:val="0"/>
          <w:numId w:val="2"/>
        </w:numPr>
        <w:bidi/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عضوا في اللجنة العلمية للملتقى الدولي الثاني حول السياحة تحت عنوان </w:t>
      </w: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-</w:t>
      </w:r>
      <w:proofErr w:type="spellEnd"/>
      <w:r w:rsidRPr="00CF258F">
        <w:rPr>
          <w:rFonts w:asciiTheme="majorBidi" w:eastAsiaTheme="minorHAnsi" w:hAnsiTheme="majorBidi" w:cstheme="majorBidi" w:hint="cs"/>
          <w:b/>
          <w:bCs/>
          <w:color w:val="FF0000"/>
          <w:sz w:val="24"/>
          <w:szCs w:val="24"/>
          <w:rtl/>
        </w:rPr>
        <w:t xml:space="preserve"> </w:t>
      </w:r>
      <w:r w:rsidRPr="00CF258F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تسويق السياحة في الجزائر بين الامكانيات و التحديات تحت شعار </w:t>
      </w:r>
      <w:r w:rsidRPr="00CF258F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–</w:t>
      </w:r>
      <w:r w:rsidRPr="00CF258F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معا لنسوق للسياحة في الجزائر </w:t>
      </w:r>
      <w:r w:rsidRPr="00CF258F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</w:t>
      </w:r>
      <w:r w:rsidRPr="00CF258F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18/19 نوفمبر 2016</w:t>
      </w:r>
    </w:p>
    <w:p w:rsidR="005E0215" w:rsidRPr="00CF258F" w:rsidRDefault="005E0215" w:rsidP="005E0215">
      <w:pPr>
        <w:pStyle w:val="Paragraphedeliste"/>
        <w:numPr>
          <w:ilvl w:val="0"/>
          <w:numId w:val="2"/>
        </w:numPr>
        <w:bidi/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رئيسا للجلسة الثانية بالمؤتمر </w:t>
      </w:r>
      <w:r w:rsidRPr="00CF258F"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  <w:lang w:bidi="ar-DZ"/>
        </w:rPr>
        <w:t>الدولي الثالث للاقتصاد والتنمية بماليزيا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</w:p>
    <w:p w:rsidR="005E0215" w:rsidRDefault="005E0215" w:rsidP="005E0215">
      <w:pPr>
        <w:pStyle w:val="Paragraphedeliste"/>
        <w:numPr>
          <w:ilvl w:val="0"/>
          <w:numId w:val="2"/>
        </w:numPr>
        <w:bidi/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lastRenderedPageBreak/>
        <w:t xml:space="preserve">نائب رئيس اللجنة </w:t>
      </w: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التنظيمة</w:t>
      </w:r>
      <w:proofErr w:type="spell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في </w:t>
      </w: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الماتقى</w:t>
      </w:r>
      <w:proofErr w:type="spell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الدولي الاول  حول أزمة النفط :سياسات الاصلاح و التنويع الاقتصادي 14/15 أكتوبر 2017</w:t>
      </w:r>
    </w:p>
    <w:p w:rsidR="005E0215" w:rsidRPr="00893558" w:rsidRDefault="005E0215" w:rsidP="005E0215">
      <w:pPr>
        <w:pStyle w:val="Paragraphedeliste"/>
        <w:numPr>
          <w:ilvl w:val="0"/>
          <w:numId w:val="2"/>
        </w:numPr>
        <w:bidi/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E0215" w:rsidRPr="00B248EB" w:rsidRDefault="005E0215" w:rsidP="005E0215">
      <w:pPr>
        <w:pStyle w:val="Paragraphedeliste"/>
        <w:numPr>
          <w:ilvl w:val="0"/>
          <w:numId w:val="2"/>
        </w:numPr>
        <w:bidi/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  <w:highlight w:val="yellow"/>
        </w:rPr>
      </w:pPr>
      <w:r w:rsidRPr="00B248EB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  <w:rtl/>
          <w:lang w:bidi="ar-DZ"/>
        </w:rPr>
        <w:t xml:space="preserve">رئيسة قسم الجدع المشترك للعلوم الاقتصادية وعلوم التسيير والعلوم التجارية  بجامعة </w:t>
      </w:r>
      <w:proofErr w:type="spellStart"/>
      <w:r w:rsidRPr="00B248EB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  <w:rtl/>
          <w:lang w:bidi="ar-DZ"/>
        </w:rPr>
        <w:t>باجي</w:t>
      </w:r>
      <w:proofErr w:type="spellEnd"/>
      <w:r w:rsidRPr="00B248EB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  <w:rtl/>
          <w:lang w:bidi="ar-DZ"/>
        </w:rPr>
        <w:t xml:space="preserve"> مختار </w:t>
      </w:r>
      <w:proofErr w:type="spellStart"/>
      <w:r w:rsidRPr="00B248EB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  <w:rtl/>
          <w:lang w:bidi="ar-DZ"/>
        </w:rPr>
        <w:t>عنابة</w:t>
      </w:r>
      <w:proofErr w:type="spellEnd"/>
      <w:r w:rsidRPr="00B248EB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ar-DZ"/>
        </w:rPr>
        <w:t xml:space="preserve"> </w:t>
      </w:r>
      <w:r w:rsidRPr="00B248EB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 xml:space="preserve">من </w:t>
      </w:r>
      <w:proofErr w:type="spellStart"/>
      <w:r w:rsidRPr="00B248EB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>2014الى</w:t>
      </w:r>
      <w:proofErr w:type="spellEnd"/>
      <w:r w:rsidRPr="00B248EB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>2018</w:t>
      </w:r>
    </w:p>
    <w:p w:rsidR="005E0215" w:rsidRPr="00893558" w:rsidRDefault="005E0215" w:rsidP="005E0215">
      <w:pPr>
        <w:pStyle w:val="Paragraphedeliste"/>
        <w:numPr>
          <w:ilvl w:val="0"/>
          <w:numId w:val="2"/>
        </w:numPr>
        <w:bidi/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عضو بالمجلس العلمي لكلية العلوم الاقتصادية وعلوم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التسير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ابتداءا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من سنة 2014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-2018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.</w:t>
      </w:r>
    </w:p>
    <w:p w:rsidR="005E0215" w:rsidRPr="00893558" w:rsidRDefault="005E0215" w:rsidP="005E0215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sz w:val="24"/>
          <w:szCs w:val="24"/>
        </w:rPr>
      </w:pPr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رئيس(ة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)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للملتقى الدولي بجامعة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باجي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مختار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عنابة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حول </w:t>
      </w: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المناطق</w:t>
      </w: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الصناعية</w:t>
      </w: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في</w:t>
      </w: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الجزائر</w:t>
      </w: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وسياسات</w:t>
      </w: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التنمية</w:t>
      </w: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المكانية الاداء</w:t>
      </w: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والآثار</w:t>
      </w: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الاقتصادية</w:t>
      </w: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والأفاق</w:t>
      </w: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المستقبلية</w:t>
      </w: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"" </w:t>
      </w:r>
      <w:r w:rsidRPr="00893558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يومي</w:t>
      </w:r>
      <w:r w:rsidRPr="0089355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893558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09-10 </w:t>
      </w:r>
      <w:r w:rsidRPr="0089355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893558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ديسمبر2015</w:t>
      </w:r>
      <w:proofErr w:type="spellEnd"/>
      <w:r w:rsidRPr="00893558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.</w:t>
      </w:r>
    </w:p>
    <w:p w:rsidR="005E0215" w:rsidRPr="00893558" w:rsidRDefault="005E0215" w:rsidP="005E0215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89355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الملتقيات والانجازات العلمية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:</w:t>
      </w:r>
      <w:proofErr w:type="spellEnd"/>
    </w:p>
    <w:p w:rsidR="005E0215" w:rsidRPr="00893558" w:rsidRDefault="005E0215" w:rsidP="005E0215">
      <w:pPr>
        <w:pStyle w:val="Paragraphedeliste"/>
        <w:numPr>
          <w:ilvl w:val="0"/>
          <w:numId w:val="1"/>
        </w:numPr>
        <w:bidi/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مداخلة بعنوان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"تشخيص مشكلة العجز الغذائي في الدول النامية ورهان الأمن الغذائي فيها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"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في الملتقى الدولي بجامعة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باجي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مختار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عنابة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كلية العلوم الاقتصادية  والتسيير حول الإنتاج الزراعي وهان الأمن الغذائي يوم 22-23/11/2010</w:t>
      </w:r>
    </w:p>
    <w:p w:rsidR="005E0215" w:rsidRPr="00893558" w:rsidRDefault="005E0215" w:rsidP="005E0215">
      <w:pPr>
        <w:pStyle w:val="Paragraphedeliste"/>
        <w:numPr>
          <w:ilvl w:val="0"/>
          <w:numId w:val="1"/>
        </w:numPr>
        <w:bidi/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مداخلة بعنوان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"المداخل الأساسية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لابتكار"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في الملتقى الوطني بالمركز الجامعي –محمد الشريف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مساعدية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ولاية سوق أهراس –كلية العلوم الاقتصادية والتسيير حول الابتكار في المؤسسة الاقتصادية الجزائرية يوم 02-03/12/2010</w:t>
      </w:r>
    </w:p>
    <w:p w:rsidR="005E0215" w:rsidRPr="00893558" w:rsidRDefault="005E0215" w:rsidP="005E0215">
      <w:pPr>
        <w:pStyle w:val="Paragraphedeliste"/>
        <w:numPr>
          <w:ilvl w:val="0"/>
          <w:numId w:val="1"/>
        </w:numPr>
        <w:bidi/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مداخلة بعنوان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"السياسات الزراعية في الجزائر :واقع وتحديات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"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في الملتقى الوطني بالمركز الجامعي –محمد الشريف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مساعدية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ولاية سوق أهراس –كلية العلوم الاقتصادية والتسيير حول الإنتاج النباتي والحيواني :تجربة ولاية سوق أهراس يومي 24-25/أكتوبر 2011</w:t>
      </w:r>
    </w:p>
    <w:p w:rsidR="005E0215" w:rsidRPr="00893558" w:rsidRDefault="005E0215" w:rsidP="005E0215">
      <w:pPr>
        <w:pStyle w:val="Paragraphedeliste"/>
        <w:numPr>
          <w:ilvl w:val="0"/>
          <w:numId w:val="1"/>
        </w:numPr>
        <w:bidi/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مداخلة بعنوان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"الفساد المالي والإداري في الجزائر الأسباب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والآثار"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في الملتقى العلمي </w:t>
      </w:r>
      <w:proofErr w:type="gram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الدولي  السابع</w:t>
      </w:r>
      <w:proofErr w:type="gram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حول "الفساد المالي والإداري...المشكلة وسبل العلاج 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جامعة 20 أوت 1955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سكيكدة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-كلية العلوم الاقتصادية والتسيير يوم 15-16//05/2012</w:t>
      </w:r>
    </w:p>
    <w:p w:rsidR="005E0215" w:rsidRPr="00893558" w:rsidRDefault="005E0215" w:rsidP="005E0215">
      <w:pPr>
        <w:pStyle w:val="Paragraphedeliste"/>
        <w:numPr>
          <w:ilvl w:val="0"/>
          <w:numId w:val="1"/>
        </w:numPr>
        <w:bidi/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مداخلة بعنوان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"أسباب مشكلة البطالة في الجزائر وتقييم سياسات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علاجها"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في الملتقى العلمي الدولي  حول استراتيجية الحكومة في القضاء على البطالة وتحقيق التنمية المستدامة  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جامعة المسيلة  -كلية العلوم الاقتصادية والتسيير يوم 15-16/11/2011</w:t>
      </w:r>
    </w:p>
    <w:p w:rsidR="005E0215" w:rsidRPr="00893558" w:rsidRDefault="005E0215" w:rsidP="005E0215">
      <w:pPr>
        <w:pStyle w:val="Paragraphedeliste"/>
        <w:numPr>
          <w:ilvl w:val="0"/>
          <w:numId w:val="1"/>
        </w:numPr>
        <w:bidi/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مداخلة بعنوان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التنمية الاقتصادية في الجزائر بين التغيرات المحلية والدولية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"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في الملتقى العلمي الدولي  الثاني الذي نظمته الجمعية التونسية المتوسطية للدراسات التاريخية والاجتماعية والاقتصادية   حول موضوع السياسات والتجارب التنموية بالمجال العربي و المتوسطي يوم 26-27-28/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أفريل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2012 مع الوعد بالنشر لدى مجلة الجمعية العدد الثالث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.</w:t>
      </w:r>
      <w:proofErr w:type="spellEnd"/>
    </w:p>
    <w:p w:rsidR="005E0215" w:rsidRPr="00893558" w:rsidRDefault="005E0215" w:rsidP="005E0215">
      <w:pPr>
        <w:pStyle w:val="Paragraphedeliste"/>
        <w:numPr>
          <w:ilvl w:val="0"/>
          <w:numId w:val="1"/>
        </w:numPr>
        <w:bidi/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مداخلة بعنوان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"الفساد المالي والإداري في الجزائر وأبعاده على عملية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التنمية"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في الملتقى العلمي الوطني  حول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"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حوكمة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الشركات كآلية للحد من الفساد المالي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والإداري–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جامعة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جامعة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محمد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خيضر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بسكرة -كلية العلوم الاقتصادية والتسيير يوم 06-07/05/2012</w:t>
      </w:r>
    </w:p>
    <w:p w:rsidR="005E0215" w:rsidRPr="00893558" w:rsidRDefault="005E0215" w:rsidP="005E0215">
      <w:pPr>
        <w:pStyle w:val="Paragraphedeliste"/>
        <w:numPr>
          <w:ilvl w:val="0"/>
          <w:numId w:val="1"/>
        </w:numPr>
        <w:bidi/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مداخلة بعنوان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"اليقظة الاقتصادية ونظم دعم القرار الذكي داخل المؤسسة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الافتصادية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"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في الملتقى الدولي بجامعة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باجي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مختار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عنابة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كلية العلوم الاقتصادية  والتسيير حول الذكاء الاقتصادي ومتطلبات التنمية  يوم 13-14/05/2012</w:t>
      </w:r>
    </w:p>
    <w:p w:rsidR="005E0215" w:rsidRPr="00893558" w:rsidRDefault="005E0215" w:rsidP="005E0215">
      <w:pPr>
        <w:pStyle w:val="Paragraphedeliste"/>
        <w:numPr>
          <w:ilvl w:val="0"/>
          <w:numId w:val="1"/>
        </w:numPr>
        <w:bidi/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مداخلة بعنوان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"التسيير الاستراتيجي كمدخل لتنافسية المؤسسة في ظل التغيرات المحلية والدولية 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"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في الملتقى الدولي بجامعة روح القدس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الكاسليك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لبنان   يوم 02-03/05/2012</w:t>
      </w:r>
    </w:p>
    <w:p w:rsidR="005E0215" w:rsidRPr="00893558" w:rsidRDefault="005E0215" w:rsidP="005E0215">
      <w:pPr>
        <w:pStyle w:val="Paragraphedeliste"/>
        <w:numPr>
          <w:ilvl w:val="0"/>
          <w:numId w:val="1"/>
        </w:numPr>
        <w:bidi/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مداخلة بعنوان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"الفساد والتنمية في الجزائر 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"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في الملتقى الدولي الأول لمركز البحوث والاستشارات الاجتماعية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والانسانية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(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لندن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حول موضوع العلوم الاجتماعي والإنسانية والاقتصادية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يوم 28-29-30/05/2012</w:t>
      </w:r>
    </w:p>
    <w:p w:rsidR="005E0215" w:rsidRPr="00893558" w:rsidRDefault="005E0215" w:rsidP="005E0215">
      <w:pPr>
        <w:pStyle w:val="Paragraphedeliste"/>
        <w:numPr>
          <w:ilvl w:val="0"/>
          <w:numId w:val="1"/>
        </w:numPr>
        <w:bidi/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مداخلة بعنوان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متطلبات نجاح العناقيد الصناعية في الجزائر وتحقيق الميزة التنافسية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"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في الملتقى الوطني الأول لجامعة 08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ماي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1945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كلية العلوم الاقتصادية والتجارية وعلوم  التسيير  (مخبر التنمية الذاتية والحكم الراشد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حول موضوع دور التجمعات والعناقيد الصناعية في تنمية المؤسسات الصغيرة والمتوسطة وفي دعم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تنافسيتها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محليا ودوليا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يوم 29-30/05/2013</w:t>
      </w:r>
    </w:p>
    <w:p w:rsidR="005E0215" w:rsidRPr="00893558" w:rsidRDefault="005E0215" w:rsidP="005E0215">
      <w:pPr>
        <w:pStyle w:val="Paragraphedeliste"/>
        <w:numPr>
          <w:ilvl w:val="0"/>
          <w:numId w:val="1"/>
        </w:numPr>
        <w:bidi/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lastRenderedPageBreak/>
        <w:t>مداخلة بعنوان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"أسس ومتطلبات إدارة الجودة الشاملة في التعليم العالي ورهان التنمية –دراسة حالة الجزائر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"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في الملتقى الوطني الأول  حول "متطلبات ضمان جودة التعليم بالجامعة الجزائرية:واقع وتحديات  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جامعة 20 أوت 1955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سكيكدة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-كلية العلوم الاقتصادية والتسيير يوم 10-11 ديسمبر 2012</w:t>
      </w:r>
    </w:p>
    <w:p w:rsidR="005E0215" w:rsidRPr="00893558" w:rsidRDefault="005E0215" w:rsidP="005E0215">
      <w:pPr>
        <w:pStyle w:val="Paragraphedeliste"/>
        <w:numPr>
          <w:ilvl w:val="0"/>
          <w:numId w:val="1"/>
        </w:numPr>
        <w:bidi/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مداخلة بعنوان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"ثنائية الفقر والتنمية في الجزائر في ظل سياسات الإصلاح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الاقتصادي"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في الملتقى الوطني الأول  حول "ظاهرة الفقر بين إشكالية التنظير وتحديات الواقع رؤية اقتصادية إسلامية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جامعة 08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ماي1945-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قالمة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-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كلية العلوم الاقتصادية والتسيير يوم 17-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18سبتمبر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2013.</w:t>
      </w:r>
    </w:p>
    <w:p w:rsidR="005E0215" w:rsidRPr="00893558" w:rsidRDefault="005E0215" w:rsidP="005E0215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مداخلة بعنوان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"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متطلبات النهوض بمنظومة 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النقل 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البحري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في الدول العربية  كرؤية جديدة لتحقيق  الأمن الغذائي فيها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"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في الملتقى الدولي بجامعة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باجي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مختار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عنابة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كلية العلوم الاقتصادية  والتسيير حول 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اقتصاديات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النقل: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بين متطلبات التنمية المحلية وأساليب المنافسة الإقليمية في منطقـة الشرق الأوسط وشمال إفريقيا يومي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يومي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28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و29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أكتوبر 2013</w:t>
      </w:r>
    </w:p>
    <w:p w:rsidR="005E0215" w:rsidRPr="00893558" w:rsidRDefault="005E0215" w:rsidP="005E0215">
      <w:pPr>
        <w:pStyle w:val="Paragraphedeliste"/>
        <w:numPr>
          <w:ilvl w:val="0"/>
          <w:numId w:val="1"/>
        </w:numPr>
        <w:bidi/>
        <w:spacing w:before="100" w:beforeAutospacing="1" w:after="100" w:afterAutospacing="1" w:line="276" w:lineRule="auto"/>
        <w:jc w:val="both"/>
        <w:rPr>
          <w:rFonts w:asciiTheme="majorBidi" w:hAnsiTheme="majorBidi" w:cstheme="majorBidi"/>
          <w:b/>
          <w:bCs/>
          <w:shadow/>
          <w:sz w:val="24"/>
          <w:szCs w:val="24"/>
        </w:rPr>
      </w:pP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مداخلة بعنوان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93558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مقومات نجاح إستراتيجيات التسويق السياحي </w:t>
      </w:r>
      <w:r w:rsidRPr="00893558">
        <w:rPr>
          <w:rFonts w:asciiTheme="majorBidi" w:eastAsiaTheme="minorHAnsi" w:hAnsiTheme="majorBidi" w:cstheme="majorBidi"/>
          <w:b/>
          <w:bCs/>
          <w:sz w:val="24"/>
          <w:szCs w:val="24"/>
        </w:rPr>
        <w:t>‌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كرؤية نظرية جديدة لترقية السياحة الداخلية في الجزائر في الملتقى الدولي بجامعة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باجي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مختار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عنابة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كلية العلوم الاقتصادية  والتسيير حول</w:t>
      </w:r>
      <w:r w:rsidRPr="00893558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الملتقى</w:t>
      </w:r>
      <w:r w:rsidRPr="00893558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</w:t>
      </w:r>
      <w:r w:rsidRPr="00893558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الدولي</w:t>
      </w:r>
      <w:r w:rsidRPr="00893558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</w:t>
      </w:r>
      <w:r w:rsidRPr="00893558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الأول</w:t>
      </w:r>
      <w:r w:rsidRPr="00893558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93558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حول:</w:t>
      </w:r>
      <w:proofErr w:type="spellEnd"/>
      <w:r w:rsidRPr="00893558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التسويق</w:t>
      </w:r>
      <w:r w:rsidRPr="00893558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</w:t>
      </w:r>
      <w:r w:rsidRPr="00893558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السياحي</w:t>
      </w:r>
      <w:r w:rsidRPr="00893558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</w:t>
      </w:r>
      <w:r w:rsidRPr="00893558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وتثمين</w:t>
      </w:r>
      <w:r w:rsidRPr="00893558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</w:t>
      </w:r>
      <w:r w:rsidRPr="00893558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صورة</w:t>
      </w:r>
      <w:r w:rsidRPr="00893558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</w:t>
      </w:r>
      <w:r w:rsidRPr="00893558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الجزائر تحت</w:t>
      </w:r>
      <w:r w:rsidRPr="00893558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</w:t>
      </w:r>
      <w:r w:rsidRPr="00893558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شعار</w:t>
      </w:r>
      <w:r w:rsidRPr="00893558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" </w:t>
      </w:r>
      <w:r w:rsidRPr="00893558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الجزائر</w:t>
      </w:r>
      <w:r w:rsidRPr="00893558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</w:t>
      </w:r>
      <w:r w:rsidRPr="00893558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وجهة</w:t>
      </w:r>
      <w:r w:rsidRPr="00893558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</w:t>
      </w:r>
      <w:r w:rsidRPr="00893558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الغد</w:t>
      </w:r>
      <w:r w:rsidRPr="00893558">
        <w:rPr>
          <w:rFonts w:asciiTheme="majorBidi" w:hAnsiTheme="majorBidi" w:cstheme="majorBidi"/>
          <w:b/>
          <w:bCs/>
          <w:shadow/>
          <w:sz w:val="24"/>
          <w:szCs w:val="24"/>
          <w:rtl/>
        </w:rPr>
        <w:t xml:space="preserve"> </w:t>
      </w:r>
      <w:proofErr w:type="spellStart"/>
      <w:r w:rsidRPr="00893558">
        <w:rPr>
          <w:rFonts w:asciiTheme="majorBidi" w:hAnsiTheme="majorBidi" w:cstheme="majorBidi"/>
          <w:b/>
          <w:bCs/>
          <w:shadow/>
          <w:sz w:val="24"/>
          <w:szCs w:val="24"/>
          <w:rtl/>
        </w:rPr>
        <w:t>يومي:</w:t>
      </w:r>
      <w:proofErr w:type="spellEnd"/>
      <w:r w:rsidRPr="00893558">
        <w:rPr>
          <w:rFonts w:asciiTheme="majorBidi" w:hAnsiTheme="majorBidi" w:cstheme="majorBidi"/>
          <w:b/>
          <w:bCs/>
          <w:shadow/>
          <w:sz w:val="24"/>
          <w:szCs w:val="24"/>
          <w:rtl/>
        </w:rPr>
        <w:t xml:space="preserve"> 06-07/نوفمبر/2013</w:t>
      </w:r>
    </w:p>
    <w:p w:rsidR="005E0215" w:rsidRPr="00893558" w:rsidRDefault="005E0215" w:rsidP="005E0215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مداخلة بعنوان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93558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دور إدارة المعرفة ونظم المعلومات في تشخيص مشاكل القطاع الصناعي 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في الجزائر في الملتقى الدولي 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الثاني للذكاء الاقتصادي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حول: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اليقظة الإستراتيجية ونظم المعلومات في المؤسسة الاقتصادية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بجامعة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باجي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مختار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عنابة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كلية العلوم الاقتصادية  والتسيير يومي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29-30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افريل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2014</w:t>
      </w:r>
    </w:p>
    <w:p w:rsidR="005E0215" w:rsidRPr="00893558" w:rsidRDefault="005E0215" w:rsidP="005E0215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مداخلة بعنوان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93558">
        <w:rPr>
          <w:rFonts w:asciiTheme="majorBidi" w:eastAsia="Arial Unicode MS" w:hAnsiTheme="majorBidi" w:cstheme="majorBidi"/>
          <w:b/>
          <w:bCs/>
          <w:sz w:val="24"/>
          <w:szCs w:val="24"/>
          <w:rtl/>
          <w:lang w:bidi="ar-DZ"/>
        </w:rPr>
        <w:t xml:space="preserve">بوادر التحول نحو الإدارة الالكترونية من خلال نموذج </w:t>
      </w:r>
      <w:proofErr w:type="spellStart"/>
      <w:r w:rsidRPr="00893558">
        <w:rPr>
          <w:rFonts w:asciiTheme="majorBidi" w:eastAsia="Arial Unicode MS" w:hAnsiTheme="majorBidi" w:cstheme="majorBidi"/>
          <w:b/>
          <w:bCs/>
          <w:sz w:val="24"/>
          <w:szCs w:val="24"/>
          <w:rtl/>
          <w:lang w:bidi="ar-DZ"/>
        </w:rPr>
        <w:t>عصرنة</w:t>
      </w:r>
      <w:proofErr w:type="spellEnd"/>
      <w:r w:rsidRPr="00893558">
        <w:rPr>
          <w:rFonts w:asciiTheme="majorBidi" w:eastAsia="Arial Unicode MS" w:hAnsiTheme="majorBidi" w:cstheme="majorBidi"/>
          <w:b/>
          <w:bCs/>
          <w:sz w:val="24"/>
          <w:szCs w:val="24"/>
          <w:rtl/>
          <w:lang w:bidi="ar-DZ"/>
        </w:rPr>
        <w:t xml:space="preserve"> قطاع التعليم العالي والبحث العلمي في الجزائر 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في الملتقى الدولي </w:t>
      </w:r>
      <w:r w:rsidRPr="00893558">
        <w:rPr>
          <w:rFonts w:asciiTheme="majorBidi" w:hAnsiTheme="majorBidi" w:cstheme="majorBidi"/>
          <w:sz w:val="24"/>
          <w:szCs w:val="24"/>
          <w:rtl/>
        </w:rPr>
        <w:t>إستراتجية  الانتقال إلى الإدارة الإلكترونية</w:t>
      </w:r>
      <w:r w:rsidRPr="00893558">
        <w:rPr>
          <w:rFonts w:asciiTheme="majorBidi" w:hAnsiTheme="majorBidi" w:cstheme="majorBidi"/>
          <w:sz w:val="24"/>
          <w:szCs w:val="24"/>
        </w:rPr>
        <w:t>:</w:t>
      </w:r>
      <w:r w:rsidRPr="00893558">
        <w:rPr>
          <w:rFonts w:asciiTheme="majorBidi" w:hAnsiTheme="majorBidi" w:cstheme="majorBidi"/>
          <w:sz w:val="24"/>
          <w:szCs w:val="24"/>
          <w:rtl/>
        </w:rPr>
        <w:t xml:space="preserve">  أداة لتطوير الأداء و رفع القدرة التنافسية للمؤسسات الخدمية في الدول النامية تثمين الفرص و مواجهة التحديات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بجامعة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باجي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مختار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عنابة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كلية العلوم الاقتصادية  والتسيير </w:t>
      </w:r>
      <w:proofErr w:type="spellStart"/>
      <w:r w:rsidRPr="00893558">
        <w:rPr>
          <w:rFonts w:asciiTheme="majorBidi" w:hAnsiTheme="majorBidi" w:cstheme="majorBidi"/>
          <w:sz w:val="24"/>
          <w:szCs w:val="24"/>
          <w:rtl/>
        </w:rPr>
        <w:t>-</w:t>
      </w:r>
      <w:proofErr w:type="spellEnd"/>
      <w:r w:rsidRPr="00893558">
        <w:rPr>
          <w:rFonts w:asciiTheme="majorBidi" w:hAnsiTheme="majorBidi" w:cstheme="majorBidi"/>
          <w:sz w:val="24"/>
          <w:szCs w:val="24"/>
          <w:rtl/>
        </w:rPr>
        <w:t xml:space="preserve"> يومي 29-30/10/2014</w:t>
      </w:r>
    </w:p>
    <w:p w:rsidR="005E0215" w:rsidRPr="00893558" w:rsidRDefault="005E0215" w:rsidP="005E0215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مداخلة بعنوان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93558">
        <w:rPr>
          <w:rFonts w:asciiTheme="majorBidi" w:eastAsia="Arial Unicode MS" w:hAnsiTheme="majorBidi" w:cstheme="majorBidi"/>
          <w:b/>
          <w:bCs/>
          <w:sz w:val="24"/>
          <w:szCs w:val="24"/>
          <w:rtl/>
          <w:lang w:bidi="ar-DZ"/>
        </w:rPr>
        <w:t xml:space="preserve">سياسة التوطين الصناعي في الجزائريين النظرية والتطبيق  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في الملتقى الوطني </w:t>
      </w:r>
      <w:r w:rsidRPr="00893558">
        <w:rPr>
          <w:rFonts w:asciiTheme="majorBidi" w:hAnsiTheme="majorBidi" w:cstheme="majorBidi"/>
          <w:sz w:val="24"/>
          <w:szCs w:val="24"/>
          <w:rtl/>
        </w:rPr>
        <w:t xml:space="preserve">تأهيل المناطق الصناعية في الجزائر كمدخل لتعزيز تنافسية ال م ص م وترقية الصادرات خارج المحروقات –الواقع .الأفاق و التجارب الناجحة 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بجامعة 08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ماي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1945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قالمة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كلية العلوم الاقتصادية  والتسيير </w:t>
      </w:r>
      <w:proofErr w:type="spellStart"/>
      <w:r w:rsidRPr="00893558">
        <w:rPr>
          <w:rFonts w:asciiTheme="majorBidi" w:hAnsiTheme="majorBidi" w:cstheme="majorBidi"/>
          <w:sz w:val="24"/>
          <w:szCs w:val="24"/>
          <w:rtl/>
        </w:rPr>
        <w:t>-</w:t>
      </w:r>
      <w:proofErr w:type="spellEnd"/>
      <w:r w:rsidRPr="00893558">
        <w:rPr>
          <w:rFonts w:asciiTheme="majorBidi" w:hAnsiTheme="majorBidi" w:cstheme="majorBidi"/>
          <w:sz w:val="24"/>
          <w:szCs w:val="24"/>
          <w:rtl/>
        </w:rPr>
        <w:t xml:space="preserve"> يومي 19-20 أكتوبر 2015</w:t>
      </w:r>
    </w:p>
    <w:p w:rsidR="005E0215" w:rsidRPr="00893558" w:rsidRDefault="005E0215" w:rsidP="005E0215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مداخلة بعنوان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93558">
        <w:rPr>
          <w:rFonts w:asciiTheme="majorBidi" w:hAnsiTheme="majorBidi" w:cstheme="majorBidi"/>
          <w:sz w:val="24"/>
          <w:szCs w:val="24"/>
          <w:rtl/>
          <w:lang w:bidi="ar-DZ"/>
        </w:rPr>
        <w:t xml:space="preserve">نحو سياسة أكثر فاعلية للنهوض بالمناطق الصناعية في مدينة </w:t>
      </w:r>
      <w:proofErr w:type="spellStart"/>
      <w:r w:rsidRPr="00893558">
        <w:rPr>
          <w:rFonts w:asciiTheme="majorBidi" w:hAnsiTheme="majorBidi" w:cstheme="majorBidi"/>
          <w:sz w:val="24"/>
          <w:szCs w:val="24"/>
          <w:rtl/>
          <w:lang w:bidi="ar-DZ"/>
        </w:rPr>
        <w:t>عنابة</w:t>
      </w:r>
      <w:proofErr w:type="spellEnd"/>
      <w:r w:rsidRPr="0089355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في الملتقى الدولي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بجامعة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باجي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مختار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عنابة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كلية العلوم الاقتصادية  والتسيير 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حول </w:t>
      </w:r>
      <w:r w:rsidRPr="0089355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  <w:rtl/>
        </w:rPr>
        <w:t>المناطق</w:t>
      </w:r>
      <w:r w:rsidRPr="0089355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89355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  <w:rtl/>
        </w:rPr>
        <w:t>الصناعية</w:t>
      </w:r>
      <w:r w:rsidRPr="0089355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89355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  <w:rtl/>
        </w:rPr>
        <w:t>في</w:t>
      </w:r>
      <w:r w:rsidRPr="0089355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89355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  <w:rtl/>
        </w:rPr>
        <w:t>الجزائر</w:t>
      </w:r>
      <w:r w:rsidRPr="0089355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89355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  <w:rtl/>
        </w:rPr>
        <w:t>وسياسات</w:t>
      </w:r>
      <w:r w:rsidRPr="0089355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89355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  <w:rtl/>
        </w:rPr>
        <w:t>التنمية</w:t>
      </w:r>
      <w:r w:rsidRPr="0089355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89355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  <w:rtl/>
        </w:rPr>
        <w:t>المكانية الاداء</w:t>
      </w:r>
      <w:r w:rsidRPr="0089355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89355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  <w:rtl/>
        </w:rPr>
        <w:t>والآثار</w:t>
      </w:r>
      <w:r w:rsidRPr="0089355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89355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  <w:rtl/>
        </w:rPr>
        <w:t>الاقتصادية</w:t>
      </w:r>
      <w:r w:rsidRPr="0089355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89355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  <w:rtl/>
        </w:rPr>
        <w:t>والأفاق</w:t>
      </w:r>
      <w:r w:rsidRPr="0089355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89355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  <w:rtl/>
        </w:rPr>
        <w:t>المستقبلية</w:t>
      </w:r>
      <w:r w:rsidRPr="0089355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</w:rPr>
        <w:t xml:space="preserve">"" </w:t>
      </w:r>
      <w:r w:rsidRPr="00893558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rtl/>
        </w:rPr>
        <w:t>يومي</w:t>
      </w:r>
      <w:r w:rsidRPr="00893558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893558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rtl/>
        </w:rPr>
        <w:t xml:space="preserve">09-10 </w:t>
      </w:r>
      <w:r w:rsidRPr="00893558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893558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rtl/>
        </w:rPr>
        <w:t>ديسمبر2015</w:t>
      </w:r>
      <w:proofErr w:type="spellEnd"/>
      <w:r w:rsidRPr="00893558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rtl/>
        </w:rPr>
        <w:t>.</w:t>
      </w:r>
    </w:p>
    <w:p w:rsidR="005E0215" w:rsidRDefault="005E0215" w:rsidP="005E0215">
      <w:pPr>
        <w:pStyle w:val="Paragraphedeliste"/>
        <w:numPr>
          <w:ilvl w:val="0"/>
          <w:numId w:val="3"/>
        </w:numPr>
        <w:tabs>
          <w:tab w:val="left" w:pos="3678"/>
          <w:tab w:val="center" w:pos="4819"/>
        </w:tabs>
        <w:autoSpaceDE w:val="0"/>
        <w:autoSpaceDN w:val="0"/>
        <w:bidi/>
        <w:adjustRightInd w:val="0"/>
        <w:spacing w:before="100" w:beforeAutospacing="1" w:after="100" w:afterAutospacing="1" w:line="276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مداخلة بعنوان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سياسة التوطين الصناعي في الجزائر بين الرؤية النظرية والواقع العملي للإستراتيجية الصناعية في 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الملتقى العلمي</w:t>
      </w:r>
      <w:r w:rsidRPr="0089355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الإقتصادي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الدولي الرابع حول</w:t>
      </w:r>
      <w:r w:rsidRPr="00893558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"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التأهيل الصناعي وتحديات إنماء الاقتصاديات العربية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حالة الجزائر </w:t>
      </w:r>
      <w:r w:rsidRPr="00893558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 جامعة</w:t>
      </w:r>
      <w:r w:rsidRPr="0089355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893558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أمحمد </w:t>
      </w:r>
      <w:proofErr w:type="spellStart"/>
      <w:r w:rsidRPr="00893558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بوقرة</w:t>
      </w:r>
      <w:proofErr w:type="spellEnd"/>
      <w:r w:rsidRPr="00893558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893558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-</w:t>
      </w:r>
      <w:proofErr w:type="spellEnd"/>
      <w:r w:rsidRPr="00893558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893558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بومرداس</w:t>
      </w:r>
      <w:proofErr w:type="spellEnd"/>
      <w:r w:rsidRPr="00893558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 كلية العلوم </w:t>
      </w:r>
      <w:proofErr w:type="spellStart"/>
      <w:r w:rsidRPr="00893558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الاقتصادية،</w:t>
      </w:r>
      <w:proofErr w:type="spellEnd"/>
      <w:r w:rsidRPr="00893558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 التجارية وعلوم التسيير يومي 23-24 نوفمبر 2015 </w:t>
      </w:r>
    </w:p>
    <w:p w:rsidR="005E0215" w:rsidRPr="006238D9" w:rsidRDefault="005E0215" w:rsidP="005E0215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مداخلة بعنوان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93558">
        <w:rPr>
          <w:rFonts w:asciiTheme="majorBidi" w:hAnsiTheme="majorBidi" w:cstheme="majorBidi"/>
          <w:sz w:val="24"/>
          <w:szCs w:val="24"/>
          <w:rtl/>
          <w:lang w:bidi="ar-DZ"/>
        </w:rPr>
        <w:t xml:space="preserve">نحو سياسة أكثر فاعلية للنهوض بالمناطق الصناعية في مدينة </w:t>
      </w:r>
      <w:proofErr w:type="spellStart"/>
      <w:r w:rsidRPr="00893558">
        <w:rPr>
          <w:rFonts w:asciiTheme="majorBidi" w:hAnsiTheme="majorBidi" w:cstheme="majorBidi"/>
          <w:sz w:val="24"/>
          <w:szCs w:val="24"/>
          <w:rtl/>
          <w:lang w:bidi="ar-DZ"/>
        </w:rPr>
        <w:t>عنابة</w:t>
      </w:r>
      <w:proofErr w:type="spellEnd"/>
      <w:r w:rsidRPr="0089355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في الملتقى الدولي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بجامعة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باجي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مختار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عنابة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كلية العلوم الاقتصادية  والتسيير 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حول </w:t>
      </w:r>
      <w:r w:rsidRPr="0089355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  <w:rtl/>
        </w:rPr>
        <w:t>المناطق</w:t>
      </w:r>
      <w:r w:rsidRPr="0089355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89355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  <w:rtl/>
        </w:rPr>
        <w:t>الصناعية</w:t>
      </w:r>
      <w:r w:rsidRPr="0089355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89355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  <w:rtl/>
        </w:rPr>
        <w:t>في</w:t>
      </w:r>
      <w:r w:rsidRPr="0089355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89355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  <w:rtl/>
        </w:rPr>
        <w:t>الجزائر</w:t>
      </w:r>
      <w:r w:rsidRPr="0089355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89355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  <w:rtl/>
        </w:rPr>
        <w:t>وسياسات</w:t>
      </w:r>
      <w:r w:rsidRPr="0089355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89355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  <w:rtl/>
        </w:rPr>
        <w:t>التنمية</w:t>
      </w:r>
      <w:r w:rsidRPr="0089355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89355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  <w:rtl/>
        </w:rPr>
        <w:t>المكانية الاداء</w:t>
      </w:r>
      <w:r w:rsidRPr="0089355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89355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  <w:rtl/>
        </w:rPr>
        <w:t>والآثار</w:t>
      </w:r>
      <w:r w:rsidRPr="0089355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89355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  <w:rtl/>
        </w:rPr>
        <w:t>الاقتصادية</w:t>
      </w:r>
      <w:r w:rsidRPr="0089355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89355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  <w:rtl/>
        </w:rPr>
        <w:t>والأفاق</w:t>
      </w:r>
      <w:r w:rsidRPr="0089355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89355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  <w:rtl/>
        </w:rPr>
        <w:t>المستقبلية</w:t>
      </w:r>
      <w:r w:rsidRPr="0089355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</w:rPr>
        <w:t xml:space="preserve">"" </w:t>
      </w:r>
      <w:r w:rsidRPr="00893558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rtl/>
        </w:rPr>
        <w:t>يومي</w:t>
      </w:r>
      <w:r w:rsidRPr="00893558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893558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rtl/>
        </w:rPr>
        <w:t xml:space="preserve">09-10 </w:t>
      </w:r>
      <w:r w:rsidRPr="00893558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893558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rtl/>
        </w:rPr>
        <w:t>ديسمبر2015</w:t>
      </w:r>
      <w:proofErr w:type="spellEnd"/>
      <w:r w:rsidRPr="00893558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rtl/>
        </w:rPr>
        <w:t>.</w:t>
      </w:r>
    </w:p>
    <w:p w:rsidR="005E0215" w:rsidRPr="006238D9" w:rsidRDefault="005E0215" w:rsidP="005E0215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مداخلة بعنوان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93558">
        <w:rPr>
          <w:rFonts w:asciiTheme="majorBidi" w:hAnsiTheme="majorBidi" w:cstheme="majorBidi"/>
          <w:sz w:val="24"/>
          <w:szCs w:val="24"/>
          <w:rtl/>
          <w:lang w:bidi="ar-DZ"/>
        </w:rPr>
        <w:t xml:space="preserve">نحو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أثر الابتكار التكنولوجي على نظم المعلومات الحديثة </w:t>
      </w:r>
      <w:r w:rsidRPr="0089355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في الم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ؤتمر العلمي 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الدولي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بمركز البحث و التطوير الموارد البشرية رماح بالمملكة </w:t>
      </w: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الاردنيةالهاشمية</w:t>
      </w:r>
      <w:proofErr w:type="spell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حول </w:t>
      </w:r>
      <w:r>
        <w:rPr>
          <w:rFonts w:asciiTheme="majorBidi" w:eastAsiaTheme="minorHAnsi" w:hAnsiTheme="majorBidi" w:cstheme="majorBidi" w:hint="cs"/>
          <w:b/>
          <w:bCs/>
          <w:color w:val="FF0000"/>
          <w:sz w:val="24"/>
          <w:szCs w:val="24"/>
          <w:rtl/>
        </w:rPr>
        <w:t xml:space="preserve">الابداع و الابتكار في منظمات الاعمال المنعقد بعمان </w:t>
      </w:r>
      <w:r w:rsidRPr="0089355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</w:rPr>
        <w:t xml:space="preserve"> </w:t>
      </w:r>
      <w:proofErr w:type="spellStart"/>
      <w:r w:rsidRPr="00893558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rtl/>
        </w:rPr>
        <w:t>يومي</w:t>
      </w:r>
      <w:r>
        <w:rPr>
          <w:rFonts w:asciiTheme="majorBidi" w:eastAsiaTheme="minorHAnsi" w:hAnsiTheme="majorBidi" w:cstheme="majorBidi" w:hint="cs"/>
          <w:b/>
          <w:bCs/>
          <w:color w:val="000000"/>
          <w:sz w:val="24"/>
          <w:szCs w:val="24"/>
          <w:rtl/>
        </w:rPr>
        <w:t>02</w:t>
      </w:r>
      <w:proofErr w:type="spellEnd"/>
      <w:r>
        <w:rPr>
          <w:rFonts w:asciiTheme="majorBidi" w:eastAsiaTheme="minorHAnsi" w:hAnsiTheme="majorBidi" w:cstheme="majorBidi" w:hint="cs"/>
          <w:b/>
          <w:bCs/>
          <w:color w:val="000000"/>
          <w:sz w:val="24"/>
          <w:szCs w:val="24"/>
          <w:rtl/>
        </w:rPr>
        <w:t xml:space="preserve">-05 </w:t>
      </w:r>
      <w:proofErr w:type="spellStart"/>
      <w:r>
        <w:rPr>
          <w:rFonts w:asciiTheme="majorBidi" w:eastAsiaTheme="minorHAnsi" w:hAnsiTheme="majorBidi" w:cstheme="majorBidi" w:hint="cs"/>
          <w:b/>
          <w:bCs/>
          <w:color w:val="000000"/>
          <w:sz w:val="24"/>
          <w:szCs w:val="24"/>
          <w:rtl/>
        </w:rPr>
        <w:t>ماي</w:t>
      </w:r>
      <w:proofErr w:type="spellEnd"/>
      <w:r>
        <w:rPr>
          <w:rFonts w:asciiTheme="majorBidi" w:eastAsiaTheme="minorHAnsi" w:hAnsiTheme="majorBidi" w:cstheme="majorBidi" w:hint="cs"/>
          <w:b/>
          <w:bCs/>
          <w:color w:val="000000"/>
          <w:sz w:val="24"/>
          <w:szCs w:val="24"/>
          <w:rtl/>
        </w:rPr>
        <w:t xml:space="preserve"> 2016</w:t>
      </w:r>
    </w:p>
    <w:p w:rsidR="005E0215" w:rsidRPr="006238D9" w:rsidRDefault="005E0215" w:rsidP="00D060B4">
      <w:pPr>
        <w:pStyle w:val="Paragraphedeliste"/>
        <w:bidi/>
        <w:jc w:val="both"/>
        <w:rPr>
          <w:rFonts w:asciiTheme="majorBidi" w:hAnsiTheme="majorBidi" w:cstheme="majorBidi"/>
          <w:sz w:val="24"/>
          <w:szCs w:val="24"/>
        </w:rPr>
      </w:pPr>
    </w:p>
    <w:p w:rsidR="005E0215" w:rsidRPr="00893558" w:rsidRDefault="005E0215" w:rsidP="005E0215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0B55C1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مداخلة</w:t>
      </w: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 بعنوان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93558">
        <w:rPr>
          <w:rFonts w:asciiTheme="majorBidi" w:hAnsiTheme="majorBidi" w:cstheme="majorBidi"/>
          <w:sz w:val="24"/>
          <w:szCs w:val="24"/>
          <w:rtl/>
          <w:lang w:bidi="ar-DZ"/>
        </w:rPr>
        <w:t xml:space="preserve">نحو سياسة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دور السياحة الزراعية في تحقيق استدامة التنمية المحلية في المناطق الريفية 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في الملتقى الدولي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الثاني 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بجامعة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باجي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مختار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عنابة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كلية العلوم الاقتصادية  والتسيير 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حول </w:t>
      </w:r>
      <w:r>
        <w:rPr>
          <w:rFonts w:asciiTheme="majorBidi" w:eastAsiaTheme="minorHAnsi" w:hAnsiTheme="majorBidi" w:cstheme="majorBidi" w:hint="cs"/>
          <w:b/>
          <w:bCs/>
          <w:color w:val="FF0000"/>
          <w:sz w:val="24"/>
          <w:szCs w:val="24"/>
          <w:rtl/>
        </w:rPr>
        <w:t xml:space="preserve">تسويق السياحة في الجزائر بين الإمكانيات و التحديات تحت شعار </w:t>
      </w:r>
      <w:r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  <w:rtl/>
        </w:rPr>
        <w:t>–</w:t>
      </w:r>
      <w:r>
        <w:rPr>
          <w:rFonts w:asciiTheme="majorBidi" w:eastAsiaTheme="minorHAnsi" w:hAnsiTheme="majorBidi" w:cstheme="majorBidi" w:hint="cs"/>
          <w:b/>
          <w:bCs/>
          <w:color w:val="FF0000"/>
          <w:sz w:val="24"/>
          <w:szCs w:val="24"/>
          <w:rtl/>
        </w:rPr>
        <w:t xml:space="preserve">معا لنسوق للسياحة في الجزائر </w:t>
      </w:r>
      <w:r w:rsidRPr="0089355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893558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rtl/>
        </w:rPr>
        <w:t>يومي</w:t>
      </w:r>
      <w:r w:rsidRPr="00893558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</w:rPr>
        <w:t xml:space="preserve"> </w:t>
      </w:r>
      <w:r>
        <w:rPr>
          <w:rFonts w:asciiTheme="majorBidi" w:eastAsiaTheme="minorHAnsi" w:hAnsiTheme="majorBidi" w:cstheme="majorBidi" w:hint="cs"/>
          <w:b/>
          <w:bCs/>
          <w:color w:val="000000"/>
          <w:sz w:val="24"/>
          <w:szCs w:val="24"/>
          <w:rtl/>
        </w:rPr>
        <w:t>18-19</w:t>
      </w:r>
      <w:r w:rsidRPr="00893558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Theme="majorBidi" w:eastAsiaTheme="minorHAnsi" w:hAnsiTheme="majorBidi" w:cstheme="majorBidi" w:hint="cs"/>
          <w:b/>
          <w:bCs/>
          <w:color w:val="000000"/>
          <w:sz w:val="24"/>
          <w:szCs w:val="24"/>
          <w:rtl/>
        </w:rPr>
        <w:t>نوفمبر 2016</w:t>
      </w:r>
      <w:r w:rsidRPr="00893558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rtl/>
        </w:rPr>
        <w:t>.</w:t>
      </w:r>
    </w:p>
    <w:p w:rsidR="005E0215" w:rsidRPr="00893558" w:rsidRDefault="005E0215" w:rsidP="00D060B4">
      <w:pPr>
        <w:pStyle w:val="Paragraphedeliste"/>
        <w:bidi/>
        <w:jc w:val="both"/>
        <w:rPr>
          <w:rFonts w:asciiTheme="majorBidi" w:hAnsiTheme="majorBidi" w:cstheme="majorBidi"/>
          <w:sz w:val="24"/>
          <w:szCs w:val="24"/>
        </w:rPr>
      </w:pPr>
    </w:p>
    <w:p w:rsidR="005E0215" w:rsidRPr="00D060B4" w:rsidRDefault="005E0215" w:rsidP="005E0215">
      <w:pPr>
        <w:pStyle w:val="Paragraphedeliste"/>
        <w:numPr>
          <w:ilvl w:val="0"/>
          <w:numId w:val="3"/>
        </w:numPr>
        <w:tabs>
          <w:tab w:val="left" w:pos="3678"/>
          <w:tab w:val="center" w:pos="4819"/>
        </w:tabs>
        <w:autoSpaceDE w:val="0"/>
        <w:autoSpaceDN w:val="0"/>
        <w:bidi/>
        <w:adjustRightInd w:val="0"/>
        <w:spacing w:before="100" w:beforeAutospacing="1" w:after="100" w:afterAutospacing="1" w:line="276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B55C1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lastRenderedPageBreak/>
        <w:t>مداخلة بعنوان</w:t>
      </w:r>
      <w:r w:rsidRPr="000B55C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Pr="000B55C1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proofErr w:type="spellEnd"/>
      <w:r w:rsidRPr="000B55C1">
        <w:rPr>
          <w:rFonts w:asciiTheme="majorBidi" w:hAnsiTheme="majorBidi" w:cstheme="majorBidi"/>
          <w:sz w:val="24"/>
          <w:szCs w:val="24"/>
          <w:rtl/>
        </w:rPr>
        <w:t xml:space="preserve"> التسيير الاستراتيجي للموارد البشرية في المؤسسات الاقتصادية كآلية جديدة للنهوض بالمناطق الصناعية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بجامعة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ملايا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 ماليزيا حول </w:t>
      </w:r>
      <w:r w:rsidRPr="000B55C1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المؤتمر الدولي الثالث للاقتصاد والتنمية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الاقتصاد المتين وسيلة التنمية الشاملة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يومي29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/30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افريل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2017</w:t>
      </w:r>
      <w:r w:rsidRPr="000B55C1">
        <w:rPr>
          <w:rFonts w:asciiTheme="majorBidi" w:hAnsiTheme="majorBidi" w:cstheme="majorBidi"/>
          <w:sz w:val="24"/>
          <w:szCs w:val="24"/>
          <w:rtl/>
        </w:rPr>
        <w:t>.</w:t>
      </w:r>
    </w:p>
    <w:p w:rsidR="00D060B4" w:rsidRPr="00D060B4" w:rsidRDefault="00D060B4" w:rsidP="00D060B4">
      <w:pPr>
        <w:pStyle w:val="Paragraphedeliste"/>
        <w:numPr>
          <w:ilvl w:val="0"/>
          <w:numId w:val="3"/>
        </w:numPr>
        <w:bidi/>
        <w:rPr>
          <w:b/>
          <w:bCs/>
          <w:sz w:val="24"/>
          <w:szCs w:val="24"/>
          <w:lang w:bidi="ar-DZ"/>
        </w:rPr>
      </w:pPr>
      <w:r w:rsidRPr="00D060B4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مداخلة بعنوان</w:t>
      </w:r>
      <w:r w:rsidRPr="00D060B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Pr="00D060B4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proofErr w:type="spellEnd"/>
      <w:r w:rsidRPr="00D060B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060B4">
        <w:rPr>
          <w:rFonts w:ascii="Traditional Arabic" w:hAnsi="Traditional Arabic" w:hint="cs"/>
          <w:b/>
          <w:bCs/>
          <w:noProof/>
          <w:sz w:val="24"/>
          <w:szCs w:val="24"/>
          <w:rtl/>
          <w:lang w:eastAsia="fr-FR"/>
        </w:rPr>
        <w:t>(الفندق البيئي و القرى السياحية الايكولوجية ) الثنائية المفقودة للاستثمار السياحي في ظل  متطلبات السياحة المستدامة  بالجزائر</w:t>
      </w:r>
      <w:r w:rsidRPr="00D060B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في </w:t>
      </w:r>
      <w:r w:rsidRPr="00D060B4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الملتقى الدولي</w:t>
      </w:r>
      <w:r w:rsidRPr="00D060B4"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DZ"/>
        </w:rPr>
        <w:t xml:space="preserve"> بجامعة </w:t>
      </w:r>
      <w:proofErr w:type="spellStart"/>
      <w:r w:rsidRPr="00D060B4"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DZ"/>
        </w:rPr>
        <w:t>باجي</w:t>
      </w:r>
      <w:proofErr w:type="spellEnd"/>
      <w:r w:rsidRPr="00D060B4"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DZ"/>
        </w:rPr>
        <w:t xml:space="preserve"> مختار </w:t>
      </w:r>
      <w:proofErr w:type="spellStart"/>
      <w:r w:rsidRPr="00D060B4"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DZ"/>
        </w:rPr>
        <w:t>عنابة</w:t>
      </w:r>
      <w:proofErr w:type="spellEnd"/>
      <w:r w:rsidRPr="00D060B4"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DZ"/>
        </w:rPr>
        <w:t xml:space="preserve"> </w:t>
      </w:r>
      <w:r w:rsidRPr="00D060B4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D060B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كلية العلوم الاقتصادية  والتسيير </w:t>
      </w:r>
      <w:r w:rsidRPr="00D060B4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حول</w:t>
      </w:r>
      <w:r w:rsidRPr="00D060B4">
        <w:rPr>
          <w:rFonts w:ascii="Traditional Arabic" w:hAnsi="Traditional Arabic" w:hint="cs"/>
          <w:b/>
          <w:bCs/>
          <w:color w:val="FFFFFF" w:themeColor="background1"/>
          <w:sz w:val="28"/>
          <w:szCs w:val="28"/>
          <w:rtl/>
        </w:rPr>
        <w:t xml:space="preserve"> </w:t>
      </w:r>
      <w:r w:rsidRPr="00D060B4">
        <w:rPr>
          <w:rFonts w:ascii="Traditional Arabic" w:hAnsi="Traditional Arabic" w:hint="cs"/>
          <w:b/>
          <w:bCs/>
          <w:color w:val="FF0000"/>
          <w:sz w:val="24"/>
          <w:szCs w:val="24"/>
          <w:rtl/>
        </w:rPr>
        <w:t xml:space="preserve">السياحة والتنمية المستدامة في الجزائر  تحت شعار </w:t>
      </w:r>
      <w:proofErr w:type="spellStart"/>
      <w:r w:rsidRPr="00D060B4">
        <w:rPr>
          <w:rFonts w:ascii="Traditional Arabic" w:hAnsi="Traditional Arabic" w:hint="cs"/>
          <w:b/>
          <w:bCs/>
          <w:color w:val="FF0000"/>
          <w:sz w:val="24"/>
          <w:szCs w:val="24"/>
          <w:rtl/>
        </w:rPr>
        <w:t>:</w:t>
      </w:r>
      <w:proofErr w:type="spellEnd"/>
      <w:r w:rsidRPr="00D060B4">
        <w:rPr>
          <w:rFonts w:ascii="Traditional Arabic" w:hAnsi="Traditional Arabic" w:hint="cs"/>
          <w:b/>
          <w:bCs/>
          <w:color w:val="FF0000"/>
          <w:sz w:val="24"/>
          <w:szCs w:val="24"/>
          <w:rtl/>
        </w:rPr>
        <w:t xml:space="preserve"> لنجعل من سياحة الجزائر كنزا دائما</w:t>
      </w:r>
      <w:r w:rsidRPr="00D060B4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 </w:t>
      </w:r>
      <w:r w:rsidRPr="00D060B4">
        <w:rPr>
          <w:rFonts w:hint="cs"/>
          <w:b/>
          <w:bCs/>
          <w:sz w:val="24"/>
          <w:szCs w:val="24"/>
          <w:rtl/>
          <w:lang w:bidi="ar-DZ"/>
        </w:rPr>
        <w:t>أيام:29-30 سبتمبر</w:t>
      </w:r>
      <w:r w:rsidRPr="00D060B4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D060B4">
        <w:rPr>
          <w:rFonts w:hint="cs"/>
          <w:b/>
          <w:bCs/>
          <w:sz w:val="24"/>
          <w:szCs w:val="24"/>
          <w:rtl/>
          <w:lang w:bidi="ar-DZ"/>
        </w:rPr>
        <w:t>2017</w:t>
      </w:r>
    </w:p>
    <w:p w:rsidR="005E0215" w:rsidRPr="00872168" w:rsidRDefault="005E0215" w:rsidP="005E0215">
      <w:pPr>
        <w:pStyle w:val="Paragraphedeliste"/>
        <w:numPr>
          <w:ilvl w:val="0"/>
          <w:numId w:val="3"/>
        </w:numPr>
        <w:tabs>
          <w:tab w:val="left" w:pos="3678"/>
          <w:tab w:val="center" w:pos="4819"/>
        </w:tabs>
        <w:autoSpaceDE w:val="0"/>
        <w:autoSpaceDN w:val="0"/>
        <w:bidi/>
        <w:adjustRightInd w:val="0"/>
        <w:spacing w:before="100" w:beforeAutospacing="1" w:after="100" w:afterAutospacing="1" w:line="276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B55C1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مداخلة بعنوان</w:t>
      </w:r>
      <w:r w:rsidRPr="000B55C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Pr="000B55C1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proofErr w:type="spellEnd"/>
      <w:r w:rsidRPr="000B55C1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التنويع الاقتصادي وفك الارتباط بالنفط في الجزائر الدروس والعبر من التجارب الدولية  بجامعة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باجي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مختار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عنابة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 حول </w:t>
      </w:r>
      <w:r w:rsidRPr="000B55C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773FC">
        <w:rPr>
          <w:rFonts w:asciiTheme="majorBidi" w:hAnsiTheme="majorBidi" w:cstheme="majorBidi" w:hint="cs"/>
          <w:color w:val="FF0000"/>
          <w:sz w:val="24"/>
          <w:szCs w:val="24"/>
          <w:rtl/>
        </w:rPr>
        <w:t xml:space="preserve">المؤتمر الدولي الاول حول ازمة النفط </w:t>
      </w:r>
      <w:proofErr w:type="spellStart"/>
      <w:r w:rsidRPr="003773FC">
        <w:rPr>
          <w:rFonts w:asciiTheme="majorBidi" w:hAnsiTheme="majorBidi" w:cstheme="majorBidi" w:hint="cs"/>
          <w:color w:val="FF0000"/>
          <w:sz w:val="24"/>
          <w:szCs w:val="24"/>
          <w:rtl/>
        </w:rPr>
        <w:t>:</w:t>
      </w:r>
      <w:proofErr w:type="spellEnd"/>
      <w:r w:rsidRPr="003773FC">
        <w:rPr>
          <w:rFonts w:asciiTheme="majorBidi" w:hAnsiTheme="majorBidi" w:cstheme="majorBidi" w:hint="cs"/>
          <w:color w:val="FF0000"/>
          <w:sz w:val="24"/>
          <w:szCs w:val="24"/>
          <w:rtl/>
        </w:rPr>
        <w:t xml:space="preserve"> سياسات الاصلاح و التنويع الاقتصادي  </w:t>
      </w:r>
      <w:r>
        <w:rPr>
          <w:rFonts w:asciiTheme="majorBidi" w:hAnsiTheme="majorBidi" w:cstheme="majorBidi" w:hint="cs"/>
          <w:sz w:val="24"/>
          <w:szCs w:val="24"/>
          <w:rtl/>
        </w:rPr>
        <w:t>يومي 14/15 أكتوبر 2017</w:t>
      </w:r>
    </w:p>
    <w:p w:rsidR="00872168" w:rsidRPr="00A82D2B" w:rsidRDefault="00872168" w:rsidP="00872168">
      <w:pPr>
        <w:pStyle w:val="Paragraphedeliste"/>
        <w:tabs>
          <w:tab w:val="left" w:pos="3678"/>
          <w:tab w:val="center" w:pos="4819"/>
        </w:tabs>
        <w:autoSpaceDE w:val="0"/>
        <w:autoSpaceDN w:val="0"/>
        <w:bidi/>
        <w:adjustRightInd w:val="0"/>
        <w:spacing w:before="100" w:beforeAutospacing="1" w:after="100" w:afterAutospacing="1" w:line="276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872168" w:rsidRDefault="00872168" w:rsidP="003D3D1B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0B55C1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مداخلة بعنوان</w:t>
      </w:r>
      <w:r w:rsidRPr="000B55C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Pr="000B55C1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proofErr w:type="spellEnd"/>
      <w:r w:rsidR="003D3D1B" w:rsidRPr="003D3D1B">
        <w:rPr>
          <w:rFonts w:ascii="Helvetica" w:hAnsi="Helvetica" w:cs="Helvetica" w:hint="cs"/>
          <w:b/>
          <w:bCs/>
          <w:color w:val="26282A"/>
          <w:sz w:val="22"/>
          <w:szCs w:val="22"/>
          <w:shd w:val="clear" w:color="auto" w:fill="FFFFFF"/>
          <w:rtl/>
          <w:lang w:bidi="ar-DZ"/>
        </w:rPr>
        <w:t xml:space="preserve"> </w:t>
      </w:r>
      <w:r w:rsidR="003D3D1B">
        <w:rPr>
          <w:rFonts w:ascii="Helvetica" w:hAnsi="Helvetica" w:hint="cs"/>
          <w:b/>
          <w:bCs/>
          <w:color w:val="26282A"/>
          <w:sz w:val="22"/>
          <w:szCs w:val="22"/>
          <w:shd w:val="clear" w:color="auto" w:fill="FFFFFF"/>
          <w:rtl/>
          <w:lang w:bidi="ar-DZ"/>
        </w:rPr>
        <w:t xml:space="preserve">التوزيع الجغرافي للمناطق الصناعية في الجزائر ومتطلبات النهوض </w:t>
      </w:r>
      <w:proofErr w:type="spellStart"/>
      <w:r w:rsidR="003D3D1B">
        <w:rPr>
          <w:rFonts w:ascii="Helvetica" w:hAnsi="Helvetica" w:hint="cs"/>
          <w:b/>
          <w:bCs/>
          <w:color w:val="26282A"/>
          <w:sz w:val="22"/>
          <w:szCs w:val="22"/>
          <w:shd w:val="clear" w:color="auto" w:fill="FFFFFF"/>
          <w:rtl/>
          <w:lang w:bidi="ar-DZ"/>
        </w:rPr>
        <w:t>بها</w:t>
      </w:r>
      <w:proofErr w:type="spellEnd"/>
      <w:r w:rsidR="003D3D1B">
        <w:rPr>
          <w:rFonts w:ascii="Helvetica" w:hAnsi="Helvetica" w:hint="cs"/>
          <w:b/>
          <w:bCs/>
          <w:color w:val="26282A"/>
          <w:sz w:val="22"/>
          <w:szCs w:val="22"/>
          <w:shd w:val="clear" w:color="auto" w:fill="FFFFFF"/>
          <w:rtl/>
          <w:lang w:bidi="ar-DZ"/>
        </w:rPr>
        <w:t xml:space="preserve"> في ظل الإستراتيجية الصناعية الجديدة في </w:t>
      </w:r>
      <w:r w:rsidR="003D3D1B">
        <w:rPr>
          <w:rtl/>
        </w:rPr>
        <w:t xml:space="preserve">المؤتمر الدولي </w:t>
      </w:r>
      <w:r w:rsidR="003D3D1B">
        <w:rPr>
          <w:rFonts w:hint="cs"/>
          <w:rtl/>
        </w:rPr>
        <w:t>الأول</w:t>
      </w:r>
      <w:r w:rsidR="003D3D1B">
        <w:rPr>
          <w:rtl/>
        </w:rPr>
        <w:t xml:space="preserve"> للعلوم والموارد </w:t>
      </w:r>
      <w:r w:rsidR="003D3D1B">
        <w:rPr>
          <w:rFonts w:hint="cs"/>
          <w:rtl/>
        </w:rPr>
        <w:t>الاقتصادية</w:t>
      </w:r>
      <w:r w:rsidR="003D3D1B">
        <w:rPr>
          <w:rtl/>
        </w:rPr>
        <w:t xml:space="preserve"> والتنمية والتطوير</w:t>
      </w:r>
      <w:r w:rsidR="003D3D1B">
        <w:rPr>
          <w:rFonts w:hint="cs"/>
          <w:rtl/>
        </w:rPr>
        <w:t xml:space="preserve"> </w:t>
      </w:r>
      <w:r w:rsidR="003D3D1B">
        <w:rPr>
          <w:rFonts w:asciiTheme="majorBidi" w:hAnsiTheme="majorBidi" w:cstheme="majorBidi" w:hint="cs"/>
          <w:sz w:val="24"/>
          <w:szCs w:val="24"/>
          <w:rtl/>
        </w:rPr>
        <w:t>باندونيسي</w:t>
      </w:r>
      <w:r w:rsidR="003D3D1B">
        <w:rPr>
          <w:rFonts w:asciiTheme="majorBidi" w:hAnsiTheme="majorBidi" w:cstheme="majorBidi" w:hint="eastAsia"/>
          <w:sz w:val="24"/>
          <w:szCs w:val="24"/>
          <w:rtl/>
        </w:rPr>
        <w:t>ا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16-24 فيفري 2018 </w:t>
      </w:r>
    </w:p>
    <w:p w:rsidR="00A82D2B" w:rsidRPr="00DB7745" w:rsidRDefault="00A82D2B" w:rsidP="00A82D2B">
      <w:pPr>
        <w:pStyle w:val="Paragraphedeliste"/>
        <w:numPr>
          <w:ilvl w:val="0"/>
          <w:numId w:val="3"/>
        </w:numPr>
        <w:tabs>
          <w:tab w:val="left" w:pos="3678"/>
          <w:tab w:val="center" w:pos="4819"/>
        </w:tabs>
        <w:autoSpaceDE w:val="0"/>
        <w:autoSpaceDN w:val="0"/>
        <w:bidi/>
        <w:adjustRightInd w:val="0"/>
        <w:spacing w:before="100" w:beforeAutospacing="1" w:after="100" w:afterAutospacing="1" w:line="276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5E0215" w:rsidRDefault="005E0215" w:rsidP="005E0215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مداخلة بعنوان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proofErr w:type="spellEnd"/>
      <w:r w:rsidRPr="00893558">
        <w:rPr>
          <w:rFonts w:asciiTheme="majorBidi" w:eastAsia="Arial Unicode MS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bidi="ar-DZ"/>
        </w:rPr>
        <w:t xml:space="preserve">تشخيص أسباب معضلة الفساد الاداري و المالي في الجزائر و أثرها على عملية التنمية الاقتصادية </w:t>
      </w:r>
      <w:r w:rsidRPr="00893558">
        <w:rPr>
          <w:rFonts w:asciiTheme="majorBidi" w:eastAsia="Arial Unicode MS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في الملتقى الوطني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الاول  حول  </w:t>
      </w: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الفساد </w:t>
      </w:r>
      <w:r w:rsidR="00F62B79">
        <w:rPr>
          <w:rFonts w:asciiTheme="majorBidi" w:hAnsiTheme="majorBidi" w:cstheme="majorBidi" w:hint="cs"/>
          <w:sz w:val="24"/>
          <w:szCs w:val="24"/>
          <w:rtl/>
        </w:rPr>
        <w:t>وتأثيره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على التنمية الاقتصادية </w:t>
      </w:r>
      <w:r w:rsidRPr="0089355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بجامعة 08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ماي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1945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قالمة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كلية العلوم الاقتصادية  والتسيير </w:t>
      </w:r>
      <w:proofErr w:type="spellStart"/>
      <w:r w:rsidRPr="00893558">
        <w:rPr>
          <w:rFonts w:asciiTheme="majorBidi" w:hAnsiTheme="majorBidi" w:cstheme="majorBidi"/>
          <w:sz w:val="24"/>
          <w:szCs w:val="24"/>
          <w:rtl/>
        </w:rPr>
        <w:t>-</w:t>
      </w:r>
      <w:proofErr w:type="spellEnd"/>
      <w:r w:rsidRPr="00893558">
        <w:rPr>
          <w:rFonts w:asciiTheme="majorBidi" w:hAnsiTheme="majorBidi" w:cstheme="majorBidi"/>
          <w:sz w:val="24"/>
          <w:szCs w:val="24"/>
          <w:rtl/>
        </w:rPr>
        <w:t xml:space="preserve"> يومي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24-25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أفريل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2018</w:t>
      </w:r>
    </w:p>
    <w:p w:rsidR="003773FC" w:rsidRDefault="003773FC" w:rsidP="003773FC">
      <w:pPr>
        <w:pStyle w:val="Paragraphedeliste"/>
        <w:bidi/>
        <w:jc w:val="both"/>
        <w:rPr>
          <w:rFonts w:asciiTheme="majorBidi" w:hAnsiTheme="majorBidi" w:cstheme="majorBidi"/>
          <w:sz w:val="24"/>
          <w:szCs w:val="24"/>
        </w:rPr>
      </w:pPr>
    </w:p>
    <w:p w:rsidR="00C4507D" w:rsidRPr="00C4507D" w:rsidRDefault="00A82D2B" w:rsidP="00C4507D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0B55C1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مداخلة</w:t>
      </w:r>
      <w:r w:rsidRPr="0089355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 بعنوان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proofErr w:type="spellEnd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773F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المسؤولية الاجتماعية للمؤسسة الاقتصادية بالمنطقة الصناعية </w:t>
      </w:r>
      <w:r w:rsidR="003773FC" w:rsidRPr="003773F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وإشكالية</w:t>
      </w:r>
      <w:r w:rsidRPr="003773F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="003773FC" w:rsidRPr="003773F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تحقيق</w:t>
      </w:r>
      <w:r w:rsidRPr="003773F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التنمية المستدامة </w:t>
      </w:r>
      <w:proofErr w:type="spellStart"/>
      <w:r w:rsidRPr="003773F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:</w:t>
      </w:r>
      <w:proofErr w:type="spellEnd"/>
      <w:r w:rsidRPr="003773F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دراسة حالة مؤسسة </w:t>
      </w:r>
      <w:proofErr w:type="spellStart"/>
      <w:r w:rsidRPr="003773F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فرتيال</w:t>
      </w:r>
      <w:proofErr w:type="spellEnd"/>
      <w:r w:rsidRPr="003773F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3773F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عنابة</w:t>
      </w:r>
      <w:proofErr w:type="spellEnd"/>
      <w:r w:rsidRPr="003773F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3773F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/</w:t>
      </w:r>
      <w:proofErr w:type="spellEnd"/>
      <w:r w:rsidRPr="003773F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الجزائر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في </w:t>
      </w:r>
      <w:proofErr w:type="spellStart"/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>ا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المؤتمرالعلمي</w:t>
      </w:r>
      <w:proofErr w:type="spellEnd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الدولي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المحكم والمشترك بين الجامعة </w:t>
      </w:r>
      <w:r w:rsidR="00D838A1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الأردنية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و جامعة القدس المفتوحة  فلسطين  </w:t>
      </w:r>
      <w:r w:rsidRPr="0089355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حول </w:t>
      </w:r>
      <w:r>
        <w:rPr>
          <w:rFonts w:asciiTheme="majorBidi" w:eastAsiaTheme="minorHAnsi" w:hAnsiTheme="majorBidi" w:cstheme="majorBidi" w:hint="cs"/>
          <w:b/>
          <w:bCs/>
          <w:color w:val="FF0000"/>
          <w:sz w:val="24"/>
          <w:szCs w:val="24"/>
          <w:rtl/>
        </w:rPr>
        <w:t xml:space="preserve">مستجدات العلوم الادارية و الاقتصادية و دورها في تحسين أداء المؤسسات  </w:t>
      </w:r>
      <w:r w:rsidRPr="0089355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</w:rPr>
        <w:t xml:space="preserve"> </w:t>
      </w:r>
      <w:proofErr w:type="spellStart"/>
      <w:r w:rsidRPr="00893558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rtl/>
        </w:rPr>
        <w:t>يومي</w:t>
      </w:r>
      <w:r>
        <w:rPr>
          <w:rFonts w:asciiTheme="majorBidi" w:eastAsiaTheme="minorHAnsi" w:hAnsiTheme="majorBidi" w:cstheme="majorBidi" w:hint="cs"/>
          <w:b/>
          <w:bCs/>
          <w:color w:val="000000"/>
          <w:sz w:val="24"/>
          <w:szCs w:val="24"/>
          <w:rtl/>
        </w:rPr>
        <w:t>3</w:t>
      </w:r>
      <w:proofErr w:type="spellEnd"/>
      <w:r>
        <w:rPr>
          <w:rFonts w:asciiTheme="majorBidi" w:eastAsiaTheme="minorHAnsi" w:hAnsiTheme="majorBidi" w:cstheme="majorBidi" w:hint="cs"/>
          <w:b/>
          <w:bCs/>
          <w:color w:val="000000"/>
          <w:sz w:val="24"/>
          <w:szCs w:val="24"/>
          <w:rtl/>
        </w:rPr>
        <w:t xml:space="preserve">-4 </w:t>
      </w:r>
      <w:proofErr w:type="spellStart"/>
      <w:r>
        <w:rPr>
          <w:rFonts w:asciiTheme="majorBidi" w:eastAsiaTheme="minorHAnsi" w:hAnsiTheme="majorBidi" w:cstheme="majorBidi" w:hint="cs"/>
          <w:b/>
          <w:bCs/>
          <w:color w:val="000000"/>
          <w:sz w:val="24"/>
          <w:szCs w:val="24"/>
          <w:rtl/>
        </w:rPr>
        <w:t>جويلية</w:t>
      </w:r>
      <w:proofErr w:type="spellEnd"/>
      <w:r>
        <w:rPr>
          <w:rFonts w:asciiTheme="majorBidi" w:eastAsiaTheme="minorHAnsi" w:hAnsiTheme="majorBidi" w:cstheme="majorBidi" w:hint="cs"/>
          <w:b/>
          <w:bCs/>
          <w:color w:val="000000"/>
          <w:sz w:val="24"/>
          <w:szCs w:val="24"/>
          <w:rtl/>
        </w:rPr>
        <w:t xml:space="preserve"> 2018 </w:t>
      </w:r>
    </w:p>
    <w:p w:rsidR="00C4507D" w:rsidRPr="00C4507D" w:rsidRDefault="00C4507D" w:rsidP="00C4507D">
      <w:pPr>
        <w:pStyle w:val="Paragraphedeliste"/>
        <w:rPr>
          <w:rFonts w:asciiTheme="majorBidi" w:hAnsiTheme="majorBidi" w:cstheme="majorBidi"/>
          <w:sz w:val="24"/>
          <w:szCs w:val="24"/>
          <w:rtl/>
        </w:rPr>
      </w:pPr>
    </w:p>
    <w:p w:rsidR="00C4507D" w:rsidRPr="000D031C" w:rsidRDefault="00C4507D" w:rsidP="000D031C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0D031C"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DZ"/>
        </w:rPr>
        <w:t xml:space="preserve">محاضرة بمدرية الصناعة </w:t>
      </w:r>
      <w:r w:rsidR="000D031C" w:rsidRPr="000D031C"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DZ"/>
        </w:rPr>
        <w:t>والمناجم حول</w:t>
      </w:r>
      <w:r w:rsidRPr="000D031C"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DZ"/>
        </w:rPr>
        <w:t xml:space="preserve"> متطلبات الابتكار التنظيمي الفعال في المؤسسة الاقتصادية الجزائرية </w:t>
      </w:r>
      <w:r w:rsidR="000D031C" w:rsidRPr="000D031C"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DZ"/>
        </w:rPr>
        <w:t xml:space="preserve">في ظل الايام الوطنية التي أطلقتها وزارة الصناعة والمناجم من 02-19 </w:t>
      </w:r>
      <w:proofErr w:type="spellStart"/>
      <w:r w:rsidR="000D031C" w:rsidRPr="000D031C"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DZ"/>
        </w:rPr>
        <w:t>ديسمبر2018</w:t>
      </w:r>
      <w:proofErr w:type="spellEnd"/>
      <w:r w:rsidR="000D031C" w:rsidRPr="000D031C"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DZ"/>
        </w:rPr>
        <w:t xml:space="preserve">  </w:t>
      </w:r>
      <w:r w:rsidR="000D031C" w:rsidRPr="000D031C"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  <w:lang w:val="fr-FR" w:bidi="ar-DZ"/>
        </w:rPr>
        <w:t xml:space="preserve">حول الأيام الجزائرية للجودة والابتكار </w:t>
      </w:r>
    </w:p>
    <w:p w:rsidR="003773FC" w:rsidRPr="00893558" w:rsidRDefault="003773FC" w:rsidP="003773FC">
      <w:pPr>
        <w:pStyle w:val="Paragraphedeliste"/>
        <w:bidi/>
        <w:jc w:val="both"/>
        <w:rPr>
          <w:rFonts w:asciiTheme="majorBidi" w:hAnsiTheme="majorBidi" w:cstheme="majorBidi"/>
          <w:sz w:val="24"/>
          <w:szCs w:val="24"/>
        </w:rPr>
      </w:pPr>
    </w:p>
    <w:p w:rsidR="009060F5" w:rsidRPr="003761FE" w:rsidRDefault="009060F5" w:rsidP="009060F5">
      <w:pPr>
        <w:pStyle w:val="Paragraphedeliste"/>
        <w:numPr>
          <w:ilvl w:val="0"/>
          <w:numId w:val="3"/>
        </w:numPr>
        <w:tabs>
          <w:tab w:val="left" w:pos="3678"/>
          <w:tab w:val="center" w:pos="4819"/>
        </w:tabs>
        <w:autoSpaceDE w:val="0"/>
        <w:autoSpaceDN w:val="0"/>
        <w:bidi/>
        <w:adjustRightInd w:val="0"/>
        <w:spacing w:before="100" w:beforeAutospacing="1" w:after="100" w:afterAutospacing="1" w:line="276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B55C1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مداخلة بعنوان</w:t>
      </w:r>
      <w:r w:rsidRPr="000B55C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Pr="000B55C1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proofErr w:type="spellEnd"/>
      <w:r w:rsidRPr="000B55C1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آليات تطبيق فلسفة التسويق الاخضر في المؤسسة الاقتصادية </w:t>
      </w:r>
      <w:r w:rsidR="00D838A1">
        <w:rPr>
          <w:rFonts w:asciiTheme="majorBidi" w:hAnsiTheme="majorBidi" w:cstheme="majorBidi" w:hint="cs"/>
          <w:sz w:val="24"/>
          <w:szCs w:val="24"/>
          <w:rtl/>
        </w:rPr>
        <w:t>كأداة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لحماية البيئة حالة مؤسسة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TOYOTA </w:t>
      </w:r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و مؤسسة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>VOLVO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بجامعة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باجي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مختار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عنابة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 حول </w:t>
      </w:r>
      <w:r w:rsidRPr="000B55C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773FC">
        <w:rPr>
          <w:rFonts w:asciiTheme="majorBidi" w:hAnsiTheme="majorBidi" w:cstheme="majorBidi" w:hint="cs"/>
          <w:color w:val="FF0000"/>
          <w:sz w:val="24"/>
          <w:szCs w:val="24"/>
          <w:rtl/>
        </w:rPr>
        <w:t xml:space="preserve">المؤتمر الدولي الاول حول </w:t>
      </w:r>
      <w:r w:rsidR="00D838A1" w:rsidRPr="003773FC">
        <w:rPr>
          <w:rFonts w:asciiTheme="majorBidi" w:hAnsiTheme="majorBidi" w:cstheme="majorBidi" w:hint="cs"/>
          <w:color w:val="FF0000"/>
          <w:sz w:val="24"/>
          <w:szCs w:val="24"/>
          <w:rtl/>
        </w:rPr>
        <w:t>أزمة</w:t>
      </w:r>
      <w:r w:rsidRPr="003773FC">
        <w:rPr>
          <w:rFonts w:asciiTheme="majorBidi" w:hAnsiTheme="majorBidi" w:cstheme="majorBidi" w:hint="cs"/>
          <w:color w:val="FF0000"/>
          <w:sz w:val="24"/>
          <w:szCs w:val="24"/>
          <w:rtl/>
        </w:rPr>
        <w:t xml:space="preserve"> النفط </w:t>
      </w:r>
      <w:proofErr w:type="spellStart"/>
      <w:r w:rsidRPr="003773FC">
        <w:rPr>
          <w:rFonts w:asciiTheme="majorBidi" w:hAnsiTheme="majorBidi" w:cstheme="majorBidi" w:hint="cs"/>
          <w:color w:val="FF0000"/>
          <w:sz w:val="24"/>
          <w:szCs w:val="24"/>
          <w:rtl/>
        </w:rPr>
        <w:t>:</w:t>
      </w:r>
      <w:proofErr w:type="spellEnd"/>
      <w:r w:rsidRPr="003773FC">
        <w:rPr>
          <w:rFonts w:asciiTheme="majorBidi" w:hAnsiTheme="majorBidi" w:cstheme="majorBidi" w:hint="cs"/>
          <w:color w:val="FF0000"/>
          <w:sz w:val="24"/>
          <w:szCs w:val="24"/>
          <w:rtl/>
        </w:rPr>
        <w:t xml:space="preserve"> سياسات </w:t>
      </w:r>
      <w:r w:rsidR="00D838A1" w:rsidRPr="003773FC">
        <w:rPr>
          <w:rFonts w:asciiTheme="majorBidi" w:hAnsiTheme="majorBidi" w:cstheme="majorBidi" w:hint="cs"/>
          <w:color w:val="FF0000"/>
          <w:sz w:val="24"/>
          <w:szCs w:val="24"/>
          <w:rtl/>
        </w:rPr>
        <w:t>الإصلاح</w:t>
      </w:r>
      <w:r w:rsidRPr="003773FC">
        <w:rPr>
          <w:rFonts w:asciiTheme="majorBidi" w:hAnsiTheme="majorBidi" w:cstheme="majorBidi" w:hint="cs"/>
          <w:color w:val="FF0000"/>
          <w:sz w:val="24"/>
          <w:szCs w:val="24"/>
          <w:rtl/>
        </w:rPr>
        <w:t xml:space="preserve"> و التنويع الاقتصادي  </w:t>
      </w:r>
      <w:r>
        <w:rPr>
          <w:rFonts w:asciiTheme="majorBidi" w:hAnsiTheme="majorBidi" w:cstheme="majorBidi" w:hint="cs"/>
          <w:sz w:val="24"/>
          <w:szCs w:val="24"/>
          <w:rtl/>
        </w:rPr>
        <w:t>يومي 14/15 أكتوبر 2017</w:t>
      </w:r>
    </w:p>
    <w:p w:rsidR="003761FE" w:rsidRPr="003761FE" w:rsidRDefault="003761FE" w:rsidP="003761FE">
      <w:pPr>
        <w:pStyle w:val="Paragraphedeliste"/>
        <w:rPr>
          <w:rFonts w:asciiTheme="majorBidi" w:hAnsiTheme="majorBidi" w:cstheme="majorBidi"/>
          <w:color w:val="000000"/>
          <w:sz w:val="24"/>
          <w:szCs w:val="24"/>
          <w:rtl/>
        </w:rPr>
      </w:pPr>
    </w:p>
    <w:p w:rsidR="003761FE" w:rsidRPr="00A82D2B" w:rsidRDefault="003761FE" w:rsidP="003761FE">
      <w:pPr>
        <w:pStyle w:val="Paragraphedeliste"/>
        <w:numPr>
          <w:ilvl w:val="0"/>
          <w:numId w:val="3"/>
        </w:numPr>
        <w:tabs>
          <w:tab w:val="left" w:pos="3678"/>
          <w:tab w:val="center" w:pos="4819"/>
        </w:tabs>
        <w:autoSpaceDE w:val="0"/>
        <w:autoSpaceDN w:val="0"/>
        <w:bidi/>
        <w:adjustRightInd w:val="0"/>
        <w:spacing w:before="100" w:beforeAutospacing="1" w:after="100" w:afterAutospacing="1" w:line="276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>بالإضافة</w:t>
      </w:r>
      <w:proofErr w:type="gramEnd"/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إلى عدة ملتقيات أخرى </w:t>
      </w:r>
    </w:p>
    <w:p w:rsidR="001E0719" w:rsidRDefault="001E0719"/>
    <w:sectPr w:rsidR="001E0719" w:rsidSect="001E0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81F" w:rsidRDefault="00E7781F" w:rsidP="00D060B4">
      <w:r>
        <w:separator/>
      </w:r>
    </w:p>
  </w:endnote>
  <w:endnote w:type="continuationSeparator" w:id="0">
    <w:p w:rsidR="00E7781F" w:rsidRDefault="00E7781F" w:rsidP="00D06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81F" w:rsidRDefault="00E7781F" w:rsidP="00D060B4">
      <w:r>
        <w:separator/>
      </w:r>
    </w:p>
  </w:footnote>
  <w:footnote w:type="continuationSeparator" w:id="0">
    <w:p w:rsidR="00E7781F" w:rsidRDefault="00E7781F" w:rsidP="00D060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07BD5"/>
    <w:multiLevelType w:val="hybridMultilevel"/>
    <w:tmpl w:val="FD6002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B37A9"/>
    <w:multiLevelType w:val="hybridMultilevel"/>
    <w:tmpl w:val="F01280F4"/>
    <w:lvl w:ilvl="0" w:tplc="032ABB6E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55F39"/>
    <w:multiLevelType w:val="hybridMultilevel"/>
    <w:tmpl w:val="01904B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215"/>
    <w:rsid w:val="000D031C"/>
    <w:rsid w:val="001E0719"/>
    <w:rsid w:val="00321854"/>
    <w:rsid w:val="003761FE"/>
    <w:rsid w:val="003773FC"/>
    <w:rsid w:val="003D3D1B"/>
    <w:rsid w:val="005E0215"/>
    <w:rsid w:val="0062639E"/>
    <w:rsid w:val="006274FB"/>
    <w:rsid w:val="00872168"/>
    <w:rsid w:val="009060F5"/>
    <w:rsid w:val="00A82D2B"/>
    <w:rsid w:val="00C4507D"/>
    <w:rsid w:val="00D060B4"/>
    <w:rsid w:val="00D838A1"/>
    <w:rsid w:val="00E7781F"/>
    <w:rsid w:val="00F6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0215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E0215"/>
    <w:pPr>
      <w:ind w:left="720"/>
      <w:contextualSpacing/>
    </w:pPr>
  </w:style>
  <w:style w:type="paragraph" w:customStyle="1" w:styleId="yiv1545819480msonormal">
    <w:name w:val="yiv1545819480msonormal"/>
    <w:basedOn w:val="Normal"/>
    <w:rsid w:val="00872168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D060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060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D060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060B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1792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Utilisateur</cp:lastModifiedBy>
  <cp:revision>2</cp:revision>
  <dcterms:created xsi:type="dcterms:W3CDTF">2019-04-16T21:35:00Z</dcterms:created>
  <dcterms:modified xsi:type="dcterms:W3CDTF">2019-04-16T21:35:00Z</dcterms:modified>
</cp:coreProperties>
</file>