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84" w:rsidRPr="00FD55EF" w:rsidRDefault="007321BF" w:rsidP="003A59FD">
      <w:pPr>
        <w:tabs>
          <w:tab w:val="left" w:pos="283"/>
        </w:tabs>
        <w:ind w:left="-101"/>
        <w:jc w:val="center"/>
        <w:rPr>
          <w:rFonts w:ascii="Traditional Arabic" w:hAnsi="Traditional Arabic" w:cs="Traditional Arabic"/>
          <w:sz w:val="56"/>
          <w:szCs w:val="56"/>
          <w:rtl/>
        </w:rPr>
      </w:pPr>
      <w:r w:rsidRPr="00FD55EF">
        <w:rPr>
          <w:rFonts w:ascii="Traditional Arabic" w:hAnsi="Traditional Arabic" w:cs="Traditional Arabic"/>
          <w:noProof/>
          <w:sz w:val="56"/>
          <w:szCs w:val="56"/>
          <w:rtl/>
        </w:rPr>
        <w:drawing>
          <wp:anchor distT="0" distB="0" distL="114300" distR="114300" simplePos="0" relativeHeight="251658240" behindDoc="1" locked="0" layoutInCell="1" allowOverlap="1" wp14:anchorId="502E8ED4" wp14:editId="252A2A84">
            <wp:simplePos x="0" y="0"/>
            <wp:positionH relativeFrom="column">
              <wp:posOffset>-376394</wp:posOffset>
            </wp:positionH>
            <wp:positionV relativeFrom="paragraph">
              <wp:posOffset>-400050</wp:posOffset>
            </wp:positionV>
            <wp:extent cx="1536700" cy="2006600"/>
            <wp:effectExtent l="0" t="0" r="635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BA8" w:rsidRPr="00FD55EF">
        <w:rPr>
          <w:rFonts w:ascii="Traditional Arabic" w:hAnsi="Traditional Arabic" w:cs="Traditional Arabic"/>
          <w:sz w:val="56"/>
          <w:szCs w:val="56"/>
          <w:rtl/>
        </w:rPr>
        <w:t>السيرة الذاتية</w:t>
      </w:r>
    </w:p>
    <w:p w:rsidR="00327BA8" w:rsidRPr="00FD55EF" w:rsidRDefault="00327BA8" w:rsidP="003A59FD">
      <w:pPr>
        <w:tabs>
          <w:tab w:val="left" w:pos="283"/>
        </w:tabs>
        <w:ind w:left="-101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D55EF">
        <w:rPr>
          <w:rFonts w:ascii="Traditional Arabic" w:hAnsi="Traditional Arabic" w:cs="Traditional Arabic"/>
          <w:b/>
          <w:bCs/>
          <w:sz w:val="32"/>
          <w:szCs w:val="32"/>
          <w:rtl/>
        </w:rPr>
        <w:t>1</w:t>
      </w:r>
      <w:r w:rsidRPr="00FD55E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-  </w:t>
      </w:r>
      <w:r w:rsidRPr="00FD55EF">
        <w:rPr>
          <w:rFonts w:ascii="Traditional Arabic" w:hAnsi="Traditional Arabic" w:cs="Traditional Arabic"/>
          <w:b/>
          <w:bCs/>
          <w:sz w:val="44"/>
          <w:szCs w:val="44"/>
          <w:rtl/>
        </w:rPr>
        <w:t>المعلومات الشخصية :</w:t>
      </w:r>
    </w:p>
    <w:p w:rsidR="00327BA8" w:rsidRPr="00FD55EF" w:rsidRDefault="00327BA8" w:rsidP="003A59FD">
      <w:pPr>
        <w:pStyle w:val="a3"/>
        <w:numPr>
          <w:ilvl w:val="0"/>
          <w:numId w:val="1"/>
        </w:numPr>
        <w:tabs>
          <w:tab w:val="left" w:pos="283"/>
        </w:tabs>
        <w:ind w:left="-101" w:firstLine="0"/>
        <w:rPr>
          <w:rFonts w:ascii="Traditional Arabic" w:hAnsi="Traditional Arabic" w:cs="Traditional Arabic"/>
          <w:sz w:val="36"/>
          <w:szCs w:val="36"/>
        </w:rPr>
      </w:pPr>
      <w:r w:rsidRPr="00FD55EF">
        <w:rPr>
          <w:rFonts w:ascii="Traditional Arabic" w:hAnsi="Traditional Arabic" w:cs="Traditional Arabic"/>
          <w:sz w:val="36"/>
          <w:szCs w:val="36"/>
          <w:rtl/>
        </w:rPr>
        <w:t>الاسم : علي بن سلطان بن حامد بن غريب الجلابنة .</w:t>
      </w:r>
    </w:p>
    <w:p w:rsidR="00062F4F" w:rsidRPr="00FD55EF" w:rsidRDefault="00062F4F" w:rsidP="003A59FD">
      <w:pPr>
        <w:pStyle w:val="a3"/>
        <w:numPr>
          <w:ilvl w:val="0"/>
          <w:numId w:val="1"/>
        </w:numPr>
        <w:tabs>
          <w:tab w:val="left" w:pos="283"/>
        </w:tabs>
        <w:ind w:left="-101" w:firstLine="0"/>
        <w:rPr>
          <w:rFonts w:ascii="Traditional Arabic" w:hAnsi="Traditional Arabic" w:cs="Traditional Arabic"/>
          <w:sz w:val="36"/>
          <w:szCs w:val="36"/>
        </w:rPr>
      </w:pPr>
      <w:r w:rsidRPr="00FD55EF">
        <w:rPr>
          <w:rFonts w:ascii="Traditional Arabic" w:hAnsi="Traditional Arabic" w:cs="Traditional Arabic"/>
          <w:sz w:val="36"/>
          <w:szCs w:val="36"/>
          <w:rtl/>
        </w:rPr>
        <w:t>الجنسية  ومكان وتاريخ الولادة : أردني  ،  اربد  ،   26 – 6 – 1985 م .</w:t>
      </w:r>
    </w:p>
    <w:p w:rsidR="00062F4F" w:rsidRPr="00FD55EF" w:rsidRDefault="00062F4F" w:rsidP="004D232E">
      <w:pPr>
        <w:pStyle w:val="a3"/>
        <w:numPr>
          <w:ilvl w:val="0"/>
          <w:numId w:val="1"/>
        </w:numPr>
        <w:tabs>
          <w:tab w:val="left" w:pos="283"/>
        </w:tabs>
        <w:ind w:left="-101" w:firstLine="0"/>
        <w:rPr>
          <w:rFonts w:ascii="Traditional Arabic" w:hAnsi="Traditional Arabic" w:cs="Traditional Arabic"/>
          <w:sz w:val="36"/>
          <w:szCs w:val="36"/>
        </w:rPr>
      </w:pPr>
      <w:r w:rsidRPr="00FD55EF">
        <w:rPr>
          <w:rFonts w:ascii="Traditional Arabic" w:hAnsi="Traditional Arabic" w:cs="Traditional Arabic"/>
          <w:sz w:val="36"/>
          <w:szCs w:val="36"/>
          <w:rtl/>
        </w:rPr>
        <w:t xml:space="preserve">الحالة الاجتماعية : </w:t>
      </w:r>
      <w:r w:rsidR="004D232E" w:rsidRPr="00FD55EF">
        <w:rPr>
          <w:rFonts w:ascii="Traditional Arabic" w:hAnsi="Traditional Arabic" w:cs="Traditional Arabic"/>
          <w:sz w:val="36"/>
          <w:szCs w:val="36"/>
          <w:rtl/>
        </w:rPr>
        <w:t xml:space="preserve">متزوج </w:t>
      </w:r>
      <w:r w:rsidRPr="00FD55E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062F4F" w:rsidRPr="00FD55EF" w:rsidRDefault="00062F4F" w:rsidP="007B5757">
      <w:pPr>
        <w:pStyle w:val="a3"/>
        <w:numPr>
          <w:ilvl w:val="0"/>
          <w:numId w:val="1"/>
        </w:numPr>
        <w:tabs>
          <w:tab w:val="left" w:pos="283"/>
        </w:tabs>
        <w:ind w:left="-101" w:firstLine="0"/>
        <w:rPr>
          <w:rFonts w:ascii="Traditional Arabic" w:hAnsi="Traditional Arabic" w:cs="Traditional Arabic"/>
          <w:sz w:val="36"/>
          <w:szCs w:val="36"/>
        </w:rPr>
      </w:pPr>
      <w:r w:rsidRPr="00FD55EF">
        <w:rPr>
          <w:rFonts w:ascii="Traditional Arabic" w:hAnsi="Traditional Arabic" w:cs="Traditional Arabic"/>
          <w:sz w:val="36"/>
          <w:szCs w:val="36"/>
          <w:rtl/>
        </w:rPr>
        <w:t xml:space="preserve">العنوان </w:t>
      </w:r>
      <w:r w:rsidR="003A59FD" w:rsidRPr="00FD55E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D55EF">
        <w:rPr>
          <w:rFonts w:ascii="Traditional Arabic" w:hAnsi="Traditional Arabic" w:cs="Traditional Arabic"/>
          <w:sz w:val="36"/>
          <w:szCs w:val="36"/>
          <w:rtl/>
        </w:rPr>
        <w:t>الأردن– اربد – الحي الشرقي – نهاية شارع الثلاثين – قرب مسجد ه</w:t>
      </w:r>
      <w:r w:rsidR="003A59FD" w:rsidRPr="00FD55EF">
        <w:rPr>
          <w:rFonts w:ascii="Traditional Arabic" w:hAnsi="Traditional Arabic" w:cs="Traditional Arabic"/>
          <w:sz w:val="36"/>
          <w:szCs w:val="36"/>
          <w:rtl/>
        </w:rPr>
        <w:t xml:space="preserve">اشم بيبرس </w:t>
      </w:r>
      <w:r w:rsidRPr="00FD55EF">
        <w:rPr>
          <w:rFonts w:ascii="Traditional Arabic" w:hAnsi="Traditional Arabic" w:cs="Traditional Arabic"/>
          <w:sz w:val="36"/>
          <w:szCs w:val="36"/>
          <w:rtl/>
        </w:rPr>
        <w:t xml:space="preserve">– </w:t>
      </w:r>
      <w:r w:rsidR="003A59FD" w:rsidRPr="00FD55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55EF">
        <w:rPr>
          <w:rFonts w:ascii="Traditional Arabic" w:hAnsi="Traditional Arabic" w:cs="Traditional Arabic"/>
          <w:sz w:val="36"/>
          <w:szCs w:val="36"/>
          <w:rtl/>
        </w:rPr>
        <w:t>بجانب مكتبة الأديب .</w:t>
      </w:r>
      <w:r w:rsidR="0051392B" w:rsidRPr="00FD55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062F4F" w:rsidRPr="00FD55EF" w:rsidRDefault="00062F4F" w:rsidP="00952123">
      <w:pPr>
        <w:pStyle w:val="a3"/>
        <w:numPr>
          <w:ilvl w:val="0"/>
          <w:numId w:val="1"/>
        </w:numPr>
        <w:tabs>
          <w:tab w:val="left" w:pos="283"/>
        </w:tabs>
        <w:ind w:left="-101" w:firstLine="0"/>
        <w:rPr>
          <w:rFonts w:ascii="Traditional Arabic" w:hAnsi="Traditional Arabic" w:cs="Traditional Arabic"/>
          <w:sz w:val="36"/>
          <w:szCs w:val="36"/>
        </w:rPr>
      </w:pPr>
      <w:r w:rsidRPr="00FD55EF">
        <w:rPr>
          <w:rFonts w:ascii="Traditional Arabic" w:hAnsi="Traditional Arabic" w:cs="Traditional Arabic"/>
          <w:sz w:val="36"/>
          <w:szCs w:val="36"/>
          <w:rtl/>
        </w:rPr>
        <w:t xml:space="preserve">البريد الإلكتروني : </w:t>
      </w:r>
      <w:hyperlink r:id="rId8" w:history="1">
        <w:r w:rsidR="00952123" w:rsidRPr="008365B9">
          <w:rPr>
            <w:rStyle w:val="Hyperlink"/>
            <w:rFonts w:ascii="Traditional Arabic" w:hAnsi="Traditional Arabic" w:cs="Traditional Arabic"/>
            <w:sz w:val="36"/>
            <w:szCs w:val="36"/>
          </w:rPr>
          <w:t>aboanas1985s@gmail.com</w:t>
        </w:r>
      </w:hyperlink>
    </w:p>
    <w:p w:rsidR="00062F4F" w:rsidRPr="00FD55EF" w:rsidRDefault="003A59FD" w:rsidP="007B5757">
      <w:pPr>
        <w:pStyle w:val="a3"/>
        <w:numPr>
          <w:ilvl w:val="0"/>
          <w:numId w:val="1"/>
        </w:numPr>
        <w:tabs>
          <w:tab w:val="left" w:pos="283"/>
        </w:tabs>
        <w:ind w:left="-101" w:firstLine="0"/>
        <w:rPr>
          <w:rFonts w:ascii="Traditional Arabic" w:hAnsi="Traditional Arabic" w:cs="Traditional Arabic"/>
          <w:sz w:val="36"/>
          <w:szCs w:val="36"/>
        </w:rPr>
      </w:pPr>
      <w:r w:rsidRPr="00FD55EF">
        <w:rPr>
          <w:rFonts w:ascii="Traditional Arabic" w:hAnsi="Traditional Arabic" w:cs="Traditional Arabic"/>
          <w:sz w:val="36"/>
          <w:szCs w:val="36"/>
          <w:rtl/>
        </w:rPr>
        <w:t xml:space="preserve">رقم الهاتف : </w:t>
      </w:r>
      <w:r w:rsidR="007B5757">
        <w:rPr>
          <w:rFonts w:ascii="Traditional Arabic" w:hAnsi="Traditional Arabic" w:cs="Traditional Arabic"/>
          <w:sz w:val="36"/>
          <w:szCs w:val="36"/>
          <w:rtl/>
        </w:rPr>
        <w:t>00</w:t>
      </w:r>
      <w:r w:rsidR="007B5757">
        <w:rPr>
          <w:rFonts w:ascii="Traditional Arabic" w:hAnsi="Traditional Arabic" w:cs="Traditional Arabic" w:hint="cs"/>
          <w:sz w:val="36"/>
          <w:szCs w:val="36"/>
          <w:rtl/>
        </w:rPr>
        <w:t>962788239364</w:t>
      </w:r>
    </w:p>
    <w:p w:rsidR="003A59FD" w:rsidRPr="00FD55EF" w:rsidRDefault="003A59FD" w:rsidP="003A59FD">
      <w:pPr>
        <w:pStyle w:val="a3"/>
        <w:tabs>
          <w:tab w:val="left" w:pos="283"/>
        </w:tabs>
        <w:ind w:left="-101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FD55EF">
        <w:rPr>
          <w:rFonts w:ascii="Traditional Arabic" w:hAnsi="Traditional Arabic" w:cs="Traditional Arabic"/>
          <w:b/>
          <w:bCs/>
          <w:sz w:val="44"/>
          <w:szCs w:val="44"/>
          <w:rtl/>
        </w:rPr>
        <w:t>2- المؤهلات العلمية :</w:t>
      </w:r>
    </w:p>
    <w:p w:rsidR="003A59FD" w:rsidRPr="00FD55EF" w:rsidRDefault="003A59FD" w:rsidP="003A59FD">
      <w:pPr>
        <w:pStyle w:val="a3"/>
        <w:tabs>
          <w:tab w:val="left" w:pos="283"/>
        </w:tabs>
        <w:ind w:left="-101"/>
        <w:rPr>
          <w:rFonts w:ascii="Traditional Arabic" w:hAnsi="Traditional Arabic" w:cs="Traditional Arabic"/>
          <w:sz w:val="36"/>
          <w:szCs w:val="36"/>
          <w:rtl/>
        </w:rPr>
      </w:pPr>
      <w:r w:rsidRPr="00FD55EF">
        <w:rPr>
          <w:rFonts w:ascii="Traditional Arabic" w:hAnsi="Traditional Arabic" w:cs="Traditional Arabic"/>
          <w:sz w:val="36"/>
          <w:szCs w:val="36"/>
          <w:rtl/>
        </w:rPr>
        <w:t xml:space="preserve">- بكالوريوس في الشريعة الإسلامية ، في كلية الشريعة والدراسات الإسلامية – جامعة اليرموك ، تخصص فقه وأصوله ، بمعدل(83) بتقدير جيد جدا </w:t>
      </w:r>
      <w:r w:rsidR="005669C5" w:rsidRPr="00FD55EF">
        <w:rPr>
          <w:rFonts w:ascii="Traditional Arabic" w:hAnsi="Traditional Arabic" w:cs="Traditional Arabic"/>
          <w:sz w:val="36"/>
          <w:szCs w:val="36"/>
          <w:rtl/>
        </w:rPr>
        <w:t>، وسنة التخرج 2006- 2007 م .</w:t>
      </w:r>
    </w:p>
    <w:p w:rsidR="005669C5" w:rsidRPr="00FD55EF" w:rsidRDefault="005669C5" w:rsidP="005669C5">
      <w:pPr>
        <w:pStyle w:val="a3"/>
        <w:tabs>
          <w:tab w:val="left" w:pos="283"/>
        </w:tabs>
        <w:ind w:left="-101"/>
        <w:rPr>
          <w:rFonts w:ascii="Traditional Arabic" w:hAnsi="Traditional Arabic" w:cs="Traditional Arabic"/>
          <w:sz w:val="36"/>
          <w:szCs w:val="36"/>
          <w:rtl/>
        </w:rPr>
      </w:pPr>
      <w:r w:rsidRPr="00FD55EF">
        <w:rPr>
          <w:rFonts w:ascii="Traditional Arabic" w:hAnsi="Traditional Arabic" w:cs="Traditional Arabic"/>
          <w:sz w:val="36"/>
          <w:szCs w:val="36"/>
          <w:rtl/>
        </w:rPr>
        <w:t>- ماجستير في الشريعة الإسلامية ، في كلية الشريعة والدراسات الإسلامية – جامعة اليرموك ، تخصص فقه وأصوله ، بمعدل(80.1) بتقدير جيد جدا ، وسنة التخرج 2011 م .</w:t>
      </w:r>
    </w:p>
    <w:p w:rsidR="005669C5" w:rsidRPr="00FD55EF" w:rsidRDefault="005669C5" w:rsidP="005669C5">
      <w:pPr>
        <w:pStyle w:val="a3"/>
        <w:tabs>
          <w:tab w:val="left" w:pos="283"/>
        </w:tabs>
        <w:ind w:left="-101"/>
        <w:rPr>
          <w:rFonts w:ascii="Traditional Arabic" w:hAnsi="Traditional Arabic" w:cs="Traditional Arabic"/>
          <w:sz w:val="36"/>
          <w:szCs w:val="36"/>
          <w:rtl/>
        </w:rPr>
      </w:pPr>
      <w:r w:rsidRPr="00FD55EF">
        <w:rPr>
          <w:rFonts w:ascii="Traditional Arabic" w:hAnsi="Traditional Arabic" w:cs="Traditional Arabic"/>
          <w:sz w:val="36"/>
          <w:szCs w:val="36"/>
          <w:rtl/>
        </w:rPr>
        <w:t>- دبلوم الفرقان ، في معهد الصراط للعلوم الشرعية والتنموية – على شبكة الإنترنت ، تخصص شرعي ، بمع</w:t>
      </w:r>
      <w:r w:rsidR="009D1A61" w:rsidRPr="00FD55EF">
        <w:rPr>
          <w:rFonts w:ascii="Traditional Arabic" w:hAnsi="Traditional Arabic" w:cs="Traditional Arabic"/>
          <w:sz w:val="36"/>
          <w:szCs w:val="36"/>
          <w:rtl/>
        </w:rPr>
        <w:t>دل (84) ، بتقدير جيد جدا مرتفع ، وسنة التخرج 4-7-2011م .</w:t>
      </w:r>
    </w:p>
    <w:p w:rsidR="00732CF0" w:rsidRPr="00FD55EF" w:rsidRDefault="00732CF0" w:rsidP="00732CF0">
      <w:pPr>
        <w:pStyle w:val="a3"/>
        <w:tabs>
          <w:tab w:val="left" w:pos="283"/>
        </w:tabs>
        <w:ind w:left="-101"/>
        <w:rPr>
          <w:rFonts w:ascii="Traditional Arabic" w:hAnsi="Traditional Arabic" w:cs="Traditional Arabic"/>
          <w:sz w:val="36"/>
          <w:szCs w:val="36"/>
          <w:rtl/>
        </w:rPr>
      </w:pPr>
      <w:r w:rsidRPr="00FD55EF">
        <w:rPr>
          <w:rFonts w:ascii="Traditional Arabic" w:hAnsi="Traditional Arabic" w:cs="Traditional Arabic"/>
          <w:sz w:val="36"/>
          <w:szCs w:val="36"/>
          <w:rtl/>
        </w:rPr>
        <w:t>- رخصة قيادة الحاسوب الدولية (</w:t>
      </w:r>
      <w:r w:rsidRPr="00FD55EF">
        <w:rPr>
          <w:rFonts w:ascii="Traditional Arabic" w:hAnsi="Traditional Arabic" w:cs="Traditional Arabic"/>
          <w:sz w:val="36"/>
          <w:szCs w:val="36"/>
        </w:rPr>
        <w:t xml:space="preserve">ICDL </w:t>
      </w:r>
      <w:r w:rsidRPr="00FD55EF">
        <w:rPr>
          <w:rFonts w:ascii="Traditional Arabic" w:hAnsi="Traditional Arabic" w:cs="Traditional Arabic"/>
          <w:sz w:val="36"/>
          <w:szCs w:val="36"/>
          <w:rtl/>
        </w:rPr>
        <w:t xml:space="preserve"> ) ، في  15-8-2007م</w:t>
      </w:r>
    </w:p>
    <w:p w:rsidR="009D1A61" w:rsidRPr="00FD55EF" w:rsidRDefault="009D1A61" w:rsidP="009D1A61">
      <w:pPr>
        <w:pStyle w:val="a3"/>
        <w:tabs>
          <w:tab w:val="left" w:pos="283"/>
        </w:tabs>
        <w:ind w:left="-101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FD55EF">
        <w:rPr>
          <w:rFonts w:ascii="Traditional Arabic" w:hAnsi="Traditional Arabic" w:cs="Traditional Arabic"/>
          <w:b/>
          <w:bCs/>
          <w:sz w:val="44"/>
          <w:szCs w:val="44"/>
          <w:rtl/>
        </w:rPr>
        <w:t>3- الإجازات الشرعية ، والشهادات الحاصل عليها :</w:t>
      </w:r>
    </w:p>
    <w:p w:rsidR="009D1A61" w:rsidRPr="00FD55EF" w:rsidRDefault="00173C6E" w:rsidP="00173C6E">
      <w:pPr>
        <w:pStyle w:val="a3"/>
        <w:tabs>
          <w:tab w:val="left" w:pos="283"/>
        </w:tabs>
        <w:ind w:left="-101"/>
        <w:rPr>
          <w:rFonts w:ascii="Traditional Arabic" w:hAnsi="Traditional Arabic" w:cs="Traditional Arabic"/>
          <w:sz w:val="36"/>
          <w:szCs w:val="36"/>
          <w:rtl/>
        </w:rPr>
      </w:pPr>
      <w:r w:rsidRPr="00FD55EF">
        <w:rPr>
          <w:rFonts w:ascii="Traditional Arabic" w:hAnsi="Traditional Arabic" w:cs="Traditional Arabic"/>
          <w:sz w:val="36"/>
          <w:szCs w:val="36"/>
          <w:rtl/>
        </w:rPr>
        <w:t>- شهادة إجازة علمية من معهد آفاق التيسير الإلكتروني لتعليم العلوم الش</w:t>
      </w:r>
      <w:r w:rsidR="004C7356">
        <w:rPr>
          <w:rFonts w:ascii="Traditional Arabic" w:hAnsi="Traditional Arabic" w:cs="Traditional Arabic"/>
          <w:sz w:val="36"/>
          <w:szCs w:val="36"/>
          <w:rtl/>
        </w:rPr>
        <w:t>رعية – في الدورة العلمية الأولى</w:t>
      </w:r>
      <w:r w:rsidRPr="00FD55E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D4FFC" w:rsidRPr="00FD55EF" w:rsidRDefault="00CD4FFC" w:rsidP="00173C6E">
      <w:pPr>
        <w:pStyle w:val="a3"/>
        <w:tabs>
          <w:tab w:val="left" w:pos="283"/>
        </w:tabs>
        <w:ind w:left="-101"/>
        <w:rPr>
          <w:rFonts w:ascii="Traditional Arabic" w:hAnsi="Traditional Arabic" w:cs="Traditional Arabic"/>
          <w:sz w:val="36"/>
          <w:szCs w:val="36"/>
          <w:rtl/>
        </w:rPr>
      </w:pPr>
      <w:r w:rsidRPr="00FD55EF">
        <w:rPr>
          <w:rFonts w:ascii="Traditional Arabic" w:hAnsi="Traditional Arabic" w:cs="Traditional Arabic"/>
          <w:sz w:val="36"/>
          <w:szCs w:val="36"/>
          <w:rtl/>
        </w:rPr>
        <w:t xml:space="preserve">- شهادة إجازة علمية من معهد آفاق التيسير الإلكتروني لتعليم العلوم الشرعية – في الدورة العلمية </w:t>
      </w:r>
      <w:r w:rsidR="004C7356">
        <w:rPr>
          <w:rFonts w:ascii="Traditional Arabic" w:hAnsi="Traditional Arabic" w:cs="Traditional Arabic"/>
          <w:sz w:val="36"/>
          <w:szCs w:val="36"/>
          <w:rtl/>
        </w:rPr>
        <w:t>الثانية</w:t>
      </w:r>
      <w:r w:rsidRPr="00FD55E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857FF5" w:rsidRPr="00FD55EF" w:rsidRDefault="00857FF5" w:rsidP="00857FF5">
      <w:pPr>
        <w:pStyle w:val="a3"/>
        <w:tabs>
          <w:tab w:val="left" w:pos="283"/>
        </w:tabs>
        <w:ind w:left="-101"/>
        <w:rPr>
          <w:rFonts w:ascii="Traditional Arabic" w:hAnsi="Traditional Arabic" w:cs="Traditional Arabic"/>
          <w:sz w:val="36"/>
          <w:szCs w:val="36"/>
          <w:rtl/>
        </w:rPr>
      </w:pPr>
      <w:r w:rsidRPr="00FD55EF">
        <w:rPr>
          <w:rFonts w:ascii="Traditional Arabic" w:hAnsi="Traditional Arabic" w:cs="Traditional Arabic"/>
          <w:sz w:val="36"/>
          <w:szCs w:val="36"/>
          <w:rtl/>
        </w:rPr>
        <w:t>- شهادة حضور من المكتب التعاوني للدعوة والإرشاد وتوعية الجاليات في جنوب جدة ، من عام 1429هـ ، لحضور الدورة العلمية الصيفية في مجموعة من المتون العلمية  .</w:t>
      </w:r>
    </w:p>
    <w:p w:rsidR="00295E0B" w:rsidRPr="00FD55EF" w:rsidRDefault="00295E0B" w:rsidP="00295E0B">
      <w:pPr>
        <w:pStyle w:val="a3"/>
        <w:tabs>
          <w:tab w:val="left" w:pos="283"/>
        </w:tabs>
        <w:ind w:left="-101"/>
        <w:rPr>
          <w:rFonts w:ascii="Traditional Arabic" w:hAnsi="Traditional Arabic" w:cs="Traditional Arabic"/>
          <w:sz w:val="36"/>
          <w:szCs w:val="36"/>
          <w:rtl/>
        </w:rPr>
      </w:pPr>
      <w:r w:rsidRPr="00FD55EF">
        <w:rPr>
          <w:rFonts w:ascii="Traditional Arabic" w:hAnsi="Traditional Arabic" w:cs="Traditional Arabic"/>
          <w:sz w:val="36"/>
          <w:szCs w:val="36"/>
          <w:rtl/>
        </w:rPr>
        <w:lastRenderedPageBreak/>
        <w:t>- شهادة حضور من المكتب التعاوني للدعوة والإرشاد وتوعية الجاليات في جنوب جدة ، من عام 1429هـ ، لحضور دورة المواريث المكثفة  .</w:t>
      </w:r>
    </w:p>
    <w:p w:rsidR="00FA6C99" w:rsidRPr="00FD55EF" w:rsidRDefault="00FA6C99" w:rsidP="00FA6C99">
      <w:pPr>
        <w:pStyle w:val="a3"/>
        <w:tabs>
          <w:tab w:val="left" w:pos="283"/>
        </w:tabs>
        <w:ind w:left="-101"/>
        <w:rPr>
          <w:rFonts w:ascii="Traditional Arabic" w:hAnsi="Traditional Arabic" w:cs="Traditional Arabic"/>
          <w:sz w:val="36"/>
          <w:szCs w:val="36"/>
          <w:rtl/>
        </w:rPr>
      </w:pPr>
      <w:r w:rsidRPr="00FD55EF">
        <w:rPr>
          <w:rFonts w:ascii="Traditional Arabic" w:hAnsi="Traditional Arabic" w:cs="Traditional Arabic"/>
          <w:sz w:val="36"/>
          <w:szCs w:val="36"/>
          <w:rtl/>
        </w:rPr>
        <w:t>- شهادة حضور من دورة الإمام ابن تيمية للتأصيل في العلوم والتدرج في الفنون ، من عام 1433هـ ، لحضور الدورة العلمية المكثفة في العقيدة والمصطلح  .</w:t>
      </w:r>
    </w:p>
    <w:p w:rsidR="00764CBC" w:rsidRPr="00FD55EF" w:rsidRDefault="00764CBC" w:rsidP="002C34E6">
      <w:pPr>
        <w:pStyle w:val="a3"/>
        <w:tabs>
          <w:tab w:val="left" w:pos="283"/>
        </w:tabs>
        <w:ind w:left="-101"/>
        <w:rPr>
          <w:rFonts w:ascii="Traditional Arabic" w:hAnsi="Traditional Arabic" w:cs="Traditional Arabic"/>
          <w:sz w:val="36"/>
          <w:szCs w:val="36"/>
          <w:rtl/>
        </w:rPr>
      </w:pPr>
      <w:r w:rsidRPr="00FD55EF">
        <w:rPr>
          <w:rFonts w:ascii="Traditional Arabic" w:hAnsi="Traditional Arabic" w:cs="Traditional Arabic"/>
          <w:sz w:val="36"/>
          <w:szCs w:val="36"/>
          <w:rtl/>
        </w:rPr>
        <w:t xml:space="preserve">- شهادة تقدير لاجتياز الثلث الأول من كتاب التوحيد ، من عام 1432هـ ، على فضيلة الشيخ </w:t>
      </w:r>
      <w:r w:rsidR="002C34E6" w:rsidRPr="00FD55EF">
        <w:rPr>
          <w:rFonts w:ascii="Traditional Arabic" w:hAnsi="Traditional Arabic" w:cs="Traditional Arabic"/>
          <w:sz w:val="36"/>
          <w:szCs w:val="36"/>
          <w:rtl/>
        </w:rPr>
        <w:t>إ</w:t>
      </w:r>
      <w:r w:rsidRPr="00FD55EF">
        <w:rPr>
          <w:rFonts w:ascii="Traditional Arabic" w:hAnsi="Traditional Arabic" w:cs="Traditional Arabic"/>
          <w:sz w:val="36"/>
          <w:szCs w:val="36"/>
          <w:rtl/>
        </w:rPr>
        <w:t>حسان محمد عايش العتيبي .</w:t>
      </w:r>
    </w:p>
    <w:p w:rsidR="00DA1A24" w:rsidRPr="00FD55EF" w:rsidRDefault="00DA1A24" w:rsidP="00DA1A24">
      <w:pPr>
        <w:pStyle w:val="a3"/>
        <w:tabs>
          <w:tab w:val="left" w:pos="283"/>
        </w:tabs>
        <w:ind w:left="-101"/>
        <w:rPr>
          <w:rFonts w:ascii="Traditional Arabic" w:hAnsi="Traditional Arabic" w:cs="Traditional Arabic"/>
          <w:sz w:val="36"/>
          <w:szCs w:val="36"/>
          <w:rtl/>
        </w:rPr>
      </w:pPr>
      <w:r w:rsidRPr="00FD55EF">
        <w:rPr>
          <w:rFonts w:ascii="Traditional Arabic" w:hAnsi="Traditional Arabic" w:cs="Traditional Arabic"/>
          <w:sz w:val="36"/>
          <w:szCs w:val="36"/>
          <w:rtl/>
        </w:rPr>
        <w:t>- شهادة حضور من وزارة الأوقاف والشؤون والمقدسات الإسلامية – الأردن  ، من عام 1429هـ ، لحضور الدورة العلمية في تجويد القرآن ( المستوى الثاني التكميلي )  .</w:t>
      </w:r>
    </w:p>
    <w:p w:rsidR="00173C6E" w:rsidRPr="00FD55EF" w:rsidRDefault="00173C6E" w:rsidP="002667F8">
      <w:pPr>
        <w:pStyle w:val="a3"/>
        <w:tabs>
          <w:tab w:val="left" w:pos="283"/>
        </w:tabs>
        <w:ind w:left="-101"/>
        <w:rPr>
          <w:rFonts w:ascii="Traditional Arabic" w:hAnsi="Traditional Arabic" w:cs="Traditional Arabic"/>
          <w:sz w:val="36"/>
          <w:szCs w:val="36"/>
          <w:rtl/>
        </w:rPr>
      </w:pPr>
      <w:r w:rsidRPr="00FD55E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AE7C86" w:rsidRPr="00FD55EF">
        <w:rPr>
          <w:rFonts w:ascii="Traditional Arabic" w:hAnsi="Traditional Arabic" w:cs="Traditional Arabic"/>
          <w:sz w:val="36"/>
          <w:szCs w:val="36"/>
          <w:rtl/>
        </w:rPr>
        <w:t>إجازاتٌ بكلٍّ من الكتب الستة ( البخاري ومسلم والترمذي وأبي داود والنسائي وابن ماجه )</w:t>
      </w:r>
      <w:r w:rsidR="000163A6" w:rsidRPr="00FD55EF">
        <w:rPr>
          <w:rFonts w:ascii="Traditional Arabic" w:hAnsi="Traditional Arabic" w:cs="Traditional Arabic"/>
          <w:sz w:val="36"/>
          <w:szCs w:val="36"/>
          <w:rtl/>
        </w:rPr>
        <w:t xml:space="preserve"> وموطأ الإمام مالك</w:t>
      </w:r>
      <w:r w:rsidR="007B5BFB" w:rsidRPr="00FD55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E7C86" w:rsidRPr="00FD55EF">
        <w:rPr>
          <w:rFonts w:ascii="Traditional Arabic" w:hAnsi="Traditional Arabic" w:cs="Traditional Arabic"/>
          <w:sz w:val="36"/>
          <w:szCs w:val="36"/>
          <w:rtl/>
        </w:rPr>
        <w:t>، وكتاب الأذكار ورياض الصالحين  والتبيان للإمام النووي ، ومتن الجزرية وتحفة الأطفال في التجويد ، وغيرها من فضيلة الشيخ المقرئ : توفيق إبراهيم ضمرة .</w:t>
      </w:r>
    </w:p>
    <w:p w:rsidR="00AE7C86" w:rsidRPr="00FD55EF" w:rsidRDefault="00E40C0A" w:rsidP="00AE7C86">
      <w:pPr>
        <w:pStyle w:val="a3"/>
        <w:tabs>
          <w:tab w:val="left" w:pos="283"/>
        </w:tabs>
        <w:ind w:left="-101"/>
        <w:rPr>
          <w:rFonts w:ascii="Traditional Arabic" w:hAnsi="Traditional Arabic" w:cs="Traditional Arabic"/>
          <w:sz w:val="36"/>
          <w:szCs w:val="36"/>
          <w:rtl/>
        </w:rPr>
      </w:pPr>
      <w:r w:rsidRPr="00FD55E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AE7C86" w:rsidRPr="00FD55EF">
        <w:rPr>
          <w:rFonts w:ascii="Traditional Arabic" w:hAnsi="Traditional Arabic" w:cs="Traditional Arabic"/>
          <w:sz w:val="36"/>
          <w:szCs w:val="36"/>
          <w:rtl/>
        </w:rPr>
        <w:t xml:space="preserve">إجازة قراءة وإقراء للقرآن الكريم بالقراءات السبع المتواترة </w:t>
      </w:r>
      <w:r w:rsidR="00526FB0" w:rsidRPr="00FD55EF">
        <w:rPr>
          <w:rFonts w:ascii="Traditional Arabic" w:hAnsi="Traditional Arabic" w:cs="Traditional Arabic"/>
          <w:sz w:val="36"/>
          <w:szCs w:val="36"/>
          <w:rtl/>
        </w:rPr>
        <w:t xml:space="preserve">برواياتها الأربع عشرة </w:t>
      </w:r>
      <w:r w:rsidR="00DA1A24" w:rsidRPr="00FD55EF">
        <w:rPr>
          <w:rFonts w:ascii="Traditional Arabic" w:hAnsi="Traditional Arabic" w:cs="Traditional Arabic"/>
          <w:sz w:val="36"/>
          <w:szCs w:val="36"/>
          <w:rtl/>
        </w:rPr>
        <w:t>( من طرق الطيبة والتيسير )</w:t>
      </w:r>
      <w:r w:rsidR="00612A2E" w:rsidRPr="00FD55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FB0" w:rsidRPr="00FD55EF">
        <w:rPr>
          <w:rFonts w:ascii="Traditional Arabic" w:hAnsi="Traditional Arabic" w:cs="Traditional Arabic"/>
          <w:sz w:val="36"/>
          <w:szCs w:val="36"/>
          <w:rtl/>
        </w:rPr>
        <w:t>، من فضيلة الشيخ المقرئ توفيق إبراهيم ضمرة .</w:t>
      </w:r>
    </w:p>
    <w:p w:rsidR="00E40C0A" w:rsidRPr="00FD55EF" w:rsidRDefault="00E40C0A" w:rsidP="00E40C0A">
      <w:pPr>
        <w:pStyle w:val="a3"/>
        <w:tabs>
          <w:tab w:val="left" w:pos="283"/>
        </w:tabs>
        <w:ind w:left="-101"/>
        <w:rPr>
          <w:rFonts w:ascii="Traditional Arabic" w:hAnsi="Traditional Arabic" w:cs="Traditional Arabic"/>
          <w:sz w:val="36"/>
          <w:szCs w:val="36"/>
          <w:rtl/>
        </w:rPr>
      </w:pPr>
      <w:r w:rsidRPr="00FD55EF">
        <w:rPr>
          <w:rFonts w:ascii="Traditional Arabic" w:hAnsi="Traditional Arabic" w:cs="Traditional Arabic"/>
          <w:sz w:val="36"/>
          <w:szCs w:val="36"/>
          <w:rtl/>
        </w:rPr>
        <w:t>- إجازة قراءة وإقراء للقرآن الكريم برواية حفص عن الإمام عاصم بن أبي النجود ، من فضيلة الشيخ : معاذ خفاجة حفظه الله تعالى .</w:t>
      </w:r>
    </w:p>
    <w:p w:rsidR="00E40C0A" w:rsidRPr="00FD55EF" w:rsidRDefault="00E40C0A" w:rsidP="00E40C0A">
      <w:pPr>
        <w:pStyle w:val="a3"/>
        <w:tabs>
          <w:tab w:val="left" w:pos="283"/>
        </w:tabs>
        <w:ind w:left="-101"/>
        <w:rPr>
          <w:rFonts w:ascii="Traditional Arabic" w:hAnsi="Traditional Arabic" w:cs="Traditional Arabic"/>
          <w:sz w:val="36"/>
          <w:szCs w:val="36"/>
          <w:rtl/>
        </w:rPr>
      </w:pPr>
      <w:r w:rsidRPr="00FD55EF">
        <w:rPr>
          <w:rFonts w:ascii="Traditional Arabic" w:hAnsi="Traditional Arabic" w:cs="Traditional Arabic"/>
          <w:sz w:val="36"/>
          <w:szCs w:val="36"/>
          <w:rtl/>
        </w:rPr>
        <w:t xml:space="preserve">- إجازة قراءة وإقراء للقرآن الكريم برواية شعبة عن الإمام عاصم بن أبي النجود ، من فضيلة الشيخ : هيثم </w:t>
      </w:r>
      <w:r w:rsidR="00281B59" w:rsidRPr="00FD55EF">
        <w:rPr>
          <w:rFonts w:ascii="Traditional Arabic" w:hAnsi="Traditional Arabic" w:cs="Traditional Arabic"/>
          <w:sz w:val="36"/>
          <w:szCs w:val="36"/>
          <w:rtl/>
        </w:rPr>
        <w:t xml:space="preserve">ربحي </w:t>
      </w:r>
      <w:r w:rsidRPr="00FD55EF">
        <w:rPr>
          <w:rFonts w:ascii="Traditional Arabic" w:hAnsi="Traditional Arabic" w:cs="Traditional Arabic"/>
          <w:sz w:val="36"/>
          <w:szCs w:val="36"/>
          <w:rtl/>
        </w:rPr>
        <w:t>معروف حفظه الله تعالى .</w:t>
      </w:r>
    </w:p>
    <w:p w:rsidR="00E84644" w:rsidRPr="00FD55EF" w:rsidRDefault="00E84644" w:rsidP="00E84644">
      <w:pPr>
        <w:pStyle w:val="a3"/>
        <w:tabs>
          <w:tab w:val="left" w:pos="283"/>
        </w:tabs>
        <w:ind w:left="-101"/>
        <w:rPr>
          <w:rFonts w:ascii="Traditional Arabic" w:hAnsi="Traditional Arabic" w:cs="Traditional Arabic"/>
          <w:sz w:val="36"/>
          <w:szCs w:val="36"/>
          <w:rtl/>
        </w:rPr>
      </w:pPr>
      <w:r w:rsidRPr="00FD55EF">
        <w:rPr>
          <w:rFonts w:ascii="Traditional Arabic" w:hAnsi="Traditional Arabic" w:cs="Traditional Arabic"/>
          <w:sz w:val="36"/>
          <w:szCs w:val="36"/>
          <w:rtl/>
        </w:rPr>
        <w:t xml:space="preserve">- إجازة قراءة وإقراء للقرآن الكريم برواية ورش عن الإمام نافع </w:t>
      </w:r>
      <w:r w:rsidR="00281B59" w:rsidRPr="00FD55EF">
        <w:rPr>
          <w:rFonts w:ascii="Traditional Arabic" w:hAnsi="Traditional Arabic" w:cs="Traditional Arabic"/>
          <w:sz w:val="36"/>
          <w:szCs w:val="36"/>
          <w:rtl/>
        </w:rPr>
        <w:t xml:space="preserve">المدني </w:t>
      </w:r>
      <w:r w:rsidRPr="00FD55EF">
        <w:rPr>
          <w:rFonts w:ascii="Traditional Arabic" w:hAnsi="Traditional Arabic" w:cs="Traditional Arabic"/>
          <w:sz w:val="36"/>
          <w:szCs w:val="36"/>
          <w:rtl/>
        </w:rPr>
        <w:t xml:space="preserve">، من فضيلة الشيخ : أيمن </w:t>
      </w:r>
      <w:r w:rsidR="00281B59" w:rsidRPr="00FD55EF">
        <w:rPr>
          <w:rFonts w:ascii="Traditional Arabic" w:hAnsi="Traditional Arabic" w:cs="Traditional Arabic"/>
          <w:sz w:val="36"/>
          <w:szCs w:val="36"/>
          <w:rtl/>
        </w:rPr>
        <w:t xml:space="preserve">موسى </w:t>
      </w:r>
      <w:r w:rsidRPr="00FD55EF">
        <w:rPr>
          <w:rFonts w:ascii="Traditional Arabic" w:hAnsi="Traditional Arabic" w:cs="Traditional Arabic"/>
          <w:sz w:val="36"/>
          <w:szCs w:val="36"/>
          <w:rtl/>
        </w:rPr>
        <w:t>ذيابات  حفظه الله تعالى .</w:t>
      </w:r>
    </w:p>
    <w:p w:rsidR="00D617AE" w:rsidRPr="00FD55EF" w:rsidRDefault="00D617AE" w:rsidP="00D617AE">
      <w:pPr>
        <w:pStyle w:val="a3"/>
        <w:tabs>
          <w:tab w:val="left" w:pos="283"/>
        </w:tabs>
        <w:ind w:left="-101"/>
        <w:rPr>
          <w:rFonts w:ascii="Traditional Arabic" w:hAnsi="Traditional Arabic" w:cs="Traditional Arabic"/>
          <w:sz w:val="36"/>
          <w:szCs w:val="36"/>
          <w:rtl/>
        </w:rPr>
      </w:pPr>
      <w:r w:rsidRPr="00FD55EF">
        <w:rPr>
          <w:rFonts w:ascii="Traditional Arabic" w:hAnsi="Traditional Arabic" w:cs="Traditional Arabic"/>
          <w:sz w:val="36"/>
          <w:szCs w:val="36"/>
          <w:rtl/>
        </w:rPr>
        <w:t>- إجازة قراءة وإقراء للقرآن الكريم برواية شعبة عن الإمام عاصم ، من طريق التيسير ، من فضيلة الشيخ : حسين مصطفى حسين  حفظه الله تعالى .</w:t>
      </w:r>
    </w:p>
    <w:p w:rsidR="000F143B" w:rsidRPr="00FD55EF" w:rsidRDefault="000F143B" w:rsidP="000F143B">
      <w:pPr>
        <w:pStyle w:val="a3"/>
        <w:tabs>
          <w:tab w:val="left" w:pos="283"/>
        </w:tabs>
        <w:ind w:left="-101"/>
        <w:rPr>
          <w:rFonts w:ascii="Traditional Arabic" w:hAnsi="Traditional Arabic" w:cs="Traditional Arabic"/>
          <w:sz w:val="36"/>
          <w:szCs w:val="36"/>
          <w:rtl/>
        </w:rPr>
      </w:pPr>
      <w:r w:rsidRPr="00FD55EF">
        <w:rPr>
          <w:rFonts w:ascii="Traditional Arabic" w:hAnsi="Traditional Arabic" w:cs="Traditional Arabic"/>
          <w:sz w:val="36"/>
          <w:szCs w:val="36"/>
          <w:rtl/>
        </w:rPr>
        <w:t>- إجازة قراءة وإقراء للقرآن الكريم برواية قالون عن الإمام نافع المدني، من طريق الشاطبية ، من فضيلة الشيخ : إبراهيم انتداهد حفظه الله تعالى .</w:t>
      </w:r>
    </w:p>
    <w:p w:rsidR="000F143B" w:rsidRPr="00FD55EF" w:rsidRDefault="000F143B" w:rsidP="000F143B">
      <w:pPr>
        <w:pStyle w:val="a3"/>
        <w:tabs>
          <w:tab w:val="left" w:pos="283"/>
        </w:tabs>
        <w:ind w:left="-101"/>
        <w:rPr>
          <w:rFonts w:ascii="Traditional Arabic" w:hAnsi="Traditional Arabic" w:cs="Traditional Arabic"/>
          <w:sz w:val="36"/>
          <w:szCs w:val="36"/>
          <w:rtl/>
        </w:rPr>
      </w:pPr>
      <w:r w:rsidRPr="00FD55EF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- إجازاتٌ بكلٍّ من كتب السنة الأربعة ( الترمذي وأبي داود والنسائي وابن ماجه ) </w:t>
      </w:r>
      <w:r w:rsidR="008611C0" w:rsidRPr="00FD55EF">
        <w:rPr>
          <w:rFonts w:ascii="Traditional Arabic" w:hAnsi="Traditional Arabic" w:cs="Traditional Arabic"/>
          <w:sz w:val="36"/>
          <w:szCs w:val="36"/>
          <w:rtl/>
        </w:rPr>
        <w:t>والأربعين النووية ، على فضيلة الشيخين : عبد الوكيل الهاشمي ، والشيخ  غلام الله رحمتي كاكري</w:t>
      </w:r>
      <w:r w:rsidRPr="00FD55EF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:rsidR="008611C0" w:rsidRPr="00FD55EF" w:rsidRDefault="008611C0" w:rsidP="000F143B">
      <w:pPr>
        <w:pStyle w:val="a3"/>
        <w:tabs>
          <w:tab w:val="left" w:pos="283"/>
        </w:tabs>
        <w:ind w:left="-101"/>
        <w:rPr>
          <w:rFonts w:ascii="Traditional Arabic" w:hAnsi="Traditional Arabic" w:cs="Traditional Arabic"/>
          <w:sz w:val="36"/>
          <w:szCs w:val="36"/>
          <w:rtl/>
        </w:rPr>
      </w:pPr>
      <w:r w:rsidRPr="00FD55EF">
        <w:rPr>
          <w:rFonts w:ascii="Traditional Arabic" w:hAnsi="Traditional Arabic" w:cs="Traditional Arabic"/>
          <w:sz w:val="36"/>
          <w:szCs w:val="36"/>
          <w:rtl/>
        </w:rPr>
        <w:t xml:space="preserve">- إجازة سماع وقراءة بكل من ( الشمائل المحمدية للإمام الترمذي ، والأربعون النووية </w:t>
      </w:r>
      <w:r w:rsidR="00BC1643" w:rsidRPr="00FD55EF">
        <w:rPr>
          <w:rFonts w:ascii="Traditional Arabic" w:hAnsi="Traditional Arabic" w:cs="Traditional Arabic"/>
          <w:sz w:val="36"/>
          <w:szCs w:val="36"/>
          <w:rtl/>
        </w:rPr>
        <w:t>) على الشيخ نادر العنبتاوي حفظه الله تعالى .</w:t>
      </w:r>
    </w:p>
    <w:p w:rsidR="00BC1643" w:rsidRPr="00FD55EF" w:rsidRDefault="00BC1643" w:rsidP="003C50FF">
      <w:pPr>
        <w:pStyle w:val="a3"/>
        <w:tabs>
          <w:tab w:val="left" w:pos="283"/>
        </w:tabs>
        <w:ind w:left="-101"/>
        <w:rPr>
          <w:rFonts w:ascii="Traditional Arabic" w:hAnsi="Traditional Arabic" w:cs="Traditional Arabic"/>
          <w:sz w:val="36"/>
          <w:szCs w:val="36"/>
          <w:rtl/>
        </w:rPr>
      </w:pPr>
      <w:r w:rsidRPr="00FD55EF">
        <w:rPr>
          <w:rFonts w:ascii="Traditional Arabic" w:hAnsi="Traditional Arabic" w:cs="Traditional Arabic"/>
          <w:sz w:val="36"/>
          <w:szCs w:val="36"/>
          <w:rtl/>
        </w:rPr>
        <w:t xml:space="preserve">- إجازة خاصة بكل من صحيح الإمام مسلم ، وموطأ الإمام مالك ، على فضيلة الشيخ: </w:t>
      </w:r>
      <w:r w:rsidR="003C50FF" w:rsidRPr="00FD55EF">
        <w:rPr>
          <w:rFonts w:ascii="Traditional Arabic" w:hAnsi="Traditional Arabic" w:cs="Traditional Arabic"/>
          <w:sz w:val="36"/>
          <w:szCs w:val="36"/>
          <w:rtl/>
        </w:rPr>
        <w:t>ح</w:t>
      </w:r>
      <w:r w:rsidRPr="00FD55EF">
        <w:rPr>
          <w:rFonts w:ascii="Traditional Arabic" w:hAnsi="Traditional Arabic" w:cs="Traditional Arabic"/>
          <w:sz w:val="36"/>
          <w:szCs w:val="36"/>
          <w:rtl/>
        </w:rPr>
        <w:t>امد أكرم البخاري حفظه الله تعالى .</w:t>
      </w:r>
    </w:p>
    <w:p w:rsidR="00EA1387" w:rsidRPr="00FD55EF" w:rsidRDefault="00EA1387" w:rsidP="000F143B">
      <w:pPr>
        <w:pStyle w:val="a3"/>
        <w:tabs>
          <w:tab w:val="left" w:pos="283"/>
        </w:tabs>
        <w:ind w:left="-101"/>
        <w:rPr>
          <w:rFonts w:ascii="Traditional Arabic" w:hAnsi="Traditional Arabic" w:cs="Traditional Arabic"/>
          <w:sz w:val="36"/>
          <w:szCs w:val="36"/>
          <w:rtl/>
        </w:rPr>
      </w:pPr>
      <w:r w:rsidRPr="00FD55EF">
        <w:rPr>
          <w:rFonts w:ascii="Traditional Arabic" w:hAnsi="Traditional Arabic" w:cs="Traditional Arabic"/>
          <w:sz w:val="36"/>
          <w:szCs w:val="36"/>
          <w:rtl/>
        </w:rPr>
        <w:t xml:space="preserve">- إجازات أخرى مرفقة </w:t>
      </w:r>
      <w:r w:rsidR="00FD55EF" w:rsidRPr="00FD55EF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FD55EF">
        <w:rPr>
          <w:rFonts w:ascii="Traditional Arabic" w:hAnsi="Traditional Arabic" w:cs="Traditional Arabic"/>
          <w:sz w:val="36"/>
          <w:szCs w:val="36"/>
          <w:rtl/>
        </w:rPr>
        <w:t xml:space="preserve">منها خاصة ، وأخرى عامة </w:t>
      </w:r>
      <w:r w:rsidR="002C34E6" w:rsidRPr="00FD55EF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D55EF">
        <w:rPr>
          <w:rFonts w:ascii="Traditional Arabic" w:hAnsi="Traditional Arabic" w:cs="Traditional Arabic"/>
          <w:sz w:val="36"/>
          <w:szCs w:val="36"/>
          <w:rtl/>
        </w:rPr>
        <w:t>من عدة علماء ، ولله الحمد والمنة .</w:t>
      </w:r>
    </w:p>
    <w:p w:rsidR="00465C0C" w:rsidRPr="00FD55EF" w:rsidRDefault="00465C0C" w:rsidP="00465C0C">
      <w:pPr>
        <w:pStyle w:val="a3"/>
        <w:tabs>
          <w:tab w:val="left" w:pos="283"/>
        </w:tabs>
        <w:ind w:left="-101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FD55EF">
        <w:rPr>
          <w:rFonts w:ascii="Traditional Arabic" w:hAnsi="Traditional Arabic" w:cs="Traditional Arabic"/>
          <w:b/>
          <w:bCs/>
          <w:sz w:val="44"/>
          <w:szCs w:val="44"/>
          <w:rtl/>
        </w:rPr>
        <w:t>4- الدورات التدريبية :</w:t>
      </w:r>
    </w:p>
    <w:p w:rsidR="002A6C65" w:rsidRPr="00FD55EF" w:rsidRDefault="00465C0C" w:rsidP="00881D76">
      <w:pPr>
        <w:pStyle w:val="a3"/>
        <w:tabs>
          <w:tab w:val="left" w:pos="283"/>
          <w:tab w:val="left" w:pos="7220"/>
        </w:tabs>
        <w:ind w:left="-101"/>
        <w:rPr>
          <w:rFonts w:ascii="Traditional Arabic" w:hAnsi="Traditional Arabic" w:cs="Traditional Arabic"/>
          <w:sz w:val="36"/>
          <w:szCs w:val="36"/>
          <w:rtl/>
        </w:rPr>
      </w:pPr>
      <w:r w:rsidRPr="00FD55EF">
        <w:rPr>
          <w:rFonts w:ascii="Traditional Arabic" w:hAnsi="Traditional Arabic" w:cs="Traditional Arabic"/>
          <w:sz w:val="36"/>
          <w:szCs w:val="36"/>
          <w:rtl/>
        </w:rPr>
        <w:t xml:space="preserve">- دورة </w:t>
      </w:r>
      <w:r w:rsidRPr="00FD55EF">
        <w:rPr>
          <w:rFonts w:ascii="Traditional Arabic" w:hAnsi="Traditional Arabic" w:cs="Traditional Arabic"/>
          <w:b/>
          <w:bCs/>
          <w:sz w:val="44"/>
          <w:szCs w:val="44"/>
          <w:rtl/>
        </w:rPr>
        <w:t>(</w:t>
      </w:r>
      <w:r w:rsidR="00000EE3" w:rsidRPr="00FD55EF">
        <w:rPr>
          <w:rFonts w:ascii="Traditional Arabic" w:hAnsi="Traditional Arabic" w:cs="Traditional Arabic"/>
          <w:b/>
          <w:bCs/>
          <w:sz w:val="44"/>
          <w:szCs w:val="44"/>
        </w:rPr>
        <w:t>EP</w:t>
      </w:r>
      <w:r w:rsidRPr="00FD55EF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) </w:t>
      </w:r>
      <w:r w:rsidRPr="00FD55EF">
        <w:rPr>
          <w:rFonts w:ascii="Traditional Arabic" w:hAnsi="Traditional Arabic" w:cs="Traditional Arabic"/>
          <w:sz w:val="36"/>
          <w:szCs w:val="36"/>
          <w:rtl/>
        </w:rPr>
        <w:t>للتأهيل التربوي ، من وكالة الغوث الدولية</w:t>
      </w:r>
      <w:r w:rsidR="00712D55">
        <w:rPr>
          <w:rFonts w:ascii="Traditional Arabic" w:hAnsi="Traditional Arabic" w:cs="Traditional Arabic" w:hint="cs"/>
          <w:sz w:val="36"/>
          <w:szCs w:val="36"/>
          <w:rtl/>
        </w:rPr>
        <w:t xml:space="preserve"> في الأردن</w:t>
      </w:r>
      <w:r w:rsidR="00000EE3" w:rsidRPr="00FD55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6792E" w:rsidRPr="00FD55EF">
        <w:rPr>
          <w:rFonts w:ascii="Traditional Arabic" w:hAnsi="Traditional Arabic" w:cs="Traditional Arabic"/>
          <w:sz w:val="36"/>
          <w:szCs w:val="36"/>
          <w:rtl/>
        </w:rPr>
        <w:t xml:space="preserve"> - وهي بمثابة الدبلوم</w:t>
      </w:r>
      <w:r w:rsidR="00712D55">
        <w:rPr>
          <w:rFonts w:ascii="Traditional Arabic" w:hAnsi="Traditional Arabic" w:cs="Traditional Arabic" w:hint="cs"/>
          <w:sz w:val="36"/>
          <w:szCs w:val="36"/>
          <w:rtl/>
        </w:rPr>
        <w:t xml:space="preserve"> العالي</w:t>
      </w:r>
      <w:r w:rsidR="00E6792E" w:rsidRPr="00FD55EF">
        <w:rPr>
          <w:rFonts w:ascii="Traditional Arabic" w:hAnsi="Traditional Arabic" w:cs="Traditional Arabic"/>
          <w:sz w:val="36"/>
          <w:szCs w:val="36"/>
          <w:rtl/>
        </w:rPr>
        <w:t xml:space="preserve"> في التربية - </w:t>
      </w:r>
      <w:r w:rsidR="00000EE3" w:rsidRPr="00FD55EF">
        <w:rPr>
          <w:rFonts w:ascii="Traditional Arabic" w:hAnsi="Traditional Arabic" w:cs="Traditional Arabic"/>
          <w:sz w:val="36"/>
          <w:szCs w:val="36"/>
          <w:rtl/>
        </w:rPr>
        <w:t>.</w:t>
      </w:r>
      <w:r w:rsidR="00881D76" w:rsidRPr="00FD55EF">
        <w:rPr>
          <w:rFonts w:ascii="Traditional Arabic" w:hAnsi="Traditional Arabic" w:cs="Traditional Arabic"/>
          <w:sz w:val="36"/>
          <w:szCs w:val="36"/>
          <w:rtl/>
        </w:rPr>
        <w:tab/>
      </w:r>
    </w:p>
    <w:p w:rsidR="002A6C65" w:rsidRPr="00FD55EF" w:rsidRDefault="002A6C65" w:rsidP="002A6C65">
      <w:pPr>
        <w:pStyle w:val="a3"/>
        <w:tabs>
          <w:tab w:val="left" w:pos="283"/>
        </w:tabs>
        <w:ind w:left="-101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FD55EF">
        <w:rPr>
          <w:rFonts w:ascii="Traditional Arabic" w:hAnsi="Traditional Arabic" w:cs="Traditional Arabic"/>
          <w:b/>
          <w:bCs/>
          <w:sz w:val="40"/>
          <w:szCs w:val="40"/>
          <w:rtl/>
        </w:rPr>
        <w:t>5- اللجان المشارك فيها :</w:t>
      </w:r>
    </w:p>
    <w:p w:rsidR="002A6C65" w:rsidRPr="00FD55EF" w:rsidRDefault="002A6C65" w:rsidP="002A6C65">
      <w:pPr>
        <w:pStyle w:val="a3"/>
        <w:tabs>
          <w:tab w:val="left" w:pos="283"/>
        </w:tabs>
        <w:ind w:left="-101"/>
        <w:rPr>
          <w:rFonts w:ascii="Traditional Arabic" w:hAnsi="Traditional Arabic" w:cs="Traditional Arabic"/>
          <w:sz w:val="32"/>
          <w:szCs w:val="32"/>
          <w:rtl/>
        </w:rPr>
      </w:pPr>
      <w:r w:rsidRPr="00FD55EF">
        <w:rPr>
          <w:rFonts w:ascii="Traditional Arabic" w:hAnsi="Traditional Arabic" w:cs="Traditional Arabic"/>
          <w:sz w:val="32"/>
          <w:szCs w:val="32"/>
          <w:rtl/>
        </w:rPr>
        <w:t>- عضو في لجنة الاختبارات للتلاوة والتجويد التابعة لوكالة الغوث الدولية</w:t>
      </w:r>
      <w:r w:rsidR="00A70A9E">
        <w:rPr>
          <w:rFonts w:ascii="Traditional Arabic" w:hAnsi="Traditional Arabic" w:cs="Traditional Arabic" w:hint="cs"/>
          <w:sz w:val="32"/>
          <w:szCs w:val="32"/>
          <w:rtl/>
        </w:rPr>
        <w:t xml:space="preserve"> ، سابقا</w:t>
      </w:r>
      <w:r w:rsidRPr="00FD55EF">
        <w:rPr>
          <w:rFonts w:ascii="Traditional Arabic" w:hAnsi="Traditional Arabic" w:cs="Traditional Arabic"/>
          <w:sz w:val="32"/>
          <w:szCs w:val="32"/>
          <w:rtl/>
        </w:rPr>
        <w:t xml:space="preserve">  .</w:t>
      </w:r>
    </w:p>
    <w:p w:rsidR="00881D76" w:rsidRPr="00FD55EF" w:rsidRDefault="002A6C65" w:rsidP="00EA2AAC">
      <w:pPr>
        <w:pStyle w:val="a3"/>
        <w:tabs>
          <w:tab w:val="left" w:pos="283"/>
        </w:tabs>
        <w:ind w:left="-101"/>
        <w:rPr>
          <w:rFonts w:ascii="Traditional Arabic" w:hAnsi="Traditional Arabic" w:cs="Traditional Arabic"/>
          <w:sz w:val="32"/>
          <w:szCs w:val="32"/>
          <w:rtl/>
        </w:rPr>
      </w:pPr>
      <w:r w:rsidRPr="00FD55EF">
        <w:rPr>
          <w:rFonts w:ascii="Traditional Arabic" w:hAnsi="Traditional Arabic" w:cs="Traditional Arabic"/>
          <w:sz w:val="32"/>
          <w:szCs w:val="32"/>
          <w:rtl/>
        </w:rPr>
        <w:t>- عضو في مجلس الرعاية والتطوير لمسجد هاشم بيبرس – اربد</w:t>
      </w:r>
      <w:r w:rsidR="00A70A9E">
        <w:rPr>
          <w:rFonts w:ascii="Traditional Arabic" w:hAnsi="Traditional Arabic" w:cs="Traditional Arabic" w:hint="cs"/>
          <w:sz w:val="32"/>
          <w:szCs w:val="32"/>
          <w:rtl/>
        </w:rPr>
        <w:t xml:space="preserve"> ، سابقا</w:t>
      </w:r>
      <w:r w:rsidRPr="00FD55EF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264447" w:rsidRPr="00FD55EF" w:rsidRDefault="00264447" w:rsidP="00264447">
      <w:pPr>
        <w:pStyle w:val="a3"/>
        <w:tabs>
          <w:tab w:val="left" w:pos="283"/>
        </w:tabs>
        <w:ind w:left="-101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FD55EF">
        <w:rPr>
          <w:rFonts w:ascii="Traditional Arabic" w:hAnsi="Traditional Arabic" w:cs="Traditional Arabic"/>
          <w:b/>
          <w:bCs/>
          <w:sz w:val="40"/>
          <w:szCs w:val="40"/>
          <w:rtl/>
        </w:rPr>
        <w:t>6- الخبرات العلمية :</w:t>
      </w:r>
    </w:p>
    <w:p w:rsidR="00264447" w:rsidRPr="00FD55EF" w:rsidRDefault="00264447" w:rsidP="00264447">
      <w:pPr>
        <w:tabs>
          <w:tab w:val="left" w:pos="283"/>
        </w:tabs>
        <w:rPr>
          <w:rFonts w:ascii="Traditional Arabic" w:hAnsi="Traditional Arabic" w:cs="Traditional Arabic"/>
          <w:sz w:val="32"/>
          <w:szCs w:val="32"/>
          <w:rtl/>
        </w:rPr>
      </w:pPr>
      <w:r w:rsidRPr="00FD55EF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="0022757C" w:rsidRPr="00FD55EF">
        <w:rPr>
          <w:rFonts w:ascii="Traditional Arabic" w:hAnsi="Traditional Arabic" w:cs="Traditional Arabic"/>
          <w:sz w:val="32"/>
          <w:szCs w:val="32"/>
          <w:rtl/>
        </w:rPr>
        <w:t>مدرس لمادة التربية الإسلامية ، ومادة التلاوة والتجويد في مدارس وكالة الغوث الدولية لمدة أربعة سنوات .</w:t>
      </w:r>
    </w:p>
    <w:p w:rsidR="00592BDC" w:rsidRPr="00FD55EF" w:rsidRDefault="00592BDC" w:rsidP="00592BDC">
      <w:pPr>
        <w:tabs>
          <w:tab w:val="left" w:pos="283"/>
        </w:tabs>
        <w:rPr>
          <w:rFonts w:ascii="Traditional Arabic" w:hAnsi="Traditional Arabic" w:cs="Traditional Arabic"/>
          <w:sz w:val="32"/>
          <w:szCs w:val="32"/>
          <w:rtl/>
        </w:rPr>
      </w:pPr>
      <w:r w:rsidRPr="00FD55EF">
        <w:rPr>
          <w:rFonts w:ascii="Traditional Arabic" w:hAnsi="Traditional Arabic" w:cs="Traditional Arabic"/>
          <w:sz w:val="32"/>
          <w:szCs w:val="32"/>
          <w:rtl/>
        </w:rPr>
        <w:t>- مدرس لحلقات التلاوة والتجويد في بعض المساجد .</w:t>
      </w:r>
    </w:p>
    <w:p w:rsidR="00FD55EF" w:rsidRDefault="00FD55EF" w:rsidP="00592BDC">
      <w:pPr>
        <w:tabs>
          <w:tab w:val="left" w:pos="283"/>
        </w:tabs>
        <w:rPr>
          <w:rFonts w:ascii="Traditional Arabic" w:hAnsi="Traditional Arabic" w:cs="Traditional Arabic"/>
          <w:sz w:val="32"/>
          <w:szCs w:val="32"/>
        </w:rPr>
      </w:pPr>
      <w:r w:rsidRPr="00FD55EF">
        <w:rPr>
          <w:rFonts w:ascii="Traditional Arabic" w:hAnsi="Traditional Arabic" w:cs="Traditional Arabic"/>
          <w:sz w:val="32"/>
          <w:szCs w:val="32"/>
          <w:rtl/>
        </w:rPr>
        <w:t xml:space="preserve">- مدرس ومنسق برامج في </w:t>
      </w:r>
      <w:r w:rsidR="00A87138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FD55EF">
        <w:rPr>
          <w:rFonts w:ascii="Traditional Arabic" w:hAnsi="Traditional Arabic" w:cs="Traditional Arabic"/>
          <w:sz w:val="32"/>
          <w:szCs w:val="32"/>
          <w:rtl/>
        </w:rPr>
        <w:t>معهد الإمام البخاري</w:t>
      </w:r>
      <w:r w:rsidR="00A87138">
        <w:rPr>
          <w:rFonts w:ascii="Traditional Arabic" w:hAnsi="Traditional Arabic" w:cs="Traditional Arabic" w:hint="cs"/>
          <w:sz w:val="32"/>
          <w:szCs w:val="32"/>
          <w:rtl/>
        </w:rPr>
        <w:t xml:space="preserve"> رحمه الله تعالى )</w:t>
      </w:r>
      <w:r w:rsidRPr="00FD55EF">
        <w:rPr>
          <w:rFonts w:ascii="Traditional Arabic" w:hAnsi="Traditional Arabic" w:cs="Traditional Arabic"/>
          <w:sz w:val="32"/>
          <w:szCs w:val="32"/>
          <w:rtl/>
        </w:rPr>
        <w:t xml:space="preserve"> التابع لجمعية رحماء بينهم في الأردن – المفرق ، لتدريس الإخوة السوريين</w:t>
      </w:r>
      <w:r w:rsidR="0060170C">
        <w:rPr>
          <w:rFonts w:ascii="Traditional Arabic" w:hAnsi="Traditional Arabic" w:cs="Traditional Arabic" w:hint="cs"/>
          <w:sz w:val="32"/>
          <w:szCs w:val="32"/>
          <w:rtl/>
        </w:rPr>
        <w:t xml:space="preserve"> ، لمدة تقرب من الثلاث سنوات</w:t>
      </w:r>
      <w:r w:rsidRPr="00FD55EF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4C7356" w:rsidRDefault="004C7356" w:rsidP="004C7356">
      <w:pPr>
        <w:pStyle w:val="a3"/>
        <w:tabs>
          <w:tab w:val="left" w:pos="283"/>
        </w:tabs>
        <w:ind w:left="-101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</w:rPr>
        <w:t>7</w:t>
      </w:r>
      <w:r w:rsidRPr="00FD55EF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-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المؤتمرات العلمية</w:t>
      </w:r>
      <w:r w:rsidRPr="00FD55EF">
        <w:rPr>
          <w:rFonts w:ascii="Traditional Arabic" w:hAnsi="Traditional Arabic" w:cs="Traditional Arabic"/>
          <w:b/>
          <w:bCs/>
          <w:sz w:val="40"/>
          <w:szCs w:val="40"/>
          <w:rtl/>
        </w:rPr>
        <w:t>:</w:t>
      </w:r>
    </w:p>
    <w:p w:rsidR="004C7356" w:rsidRPr="00FD55EF" w:rsidRDefault="004C7356" w:rsidP="004C7356">
      <w:pPr>
        <w:tabs>
          <w:tab w:val="left" w:pos="283"/>
        </w:tabs>
        <w:rPr>
          <w:rFonts w:ascii="Traditional Arabic" w:hAnsi="Traditional Arabic" w:cs="Traditional Arabic"/>
          <w:sz w:val="32"/>
          <w:szCs w:val="32"/>
          <w:rtl/>
        </w:rPr>
      </w:pPr>
      <w:r w:rsidRPr="00FD55EF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المؤتمر الدولي الأول للمخطوطات والوثائق التاريخية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ماليزيا- 2016م، جامعة اليوسيم، وكان بحثي بعنوان: أثر تحقيق المخطوطات في إعادة أمجاد الأمة، وقد حصلت على شهادة تميز بهذا البحث إضافة لشهادة الكتابة في هذا المؤتمر العظيم، ولله الحمد والمنة.</w:t>
      </w:r>
      <w:bookmarkStart w:id="0" w:name="_GoBack"/>
      <w:bookmarkEnd w:id="0"/>
    </w:p>
    <w:sectPr w:rsidR="004C7356" w:rsidRPr="00FD55EF" w:rsidSect="00881D76">
      <w:footerReference w:type="default" r:id="rId9"/>
      <w:pgSz w:w="11906" w:h="16838"/>
      <w:pgMar w:top="993" w:right="1558" w:bottom="993" w:left="851" w:header="708" w:footer="29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226" w:rsidRDefault="00A92226" w:rsidP="00881D76">
      <w:pPr>
        <w:spacing w:after="0" w:line="240" w:lineRule="auto"/>
      </w:pPr>
      <w:r>
        <w:separator/>
      </w:r>
    </w:p>
  </w:endnote>
  <w:endnote w:type="continuationSeparator" w:id="0">
    <w:p w:rsidR="00A92226" w:rsidRDefault="00A92226" w:rsidP="0088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AA GoldenLotus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707217053"/>
      <w:docPartObj>
        <w:docPartGallery w:val="Page Numbers (Bottom of Page)"/>
        <w:docPartUnique/>
      </w:docPartObj>
    </w:sdtPr>
    <w:sdtEndPr/>
    <w:sdtContent>
      <w:p w:rsidR="00881D76" w:rsidRDefault="00881D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356" w:rsidRPr="004C7356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881D76" w:rsidRDefault="00881D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226" w:rsidRDefault="00A92226" w:rsidP="00881D76">
      <w:pPr>
        <w:spacing w:after="0" w:line="240" w:lineRule="auto"/>
      </w:pPr>
      <w:r>
        <w:separator/>
      </w:r>
    </w:p>
  </w:footnote>
  <w:footnote w:type="continuationSeparator" w:id="0">
    <w:p w:rsidR="00A92226" w:rsidRDefault="00A92226" w:rsidP="00881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D12BF"/>
    <w:multiLevelType w:val="hybridMultilevel"/>
    <w:tmpl w:val="7D6287D0"/>
    <w:lvl w:ilvl="0" w:tplc="69B85544">
      <w:start w:val="1"/>
      <w:numFmt w:val="bullet"/>
      <w:lvlText w:val="-"/>
      <w:lvlJc w:val="left"/>
      <w:pPr>
        <w:ind w:left="720" w:hanging="360"/>
      </w:pPr>
      <w:rPr>
        <w:rFonts w:ascii="AAA GoldenLotus" w:eastAsiaTheme="minorHAnsi" w:hAnsi="AAA GoldenLotus" w:cs="AAA Golden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A8"/>
    <w:rsid w:val="00000EE3"/>
    <w:rsid w:val="000163A6"/>
    <w:rsid w:val="00062F4F"/>
    <w:rsid w:val="0009056C"/>
    <w:rsid w:val="000A6752"/>
    <w:rsid w:val="000F143B"/>
    <w:rsid w:val="00173C6E"/>
    <w:rsid w:val="0022757C"/>
    <w:rsid w:val="00264447"/>
    <w:rsid w:val="002667F8"/>
    <w:rsid w:val="00281B59"/>
    <w:rsid w:val="00295E0B"/>
    <w:rsid w:val="002A6C65"/>
    <w:rsid w:val="002C34E6"/>
    <w:rsid w:val="002D0884"/>
    <w:rsid w:val="00327BA8"/>
    <w:rsid w:val="00350936"/>
    <w:rsid w:val="003A22D9"/>
    <w:rsid w:val="003A59FD"/>
    <w:rsid w:val="003C03E0"/>
    <w:rsid w:val="003C50FF"/>
    <w:rsid w:val="00424857"/>
    <w:rsid w:val="00465C0C"/>
    <w:rsid w:val="004A34B8"/>
    <w:rsid w:val="004C7356"/>
    <w:rsid w:val="004D232E"/>
    <w:rsid w:val="0051392B"/>
    <w:rsid w:val="00526FB0"/>
    <w:rsid w:val="005669C5"/>
    <w:rsid w:val="00592BDC"/>
    <w:rsid w:val="005E41AF"/>
    <w:rsid w:val="0060170C"/>
    <w:rsid w:val="00612A2E"/>
    <w:rsid w:val="006455AA"/>
    <w:rsid w:val="00684D0C"/>
    <w:rsid w:val="00712D55"/>
    <w:rsid w:val="007321BF"/>
    <w:rsid w:val="00732CF0"/>
    <w:rsid w:val="00764CBC"/>
    <w:rsid w:val="007B5757"/>
    <w:rsid w:val="007B5BFB"/>
    <w:rsid w:val="00857FF5"/>
    <w:rsid w:val="008611C0"/>
    <w:rsid w:val="00881D76"/>
    <w:rsid w:val="00893F24"/>
    <w:rsid w:val="00952123"/>
    <w:rsid w:val="009A63A3"/>
    <w:rsid w:val="009A6648"/>
    <w:rsid w:val="009D1A61"/>
    <w:rsid w:val="00A2372C"/>
    <w:rsid w:val="00A70A9E"/>
    <w:rsid w:val="00A74C02"/>
    <w:rsid w:val="00A87138"/>
    <w:rsid w:val="00A92226"/>
    <w:rsid w:val="00AE7C86"/>
    <w:rsid w:val="00BC1643"/>
    <w:rsid w:val="00BE16D4"/>
    <w:rsid w:val="00C65D96"/>
    <w:rsid w:val="00CD4FFC"/>
    <w:rsid w:val="00D617AE"/>
    <w:rsid w:val="00DA1A24"/>
    <w:rsid w:val="00E40C0A"/>
    <w:rsid w:val="00E6792E"/>
    <w:rsid w:val="00E8143C"/>
    <w:rsid w:val="00E84644"/>
    <w:rsid w:val="00EA1387"/>
    <w:rsid w:val="00EA2AAC"/>
    <w:rsid w:val="00EF6F76"/>
    <w:rsid w:val="00FA6C99"/>
    <w:rsid w:val="00FD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A185DD-D542-4C3C-993E-8378743E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BA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62F4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81D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81D76"/>
  </w:style>
  <w:style w:type="paragraph" w:styleId="a5">
    <w:name w:val="footer"/>
    <w:basedOn w:val="a"/>
    <w:link w:val="Char0"/>
    <w:uiPriority w:val="99"/>
    <w:unhideWhenUsed/>
    <w:rsid w:val="00881D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81D76"/>
  </w:style>
  <w:style w:type="paragraph" w:styleId="a6">
    <w:name w:val="Balloon Text"/>
    <w:basedOn w:val="a"/>
    <w:link w:val="Char1"/>
    <w:uiPriority w:val="99"/>
    <w:semiHidden/>
    <w:unhideWhenUsed/>
    <w:rsid w:val="0073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32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anas1985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</cp:lastModifiedBy>
  <cp:revision>63</cp:revision>
  <cp:lastPrinted>2013-04-07T16:49:00Z</cp:lastPrinted>
  <dcterms:created xsi:type="dcterms:W3CDTF">2013-04-03T13:48:00Z</dcterms:created>
  <dcterms:modified xsi:type="dcterms:W3CDTF">2016-05-15T02:37:00Z</dcterms:modified>
</cp:coreProperties>
</file>