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السيرة الذاتية للأستاذة الدكتورة بركو مزوز  جامعة باتنة1 الجزائر</w:t>
      </w: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center"/>
        <w:rPr>
          <w:rFonts w:ascii="Sakkal Majalla" w:hAnsi="Sakkal Majalla" w:cs="Sakkal Majalla"/>
          <w:rtl/>
          <w:lang w:bidi="ar-DZ"/>
        </w:rPr>
      </w:pPr>
    </w:p>
    <w:p w:rsidR="001B2CA8" w:rsidRPr="0099770F" w:rsidRDefault="001B2CA8" w:rsidP="001B2CA8">
      <w:pPr>
        <w:bidi/>
        <w:jc w:val="center"/>
        <w:rPr>
          <w:b/>
          <w:bCs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Default="001B2CA8" w:rsidP="000F72FF">
            <w:pPr>
              <w:tabs>
                <w:tab w:val="left" w:pos="3281"/>
                <w:tab w:val="center" w:pos="4498"/>
              </w:tabs>
              <w:bidi/>
              <w:rPr>
                <w:rFonts w:ascii="Tahoma" w:hAnsi="Tahoma" w:cs="Tahoma"/>
                <w:b/>
                <w:bCs/>
                <w:rtl/>
                <w:lang w:bidi="ar-DZ"/>
              </w:rPr>
            </w:pPr>
            <w:r w:rsidRPr="0099770F">
              <w:rPr>
                <w:rFonts w:cs="Arabic Transparent"/>
                <w:b/>
                <w:bCs/>
                <w:rtl/>
                <w:lang w:bidi="ar-DZ"/>
              </w:rPr>
              <w:tab/>
            </w:r>
            <w:r w:rsidRPr="0099770F">
              <w:rPr>
                <w:rFonts w:cs="Arabic Transparent"/>
                <w:b/>
                <w:bCs/>
                <w:rtl/>
                <w:lang w:bidi="ar-DZ"/>
              </w:rPr>
              <w:tab/>
            </w:r>
            <w:r w:rsidRPr="0099770F">
              <w:rPr>
                <w:rFonts w:ascii="Tahoma" w:hAnsi="Tahoma" w:cs="Tahoma"/>
                <w:b/>
                <w:bCs/>
                <w:rtl/>
                <w:lang w:bidi="ar-DZ"/>
              </w:rPr>
              <w:t xml:space="preserve">البيانات العامة </w:t>
            </w:r>
          </w:p>
          <w:p w:rsidR="001B2CA8" w:rsidRPr="0099770F" w:rsidRDefault="001B2CA8" w:rsidP="000F72FF">
            <w:pPr>
              <w:tabs>
                <w:tab w:val="left" w:pos="3281"/>
                <w:tab w:val="center" w:pos="4498"/>
              </w:tabs>
              <w:bidi/>
              <w:rPr>
                <w:rFonts w:ascii="Tahoma" w:hAnsi="Tahoma" w:cs="Tahoma"/>
                <w:b/>
                <w:bCs/>
                <w:rtl/>
                <w:lang w:bidi="ar-DZ"/>
              </w:rPr>
            </w:pP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u w:val="single"/>
                <w:rtl/>
              </w:rPr>
              <w:t>الاسم</w:t>
            </w:r>
            <w:r w:rsidRPr="0099770F">
              <w:rPr>
                <w:rFonts w:cs="Simplified Arabic" w:hint="cs"/>
                <w:rtl/>
              </w:rPr>
              <w:t xml:space="preserve"> : بركو        </w:t>
            </w:r>
            <w:r w:rsidRPr="0099770F">
              <w:rPr>
                <w:rFonts w:cs="Simplified Arabic" w:hint="cs"/>
                <w:u w:val="single"/>
                <w:rtl/>
              </w:rPr>
              <w:t>اللقب</w:t>
            </w:r>
            <w:r w:rsidRPr="0099770F">
              <w:rPr>
                <w:rFonts w:cs="Simplified Arabic" w:hint="cs"/>
                <w:rtl/>
              </w:rPr>
              <w:t xml:space="preserve"> : مــزوز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الهاتف : 072775323</w:t>
            </w:r>
          </w:p>
          <w:p w:rsidR="001B2CA8" w:rsidRPr="0099770F" w:rsidRDefault="001B2CA8" w:rsidP="000F72FF">
            <w:pPr>
              <w:bidi/>
              <w:jc w:val="both"/>
              <w:rPr>
                <w:b/>
                <w:bCs/>
                <w:i/>
                <w:iCs/>
                <w:sz w:val="22"/>
                <w:rtl/>
              </w:rPr>
            </w:pPr>
            <w:r w:rsidRPr="0099770F">
              <w:rPr>
                <w:rFonts w:cs="Simplified Arabic" w:hint="cs"/>
                <w:u w:val="single"/>
                <w:rtl/>
              </w:rPr>
              <w:t>العنوان الأكاديمي</w:t>
            </w:r>
            <w:r w:rsidRPr="0099770F">
              <w:rPr>
                <w:rFonts w:cs="Simplified Arabic" w:hint="cs"/>
                <w:rtl/>
              </w:rPr>
              <w:t xml:space="preserve"> : قسم </w:t>
            </w:r>
            <w:r>
              <w:rPr>
                <w:rFonts w:cs="Simplified Arabic" w:hint="cs"/>
                <w:rtl/>
              </w:rPr>
              <w:t>علم النفس وعلوم التربية والأرطفونيا</w:t>
            </w:r>
            <w:r w:rsidRPr="0099770F">
              <w:rPr>
                <w:rFonts w:cs="Simplified Arabic" w:hint="cs"/>
                <w:rtl/>
              </w:rPr>
              <w:t xml:space="preserve"> كلية العلوم </w:t>
            </w:r>
            <w:r>
              <w:rPr>
                <w:rFonts w:cs="Simplified Arabic" w:hint="cs"/>
                <w:rtl/>
              </w:rPr>
              <w:t xml:space="preserve">الانسانية والاجتماعية </w:t>
            </w:r>
            <w:r w:rsidRPr="0099770F">
              <w:rPr>
                <w:rFonts w:cs="Simplified Arabic" w:hint="cs"/>
                <w:rtl/>
              </w:rPr>
              <w:t>جامعة باتنة</w:t>
            </w:r>
            <w:r>
              <w:rPr>
                <w:rFonts w:cs="Simplified Arabic" w:hint="cs"/>
                <w:rtl/>
              </w:rPr>
              <w:t>1 الجزائر</w:t>
            </w:r>
          </w:p>
          <w:p w:rsidR="001B2CA8" w:rsidRPr="0099770F" w:rsidRDefault="001B2CA8" w:rsidP="000F72FF">
            <w:pPr>
              <w:bidi/>
              <w:jc w:val="both"/>
              <w:rPr>
                <w:b/>
                <w:bCs/>
                <w:i/>
                <w:iCs/>
                <w:sz w:val="22"/>
                <w:rtl/>
              </w:rPr>
            </w:pPr>
            <w:r>
              <w:rPr>
                <w:rFonts w:hint="cs"/>
                <w:b/>
                <w:bCs/>
                <w:i/>
                <w:iCs/>
                <w:sz w:val="22"/>
                <w:rtl/>
              </w:rPr>
              <w:t>العنوان الشخصي: نهج ب رقم 30 حي كموني ولاية باتنة 05000 الجزائر</w:t>
            </w:r>
            <w:r w:rsidRPr="0099770F">
              <w:rPr>
                <w:rFonts w:hint="cs"/>
                <w:b/>
                <w:bCs/>
                <w:i/>
                <w:iCs/>
                <w:sz w:val="22"/>
                <w:rtl/>
              </w:rPr>
              <w:t xml:space="preserve"> </w:t>
            </w:r>
            <w:bookmarkStart w:id="0" w:name="_GoBack"/>
            <w:bookmarkEnd w:id="0"/>
          </w:p>
          <w:p w:rsidR="001B2CA8" w:rsidRPr="0099770F" w:rsidRDefault="001B2CA8" w:rsidP="000F72FF">
            <w:pPr>
              <w:bidi/>
              <w:jc w:val="both"/>
              <w:rPr>
                <w:b/>
                <w:bCs/>
                <w:rtl/>
              </w:rPr>
            </w:pPr>
            <w:r w:rsidRPr="0099770F">
              <w:rPr>
                <w:rFonts w:hint="cs"/>
                <w:b/>
                <w:bCs/>
                <w:i/>
                <w:iCs/>
                <w:sz w:val="22"/>
                <w:rtl/>
              </w:rPr>
              <w:t xml:space="preserve">البريد الالكتروني: </w:t>
            </w:r>
            <w:hyperlink r:id="rId5" w:history="1">
              <w:r w:rsidRPr="0099770F">
                <w:rPr>
                  <w:rStyle w:val="Lienhypertexte"/>
                  <w:b/>
                  <w:bCs/>
                  <w:i/>
                  <w:iCs/>
                  <w:sz w:val="22"/>
                </w:rPr>
                <w:t>mazouz_fouz@yahoo.fr</w:t>
              </w:r>
            </w:hyperlink>
            <w:r w:rsidRPr="0099770F">
              <w:rPr>
                <w:b/>
                <w:bCs/>
                <w:i/>
                <w:iCs/>
                <w:sz w:val="22"/>
              </w:rPr>
              <w:t xml:space="preserve"> </w:t>
            </w:r>
            <w:r w:rsidRPr="0099770F">
              <w:rPr>
                <w:b/>
                <w:bCs/>
                <w:i/>
                <w:iCs/>
                <w:sz w:val="22"/>
                <w:rtl/>
              </w:rPr>
              <w:t xml:space="preserve"> </w:t>
            </w:r>
            <w:r w:rsidR="00FC257B" w:rsidRPr="00FC257B">
              <w:rPr>
                <w:rFonts w:ascii="Arial" w:hAnsi="Arial" w:cs="Arial"/>
                <w:bCs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barkou.mazouz@univ-batna.dz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الشهادات العلمية  </w:t>
            </w:r>
          </w:p>
          <w:p w:rsidR="001B2CA8" w:rsidRPr="00F47E5B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ليسانس علم النفس العيادي 1996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 xml:space="preserve">- شهادة دراسات عليا في علم النفس العيادي قسنطينة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 xml:space="preserve">- شهادة دراسات عليا في علم الاجتماع جامعة عنابة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 xml:space="preserve">-شهادة ماجستير في علم النفس العيادي تخصص علم النفس المرضي للطفل والمراهق قسنطينة2002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 xml:space="preserve">- شهادة ماجستير في علم الاجتماع الانحراف والجريمة جامعة عنابة </w:t>
            </w:r>
            <w:r>
              <w:rPr>
                <w:rFonts w:cs="Simplified Arabic" w:hint="cs"/>
                <w:rtl/>
              </w:rPr>
              <w:t>2005</w:t>
            </w:r>
            <w:r w:rsidRPr="0099770F">
              <w:rPr>
                <w:rFonts w:cs="Simplified Arabic" w:hint="cs"/>
                <w:rtl/>
              </w:rPr>
              <w:t xml:space="preserve"> 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شهادة الدكتوراه في علم النفس العيادي الدكتوراه جامعة قسنطينة سنة 2008.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- شهادة دكتوراه في علم الاجتماع الانحراف والجريمة جامعة عنابة 2015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- شهادة التأهيل الجامعي جامعة باتنة 2010</w:t>
            </w:r>
          </w:p>
          <w:p w:rsidR="001B2CA8" w:rsidRPr="00F47E5B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- الترقية الى رتبة أستاذ التعليم العالي منذ جانفي 2015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0F72FF">
            <w:pPr>
              <w:bidi/>
              <w:jc w:val="center"/>
              <w:rPr>
                <w:rFonts w:ascii="Calibri" w:hAnsi="Calibri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العضوية في الهيئات العلمية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 w:rsidRPr="0099770F"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 xml:space="preserve"> رئيسة اللجنة العلمية لقسم علم النفس وعلوم التربية والأرطفونيا منذ 2016</w:t>
            </w:r>
          </w:p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 w:rsidRPr="0099770F"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نائب رئيس  خلية ضمان الجودة الشاملة لدى جامعة باتنة وممثلة كلية العلوم الانسانية والاجتماعية و العلوم الإسلامية لدى الخلية .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من 2012 الى</w:t>
            </w:r>
            <w:r>
              <w:rPr>
                <w:rFonts w:ascii="Sakkal Majalla" w:hAnsi="Sakkal Majalla" w:cs="Sakkal Majalla"/>
                <w:b/>
                <w:bCs/>
                <w:lang w:eastAsia="ar-SA" w:bidi="ar-DZ"/>
              </w:rPr>
              <w:t>2016</w:t>
            </w:r>
          </w:p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رئيسة شعبة علم النفس وعلوم التربية والأرطفونيا منذ 2013</w:t>
            </w:r>
          </w:p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lastRenderedPageBreak/>
              <w:t>*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مسؤولة ماستر تخصص علم النفس العيادي الى غاية 2017</w:t>
            </w:r>
          </w:p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مسؤولة ماستر علم النفس الانحراف والجريمة من 2017الى اليوم</w:t>
            </w:r>
          </w:p>
          <w:p w:rsidR="001B2CA8" w:rsidRPr="0099770F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مسؤلة دكتوراه علم النفس العيادي : علم النفس المرضي للطفل والمراهق منذ 2016 الى اليوم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Fonts w:cs="Simplified Arabic"/>
                <w:rtl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lastRenderedPageBreak/>
              <w:t>المســــار البيـــداغـــوجـــــي: التدريس بالجامعة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- أستاذة </w:t>
            </w:r>
            <w:r w:rsidRPr="0099770F">
              <w:rPr>
                <w:rFonts w:cs="Simplified Arabic" w:hint="cs"/>
                <w:rtl/>
              </w:rPr>
              <w:t xml:space="preserve"> بقسم </w:t>
            </w:r>
            <w:r>
              <w:rPr>
                <w:rFonts w:cs="Simplified Arabic" w:hint="cs"/>
                <w:rtl/>
              </w:rPr>
              <w:t>علم النفس وعلوم التربية والارطفونيا</w:t>
            </w:r>
            <w:r w:rsidRPr="0099770F">
              <w:rPr>
                <w:rFonts w:cs="Simplified Arabic" w:hint="cs"/>
                <w:rtl/>
              </w:rPr>
              <w:t xml:space="preserve"> بجامعة باتنة</w:t>
            </w:r>
            <w:r>
              <w:rPr>
                <w:rFonts w:cs="Simplified Arabic" w:hint="cs"/>
                <w:rtl/>
              </w:rPr>
              <w:t>1</w:t>
            </w:r>
            <w:r w:rsidRPr="0099770F">
              <w:rPr>
                <w:rFonts w:cs="Simplified Arabic" w:hint="cs"/>
                <w:rtl/>
              </w:rPr>
              <w:t xml:space="preserve"> منذ</w:t>
            </w:r>
            <w:r>
              <w:rPr>
                <w:rFonts w:cs="Simplified Arabic" w:hint="cs"/>
                <w:rtl/>
              </w:rPr>
              <w:t xml:space="preserve"> جانفي</w:t>
            </w:r>
            <w:r w:rsidRPr="0099770F">
              <w:rPr>
                <w:rFonts w:cs="Simplified Arabic" w:hint="cs"/>
                <w:rtl/>
              </w:rPr>
              <w:t xml:space="preserve"> 2003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أستاذة متعاقدة بقسم علم النفس  باتنة 2002/2003.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 xml:space="preserve">- أستاذة مشاركة في قسم الإعلام والاتصال جامعة باتنة 2008/2009 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أستاذة مشاركة بقسم الحقوق والعلوم القانونية جامعة باتنة 2008/2009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أستاذة مشاركة في قسم علم النفس وعلوم التربية جامعة عنابة</w:t>
            </w:r>
            <w:r>
              <w:rPr>
                <w:rFonts w:cs="Simplified Arabic" w:hint="cs"/>
                <w:rtl/>
              </w:rPr>
              <w:t>2002/2003 و</w:t>
            </w:r>
            <w:r w:rsidRPr="0099770F">
              <w:rPr>
                <w:rFonts w:cs="Simplified Arabic" w:hint="cs"/>
                <w:rtl/>
              </w:rPr>
              <w:t xml:space="preserve"> 2008/2009 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t>- أستاذة مشاركة في قسم علم النفس وعلوم التربية جامعة قالمة2010/2011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- تدريس أكثر من 38مقياس في مختلف تخصصات علم النفس وعلم الاجتماع والإعلام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Fonts w:cs="Simplified Arabic"/>
                <w:rtl/>
              </w:rPr>
            </w:pPr>
            <w:r w:rsidRPr="0099770F">
              <w:rPr>
                <w:rFonts w:ascii="Tahoma" w:hAnsi="Tahoma" w:cs="Tahoma" w:hint="cs"/>
                <w:b/>
                <w:bCs/>
                <w:shd w:val="clear" w:color="auto" w:fill="D6E3BC"/>
                <w:rtl/>
                <w:lang w:bidi="ar-DZ"/>
              </w:rPr>
              <w:t xml:space="preserve">تأطير ومناقشة مذكرات الماجستير 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2F61DF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</w:rPr>
            </w:pPr>
            <w:r w:rsidRPr="002F61DF">
              <w:rPr>
                <w:rFonts w:ascii="Simplified Arabic" w:hAnsi="Simplified Arabic" w:cs="Simplified Arabic" w:hint="cs"/>
                <w:rtl/>
              </w:rPr>
              <w:t>تاطير اكثر من عشر مذكرات ماجستير ناقش كل أصحابها</w:t>
            </w:r>
          </w:p>
          <w:p w:rsidR="001B2CA8" w:rsidRPr="002F61DF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2F61DF">
              <w:rPr>
                <w:rFonts w:ascii="Simplified Arabic" w:hAnsi="Simplified Arabic" w:cs="Simplified Arabic" w:hint="cs"/>
                <w:rtl/>
              </w:rPr>
              <w:t xml:space="preserve">مناقشة اكثر من 40مذكرة ماجستير في مختلف التخصصات علم النفس والاعلام وعلم الاجتماع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Fonts w:cs="Simplified Arabic"/>
                <w:rtl/>
              </w:rPr>
            </w:pPr>
            <w:r w:rsidRPr="0099770F">
              <w:rPr>
                <w:rFonts w:ascii="Tahoma" w:hAnsi="Tahoma" w:cs="Tahoma" w:hint="cs"/>
                <w:b/>
                <w:bCs/>
                <w:shd w:val="clear" w:color="auto" w:fill="D6E3BC"/>
                <w:rtl/>
                <w:lang w:bidi="ar-DZ"/>
              </w:rPr>
              <w:t xml:space="preserve">عضوية مناقشة رسائل الدكتوراه 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- </w:t>
            </w:r>
            <w:r w:rsidRPr="0099770F">
              <w:rPr>
                <w:rFonts w:cs="Simplified Arabic" w:hint="cs"/>
                <w:rtl/>
              </w:rPr>
              <w:t xml:space="preserve">تأطير عديد رسائل الدكتوراه منذ 2011 الى اليوم  </w:t>
            </w:r>
            <w:r>
              <w:rPr>
                <w:rFonts w:cs="Simplified Arabic" w:hint="cs"/>
                <w:rtl/>
              </w:rPr>
              <w:t>13</w:t>
            </w:r>
            <w:r w:rsidRPr="0099770F">
              <w:rPr>
                <w:rFonts w:cs="Simplified Arabic" w:hint="cs"/>
                <w:rtl/>
              </w:rPr>
              <w:t>ط</w:t>
            </w:r>
            <w:r>
              <w:rPr>
                <w:rFonts w:cs="Simplified Arabic" w:hint="cs"/>
                <w:rtl/>
              </w:rPr>
              <w:t>ا</w:t>
            </w:r>
            <w:r w:rsidRPr="0099770F">
              <w:rPr>
                <w:rFonts w:cs="Simplified Arabic" w:hint="cs"/>
                <w:rtl/>
              </w:rPr>
              <w:t>لب دكتوراه</w:t>
            </w:r>
            <w:r>
              <w:rPr>
                <w:rFonts w:cs="Simplified Arabic" w:hint="cs"/>
                <w:rtl/>
              </w:rPr>
              <w:t xml:space="preserve"> علوم ودكتوراه ل م د </w:t>
            </w:r>
            <w:r w:rsidRPr="0099770F">
              <w:rPr>
                <w:rFonts w:cs="Simplified Arabic" w:hint="cs"/>
                <w:rtl/>
              </w:rPr>
              <w:t>ناقش</w:t>
            </w:r>
            <w:r>
              <w:rPr>
                <w:rFonts w:cs="Simplified Arabic" w:hint="cs"/>
                <w:rtl/>
              </w:rPr>
              <w:t xml:space="preserve"> منهم8 طلبة </w:t>
            </w:r>
            <w:r w:rsidRPr="0099770F">
              <w:rPr>
                <w:rFonts w:cs="Simplified Arabic" w:hint="cs"/>
                <w:rtl/>
              </w:rPr>
              <w:t>بجامعة باتنة</w:t>
            </w:r>
            <w:r>
              <w:rPr>
                <w:rFonts w:cs="Simplified Arabic" w:hint="cs"/>
                <w:rtl/>
              </w:rPr>
              <w:t>1</w:t>
            </w:r>
          </w:p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مناقشة اكثر من 50رسالة دكتوراه في مختلف التخصصات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pStyle w:val="Paragraphedeliste"/>
              <w:bidi/>
              <w:spacing w:after="200" w:line="276" w:lineRule="auto"/>
              <w:ind w:left="855"/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D6E3BC"/>
                <w:rtl/>
                <w:lang w:bidi="ar-DZ"/>
              </w:rPr>
              <w:t xml:space="preserve">عضوية لجان التأهيل الجامعي 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1B2CA8">
            <w:pPr>
              <w:numPr>
                <w:ilvl w:val="0"/>
                <w:numId w:val="2"/>
              </w:num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مناقشة ملفات تاهيل جامعي اكثر من 20 أستاذ تم ترقيتهم الى درجة أستاذ محاضر أ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المشاركة في الملتقيات الدولية </w:t>
            </w: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والوطنية </w:t>
            </w:r>
          </w:p>
          <w:p w:rsidR="001B2CA8" w:rsidRPr="00AD3A18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</w:p>
        </w:tc>
      </w:tr>
      <w:tr w:rsidR="001B2CA8" w:rsidRPr="0099770F" w:rsidTr="000F72FF">
        <w:tc>
          <w:tcPr>
            <w:tcW w:w="9062" w:type="dxa"/>
          </w:tcPr>
          <w:p w:rsidR="001B2CA8" w:rsidRPr="002F61DF" w:rsidRDefault="001B2CA8" w:rsidP="001B2CA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lang w:bidi="ar-DZ"/>
              </w:rPr>
            </w:pPr>
            <w:r w:rsidRPr="002F61DF">
              <w:rPr>
                <w:rFonts w:ascii="Verdana" w:hAnsi="Verdana" w:cs="Arabic Transparent" w:hint="cs"/>
                <w:rtl/>
                <w:lang w:bidi="ar-OM"/>
              </w:rPr>
              <w:t xml:space="preserve">المشاركة في اكثر من 45ملتقى دولي داخل وخارج الجزائر </w:t>
            </w:r>
          </w:p>
          <w:p w:rsidR="001B2CA8" w:rsidRPr="0099770F" w:rsidRDefault="001B2CA8" w:rsidP="001B2CA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Verdana" w:hAnsi="Verdana" w:cs="Arabic Transparent" w:hint="cs"/>
                <w:rtl/>
                <w:lang w:bidi="ar-OM"/>
              </w:rPr>
              <w:t xml:space="preserve">المشاركة في اكثر من 60ملتقى وطني داخل الجزائر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AD3A18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النشر  في المجلات الوطنية المحكمة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5F106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5F1068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*د. مزوز بركو : عنف اللغة عند أطفال الشوارع، في مجلة العلوم الإنسانية والاجتماعية جامعة الحاج لخضر باتنة ، العدد 27 الترقيم الدولي5149-  1111  ديسمبر 2012</w:t>
            </w:r>
          </w:p>
          <w:p w:rsidR="001B2CA8" w:rsidRPr="005F106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5F1068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*د.مزوز بركو القيم عند أطفال الشوارع من خلال عنف لغة الخطاب ، في مجلة التواصل في العلوم الانسانية والاجتماعية ، جامعة باجي مختار عنابة ، عدد 36 الترقيم الدولي 4932- 1111 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الانتماء لفرق البحث العلمي 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Pr="0099770F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 w:rsidRPr="0099770F">
              <w:rPr>
                <w:rFonts w:cs="Simplified Arabic"/>
                <w:u w:val="single"/>
              </w:rPr>
              <w:t xml:space="preserve"> PNR</w:t>
            </w:r>
            <w:r w:rsidRPr="0099770F">
              <w:rPr>
                <w:rFonts w:cs="Simplified Arabic" w:hint="cs"/>
                <w:rtl/>
              </w:rPr>
              <w:t xml:space="preserve">عضو في مشروع البحث تحت إشراف البروفسور بن حركات </w:t>
            </w:r>
            <w:r w:rsidRPr="0099770F">
              <w:rPr>
                <w:rFonts w:cs="Simplified Arabic" w:hint="cs"/>
                <w:rtl/>
                <w:lang w:bidi="ar-DZ"/>
              </w:rPr>
              <w:t xml:space="preserve"> عبد العزيز </w:t>
            </w:r>
            <w:r w:rsidRPr="0099770F">
              <w:rPr>
                <w:rFonts w:cs="Simplified Arabic" w:hint="cs"/>
                <w:rtl/>
              </w:rPr>
              <w:t xml:space="preserve">تحت عنوان: العنف والإدمان" بجامعة قسنطينة 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/>
                <w:b/>
                <w:bCs/>
                <w:u w:val="single"/>
              </w:rPr>
              <w:t>CNPRU</w:t>
            </w:r>
            <w:r w:rsidRPr="0099770F">
              <w:rPr>
                <w:rFonts w:cs="Simplified Arabic" w:hint="cs"/>
                <w:rtl/>
              </w:rPr>
              <w:t xml:space="preserve">* </w:t>
            </w:r>
            <w:r w:rsidRPr="0099770F">
              <w:rPr>
                <w:rFonts w:cs="Simplified Arabic" w:hint="cs"/>
                <w:u w:val="single"/>
                <w:rtl/>
              </w:rPr>
              <w:t xml:space="preserve">عضو في فرقة بحث أكاديمي بجامعة باتنة تحت رقم 01320080071 </w:t>
            </w:r>
            <w:r w:rsidRPr="0099770F">
              <w:rPr>
                <w:rFonts w:cs="Simplified Arabic"/>
                <w:u w:val="single"/>
              </w:rPr>
              <w:t>R</w:t>
            </w:r>
            <w:r w:rsidRPr="0099770F">
              <w:rPr>
                <w:rFonts w:cs="Simplified Arabic" w:hint="cs"/>
                <w:u w:val="single"/>
                <w:rtl/>
              </w:rPr>
              <w:t xml:space="preserve"> حول</w:t>
            </w:r>
            <w:r w:rsidRPr="0099770F">
              <w:rPr>
                <w:rFonts w:cs="Simplified Arabic" w:hint="cs"/>
                <w:rtl/>
              </w:rPr>
              <w:t xml:space="preserve"> :   "دور </w:t>
            </w:r>
          </w:p>
          <w:p w:rsidR="001B2CA8" w:rsidRDefault="001B2CA8" w:rsidP="000F72FF">
            <w:pPr>
              <w:bidi/>
              <w:jc w:val="both"/>
              <w:rPr>
                <w:rFonts w:cs="Simplified Arabic"/>
                <w:rtl/>
              </w:rPr>
            </w:pPr>
            <w:r w:rsidRPr="0099770F">
              <w:rPr>
                <w:rFonts w:cs="Simplified Arabic" w:hint="cs"/>
                <w:rtl/>
              </w:rPr>
              <w:lastRenderedPageBreak/>
              <w:t>الأسرة في ظهور أطفال الشوارع :دراسة تحليلية لأهم الأنماط لدى هؤلاء الأطفال وتأثيراتها النفسية".</w:t>
            </w:r>
          </w:p>
          <w:p w:rsidR="001B2CA8" w:rsidRPr="0099770F" w:rsidRDefault="001B2CA8" w:rsidP="000F72FF">
            <w:pPr>
              <w:bidi/>
              <w:jc w:val="both"/>
              <w:rPr>
                <w:rtl/>
                <w:lang w:bidi="ar-DZ"/>
              </w:rPr>
            </w:pPr>
            <w:r w:rsidRPr="0099770F">
              <w:rPr>
                <w:rFonts w:cs="Simplified Arabic"/>
                <w:b/>
                <w:bCs/>
                <w:u w:val="single"/>
              </w:rPr>
              <w:t>CNPRU</w:t>
            </w:r>
            <w:r>
              <w:rPr>
                <w:rFonts w:cs="Simplified Arabic" w:hint="cs"/>
                <w:rtl/>
              </w:rPr>
              <w:t xml:space="preserve"> رئيسة فرقة بحث حول " فعالية برنامج ارشادي للتكفل بأطفال إلى الشارع" بمخبر التطبيقات النفسية ف الوسط العقابي جامعة باتنة1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lastRenderedPageBreak/>
              <w:t>العضوية في لجان تحرير المجلات العلمية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* </w:t>
            </w:r>
            <w:r w:rsidRPr="0099770F"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عضو هيئة التحرير بمجلة الأستاذ كلية التربية ابن رشد جامعة بغداد العراق سنة 2014</w:t>
            </w:r>
          </w:p>
          <w:p w:rsidR="001B2CA8" w:rsidRPr="0099770F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* </w:t>
            </w:r>
            <w:r w:rsidRPr="0099770F"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 xml:space="preserve">عضو محكم بمجلة التواصل  في العلوم الانسانية والاجتماعية جامعة باجي مختار عنابة  منذ سنة 2009 </w:t>
            </w:r>
          </w:p>
          <w:p w:rsidR="001B2CA8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 w:rsidRPr="0099770F">
              <w:rPr>
                <w:rFonts w:hint="cs"/>
                <w:rtl/>
                <w:lang w:bidi="ar-DZ"/>
              </w:rPr>
              <w:t xml:space="preserve"> عضو محكم بمجلة دراسات مخبر التطبيقات النفسية والتربوية ، جامعة ورقلة </w:t>
            </w:r>
            <w:r w:rsidRPr="0099770F"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 xml:space="preserve">سنة 2009 الى اليوم </w:t>
            </w:r>
          </w:p>
          <w:p w:rsidR="001B2CA8" w:rsidRPr="0099770F" w:rsidRDefault="001B2CA8" w:rsidP="000F72FF">
            <w:pPr>
              <w:bidi/>
              <w:rPr>
                <w:rFonts w:ascii="Sakkal Majalla" w:hAnsi="Sakkal Majalla" w:cs="Sakkal Majalla"/>
                <w:b/>
                <w:bCs/>
                <w:rtl/>
                <w:lang w:eastAsia="ar-SA" w:bidi="ar-DZ"/>
              </w:rPr>
            </w:pPr>
            <w:r w:rsidRPr="0099770F">
              <w:rPr>
                <w:rFonts w:ascii="Tahoma" w:hAnsi="Tahoma" w:cs="Tahoma" w:hint="cs"/>
                <w:b/>
                <w:bCs/>
                <w:rtl/>
                <w:lang w:bidi="ar-DZ"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ar-SA" w:bidi="ar-DZ"/>
              </w:rPr>
              <w:t>رئيسة مجلة دراسات في سيكولوجية الانحراف الصادرة عن مخبر التطبيقات النفسية في الوسط العقابي  جامعة باتنة1</w:t>
            </w:r>
          </w:p>
        </w:tc>
      </w:tr>
      <w:tr w:rsidR="001B2CA8" w:rsidRPr="0099770F" w:rsidTr="000F72FF">
        <w:tc>
          <w:tcPr>
            <w:tcW w:w="9062" w:type="dxa"/>
            <w:shd w:val="clear" w:color="auto" w:fill="D6E3BC"/>
          </w:tcPr>
          <w:p w:rsidR="001B2CA8" w:rsidRPr="0099770F" w:rsidRDefault="001B2CA8" w:rsidP="000F72FF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المؤلفات والكتب</w:t>
            </w:r>
          </w:p>
        </w:tc>
      </w:tr>
      <w:tr w:rsidR="001B2CA8" w:rsidRPr="0099770F" w:rsidTr="000F72FF">
        <w:tc>
          <w:tcPr>
            <w:tcW w:w="9062" w:type="dxa"/>
          </w:tcPr>
          <w:p w:rsidR="001B2CA8" w:rsidRDefault="001B2CA8" w:rsidP="000F72FF">
            <w:pPr>
              <w:bidi/>
              <w:rPr>
                <w:rFonts w:ascii="Tahoma" w:hAnsi="Tahoma" w:cs="Tahoma"/>
                <w:b/>
                <w:bCs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صدر للباحثة ستة كتب في مختلف تخصصات</w:t>
            </w:r>
          </w:p>
          <w:p w:rsidR="001B2CA8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إجرام المرأة في المجتمع صادر عن دار العصرية القاهرة 2010</w:t>
            </w:r>
          </w:p>
          <w:p w:rsidR="001B2CA8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عنف الأطفال صادر عن الدار العصرية القاهرة 2009</w:t>
            </w:r>
          </w:p>
          <w:p w:rsidR="001B2CA8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المرأة القاتلة دراسة في علم الاجتماع الجنائي صادر عن دار المكتب الجامعي الحديث الإسكندرية مصر 2013</w:t>
            </w:r>
          </w:p>
          <w:p w:rsidR="001B2CA8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أطفال الشوارع القيم وأنماط التنشئة الأسرية دار جوانا القاهرة 2015</w:t>
            </w:r>
          </w:p>
          <w:p w:rsidR="001B2CA8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علم النفس الصدمي دار قانا باتنة الجزائر 2016</w:t>
            </w:r>
          </w:p>
          <w:p w:rsidR="001B2CA8" w:rsidRPr="009136C6" w:rsidRDefault="001B2CA8" w:rsidP="001B2CA8">
            <w:pPr>
              <w:pStyle w:val="Paragraphedeliste"/>
              <w:numPr>
                <w:ilvl w:val="0"/>
                <w:numId w:val="3"/>
              </w:numPr>
              <w:bidi/>
              <w:rPr>
                <w:rFonts w:ascii="Tahoma" w:hAnsi="Tahoma" w:cs="Tahoma"/>
                <w:b/>
                <w:bCs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>كتاب مدخل إلى علم النفس المرضي دار قانا باتنة الجزائر 2014</w:t>
            </w:r>
          </w:p>
        </w:tc>
      </w:tr>
    </w:tbl>
    <w:p w:rsidR="001B2CA8" w:rsidRPr="0070378C" w:rsidRDefault="001B2CA8" w:rsidP="001B2CA8">
      <w:pPr>
        <w:bidi/>
        <w:spacing w:line="211" w:lineRule="auto"/>
        <w:jc w:val="lowKashida"/>
        <w:rPr>
          <w:rFonts w:ascii="Sakkal Majalla" w:hAnsi="Sakkal Majalla" w:cs="Sakkal Majalla"/>
          <w:rtl/>
          <w:lang w:bidi="ar-DZ"/>
        </w:rPr>
      </w:pPr>
    </w:p>
    <w:p w:rsidR="001B2CA8" w:rsidRDefault="001B2CA8" w:rsidP="001B2CA8">
      <w:pPr>
        <w:bidi/>
        <w:spacing w:line="211" w:lineRule="auto"/>
        <w:jc w:val="lowKashida"/>
        <w:rPr>
          <w:rFonts w:ascii="Sakkal Majalla" w:hAnsi="Sakkal Majalla" w:cs="Sakkal Majalla"/>
          <w:rtl/>
          <w:lang w:bidi="ar-DZ"/>
        </w:rPr>
      </w:pPr>
    </w:p>
    <w:p w:rsidR="007F14FE" w:rsidRDefault="007F14FE">
      <w:pPr>
        <w:rPr>
          <w:lang w:bidi="ar-DZ"/>
        </w:rPr>
      </w:pPr>
    </w:p>
    <w:sectPr w:rsidR="007F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5CDF"/>
    <w:multiLevelType w:val="hybridMultilevel"/>
    <w:tmpl w:val="0E30C778"/>
    <w:lvl w:ilvl="0" w:tplc="A62ED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3D25"/>
    <w:multiLevelType w:val="hybridMultilevel"/>
    <w:tmpl w:val="0E8EDF74"/>
    <w:lvl w:ilvl="0" w:tplc="9A2032A4"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4B63"/>
    <w:multiLevelType w:val="hybridMultilevel"/>
    <w:tmpl w:val="51D4A376"/>
    <w:lvl w:ilvl="0" w:tplc="D444E5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1B2CA8"/>
    <w:rsid w:val="007F14FE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BF11-6B69-46EC-9E44-E6E0D80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A8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C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2CA8"/>
    <w:pPr>
      <w:ind w:left="720"/>
      <w:contextualSpacing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ouz_fou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</dc:creator>
  <cp:keywords/>
  <dc:description/>
  <cp:lastModifiedBy>loo</cp:lastModifiedBy>
  <cp:revision>2</cp:revision>
  <dcterms:created xsi:type="dcterms:W3CDTF">2019-03-17T17:54:00Z</dcterms:created>
  <dcterms:modified xsi:type="dcterms:W3CDTF">2020-10-09T17:44:00Z</dcterms:modified>
</cp:coreProperties>
</file>