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3B0" w:rsidRDefault="00FD13B0" w:rsidP="00FD13B0">
      <w:pPr>
        <w:jc w:val="center"/>
        <w:rPr>
          <w:rFonts w:cs="PT Bold Heading"/>
          <w:sz w:val="42"/>
          <w:szCs w:val="42"/>
        </w:rPr>
      </w:pPr>
      <w:r>
        <w:rPr>
          <w:rFonts w:cs="PT Bold Heading" w:hint="cs"/>
          <w:sz w:val="42"/>
          <w:szCs w:val="42"/>
          <w:rtl/>
        </w:rPr>
        <w:t xml:space="preserve">سيرة ذاتية </w:t>
      </w:r>
      <w:r>
        <w:rPr>
          <w:rFonts w:cs="PT Bold Heading"/>
          <w:sz w:val="42"/>
          <w:szCs w:val="42"/>
        </w:rPr>
        <w:t>C.V.</w:t>
      </w:r>
    </w:p>
    <w:p w:rsidR="00FD13B0" w:rsidRDefault="00FD13B0" w:rsidP="00FD13B0">
      <w:pPr>
        <w:spacing w:line="192" w:lineRule="auto"/>
        <w:rPr>
          <w:rFonts w:cs="Mudir MT" w:hint="cs"/>
          <w:sz w:val="28"/>
          <w:szCs w:val="28"/>
          <w:rtl/>
        </w:rPr>
      </w:pPr>
      <w:r>
        <w:rPr>
          <w:rFonts w:cs="Mudir MT" w:hint="cs"/>
          <w:sz w:val="30"/>
          <w:szCs w:val="30"/>
          <w:rtl/>
        </w:rPr>
        <w:t>ا</w:t>
      </w:r>
      <w:r>
        <w:rPr>
          <w:rFonts w:cs="Mudir MT" w:hint="cs"/>
          <w:sz w:val="28"/>
          <w:szCs w:val="28"/>
          <w:rtl/>
        </w:rPr>
        <w:t>لاسم :أ.م.</w:t>
      </w:r>
      <w:r>
        <w:rPr>
          <w:rFonts w:cs="Mudir MT" w:hint="cs"/>
          <w:sz w:val="28"/>
          <w:szCs w:val="28"/>
        </w:rPr>
        <w:t xml:space="preserve"> </w:t>
      </w:r>
      <w:r>
        <w:rPr>
          <w:rFonts w:cs="Mudir MT" w:hint="cs"/>
          <w:sz w:val="28"/>
          <w:szCs w:val="28"/>
          <w:rtl/>
        </w:rPr>
        <w:t>د.</w:t>
      </w:r>
      <w:r>
        <w:rPr>
          <w:rFonts w:cs="Mudir MT" w:hint="cs"/>
          <w:sz w:val="28"/>
          <w:szCs w:val="28"/>
        </w:rPr>
        <w:t xml:space="preserve"> </w:t>
      </w:r>
      <w:r>
        <w:rPr>
          <w:rFonts w:cs="Mudir MT" w:hint="cs"/>
          <w:sz w:val="28"/>
          <w:szCs w:val="28"/>
          <w:rtl/>
        </w:rPr>
        <w:t xml:space="preserve">نبيل جاسم محمد  عبد الله </w:t>
      </w:r>
      <w:proofErr w:type="spellStart"/>
      <w:r>
        <w:rPr>
          <w:rFonts w:cs="Mudir MT" w:hint="cs"/>
          <w:sz w:val="28"/>
          <w:szCs w:val="28"/>
          <w:rtl/>
        </w:rPr>
        <w:t>السويداوي</w:t>
      </w:r>
      <w:proofErr w:type="spellEnd"/>
    </w:p>
    <w:p w:rsidR="00FD13B0" w:rsidRDefault="00FD13B0" w:rsidP="00FD13B0">
      <w:pPr>
        <w:spacing w:line="192" w:lineRule="auto"/>
        <w:rPr>
          <w:rFonts w:cs="Mudir MT" w:hint="cs"/>
          <w:sz w:val="28"/>
          <w:szCs w:val="28"/>
          <w:rtl/>
        </w:rPr>
      </w:pPr>
      <w:r>
        <w:rPr>
          <w:rFonts w:cs="Mudir MT" w:hint="cs"/>
          <w:sz w:val="28"/>
          <w:szCs w:val="28"/>
          <w:rtl/>
        </w:rPr>
        <w:t xml:space="preserve">الجنس: ذكر </w:t>
      </w:r>
    </w:p>
    <w:p w:rsidR="00FD13B0" w:rsidRDefault="00FD13B0" w:rsidP="00FD13B0">
      <w:pPr>
        <w:spacing w:line="192" w:lineRule="auto"/>
        <w:rPr>
          <w:rFonts w:cs="Mudir MT" w:hint="cs"/>
          <w:sz w:val="28"/>
          <w:szCs w:val="28"/>
          <w:rtl/>
        </w:rPr>
      </w:pPr>
      <w:r>
        <w:rPr>
          <w:rFonts w:cs="Mudir MT" w:hint="cs"/>
          <w:sz w:val="28"/>
          <w:szCs w:val="28"/>
          <w:rtl/>
        </w:rPr>
        <w:t>الموبايل: 07807839216 -07704514598</w:t>
      </w:r>
    </w:p>
    <w:p w:rsidR="00FD13B0" w:rsidRDefault="00FD13B0" w:rsidP="00FD13B0">
      <w:pPr>
        <w:spacing w:line="192" w:lineRule="auto"/>
        <w:rPr>
          <w:rFonts w:cs="Mudir MT" w:hint="cs"/>
          <w:sz w:val="28"/>
          <w:szCs w:val="28"/>
          <w:rtl/>
          <w:lang w:bidi="ar-IQ"/>
        </w:rPr>
      </w:pPr>
      <w:r>
        <w:rPr>
          <w:rFonts w:cs="Mudir MT" w:hint="cs"/>
          <w:sz w:val="28"/>
          <w:szCs w:val="28"/>
          <w:rtl/>
        </w:rPr>
        <w:t xml:space="preserve">البريد الالكتروني: </w:t>
      </w:r>
      <w:r>
        <w:rPr>
          <w:rFonts w:cs="Mudir MT"/>
          <w:sz w:val="28"/>
          <w:szCs w:val="28"/>
        </w:rPr>
        <w:t>nabeel_j76@yahoo.com</w:t>
      </w:r>
    </w:p>
    <w:p w:rsidR="00FD13B0" w:rsidRDefault="00FD13B0" w:rsidP="00FD13B0">
      <w:pPr>
        <w:spacing w:line="192" w:lineRule="auto"/>
        <w:rPr>
          <w:rFonts w:cs="Mudir MT"/>
          <w:sz w:val="28"/>
          <w:szCs w:val="28"/>
        </w:rPr>
      </w:pPr>
      <w:r>
        <w:rPr>
          <w:rFonts w:cs="Mudir MT" w:hint="cs"/>
          <w:sz w:val="28"/>
          <w:szCs w:val="28"/>
          <w:rtl/>
        </w:rPr>
        <w:t xml:space="preserve">التحصيل العلمي: </w:t>
      </w:r>
      <w:proofErr w:type="spellStart"/>
      <w:r>
        <w:rPr>
          <w:rFonts w:cs="Mudir MT" w:hint="cs"/>
          <w:sz w:val="28"/>
          <w:szCs w:val="28"/>
          <w:rtl/>
        </w:rPr>
        <w:t>دكتوراة</w:t>
      </w:r>
      <w:proofErr w:type="spellEnd"/>
      <w:r>
        <w:rPr>
          <w:rFonts w:cs="Mudir MT" w:hint="cs"/>
          <w:sz w:val="28"/>
          <w:szCs w:val="28"/>
          <w:rtl/>
        </w:rPr>
        <w:t xml:space="preserve"> علم اجتماع</w:t>
      </w:r>
    </w:p>
    <w:p w:rsidR="00FD13B0" w:rsidRDefault="00FD13B0" w:rsidP="00FD13B0">
      <w:pPr>
        <w:spacing w:line="192" w:lineRule="auto"/>
        <w:rPr>
          <w:rFonts w:cs="Mudir MT" w:hint="cs"/>
          <w:sz w:val="28"/>
          <w:szCs w:val="28"/>
          <w:rtl/>
        </w:rPr>
      </w:pPr>
      <w:r>
        <w:rPr>
          <w:rFonts w:cs="Mudir MT" w:hint="cs"/>
          <w:sz w:val="28"/>
          <w:szCs w:val="28"/>
          <w:rtl/>
        </w:rPr>
        <w:t>المهنة : مدرس – قسم الاجتماع – كلية الآداب – جامعة الانبار</w:t>
      </w:r>
    </w:p>
    <w:p w:rsidR="00FD13B0" w:rsidRDefault="00FD13B0" w:rsidP="00FD13B0">
      <w:pPr>
        <w:spacing w:line="192" w:lineRule="auto"/>
        <w:rPr>
          <w:rFonts w:cs="Mudir MT" w:hint="cs"/>
          <w:sz w:val="28"/>
          <w:szCs w:val="28"/>
          <w:rtl/>
        </w:rPr>
      </w:pPr>
      <w:r>
        <w:rPr>
          <w:rFonts w:cs="Mudir MT" w:hint="cs"/>
          <w:sz w:val="28"/>
          <w:szCs w:val="28"/>
          <w:rtl/>
        </w:rPr>
        <w:t>العنوان: الانبار – الفلوجة – حي نزال – محلة 201 ، زقاق 5 ، رقم الدار 3</w:t>
      </w:r>
    </w:p>
    <w:p w:rsidR="00FD13B0" w:rsidRDefault="00FD13B0" w:rsidP="00FD13B0">
      <w:pPr>
        <w:spacing w:line="192" w:lineRule="auto"/>
        <w:rPr>
          <w:rFonts w:cs="Mudir MT" w:hint="cs"/>
          <w:sz w:val="28"/>
          <w:szCs w:val="28"/>
          <w:rtl/>
        </w:rPr>
      </w:pPr>
      <w:r>
        <w:rPr>
          <w:rFonts w:cs="Mudir MT" w:hint="cs"/>
          <w:sz w:val="28"/>
          <w:szCs w:val="28"/>
          <w:rtl/>
        </w:rPr>
        <w:t xml:space="preserve">الجنسية: عراقي </w:t>
      </w:r>
    </w:p>
    <w:p w:rsidR="00FD13B0" w:rsidRDefault="00FD13B0" w:rsidP="00FD13B0">
      <w:pPr>
        <w:spacing w:line="192" w:lineRule="auto"/>
        <w:rPr>
          <w:rFonts w:cs="Mudir MT" w:hint="cs"/>
          <w:sz w:val="28"/>
          <w:szCs w:val="28"/>
          <w:rtl/>
        </w:rPr>
      </w:pPr>
      <w:r>
        <w:rPr>
          <w:rFonts w:cs="Mudir MT" w:hint="cs"/>
          <w:sz w:val="28"/>
          <w:szCs w:val="28"/>
          <w:rtl/>
        </w:rPr>
        <w:t>الحالة الاجتماعية: متزوج</w:t>
      </w:r>
    </w:p>
    <w:p w:rsidR="00FD13B0" w:rsidRDefault="00FD13B0" w:rsidP="00FD13B0">
      <w:pPr>
        <w:spacing w:line="192" w:lineRule="auto"/>
        <w:rPr>
          <w:rFonts w:cs="Mudir MT" w:hint="cs"/>
          <w:sz w:val="28"/>
          <w:szCs w:val="28"/>
          <w:rtl/>
        </w:rPr>
      </w:pPr>
      <w:r>
        <w:rPr>
          <w:rFonts w:cs="Mudir MT" w:hint="cs"/>
          <w:sz w:val="28"/>
          <w:szCs w:val="28"/>
          <w:rtl/>
        </w:rPr>
        <w:t>الخبرات العلمية:</w:t>
      </w:r>
    </w:p>
    <w:p w:rsidR="00FD13B0" w:rsidRDefault="00FD13B0" w:rsidP="00FD13B0">
      <w:pPr>
        <w:numPr>
          <w:ilvl w:val="0"/>
          <w:numId w:val="1"/>
        </w:numPr>
        <w:spacing w:line="192" w:lineRule="auto"/>
        <w:rPr>
          <w:rFonts w:cs="Mudir MT" w:hint="cs"/>
          <w:sz w:val="28"/>
          <w:szCs w:val="28"/>
          <w:rtl/>
        </w:rPr>
      </w:pPr>
      <w:r>
        <w:rPr>
          <w:rFonts w:cs="Mudir MT" w:hint="cs"/>
          <w:sz w:val="28"/>
          <w:szCs w:val="28"/>
          <w:rtl/>
        </w:rPr>
        <w:t>شهادة البكالوريوس في علم الاجتماع من جامعة بغداد – سنة 2001-2002.</w:t>
      </w:r>
    </w:p>
    <w:p w:rsidR="00FD13B0" w:rsidRDefault="00FD13B0" w:rsidP="00FD13B0">
      <w:pPr>
        <w:numPr>
          <w:ilvl w:val="0"/>
          <w:numId w:val="1"/>
        </w:numPr>
        <w:spacing w:line="192" w:lineRule="auto"/>
        <w:rPr>
          <w:rFonts w:cs="Mudir MT" w:hint="cs"/>
          <w:sz w:val="28"/>
          <w:szCs w:val="28"/>
          <w:rtl/>
        </w:rPr>
      </w:pPr>
      <w:r>
        <w:rPr>
          <w:rFonts w:cs="Mudir MT" w:hint="cs"/>
          <w:sz w:val="28"/>
          <w:szCs w:val="28"/>
          <w:rtl/>
        </w:rPr>
        <w:t>شهادة الماجستير في علم الاجتماع الاتصال من قسم الاجتماع كلية الآداب – جامعة بغداد سنة 2005.</w:t>
      </w:r>
    </w:p>
    <w:p w:rsidR="00FD13B0" w:rsidRDefault="00FD13B0" w:rsidP="00FD13B0">
      <w:pPr>
        <w:numPr>
          <w:ilvl w:val="0"/>
          <w:numId w:val="1"/>
        </w:numPr>
        <w:spacing w:line="192" w:lineRule="auto"/>
        <w:rPr>
          <w:rFonts w:cs="Mudir MT"/>
          <w:sz w:val="28"/>
          <w:szCs w:val="28"/>
        </w:rPr>
      </w:pPr>
      <w:r>
        <w:rPr>
          <w:rFonts w:cs="Mudir MT" w:hint="cs"/>
          <w:sz w:val="28"/>
          <w:szCs w:val="28"/>
          <w:rtl/>
        </w:rPr>
        <w:t>ماجستير في (التربية والتوعية الانتخابية في العراق) .</w:t>
      </w:r>
    </w:p>
    <w:p w:rsidR="00FD13B0" w:rsidRDefault="00FD13B0" w:rsidP="00FD13B0">
      <w:pPr>
        <w:spacing w:line="192" w:lineRule="auto"/>
        <w:ind w:left="360"/>
        <w:rPr>
          <w:rFonts w:cs="Mudir MT"/>
          <w:sz w:val="28"/>
          <w:szCs w:val="28"/>
        </w:rPr>
      </w:pPr>
    </w:p>
    <w:p w:rsidR="00FD13B0" w:rsidRDefault="00FD13B0" w:rsidP="00FD13B0">
      <w:pPr>
        <w:numPr>
          <w:ilvl w:val="0"/>
          <w:numId w:val="1"/>
        </w:numPr>
        <w:spacing w:line="192" w:lineRule="auto"/>
        <w:rPr>
          <w:rFonts w:cs="Mudir MT"/>
          <w:sz w:val="28"/>
          <w:szCs w:val="28"/>
        </w:rPr>
      </w:pPr>
      <w:r>
        <w:rPr>
          <w:rFonts w:cs="Mudir MT" w:hint="cs"/>
          <w:sz w:val="28"/>
          <w:szCs w:val="28"/>
          <w:rtl/>
        </w:rPr>
        <w:t xml:space="preserve">في مركز العراق للبحوث والدراسات الدولية </w:t>
      </w:r>
      <w:proofErr w:type="spellStart"/>
      <w:r>
        <w:rPr>
          <w:rFonts w:cs="Mudir MT" w:hint="cs"/>
          <w:sz w:val="28"/>
          <w:szCs w:val="28"/>
          <w:rtl/>
        </w:rPr>
        <w:t>والإستراتيجية</w:t>
      </w:r>
      <w:proofErr w:type="spellEnd"/>
      <w:r>
        <w:rPr>
          <w:rFonts w:cs="Mudir MT" w:hint="cs"/>
          <w:sz w:val="28"/>
          <w:szCs w:val="28"/>
          <w:rtl/>
        </w:rPr>
        <w:t xml:space="preserve"> ومشرف على أكثر من 50 استطلاعاً للرأي العام في أكثر من 14 محافظة عراقية بالإضافة إلى العاصمة بغداد.</w:t>
      </w:r>
    </w:p>
    <w:p w:rsidR="00FD13B0" w:rsidRDefault="00FD13B0" w:rsidP="00FD13B0">
      <w:pPr>
        <w:numPr>
          <w:ilvl w:val="0"/>
          <w:numId w:val="1"/>
        </w:numPr>
        <w:spacing w:line="192" w:lineRule="auto"/>
        <w:rPr>
          <w:rFonts w:cs="Mudir MT"/>
          <w:sz w:val="28"/>
          <w:szCs w:val="28"/>
        </w:rPr>
      </w:pPr>
      <w:r>
        <w:rPr>
          <w:rFonts w:cs="Mudir MT" w:hint="cs"/>
          <w:sz w:val="28"/>
          <w:szCs w:val="28"/>
          <w:rtl/>
        </w:rPr>
        <w:t>قمت تدريب مجموعة من الموظفين على (كيفية تصميم استمارة استبيان) في منظمة المرتقى للتنمية البشرية – بغداد.</w:t>
      </w:r>
    </w:p>
    <w:p w:rsidR="00FD13B0" w:rsidRDefault="00FD13B0" w:rsidP="00FD13B0">
      <w:pPr>
        <w:numPr>
          <w:ilvl w:val="0"/>
          <w:numId w:val="1"/>
        </w:numPr>
        <w:spacing w:line="192" w:lineRule="auto"/>
        <w:rPr>
          <w:rFonts w:cs="Mudir MT"/>
          <w:sz w:val="28"/>
          <w:szCs w:val="28"/>
        </w:rPr>
      </w:pPr>
      <w:r>
        <w:rPr>
          <w:rFonts w:cs="Mudir MT" w:hint="cs"/>
          <w:sz w:val="28"/>
          <w:szCs w:val="28"/>
          <w:rtl/>
        </w:rPr>
        <w:t>شاركت في استطلاع للرأي في معهد سومر للبحوث والدراسات الاقتصادية.</w:t>
      </w:r>
    </w:p>
    <w:p w:rsidR="00FD13B0" w:rsidRDefault="00FD13B0" w:rsidP="00FD13B0">
      <w:pPr>
        <w:numPr>
          <w:ilvl w:val="0"/>
          <w:numId w:val="1"/>
        </w:numPr>
        <w:spacing w:line="192" w:lineRule="auto"/>
        <w:rPr>
          <w:rFonts w:cs="Mudir MT"/>
          <w:sz w:val="28"/>
          <w:szCs w:val="28"/>
        </w:rPr>
      </w:pPr>
      <w:r>
        <w:rPr>
          <w:rFonts w:cs="Mudir MT" w:hint="cs"/>
          <w:sz w:val="28"/>
          <w:szCs w:val="28"/>
          <w:rtl/>
        </w:rPr>
        <w:t>حصلت على قبول مبدئي لإكمال دراسة الدكتوراه في علم الاجتماع الاتصال من معهد البحوث والدراسات في القاهرة.</w:t>
      </w:r>
    </w:p>
    <w:p w:rsidR="00FD13B0" w:rsidRDefault="00FD13B0" w:rsidP="00FD13B0">
      <w:pPr>
        <w:numPr>
          <w:ilvl w:val="0"/>
          <w:numId w:val="1"/>
        </w:numPr>
        <w:spacing w:line="192" w:lineRule="auto"/>
        <w:rPr>
          <w:rFonts w:cs="Mudir MT"/>
          <w:sz w:val="28"/>
          <w:szCs w:val="28"/>
        </w:rPr>
      </w:pPr>
      <w:r>
        <w:rPr>
          <w:rFonts w:cs="Mudir MT" w:hint="cs"/>
          <w:sz w:val="28"/>
          <w:szCs w:val="28"/>
          <w:rtl/>
        </w:rPr>
        <w:t xml:space="preserve">أنجزت عده بحوث الأول (الآثار السلبية للفضائيات على التربية والتعليم) منشور في مجلة كلية التربية – جامعة الانبار . والبحث الثاني بعنوان (مخاطر العولمة على الثقافات المحلية) بحث منشور في مجلة العلوم الاجتماعية – بغداد. والبحث الأخير وهو  بعنوان (المشاكل البيئية للنفايات وأثارها على الأطفال) (دراسة ميدانية لعمل الأطفال في جمع النفايات في مدينة الفلوجة).و   (السياسة الاجتماعية للنهوض بواقع الاسرة في العراق)و(العنف ضد </w:t>
      </w:r>
      <w:proofErr w:type="spellStart"/>
      <w:r>
        <w:rPr>
          <w:rFonts w:cs="Mudir MT" w:hint="cs"/>
          <w:sz w:val="28"/>
          <w:szCs w:val="28"/>
          <w:rtl/>
        </w:rPr>
        <w:t>المراة</w:t>
      </w:r>
      <w:proofErr w:type="spellEnd"/>
      <w:r>
        <w:rPr>
          <w:rFonts w:cs="Mudir MT" w:hint="cs"/>
          <w:sz w:val="28"/>
          <w:szCs w:val="28"/>
          <w:rtl/>
        </w:rPr>
        <w:t xml:space="preserve"> في قطاع التعليم)</w:t>
      </w:r>
    </w:p>
    <w:p w:rsidR="00FD13B0" w:rsidRDefault="00FD13B0" w:rsidP="00FD13B0">
      <w:pPr>
        <w:numPr>
          <w:ilvl w:val="0"/>
          <w:numId w:val="1"/>
        </w:numPr>
        <w:spacing w:line="192" w:lineRule="auto"/>
        <w:rPr>
          <w:sz w:val="28"/>
          <w:szCs w:val="28"/>
        </w:rPr>
      </w:pPr>
      <w:r>
        <w:rPr>
          <w:rFonts w:cs="Mudir MT" w:hint="cs"/>
          <w:sz w:val="28"/>
          <w:szCs w:val="28"/>
          <w:rtl/>
        </w:rPr>
        <w:t>حاصل على(6) كتاب شكر وتقدير من عمادة كلية الآداب – جامعة الانبار.</w:t>
      </w:r>
    </w:p>
    <w:p w:rsidR="00FD13B0" w:rsidRDefault="00FD13B0" w:rsidP="00FD13B0">
      <w:pPr>
        <w:spacing w:line="192" w:lineRule="auto"/>
        <w:ind w:left="360"/>
        <w:rPr>
          <w:b/>
          <w:bCs/>
          <w:sz w:val="28"/>
          <w:szCs w:val="28"/>
          <w:lang w:bidi="ar-IQ"/>
        </w:rPr>
      </w:pPr>
      <w:r>
        <w:rPr>
          <w:b/>
          <w:bCs/>
          <w:sz w:val="28"/>
          <w:szCs w:val="28"/>
          <w:rtl/>
          <w:lang w:bidi="ar-IQ"/>
        </w:rPr>
        <w:lastRenderedPageBreak/>
        <w:t>10.حصلت على (</w:t>
      </w:r>
      <w:r>
        <w:rPr>
          <w:b/>
          <w:bCs/>
          <w:sz w:val="28"/>
          <w:szCs w:val="28"/>
          <w:lang w:bidi="ar-IQ"/>
        </w:rPr>
        <w:t>master training</w:t>
      </w:r>
      <w:r>
        <w:rPr>
          <w:b/>
          <w:bCs/>
          <w:sz w:val="28"/>
          <w:szCs w:val="28"/>
          <w:rtl/>
          <w:lang w:bidi="ar-IQ"/>
        </w:rPr>
        <w:t xml:space="preserve">) 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 6 </w:t>
      </w:r>
      <w:bookmarkStart w:id="0" w:name="_GoBack"/>
      <w:bookmarkEnd w:id="0"/>
      <w:r>
        <w:rPr>
          <w:b/>
          <w:bCs/>
          <w:sz w:val="28"/>
          <w:szCs w:val="28"/>
          <w:rtl/>
          <w:lang w:bidi="ar-IQ"/>
        </w:rPr>
        <w:t>مرات من الجامعة الامريكية للسلام العالمي في مجال التوعية الانتخابية.</w:t>
      </w:r>
    </w:p>
    <w:p w:rsidR="00FD13B0" w:rsidRDefault="00FD13B0" w:rsidP="00FD13B0">
      <w:pPr>
        <w:spacing w:line="192" w:lineRule="auto"/>
        <w:ind w:left="360"/>
        <w:rPr>
          <w:b/>
          <w:bCs/>
          <w:sz w:val="28"/>
          <w:szCs w:val="28"/>
          <w:rtl/>
        </w:rPr>
      </w:pPr>
      <w:r>
        <w:rPr>
          <w:b/>
          <w:bCs/>
          <w:sz w:val="28"/>
          <w:szCs w:val="28"/>
          <w:rtl/>
          <w:lang w:bidi="ar-IQ"/>
        </w:rPr>
        <w:t>11.حاصل على شهادة تميز من الجامعة الامريكية للسلام العالمي في مجال التوعية الانتخابية.</w:t>
      </w:r>
    </w:p>
    <w:p w:rsidR="00FD13B0" w:rsidRDefault="00FD13B0" w:rsidP="00FD13B0">
      <w:pPr>
        <w:spacing w:line="192" w:lineRule="auto"/>
        <w:ind w:left="360"/>
        <w:rPr>
          <w:b/>
          <w:bCs/>
          <w:sz w:val="28"/>
          <w:szCs w:val="28"/>
          <w:rtl/>
        </w:rPr>
      </w:pPr>
      <w:r>
        <w:rPr>
          <w:b/>
          <w:bCs/>
          <w:sz w:val="28"/>
          <w:szCs w:val="28"/>
          <w:rtl/>
          <w:lang w:bidi="ar-IQ"/>
        </w:rPr>
        <w:t>12</w:t>
      </w:r>
      <w:r>
        <w:rPr>
          <w:b/>
          <w:bCs/>
          <w:sz w:val="28"/>
          <w:szCs w:val="28"/>
          <w:rtl/>
        </w:rPr>
        <w:t>-دكتوراه في قسم الاجتماع –كلية الآداب-جامعة بغداد— (</w:t>
      </w:r>
      <w:proofErr w:type="spellStart"/>
      <w:r>
        <w:rPr>
          <w:b/>
          <w:bCs/>
          <w:sz w:val="28"/>
          <w:szCs w:val="28"/>
          <w:rtl/>
        </w:rPr>
        <w:t>الجنوسة</w:t>
      </w:r>
      <w:proofErr w:type="spellEnd"/>
      <w:r>
        <w:rPr>
          <w:b/>
          <w:bCs/>
          <w:sz w:val="28"/>
          <w:szCs w:val="28"/>
          <w:rtl/>
        </w:rPr>
        <w:t xml:space="preserve"> وعدم المساواة في العمل).</w:t>
      </w:r>
    </w:p>
    <w:p w:rsidR="00FD13B0" w:rsidRDefault="00FD13B0" w:rsidP="00FD13B0">
      <w:pPr>
        <w:spacing w:line="192" w:lineRule="auto"/>
        <w:ind w:left="360"/>
        <w:rPr>
          <w:b/>
          <w:bCs/>
          <w:sz w:val="28"/>
          <w:szCs w:val="28"/>
          <w:rtl/>
        </w:rPr>
      </w:pPr>
      <w:r>
        <w:rPr>
          <w:b/>
          <w:bCs/>
          <w:sz w:val="28"/>
          <w:szCs w:val="28"/>
          <w:rtl/>
        </w:rPr>
        <w:t>13-حاصل على شهادة تميز من جمعية معا لحماية الإنسان والبيئة.</w:t>
      </w:r>
    </w:p>
    <w:p w:rsidR="00FD13B0" w:rsidRDefault="00FD13B0" w:rsidP="00FD13B0">
      <w:pPr>
        <w:spacing w:line="192" w:lineRule="auto"/>
        <w:ind w:left="360"/>
        <w:rPr>
          <w:b/>
          <w:bCs/>
          <w:sz w:val="28"/>
          <w:szCs w:val="28"/>
          <w:rtl/>
        </w:rPr>
      </w:pPr>
      <w:r>
        <w:rPr>
          <w:b/>
          <w:bCs/>
          <w:sz w:val="28"/>
          <w:szCs w:val="28"/>
          <w:rtl/>
        </w:rPr>
        <w:t xml:space="preserve">14-اقمت ورشة عمل في كلية التربية للبنات في جامعة الانبار حول (الابحاث </w:t>
      </w:r>
      <w:proofErr w:type="spellStart"/>
      <w:r>
        <w:rPr>
          <w:b/>
          <w:bCs/>
          <w:sz w:val="28"/>
          <w:szCs w:val="28"/>
          <w:rtl/>
        </w:rPr>
        <w:t>الخاصه</w:t>
      </w:r>
      <w:proofErr w:type="spellEnd"/>
      <w:r>
        <w:rPr>
          <w:b/>
          <w:bCs/>
          <w:sz w:val="28"/>
          <w:szCs w:val="28"/>
          <w:rtl/>
        </w:rPr>
        <w:t xml:space="preserve"> بتمكين </w:t>
      </w:r>
      <w:proofErr w:type="spellStart"/>
      <w:r>
        <w:rPr>
          <w:b/>
          <w:bCs/>
          <w:sz w:val="28"/>
          <w:szCs w:val="28"/>
          <w:rtl/>
        </w:rPr>
        <w:t>المراة</w:t>
      </w:r>
      <w:proofErr w:type="spellEnd"/>
      <w:r>
        <w:rPr>
          <w:b/>
          <w:bCs/>
          <w:sz w:val="28"/>
          <w:szCs w:val="28"/>
          <w:rtl/>
        </w:rPr>
        <w:t>)</w:t>
      </w:r>
    </w:p>
    <w:p w:rsidR="00FD13B0" w:rsidRDefault="00FD13B0" w:rsidP="00FD13B0">
      <w:pPr>
        <w:spacing w:line="192" w:lineRule="auto"/>
        <w:ind w:left="360"/>
        <w:rPr>
          <w:b/>
          <w:bCs/>
          <w:sz w:val="28"/>
          <w:szCs w:val="28"/>
          <w:rtl/>
        </w:rPr>
      </w:pPr>
      <w:r>
        <w:rPr>
          <w:b/>
          <w:bCs/>
          <w:sz w:val="28"/>
          <w:szCs w:val="28"/>
          <w:rtl/>
        </w:rPr>
        <w:t xml:space="preserve">15- مشارك في ورشة عمل بعنوان </w:t>
      </w:r>
      <w:proofErr w:type="spellStart"/>
      <w:r>
        <w:rPr>
          <w:b/>
          <w:bCs/>
          <w:sz w:val="28"/>
          <w:szCs w:val="28"/>
          <w:rtl/>
        </w:rPr>
        <w:t>الجندر</w:t>
      </w:r>
      <w:proofErr w:type="spellEnd"/>
      <w:r>
        <w:rPr>
          <w:b/>
          <w:bCs/>
          <w:sz w:val="28"/>
          <w:szCs w:val="28"/>
          <w:rtl/>
        </w:rPr>
        <w:t xml:space="preserve"> في الجامعة اللبنانية الامريكية في لبنان.</w:t>
      </w:r>
    </w:p>
    <w:p w:rsidR="00FD13B0" w:rsidRDefault="00FD13B0" w:rsidP="00FD13B0">
      <w:pPr>
        <w:spacing w:line="192" w:lineRule="auto"/>
        <w:ind w:left="360"/>
        <w:rPr>
          <w:rFonts w:hint="cs"/>
          <w:b/>
          <w:bCs/>
          <w:sz w:val="28"/>
          <w:szCs w:val="28"/>
          <w:rtl/>
        </w:rPr>
      </w:pPr>
      <w:r>
        <w:rPr>
          <w:b/>
          <w:bCs/>
          <w:sz w:val="28"/>
          <w:szCs w:val="28"/>
          <w:rtl/>
        </w:rPr>
        <w:t>16- عضو لجنة مناقشة رسالة ماجستير عن تأنيث الفقر</w:t>
      </w:r>
      <w:r>
        <w:rPr>
          <w:rFonts w:hint="cs"/>
          <w:b/>
          <w:bCs/>
          <w:sz w:val="28"/>
          <w:szCs w:val="28"/>
          <w:rtl/>
        </w:rPr>
        <w:t>.</w:t>
      </w:r>
    </w:p>
    <w:p w:rsidR="00FD13B0" w:rsidRDefault="00FD13B0" w:rsidP="00FD13B0">
      <w:pPr>
        <w:spacing w:line="192" w:lineRule="auto"/>
        <w:ind w:left="360"/>
        <w:rPr>
          <w:rFonts w:hint="cs"/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</w:rPr>
        <w:t>17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- مشارك في المؤتمر الدولي للدراسات البينية في كلية </w:t>
      </w:r>
      <w:proofErr w:type="spellStart"/>
      <w:r>
        <w:rPr>
          <w:rFonts w:hint="cs"/>
          <w:b/>
          <w:bCs/>
          <w:sz w:val="28"/>
          <w:szCs w:val="28"/>
          <w:rtl/>
          <w:lang w:bidi="ar-IQ"/>
        </w:rPr>
        <w:t>الاداب</w:t>
      </w:r>
      <w:proofErr w:type="spellEnd"/>
      <w:r>
        <w:rPr>
          <w:rFonts w:hint="cs"/>
          <w:b/>
          <w:bCs/>
          <w:sz w:val="28"/>
          <w:szCs w:val="28"/>
          <w:rtl/>
          <w:lang w:bidi="ar-IQ"/>
        </w:rPr>
        <w:t>- جامعة حلوان/ مصر عام 2016.</w:t>
      </w:r>
    </w:p>
    <w:p w:rsidR="00FD13B0" w:rsidRDefault="00FD13B0" w:rsidP="00FD13B0">
      <w:pPr>
        <w:spacing w:line="192" w:lineRule="auto"/>
        <w:ind w:left="360"/>
        <w:rPr>
          <w:rFonts w:hint="cs"/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18- مشارك في المؤتمر الاقليمي لقسم الاجتماع-كلية </w:t>
      </w:r>
      <w:proofErr w:type="spellStart"/>
      <w:r>
        <w:rPr>
          <w:rFonts w:hint="cs"/>
          <w:b/>
          <w:bCs/>
          <w:sz w:val="28"/>
          <w:szCs w:val="28"/>
          <w:rtl/>
          <w:lang w:bidi="ar-IQ"/>
        </w:rPr>
        <w:t>الاداب</w:t>
      </w:r>
      <w:proofErr w:type="spellEnd"/>
      <w:r>
        <w:rPr>
          <w:rFonts w:hint="cs"/>
          <w:b/>
          <w:bCs/>
          <w:sz w:val="28"/>
          <w:szCs w:val="28"/>
          <w:rtl/>
          <w:lang w:bidi="ar-IQ"/>
        </w:rPr>
        <w:t>/جامعة المنصورة في مصر عام 2016.</w:t>
      </w:r>
    </w:p>
    <w:p w:rsidR="00FD13B0" w:rsidRDefault="00FD13B0" w:rsidP="00FD13B0">
      <w:pPr>
        <w:spacing w:line="192" w:lineRule="auto"/>
        <w:ind w:left="360"/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19- مشارك في الموسم العلمي للمؤتمرات الدولية وورش التدريب والتنمية في ماليزيا عام 2015</w:t>
      </w:r>
    </w:p>
    <w:p w:rsidR="00FD13B0" w:rsidRDefault="00FD13B0" w:rsidP="00FD13B0">
      <w:pPr>
        <w:rPr>
          <w:rFonts w:hint="cs"/>
          <w:rtl/>
          <w:lang w:bidi="ar-IQ"/>
        </w:rPr>
      </w:pPr>
      <w:r>
        <w:rPr>
          <w:lang w:bidi="ar-IQ"/>
        </w:rPr>
        <w:t xml:space="preserve">    </w:t>
      </w:r>
      <w:r>
        <w:rPr>
          <w:rFonts w:hint="cs"/>
          <w:rtl/>
          <w:lang w:bidi="ar-IQ"/>
        </w:rPr>
        <w:t xml:space="preserve">20- المشاركة في الندوة العلمية في بيت الحكمة بعنوان المرأة في المجتمعات </w:t>
      </w:r>
      <w:proofErr w:type="spellStart"/>
      <w:r>
        <w:rPr>
          <w:rFonts w:hint="cs"/>
          <w:rtl/>
          <w:lang w:bidi="ar-IQ"/>
        </w:rPr>
        <w:t>المأزومة</w:t>
      </w:r>
      <w:proofErr w:type="spellEnd"/>
      <w:r>
        <w:rPr>
          <w:rFonts w:hint="cs"/>
          <w:rtl/>
          <w:lang w:bidi="ar-IQ"/>
        </w:rPr>
        <w:t>.</w:t>
      </w:r>
    </w:p>
    <w:p w:rsidR="00FD13B0" w:rsidRDefault="00FD13B0" w:rsidP="00FD13B0">
      <w:pPr>
        <w:rPr>
          <w:rFonts w:hint="cs"/>
          <w:rtl/>
          <w:lang w:bidi="ar-IQ"/>
        </w:rPr>
      </w:pPr>
      <w:r>
        <w:rPr>
          <w:rFonts w:hint="cs"/>
          <w:rtl/>
          <w:lang w:bidi="ar-IQ"/>
        </w:rPr>
        <w:t>21- عضوا مشارك في المجلس العربي للعلوم الاجتماعية في بيروت.</w:t>
      </w:r>
    </w:p>
    <w:sectPr w:rsidR="00FD13B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Mudi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D11D8"/>
    <w:multiLevelType w:val="hybridMultilevel"/>
    <w:tmpl w:val="07EC5FD4"/>
    <w:lvl w:ilvl="0" w:tplc="373C5526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3B0"/>
    <w:rsid w:val="009B5CD5"/>
    <w:rsid w:val="00FD1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3B0"/>
    <w:pPr>
      <w:bidi/>
      <w:spacing w:after="0" w:line="240" w:lineRule="auto"/>
    </w:pPr>
    <w:rPr>
      <w:rFonts w:ascii="Times New Roman" w:eastAsia="Times New Roman" w:hAnsi="Times New Roman" w:cs="Simplified Arabi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3B0"/>
    <w:pPr>
      <w:bidi/>
      <w:spacing w:after="0" w:line="240" w:lineRule="auto"/>
    </w:pPr>
    <w:rPr>
      <w:rFonts w:ascii="Times New Roman" w:eastAsia="Times New Roman" w:hAnsi="Times New Roman" w:cs="Simplified Arabi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102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371</Words>
  <Characters>2115</Characters>
  <Application>Microsoft Office Word</Application>
  <DocSecurity>0</DocSecurity>
  <Lines>17</Lines>
  <Paragraphs>4</Paragraphs>
  <ScaleCrop>false</ScaleCrop>
  <Company>SACC - ANAS</Company>
  <LinksUpToDate>false</LinksUpToDate>
  <CharactersWithSpaces>2482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kwkab</dc:creator>
  <cp:lastModifiedBy>kwkab</cp:lastModifiedBy>
  <cp:revision>1</cp:revision>
  <dcterms:created xsi:type="dcterms:W3CDTF">2016-08-31T11:16:00Z</dcterms:created>
  <dcterms:modified xsi:type="dcterms:W3CDTF">2016-08-31T11:25:00Z</dcterms:modified>
</cp:coreProperties>
</file>