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EC" w:rsidRPr="00480D43" w:rsidRDefault="002F09EC" w:rsidP="005A34D0">
      <w:pPr>
        <w:pStyle w:val="1"/>
        <w:spacing w:line="240" w:lineRule="auto"/>
        <w:rPr>
          <w:color w:val="auto"/>
        </w:rPr>
      </w:pPr>
    </w:p>
    <w:p w:rsidR="002F09EC" w:rsidRPr="00480D43" w:rsidRDefault="002D11CE" w:rsidP="005A34D0">
      <w:pPr>
        <w:pStyle w:val="1"/>
        <w:spacing w:line="240" w:lineRule="auto"/>
        <w:rPr>
          <w:color w:val="auto"/>
        </w:rPr>
      </w:pPr>
      <w:r w:rsidRPr="002D11CE">
        <w:rPr>
          <w:noProof/>
          <w:color w:val="auto"/>
          <w:lang w:eastAsia="en-US"/>
        </w:rPr>
        <w:drawing>
          <wp:inline distT="0" distB="0" distL="0" distR="0">
            <wp:extent cx="2590800" cy="3486150"/>
            <wp:effectExtent l="19050" t="0" r="0" b="0"/>
            <wp:docPr id="1" name="صورة 1" descr="C:\صور المؤهلات\صور وسيرة ذاتية د عبد التواب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صور المؤهلات\صور وسيرة ذاتية د عبد التواب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748" cy="349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9EC" w:rsidRPr="00480D43" w:rsidRDefault="002F09EC" w:rsidP="005A34D0">
      <w:pPr>
        <w:pStyle w:val="1"/>
        <w:spacing w:line="240" w:lineRule="auto"/>
        <w:rPr>
          <w:color w:val="auto"/>
        </w:rPr>
      </w:pPr>
    </w:p>
    <w:p w:rsidR="00330558" w:rsidRPr="00480D43" w:rsidRDefault="00330558" w:rsidP="005A34D0">
      <w:pPr>
        <w:pStyle w:val="1"/>
        <w:spacing w:line="240" w:lineRule="auto"/>
        <w:rPr>
          <w:color w:val="auto"/>
        </w:rPr>
      </w:pPr>
      <w:r w:rsidRPr="00480D43">
        <w:rPr>
          <w:color w:val="auto"/>
        </w:rPr>
        <w:t>Abdul-</w:t>
      </w:r>
      <w:proofErr w:type="spellStart"/>
      <w:r w:rsidRPr="00480D43">
        <w:rPr>
          <w:color w:val="auto"/>
        </w:rPr>
        <w:t>Tawab</w:t>
      </w:r>
      <w:proofErr w:type="spellEnd"/>
      <w:r w:rsidRPr="00480D43">
        <w:rPr>
          <w:color w:val="auto"/>
        </w:rPr>
        <w:t xml:space="preserve"> Khalid Mustafa</w:t>
      </w:r>
    </w:p>
    <w:p w:rsidR="002F09EC" w:rsidRPr="00480D43" w:rsidRDefault="002F09EC" w:rsidP="005A34D0">
      <w:pPr>
        <w:pStyle w:val="1"/>
        <w:spacing w:line="240" w:lineRule="auto"/>
        <w:rPr>
          <w:color w:val="auto"/>
        </w:rPr>
      </w:pPr>
    </w:p>
    <w:p w:rsidR="00330558" w:rsidRPr="00480D43" w:rsidRDefault="00330558" w:rsidP="005A34D0">
      <w:pPr>
        <w:pStyle w:val="1"/>
        <w:spacing w:line="240" w:lineRule="auto"/>
        <w:rPr>
          <w:color w:val="auto"/>
        </w:rPr>
      </w:pPr>
      <w:proofErr w:type="spellStart"/>
      <w:r w:rsidRPr="00480D43">
        <w:rPr>
          <w:color w:val="auto"/>
        </w:rPr>
        <w:t>Bsc</w:t>
      </w:r>
      <w:proofErr w:type="spellEnd"/>
      <w:r w:rsidRPr="00480D43">
        <w:rPr>
          <w:color w:val="auto"/>
        </w:rPr>
        <w:t xml:space="preserve">, </w:t>
      </w:r>
      <w:proofErr w:type="spellStart"/>
      <w:r w:rsidRPr="00480D43">
        <w:rPr>
          <w:color w:val="auto"/>
        </w:rPr>
        <w:t>Msc</w:t>
      </w:r>
      <w:proofErr w:type="spellEnd"/>
      <w:r w:rsidRPr="00480D43">
        <w:rPr>
          <w:color w:val="auto"/>
        </w:rPr>
        <w:t>, PhD</w:t>
      </w:r>
    </w:p>
    <w:p w:rsidR="00330558" w:rsidRPr="00480D43" w:rsidRDefault="00330558" w:rsidP="005A34D0">
      <w:pPr>
        <w:pStyle w:val="1"/>
        <w:spacing w:line="240" w:lineRule="auto"/>
        <w:rPr>
          <w:color w:val="auto"/>
        </w:rPr>
      </w:pPr>
      <w:r w:rsidRPr="00480D43">
        <w:rPr>
          <w:color w:val="auto"/>
        </w:rPr>
        <w:t xml:space="preserve">Contact Address: Flat 4-4, Block B, </w:t>
      </w:r>
      <w:proofErr w:type="spellStart"/>
      <w:r w:rsidRPr="00480D43">
        <w:rPr>
          <w:color w:val="auto"/>
        </w:rPr>
        <w:t>Insaniah</w:t>
      </w:r>
      <w:proofErr w:type="spellEnd"/>
      <w:r w:rsidRPr="00480D43">
        <w:rPr>
          <w:color w:val="auto"/>
        </w:rPr>
        <w:t xml:space="preserve"> Staff Quarters, SB. Perak, 05450 </w:t>
      </w:r>
      <w:proofErr w:type="spellStart"/>
      <w:r w:rsidRPr="00480D43">
        <w:rPr>
          <w:color w:val="auto"/>
        </w:rPr>
        <w:t>Alor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Setar</w:t>
      </w:r>
      <w:proofErr w:type="spellEnd"/>
      <w:r w:rsidRPr="00480D43">
        <w:rPr>
          <w:color w:val="auto"/>
        </w:rPr>
        <w:t xml:space="preserve">, Kedah </w:t>
      </w:r>
      <w:proofErr w:type="spellStart"/>
      <w:r w:rsidRPr="00480D43">
        <w:rPr>
          <w:color w:val="auto"/>
        </w:rPr>
        <w:t>DarulAman</w:t>
      </w:r>
      <w:proofErr w:type="spellEnd"/>
      <w:r w:rsidRPr="00480D43">
        <w:rPr>
          <w:color w:val="auto"/>
        </w:rPr>
        <w:t>, Malaysia.</w:t>
      </w:r>
    </w:p>
    <w:p w:rsidR="00330558" w:rsidRPr="00480D43" w:rsidRDefault="00330558" w:rsidP="005A34D0">
      <w:pPr>
        <w:pStyle w:val="1"/>
        <w:spacing w:line="240" w:lineRule="auto"/>
        <w:rPr>
          <w:color w:val="auto"/>
        </w:rPr>
      </w:pPr>
      <w:r w:rsidRPr="00480D43">
        <w:rPr>
          <w:color w:val="auto"/>
        </w:rPr>
        <w:t>Phone: +6017-4415906 (Malaysia) and +20846342871(Egypt)</w:t>
      </w:r>
    </w:p>
    <w:p w:rsidR="00330558" w:rsidRPr="00480D43" w:rsidRDefault="00330558" w:rsidP="005A34D0">
      <w:pPr>
        <w:pStyle w:val="1"/>
        <w:spacing w:line="240" w:lineRule="auto"/>
        <w:rPr>
          <w:color w:val="auto"/>
        </w:rPr>
      </w:pPr>
      <w:r w:rsidRPr="00480D43">
        <w:rPr>
          <w:color w:val="auto"/>
        </w:rPr>
        <w:t>E-mail:</w:t>
      </w:r>
      <w:hyperlink r:id="rId9" w:history="1">
        <w:r w:rsidR="005A34D0" w:rsidRPr="00480D43">
          <w:rPr>
            <w:rStyle w:val="Hyperlink"/>
            <w:color w:val="auto"/>
          </w:rPr>
          <w:t>Mabdeltawwab2014@yahoo.com</w:t>
        </w:r>
      </w:hyperlink>
    </w:p>
    <w:p w:rsidR="00D535AE" w:rsidRPr="00480D43" w:rsidRDefault="00D535AE" w:rsidP="005A34D0">
      <w:pPr>
        <w:pStyle w:val="1"/>
        <w:spacing w:line="240" w:lineRule="auto"/>
        <w:rPr>
          <w:color w:val="auto"/>
        </w:rPr>
      </w:pPr>
      <w:r w:rsidRPr="00480D43">
        <w:rPr>
          <w:color w:val="auto"/>
        </w:rPr>
        <w:tab/>
      </w:r>
    </w:p>
    <w:p w:rsidR="00D535AE" w:rsidRPr="00480D43" w:rsidRDefault="00D535AE" w:rsidP="005A34D0">
      <w:pPr>
        <w:pStyle w:val="1"/>
        <w:spacing w:line="240" w:lineRule="auto"/>
        <w:rPr>
          <w:color w:val="auto"/>
        </w:rPr>
      </w:pPr>
    </w:p>
    <w:p w:rsidR="00D535AE" w:rsidRPr="00480D43" w:rsidRDefault="00D56518" w:rsidP="005A34D0">
      <w:pPr>
        <w:pStyle w:val="1"/>
        <w:spacing w:line="240" w:lineRule="auto"/>
        <w:rPr>
          <w:color w:val="auto"/>
        </w:rPr>
      </w:pPr>
      <w:r w:rsidRPr="00D56518">
        <w:rPr>
          <w:rStyle w:val="shorttext"/>
          <w:color w:val="000000" w:themeColor="text1"/>
          <w:sz w:val="36"/>
          <w:szCs w:val="36"/>
        </w:rPr>
        <w:lastRenderedPageBreak/>
        <w:t>First:</w:t>
      </w:r>
      <w:r w:rsidR="00F56787" w:rsidRPr="00F56787">
        <w:rPr>
          <w:noProof/>
          <w:color w:val="000000" w:themeColor="text1"/>
          <w:sz w:val="36"/>
          <w:szCs w:val="36"/>
          <w:lang w:val="en-MY" w:eastAsia="en-M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margin-left:.75pt;margin-top:18.4pt;width:507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KiT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B4me917HyugxjGcwroCoSm1taJAe1at50fS7Q0pXHVEtj8FvJwO5WchI3qWEizNQZDd81gxiCODH&#10;WR0b2wdImAI6RklON0n40SMKH2f5w3yRgnL06ktIcU001vlPXPcoGCV23hLRdr7SSoHw2maxDDm8&#10;OB9okeKaEKoqvRFSRv2lQgMMYDqZxgSnpWDBGcKcbXeVtOhAwgbFX+wRPPdhVu8Vi2AdJ2x9sT0R&#10;8mxDcakCHjQGdC7WeUV+LNLFer6e56N8MluP8rSuR8+bKh/NNtnjtH6oq6rOfgZqWV50gjGuArvr&#10;umb5363D5eGcF+22sLcxJO/R47yA7PU/ko7KBjHPa7HT7LS1V8VhQ2Pw5TWFJ3B/B/v+za9+AQAA&#10;//8DAFBLAwQUAAYACAAAACEAhQOhp9kAAAAIAQAADwAAAGRycy9kb3ducmV2LnhtbExPu07DMBTd&#10;kfoP1q3EgqidolQQ4lRVpQ6MtJVY3fiSBOLrKHaa0K/nVgx0PA+dR76eXCvO2IfGk4ZkoUAgld42&#10;VGk4HnaPzyBCNGRN6wk1/GCAdTG7y01m/UjveN7HSnAIhcxoqGPsMilDWaMzYeE7JNY+fe9MZNhX&#10;0vZm5HDXyqVSK+lMQ9xQmw63NZbf+8FpwDCkidq8uOr4dhkfPpaXr7E7aH0/nzavICJO8d8M1/k8&#10;HQredPID2SBaxikbNTyt+MBVVknKzOmPkUUubw8UvwAAAP//AwBQSwECLQAUAAYACAAAACEAtoM4&#10;kv4AAADhAQAAEwAAAAAAAAAAAAAAAAAAAAAAW0NvbnRlbnRfVHlwZXNdLnhtbFBLAQItABQABgAI&#10;AAAAIQA4/SH/1gAAAJQBAAALAAAAAAAAAAAAAAAAAC8BAABfcmVscy8ucmVsc1BLAQItABQABgAI&#10;AAAAIQA9jKiTHgIAADsEAAAOAAAAAAAAAAAAAAAAAC4CAABkcnMvZTJvRG9jLnhtbFBLAQItABQA&#10;BgAIAAAAIQCFA6Gn2QAAAAgBAAAPAAAAAAAAAAAAAAAAAHgEAABkcnMvZG93bnJldi54bWxQSwUG&#10;AAAAAAQABADzAAAAfgUAAAAA&#10;"/>
        </w:pict>
      </w:r>
      <w:r>
        <w:rPr>
          <w:color w:val="auto"/>
        </w:rPr>
        <w:t xml:space="preserve">       </w:t>
      </w:r>
      <w:r w:rsidR="00D535AE" w:rsidRPr="00480D43">
        <w:rPr>
          <w:color w:val="auto"/>
        </w:rPr>
        <w:t>PERSONAL INFORMATION</w:t>
      </w:r>
    </w:p>
    <w:p w:rsidR="00D535AE" w:rsidRPr="00480D43" w:rsidRDefault="00D535AE" w:rsidP="005A34D0">
      <w:pPr>
        <w:pStyle w:val="1"/>
        <w:spacing w:line="240" w:lineRule="auto"/>
        <w:rPr>
          <w:color w:val="auto"/>
        </w:rPr>
      </w:pPr>
      <w:r w:rsidRPr="00480D43">
        <w:rPr>
          <w:color w:val="auto"/>
        </w:rPr>
        <w:t xml:space="preserve">Name: </w:t>
      </w:r>
      <w:r w:rsidR="00330558" w:rsidRPr="00480D43">
        <w:rPr>
          <w:color w:val="auto"/>
        </w:rPr>
        <w:tab/>
      </w:r>
      <w:r w:rsidR="00E43AB2" w:rsidRPr="00480D43">
        <w:rPr>
          <w:color w:val="auto"/>
        </w:rPr>
        <w:tab/>
      </w:r>
      <w:proofErr w:type="spellStart"/>
      <w:r w:rsidRPr="00480D43">
        <w:rPr>
          <w:color w:val="auto"/>
        </w:rPr>
        <w:t>Abditawab</w:t>
      </w:r>
      <w:proofErr w:type="spellEnd"/>
      <w:r w:rsidRPr="00480D43">
        <w:rPr>
          <w:color w:val="auto"/>
        </w:rPr>
        <w:t xml:space="preserve"> Khalid Mustapha</w:t>
      </w:r>
    </w:p>
    <w:p w:rsidR="00D535AE" w:rsidRPr="00480D43" w:rsidRDefault="00D535AE" w:rsidP="005A34D0">
      <w:pPr>
        <w:pStyle w:val="1"/>
        <w:spacing w:line="240" w:lineRule="auto"/>
        <w:rPr>
          <w:color w:val="auto"/>
        </w:rPr>
      </w:pPr>
      <w:r w:rsidRPr="00480D43">
        <w:rPr>
          <w:color w:val="auto"/>
        </w:rPr>
        <w:t xml:space="preserve">Gender: </w:t>
      </w:r>
      <w:r w:rsidR="00E43AB2" w:rsidRPr="00480D43">
        <w:rPr>
          <w:color w:val="auto"/>
        </w:rPr>
        <w:tab/>
      </w:r>
      <w:r w:rsidR="00E43AB2" w:rsidRPr="00480D43">
        <w:rPr>
          <w:color w:val="auto"/>
        </w:rPr>
        <w:tab/>
      </w:r>
      <w:r w:rsidRPr="00480D43">
        <w:rPr>
          <w:color w:val="auto"/>
        </w:rPr>
        <w:t>Male</w:t>
      </w:r>
    </w:p>
    <w:p w:rsidR="00D535AE" w:rsidRPr="00480D43" w:rsidRDefault="00D535AE" w:rsidP="005A34D0">
      <w:pPr>
        <w:pStyle w:val="1"/>
        <w:spacing w:line="240" w:lineRule="auto"/>
        <w:rPr>
          <w:color w:val="auto"/>
        </w:rPr>
      </w:pPr>
      <w:r w:rsidRPr="00480D43">
        <w:rPr>
          <w:color w:val="auto"/>
        </w:rPr>
        <w:t xml:space="preserve">DOB: </w:t>
      </w:r>
      <w:r w:rsidR="00E43AB2" w:rsidRPr="00480D43">
        <w:rPr>
          <w:color w:val="auto"/>
        </w:rPr>
        <w:tab/>
      </w:r>
      <w:r w:rsidR="00E43AB2" w:rsidRPr="00480D43">
        <w:rPr>
          <w:color w:val="auto"/>
        </w:rPr>
        <w:tab/>
      </w:r>
      <w:r w:rsidRPr="00480D43">
        <w:rPr>
          <w:color w:val="auto"/>
        </w:rPr>
        <w:t>18/1/1962</w:t>
      </w:r>
    </w:p>
    <w:p w:rsidR="00D535AE" w:rsidRPr="00480D43" w:rsidRDefault="00D535AE" w:rsidP="005A34D0">
      <w:pPr>
        <w:pStyle w:val="1"/>
        <w:spacing w:line="240" w:lineRule="auto"/>
        <w:rPr>
          <w:color w:val="auto"/>
        </w:rPr>
      </w:pPr>
      <w:r w:rsidRPr="00480D43">
        <w:rPr>
          <w:color w:val="auto"/>
        </w:rPr>
        <w:t xml:space="preserve">Marital Status: </w:t>
      </w:r>
      <w:r w:rsidR="00E43AB2" w:rsidRPr="00480D43">
        <w:rPr>
          <w:color w:val="auto"/>
        </w:rPr>
        <w:tab/>
      </w:r>
      <w:r w:rsidR="00E43AB2" w:rsidRPr="00480D43">
        <w:rPr>
          <w:color w:val="auto"/>
        </w:rPr>
        <w:tab/>
      </w:r>
      <w:r w:rsidRPr="00480D43">
        <w:rPr>
          <w:color w:val="auto"/>
        </w:rPr>
        <w:t>Married</w:t>
      </w:r>
      <w:bookmarkStart w:id="0" w:name="_GoBack"/>
      <w:bookmarkEnd w:id="0"/>
    </w:p>
    <w:p w:rsidR="00D535AE" w:rsidRPr="00480D43" w:rsidRDefault="00D535AE" w:rsidP="005A34D0">
      <w:pPr>
        <w:pStyle w:val="1"/>
        <w:spacing w:line="240" w:lineRule="auto"/>
        <w:rPr>
          <w:color w:val="auto"/>
        </w:rPr>
      </w:pPr>
      <w:r w:rsidRPr="00480D43">
        <w:rPr>
          <w:color w:val="auto"/>
        </w:rPr>
        <w:t xml:space="preserve">Nationality: </w:t>
      </w:r>
      <w:r w:rsidR="00E43AB2" w:rsidRPr="00480D43">
        <w:rPr>
          <w:color w:val="auto"/>
        </w:rPr>
        <w:tab/>
      </w:r>
      <w:r w:rsidR="00E43AB2" w:rsidRPr="00480D43">
        <w:rPr>
          <w:color w:val="auto"/>
        </w:rPr>
        <w:tab/>
      </w:r>
      <w:r w:rsidRPr="00480D43">
        <w:rPr>
          <w:color w:val="auto"/>
        </w:rPr>
        <w:t>Egyptian</w:t>
      </w:r>
    </w:p>
    <w:p w:rsidR="00D535AE" w:rsidRPr="00480D43" w:rsidRDefault="00D535AE" w:rsidP="005A34D0">
      <w:pPr>
        <w:pStyle w:val="1"/>
        <w:spacing w:line="240" w:lineRule="auto"/>
        <w:rPr>
          <w:color w:val="auto"/>
        </w:rPr>
      </w:pPr>
    </w:p>
    <w:p w:rsidR="00D535AE" w:rsidRPr="00480D43" w:rsidRDefault="00D535AE" w:rsidP="005A34D0">
      <w:pPr>
        <w:pStyle w:val="1"/>
        <w:spacing w:line="240" w:lineRule="auto"/>
        <w:rPr>
          <w:color w:val="auto"/>
        </w:rPr>
      </w:pPr>
    </w:p>
    <w:p w:rsidR="00330558" w:rsidRPr="00480D43" w:rsidRDefault="00F56787" w:rsidP="005A34D0">
      <w:pPr>
        <w:pStyle w:val="1"/>
        <w:spacing w:line="240" w:lineRule="auto"/>
        <w:rPr>
          <w:color w:val="auto"/>
        </w:rPr>
      </w:pPr>
      <w:r w:rsidRPr="00F56787">
        <w:rPr>
          <w:noProof/>
          <w:color w:val="auto"/>
          <w:sz w:val="36"/>
          <w:szCs w:val="36"/>
          <w:lang w:val="en-MY" w:eastAsia="en-MY"/>
        </w:rPr>
        <w:pict>
          <v:shape id="AutoShape 3" o:spid="_x0000_s1034" type="#_x0000_t32" style="position:absolute;margin-left:.75pt;margin-top:17.95pt;width:507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Tk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MQinS&#10;g0RPe69jZTQJ4xmMKyCqUlsbGqRH9WqeNf3ukNJVR1TLY/DbyUBuFjKSdynh4gwU2Q1fNIMYAvhx&#10;VsfG9gESpoCOUZLTTRJ+9IjCx1k+mS9SUI5efQkpronGOv+Z6x4Fo8TOWyLazldaKRBe2yyWIYdn&#10;5wMtUlwTQlWlN0LKqL9UaCjxYjqexgSnpWDBGcKcbXeVtOhAwgbFX+wRPPdhVu8Vi2AdJ2x9sT0R&#10;8mxDcakCHjQGdC7WeUV+LNLFer6e56N8PFuP8rSuR0+bKh/NNtmnaT2pq6rOfgZqWV50gjGuArvr&#10;umb5363D5eGcF+22sLcxJO/R47yA7PU/ko7KBjHPa7HT7LS1V8VhQ2Pw5TWFJ3B/B/v+za9+AQAA&#10;//8DAFBLAwQUAAYACAAAACEAb9nyEtsAAAAIAQAADwAAAGRycy9kb3ducmV2LnhtbEyPPU/DMBCG&#10;d6T+B+sqsSBqpyiIhjhVVakDI20lVjc+kkB8jmKnCf31XMVAx/dD7z2XryfXijP2ofGkIVkoEEil&#10;tw1VGo6H3eMLiBANWdN6Qg0/GGBdzO5yk1k/0jue97ESPEIhMxrqGLtMylDW6ExY+A6Js0/fOxNZ&#10;9pW0vRl53LVyqdSzdKYhvlCbDrc1lt/7wWnAMKSJ2qxcdXy7jA8fy8vX2B20vp9Pm1cQEaf4X4Yr&#10;PqNDwUwnP5ANomWdclHDU7oCcY1VkrJz+nNkkcvbB4pfAAAA//8DAFBLAQItABQABgAIAAAAIQC2&#10;gziS/gAAAOEBAAATAAAAAAAAAAAAAAAAAAAAAABbQ29udGVudF9UeXBlc10ueG1sUEsBAi0AFAAG&#10;AAgAAAAhADj9If/WAAAAlAEAAAsAAAAAAAAAAAAAAAAALwEAAF9yZWxzLy5yZWxzUEsBAi0AFAAG&#10;AAgAAAAhAAbF9OQeAgAAOwQAAA4AAAAAAAAAAAAAAAAALgIAAGRycy9lMm9Eb2MueG1sUEsBAi0A&#10;FAAGAAgAAAAhAG/Z8hLbAAAACAEAAA8AAAAAAAAAAAAAAAAAeAQAAGRycy9kb3ducmV2LnhtbFBL&#10;BQYAAAAABAAEAPMAAACABQAAAAA=&#10;"/>
        </w:pict>
      </w:r>
      <w:r w:rsidR="00D56518" w:rsidRPr="00D56518">
        <w:rPr>
          <w:color w:val="auto"/>
          <w:sz w:val="36"/>
          <w:szCs w:val="36"/>
        </w:rPr>
        <w:t xml:space="preserve"> </w:t>
      </w:r>
      <w:r w:rsidR="00D56518" w:rsidRPr="00D56518">
        <w:rPr>
          <w:rStyle w:val="shorttext"/>
          <w:color w:val="000000" w:themeColor="text1"/>
          <w:sz w:val="36"/>
          <w:szCs w:val="36"/>
        </w:rPr>
        <w:t>Second:</w:t>
      </w:r>
      <w:r w:rsidR="00D56518">
        <w:rPr>
          <w:color w:val="auto"/>
        </w:rPr>
        <w:t xml:space="preserve">      </w:t>
      </w:r>
      <w:r w:rsidR="00D535AE" w:rsidRPr="00480D43">
        <w:rPr>
          <w:color w:val="auto"/>
        </w:rPr>
        <w:t>EDUCATIONAL BACKGROUND</w:t>
      </w:r>
    </w:p>
    <w:p w:rsidR="00BC3CD9" w:rsidRPr="00480D43" w:rsidRDefault="00D535AE" w:rsidP="005A34D0">
      <w:pPr>
        <w:pStyle w:val="1"/>
        <w:spacing w:line="240" w:lineRule="auto"/>
        <w:rPr>
          <w:color w:val="auto"/>
        </w:rPr>
      </w:pPr>
      <w:r w:rsidRPr="00480D43">
        <w:rPr>
          <w:color w:val="auto"/>
        </w:rPr>
        <w:t>2004</w:t>
      </w:r>
      <w:r w:rsidR="00330558" w:rsidRPr="00480D43">
        <w:rPr>
          <w:color w:val="auto"/>
        </w:rPr>
        <w:tab/>
      </w:r>
      <w:r w:rsidRPr="00480D43">
        <w:rPr>
          <w:iCs/>
          <w:color w:val="auto"/>
        </w:rPr>
        <w:t xml:space="preserve">PhD </w:t>
      </w:r>
      <w:r w:rsidR="00BC3CD9" w:rsidRPr="00480D43">
        <w:rPr>
          <w:iCs/>
          <w:color w:val="auto"/>
        </w:rPr>
        <w:t xml:space="preserve">first class </w:t>
      </w:r>
      <w:r w:rsidRPr="00480D43">
        <w:rPr>
          <w:iCs/>
          <w:color w:val="auto"/>
        </w:rPr>
        <w:t xml:space="preserve">in </w:t>
      </w:r>
      <w:proofErr w:type="spellStart"/>
      <w:r w:rsidRPr="00480D43">
        <w:rPr>
          <w:iCs/>
          <w:color w:val="auto"/>
        </w:rPr>
        <w:t>Shariah</w:t>
      </w:r>
      <w:proofErr w:type="spellEnd"/>
      <w:r w:rsidRPr="00480D43">
        <w:rPr>
          <w:i/>
          <w:iCs/>
          <w:color w:val="auto"/>
        </w:rPr>
        <w:t>. Doctoral thesis entitled (al-</w:t>
      </w:r>
      <w:proofErr w:type="spellStart"/>
      <w:r w:rsidRPr="00480D43">
        <w:rPr>
          <w:i/>
          <w:iCs/>
          <w:color w:val="auto"/>
        </w:rPr>
        <w:t>Ahkam</w:t>
      </w:r>
      <w:proofErr w:type="spellEnd"/>
      <w:r w:rsidRPr="00480D43">
        <w:rPr>
          <w:i/>
          <w:iCs/>
          <w:color w:val="auto"/>
        </w:rPr>
        <w:t xml:space="preserve"> al-</w:t>
      </w:r>
      <w:proofErr w:type="spellStart"/>
      <w:r w:rsidRPr="00480D43">
        <w:rPr>
          <w:i/>
          <w:iCs/>
          <w:color w:val="auto"/>
        </w:rPr>
        <w:t>fqhiyyah</w:t>
      </w:r>
      <w:proofErr w:type="spellEnd"/>
      <w:r w:rsidRPr="00480D43">
        <w:rPr>
          <w:i/>
          <w:iCs/>
          <w:color w:val="auto"/>
        </w:rPr>
        <w:t xml:space="preserve"> </w:t>
      </w:r>
      <w:proofErr w:type="spellStart"/>
      <w:r w:rsidRPr="00480D43">
        <w:rPr>
          <w:i/>
          <w:iCs/>
          <w:color w:val="auto"/>
        </w:rPr>
        <w:t>li-mu’amalat</w:t>
      </w:r>
      <w:proofErr w:type="spellEnd"/>
      <w:r w:rsidRPr="00480D43">
        <w:rPr>
          <w:i/>
          <w:iCs/>
          <w:color w:val="auto"/>
        </w:rPr>
        <w:t xml:space="preserve"> </w:t>
      </w:r>
      <w:proofErr w:type="spellStart"/>
      <w:r w:rsidRPr="00480D43">
        <w:rPr>
          <w:i/>
          <w:iCs/>
          <w:color w:val="auto"/>
        </w:rPr>
        <w:t>wa</w:t>
      </w:r>
      <w:proofErr w:type="spellEnd"/>
      <w:r w:rsidRPr="00480D43">
        <w:rPr>
          <w:i/>
          <w:iCs/>
          <w:color w:val="auto"/>
        </w:rPr>
        <w:t xml:space="preserve"> </w:t>
      </w:r>
      <w:proofErr w:type="spellStart"/>
      <w:r w:rsidRPr="00480D43">
        <w:rPr>
          <w:i/>
          <w:iCs/>
          <w:color w:val="auto"/>
        </w:rPr>
        <w:t>kh</w:t>
      </w:r>
      <w:r w:rsidR="00BC3CD9" w:rsidRPr="00480D43">
        <w:rPr>
          <w:i/>
          <w:iCs/>
          <w:color w:val="auto"/>
        </w:rPr>
        <w:t>adamat</w:t>
      </w:r>
      <w:proofErr w:type="spellEnd"/>
      <w:r w:rsidR="00BC3CD9" w:rsidRPr="00480D43">
        <w:rPr>
          <w:i/>
          <w:iCs/>
          <w:color w:val="auto"/>
        </w:rPr>
        <w:t xml:space="preserve"> al-</w:t>
      </w:r>
      <w:proofErr w:type="spellStart"/>
      <w:r w:rsidR="00BC3CD9" w:rsidRPr="00480D43">
        <w:rPr>
          <w:i/>
          <w:iCs/>
          <w:color w:val="auto"/>
        </w:rPr>
        <w:t>bunuk</w:t>
      </w:r>
      <w:proofErr w:type="spellEnd"/>
      <w:r w:rsidR="00BC3CD9" w:rsidRPr="00480D43">
        <w:rPr>
          <w:i/>
          <w:iCs/>
          <w:color w:val="auto"/>
        </w:rPr>
        <w:t xml:space="preserve"> al-</w:t>
      </w:r>
      <w:proofErr w:type="spellStart"/>
      <w:r w:rsidR="00BC3CD9" w:rsidRPr="00480D43">
        <w:rPr>
          <w:i/>
          <w:iCs/>
          <w:color w:val="auto"/>
        </w:rPr>
        <w:t>Islamiyyah</w:t>
      </w:r>
      <w:proofErr w:type="spellEnd"/>
      <w:r w:rsidR="00BC3CD9" w:rsidRPr="00480D43">
        <w:rPr>
          <w:i/>
          <w:iCs/>
          <w:color w:val="auto"/>
        </w:rPr>
        <w:t>)</w:t>
      </w:r>
      <w:proofErr w:type="spellStart"/>
      <w:r w:rsidR="00EB615C" w:rsidRPr="00480D43">
        <w:rPr>
          <w:iCs/>
          <w:color w:val="auto"/>
        </w:rPr>
        <w:t>at</w:t>
      </w:r>
      <w:r w:rsidR="00330558" w:rsidRPr="00480D43">
        <w:rPr>
          <w:color w:val="auto"/>
        </w:rPr>
        <w:t>DarulUlum</w:t>
      </w:r>
      <w:proofErr w:type="spellEnd"/>
      <w:r w:rsidR="00330558" w:rsidRPr="00480D43">
        <w:rPr>
          <w:color w:val="auto"/>
        </w:rPr>
        <w:t>, Cairo University, Egypt</w:t>
      </w:r>
    </w:p>
    <w:p w:rsidR="00791C4B" w:rsidRPr="00480D43" w:rsidRDefault="00330558" w:rsidP="005A34D0">
      <w:pPr>
        <w:pStyle w:val="1"/>
        <w:spacing w:line="240" w:lineRule="auto"/>
        <w:rPr>
          <w:color w:val="auto"/>
        </w:rPr>
      </w:pPr>
      <w:r w:rsidRPr="00480D43">
        <w:rPr>
          <w:color w:val="auto"/>
        </w:rPr>
        <w:t>1998</w:t>
      </w:r>
      <w:r w:rsidRPr="00480D43">
        <w:rPr>
          <w:color w:val="auto"/>
        </w:rPr>
        <w:tab/>
      </w:r>
      <w:r w:rsidRPr="00480D43">
        <w:rPr>
          <w:color w:val="auto"/>
        </w:rPr>
        <w:tab/>
      </w:r>
      <w:r w:rsidR="00791C4B" w:rsidRPr="00480D43">
        <w:rPr>
          <w:color w:val="auto"/>
        </w:rPr>
        <w:t xml:space="preserve">Master Degree in </w:t>
      </w:r>
      <w:proofErr w:type="spellStart"/>
      <w:r w:rsidR="00791C4B" w:rsidRPr="00480D43">
        <w:rPr>
          <w:color w:val="auto"/>
        </w:rPr>
        <w:t>Shariah</w:t>
      </w:r>
      <w:proofErr w:type="spellEnd"/>
      <w:r w:rsidR="00791C4B" w:rsidRPr="00480D43">
        <w:rPr>
          <w:color w:val="auto"/>
        </w:rPr>
        <w:t xml:space="preserve"> </w:t>
      </w:r>
    </w:p>
    <w:p w:rsidR="00791C4B" w:rsidRPr="00480D43" w:rsidRDefault="0079730B" w:rsidP="005A34D0">
      <w:pPr>
        <w:pStyle w:val="1"/>
        <w:spacing w:line="240" w:lineRule="auto"/>
        <w:rPr>
          <w:color w:val="auto"/>
        </w:rPr>
      </w:pPr>
      <w:r w:rsidRPr="00480D43">
        <w:rPr>
          <w:color w:val="auto"/>
        </w:rPr>
        <w:t>1985</w:t>
      </w:r>
      <w:r w:rsidRPr="00480D43">
        <w:rPr>
          <w:color w:val="auto"/>
        </w:rPr>
        <w:tab/>
      </w:r>
      <w:r w:rsidRPr="00480D43">
        <w:rPr>
          <w:color w:val="auto"/>
        </w:rPr>
        <w:tab/>
      </w:r>
      <w:r w:rsidR="00791C4B" w:rsidRPr="00480D43">
        <w:rPr>
          <w:color w:val="auto"/>
        </w:rPr>
        <w:t xml:space="preserve">Bachelor Degree </w:t>
      </w:r>
      <w:r w:rsidR="00EB615C" w:rsidRPr="00480D43">
        <w:rPr>
          <w:color w:val="auto"/>
        </w:rPr>
        <w:t xml:space="preserve">at </w:t>
      </w:r>
      <w:proofErr w:type="spellStart"/>
      <w:r w:rsidR="00EB615C" w:rsidRPr="00480D43">
        <w:rPr>
          <w:color w:val="auto"/>
        </w:rPr>
        <w:t>DarulUlum</w:t>
      </w:r>
      <w:proofErr w:type="spellEnd"/>
      <w:r w:rsidR="00EB615C" w:rsidRPr="00480D43">
        <w:rPr>
          <w:color w:val="auto"/>
        </w:rPr>
        <w:t>, Cairo University, Egypt</w:t>
      </w:r>
    </w:p>
    <w:p w:rsidR="00791C4B" w:rsidRPr="00480D43" w:rsidRDefault="00791C4B" w:rsidP="005A34D0">
      <w:pPr>
        <w:pStyle w:val="1"/>
        <w:spacing w:line="240" w:lineRule="auto"/>
        <w:rPr>
          <w:color w:val="auto"/>
        </w:rPr>
      </w:pPr>
    </w:p>
    <w:p w:rsidR="005A34D0" w:rsidRPr="00480D43" w:rsidRDefault="00D56518" w:rsidP="005A34D0">
      <w:pPr>
        <w:pStyle w:val="1"/>
        <w:spacing w:line="240" w:lineRule="auto"/>
        <w:rPr>
          <w:color w:val="auto"/>
        </w:rPr>
      </w:pPr>
      <w:r w:rsidRPr="00D56518">
        <w:rPr>
          <w:rStyle w:val="shorttext"/>
          <w:color w:val="000000" w:themeColor="text1"/>
          <w:sz w:val="36"/>
          <w:szCs w:val="36"/>
        </w:rPr>
        <w:t>Thirdly</w:t>
      </w:r>
      <w:r w:rsidR="00F56787" w:rsidRPr="00F56787">
        <w:rPr>
          <w:noProof/>
          <w:color w:val="000000" w:themeColor="text1"/>
          <w:sz w:val="36"/>
          <w:szCs w:val="36"/>
          <w:lang w:val="en-MY" w:eastAsia="en-MY"/>
        </w:rPr>
        <w:pict>
          <v:shape id="AutoShape 15" o:spid="_x0000_s1033" type="#_x0000_t32" style="position:absolute;margin-left:.75pt;margin-top:17.95pt;width:507pt;height:0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eZ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yc5Q/zR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/Z8hLbAAAACAEAAA8AAABkcnMvZG93bnJldi54bWxMjz1PwzAQ&#10;hnek/gfrKrEgaqcoiIY4VVWpAyNtJVY3PpJAfI5ipwn99VzFQMf3Q+89l68n14oz9qHxpCFZKBBI&#10;pbcNVRqOh93jC4gQDVnTekINPxhgXczucpNZP9I7nvexEjxCITMa6hi7TMpQ1uhMWPgOibNP3zsT&#10;WfaVtL0Zedy1cqnUs3SmIb5Qmw63NZbf+8FpwDCkidqsXHV8u4wPH8vL19gdtL6fT5tXEBGn+F+G&#10;Kz6jQ8FMJz+QDaJlnXJRw1O6AnGNVZKyc/pzZJHL2weKXwAAAP//AwBQSwECLQAUAAYACAAAACEA&#10;toM4kv4AAADhAQAAEwAAAAAAAAAAAAAAAAAAAAAAW0NvbnRlbnRfVHlwZXNdLnhtbFBLAQItABQA&#10;BgAIAAAAIQA4/SH/1gAAAJQBAAALAAAAAAAAAAAAAAAAAC8BAABfcmVscy8ucmVsc1BLAQItABQA&#10;BgAIAAAAIQAA6SeZHwIAADwEAAAOAAAAAAAAAAAAAAAAAC4CAABkcnMvZTJvRG9jLnhtbFBLAQIt&#10;ABQABgAIAAAAIQBv2fIS2wAAAAgBAAAPAAAAAAAAAAAAAAAAAHkEAABkcnMvZG93bnJldi54bWxQ&#10;SwUGAAAAAAQABADzAAAAgQUAAAAA&#10;"/>
        </w:pict>
      </w:r>
      <w:r w:rsidRPr="00D56518">
        <w:rPr>
          <w:rStyle w:val="shorttext"/>
          <w:color w:val="000000" w:themeColor="text1"/>
          <w:sz w:val="36"/>
          <w:szCs w:val="36"/>
        </w:rPr>
        <w:t>:</w:t>
      </w:r>
      <w:r>
        <w:rPr>
          <w:color w:val="auto"/>
        </w:rPr>
        <w:t xml:space="preserve">       </w:t>
      </w:r>
      <w:r>
        <w:rPr>
          <w:rFonts w:hint="cs"/>
          <w:color w:val="auto"/>
          <w:rtl/>
          <w:lang w:bidi="ar-EG"/>
        </w:rPr>
        <w:t xml:space="preserve"> </w:t>
      </w:r>
      <w:r w:rsidR="00EB615C" w:rsidRPr="00480D43">
        <w:rPr>
          <w:color w:val="auto"/>
        </w:rPr>
        <w:t>TEACHING EXPERIENCE</w:t>
      </w:r>
    </w:p>
    <w:p w:rsidR="00EB615C" w:rsidRPr="00480D43" w:rsidRDefault="005A34D0" w:rsidP="005A34D0">
      <w:pPr>
        <w:pStyle w:val="1"/>
        <w:spacing w:line="240" w:lineRule="auto"/>
        <w:rPr>
          <w:color w:val="auto"/>
        </w:rPr>
      </w:pPr>
      <w:r w:rsidRPr="00480D43">
        <w:rPr>
          <w:color w:val="auto"/>
        </w:rPr>
        <w:t xml:space="preserve">1_  </w:t>
      </w:r>
      <w:r w:rsidR="00EB615C" w:rsidRPr="00480D43">
        <w:rPr>
          <w:color w:val="auto"/>
        </w:rPr>
        <w:t>1988 – 2002</w:t>
      </w:r>
      <w:r w:rsidR="00EB615C" w:rsidRPr="00480D43">
        <w:rPr>
          <w:color w:val="auto"/>
        </w:rPr>
        <w:tab/>
      </w:r>
      <w:r w:rsidR="00EB615C" w:rsidRPr="00480D43">
        <w:rPr>
          <w:color w:val="auto"/>
        </w:rPr>
        <w:tab/>
        <w:t>Lecturer of Arabic Language and Islamic Studies in the Republic of Yemen</w:t>
      </w:r>
    </w:p>
    <w:p w:rsidR="00EB615C" w:rsidRPr="00480D43" w:rsidRDefault="005A34D0" w:rsidP="005A34D0">
      <w:pPr>
        <w:pStyle w:val="1"/>
        <w:spacing w:line="240" w:lineRule="auto"/>
        <w:rPr>
          <w:color w:val="auto"/>
        </w:rPr>
      </w:pPr>
      <w:r w:rsidRPr="00480D43">
        <w:rPr>
          <w:color w:val="auto"/>
        </w:rPr>
        <w:t>2__</w:t>
      </w:r>
      <w:r w:rsidR="00EB615C" w:rsidRPr="00480D43">
        <w:rPr>
          <w:color w:val="auto"/>
        </w:rPr>
        <w:t>2003 – 2005</w:t>
      </w:r>
      <w:r w:rsidR="00EB615C" w:rsidRPr="00480D43">
        <w:rPr>
          <w:color w:val="auto"/>
        </w:rPr>
        <w:tab/>
        <w:t xml:space="preserve">Teacher of </w:t>
      </w:r>
      <w:proofErr w:type="spellStart"/>
      <w:r w:rsidR="00EB615C" w:rsidRPr="00480D43">
        <w:rPr>
          <w:color w:val="auto"/>
        </w:rPr>
        <w:t>Fiqh</w:t>
      </w:r>
      <w:proofErr w:type="spellEnd"/>
      <w:r w:rsidR="00EB615C" w:rsidRPr="00480D43">
        <w:rPr>
          <w:color w:val="auto"/>
        </w:rPr>
        <w:t xml:space="preserve"> and its principles at </w:t>
      </w:r>
      <w:proofErr w:type="spellStart"/>
      <w:r w:rsidR="00EB615C" w:rsidRPr="00480D43">
        <w:rPr>
          <w:color w:val="auto"/>
        </w:rPr>
        <w:t>Ma’had</w:t>
      </w:r>
      <w:proofErr w:type="spellEnd"/>
      <w:r w:rsidR="00EB615C" w:rsidRPr="00480D43">
        <w:rPr>
          <w:color w:val="auto"/>
        </w:rPr>
        <w:t xml:space="preserve"> al-</w:t>
      </w:r>
      <w:proofErr w:type="spellStart"/>
      <w:r w:rsidR="00EB615C" w:rsidRPr="00480D43">
        <w:rPr>
          <w:color w:val="auto"/>
        </w:rPr>
        <w:t>Thaqafah</w:t>
      </w:r>
      <w:proofErr w:type="spellEnd"/>
      <w:r w:rsidR="00EB615C" w:rsidRPr="00480D43">
        <w:rPr>
          <w:color w:val="auto"/>
        </w:rPr>
        <w:t xml:space="preserve"> Al-</w:t>
      </w:r>
      <w:proofErr w:type="spellStart"/>
      <w:r w:rsidR="00EB615C" w:rsidRPr="00480D43">
        <w:rPr>
          <w:color w:val="auto"/>
        </w:rPr>
        <w:t>Islamiyyah</w:t>
      </w:r>
      <w:proofErr w:type="spellEnd"/>
      <w:r w:rsidR="00EB615C" w:rsidRPr="00480D43">
        <w:rPr>
          <w:color w:val="auto"/>
        </w:rPr>
        <w:t xml:space="preserve"> under the Egyptian Ministry of Endowments </w:t>
      </w:r>
    </w:p>
    <w:p w:rsidR="00EB615C" w:rsidRPr="00480D43" w:rsidRDefault="005A34D0" w:rsidP="005A34D0">
      <w:pPr>
        <w:pStyle w:val="1"/>
        <w:spacing w:line="240" w:lineRule="auto"/>
        <w:rPr>
          <w:color w:val="auto"/>
        </w:rPr>
      </w:pPr>
      <w:r w:rsidRPr="00480D43">
        <w:rPr>
          <w:color w:val="auto"/>
        </w:rPr>
        <w:lastRenderedPageBreak/>
        <w:t xml:space="preserve">3-  </w:t>
      </w:r>
      <w:r w:rsidR="00EB615C" w:rsidRPr="00480D43">
        <w:rPr>
          <w:color w:val="auto"/>
        </w:rPr>
        <w:t>2005 – 2009</w:t>
      </w:r>
      <w:r w:rsidR="00EB615C" w:rsidRPr="00480D43">
        <w:rPr>
          <w:color w:val="auto"/>
        </w:rPr>
        <w:tab/>
        <w:t>Teacher of Islamic Legislation (</w:t>
      </w:r>
      <w:proofErr w:type="spellStart"/>
      <w:r w:rsidR="00EB615C" w:rsidRPr="00480D43">
        <w:rPr>
          <w:color w:val="auto"/>
        </w:rPr>
        <w:t>tashr’I</w:t>
      </w:r>
      <w:proofErr w:type="spellEnd"/>
      <w:r w:rsidR="00EB615C" w:rsidRPr="00480D43">
        <w:rPr>
          <w:color w:val="auto"/>
        </w:rPr>
        <w:t xml:space="preserve"> al-</w:t>
      </w:r>
      <w:proofErr w:type="spellStart"/>
      <w:r w:rsidR="00EB615C" w:rsidRPr="00480D43">
        <w:rPr>
          <w:color w:val="auto"/>
        </w:rPr>
        <w:t>Islami</w:t>
      </w:r>
      <w:proofErr w:type="spellEnd"/>
      <w:r w:rsidR="00EB615C" w:rsidRPr="00480D43">
        <w:rPr>
          <w:color w:val="auto"/>
        </w:rPr>
        <w:t xml:space="preserve">) at </w:t>
      </w:r>
      <w:proofErr w:type="spellStart"/>
      <w:r w:rsidR="00EB615C" w:rsidRPr="00480D43">
        <w:rPr>
          <w:color w:val="auto"/>
        </w:rPr>
        <w:t>Ma’had</w:t>
      </w:r>
      <w:proofErr w:type="spellEnd"/>
      <w:r w:rsidR="00EB615C" w:rsidRPr="00480D43">
        <w:rPr>
          <w:color w:val="auto"/>
        </w:rPr>
        <w:t xml:space="preserve"> Al-</w:t>
      </w:r>
      <w:proofErr w:type="spellStart"/>
      <w:r w:rsidR="00EB615C" w:rsidRPr="00480D43">
        <w:rPr>
          <w:color w:val="auto"/>
        </w:rPr>
        <w:t>da’wah</w:t>
      </w:r>
      <w:proofErr w:type="spellEnd"/>
      <w:r w:rsidR="00EB615C" w:rsidRPr="00480D43">
        <w:rPr>
          <w:color w:val="auto"/>
        </w:rPr>
        <w:t xml:space="preserve"> al-</w:t>
      </w:r>
      <w:proofErr w:type="spellStart"/>
      <w:r w:rsidR="00EB615C" w:rsidRPr="00480D43">
        <w:rPr>
          <w:color w:val="auto"/>
        </w:rPr>
        <w:t>Islamiyyah</w:t>
      </w:r>
      <w:proofErr w:type="spellEnd"/>
      <w:r w:rsidR="00EB615C" w:rsidRPr="00480D43">
        <w:rPr>
          <w:color w:val="auto"/>
        </w:rPr>
        <w:t xml:space="preserve"> (a private institute)</w:t>
      </w:r>
    </w:p>
    <w:p w:rsidR="00EB615C" w:rsidRPr="00480D43" w:rsidRDefault="005A34D0" w:rsidP="005A34D0">
      <w:pPr>
        <w:pStyle w:val="1"/>
        <w:spacing w:line="240" w:lineRule="auto"/>
        <w:rPr>
          <w:color w:val="auto"/>
        </w:rPr>
      </w:pPr>
      <w:r w:rsidRPr="00480D43">
        <w:rPr>
          <w:color w:val="auto"/>
        </w:rPr>
        <w:t>4__</w:t>
      </w:r>
      <w:r w:rsidR="00EB615C" w:rsidRPr="00480D43">
        <w:rPr>
          <w:color w:val="auto"/>
        </w:rPr>
        <w:t>2009 – 2011</w:t>
      </w:r>
      <w:r w:rsidR="00EB615C" w:rsidRPr="00480D43">
        <w:rPr>
          <w:color w:val="auto"/>
        </w:rPr>
        <w:tab/>
      </w:r>
      <w:proofErr w:type="spellStart"/>
      <w:r w:rsidR="00EB615C" w:rsidRPr="00480D43">
        <w:rPr>
          <w:color w:val="auto"/>
        </w:rPr>
        <w:t>Shariah</w:t>
      </w:r>
      <w:proofErr w:type="spellEnd"/>
      <w:r w:rsidR="00EB615C" w:rsidRPr="00480D43">
        <w:rPr>
          <w:color w:val="auto"/>
        </w:rPr>
        <w:t xml:space="preserve"> Advisor to Al-</w:t>
      </w:r>
      <w:proofErr w:type="spellStart"/>
      <w:r w:rsidR="00EB615C" w:rsidRPr="00480D43">
        <w:rPr>
          <w:color w:val="auto"/>
        </w:rPr>
        <w:t>Ghunaim</w:t>
      </w:r>
      <w:proofErr w:type="spellEnd"/>
      <w:r w:rsidR="00EB615C" w:rsidRPr="00480D43">
        <w:rPr>
          <w:color w:val="auto"/>
        </w:rPr>
        <w:t xml:space="preserve"> Lawyers and Legal Consultancy Group – Riyadh, </w:t>
      </w:r>
      <w:proofErr w:type="spellStart"/>
      <w:r w:rsidR="00EB615C" w:rsidRPr="00480D43">
        <w:rPr>
          <w:color w:val="auto"/>
        </w:rPr>
        <w:t>Dariq</w:t>
      </w:r>
      <w:proofErr w:type="spellEnd"/>
      <w:r w:rsidR="00EB615C" w:rsidRPr="00480D43">
        <w:rPr>
          <w:color w:val="auto"/>
        </w:rPr>
        <w:t xml:space="preserve"> Al-</w:t>
      </w:r>
      <w:proofErr w:type="spellStart"/>
      <w:r w:rsidR="00EB615C" w:rsidRPr="00480D43">
        <w:rPr>
          <w:color w:val="auto"/>
        </w:rPr>
        <w:t>Malik</w:t>
      </w:r>
      <w:proofErr w:type="spellEnd"/>
      <w:r w:rsidR="00EB615C" w:rsidRPr="00480D43">
        <w:rPr>
          <w:color w:val="auto"/>
        </w:rPr>
        <w:t xml:space="preserve"> </w:t>
      </w:r>
      <w:proofErr w:type="spellStart"/>
      <w:r w:rsidR="00EB615C" w:rsidRPr="00480D43">
        <w:rPr>
          <w:color w:val="auto"/>
        </w:rPr>
        <w:t>Fahad</w:t>
      </w:r>
      <w:proofErr w:type="spellEnd"/>
      <w:r w:rsidR="00EB615C" w:rsidRPr="00480D43">
        <w:rPr>
          <w:color w:val="auto"/>
        </w:rPr>
        <w:t xml:space="preserve">, Kingdom of Saudi Arabia from </w:t>
      </w:r>
    </w:p>
    <w:p w:rsidR="00EB615C" w:rsidRPr="00480D43" w:rsidRDefault="005A34D0" w:rsidP="005A34D0">
      <w:pPr>
        <w:pStyle w:val="1"/>
        <w:spacing w:line="240" w:lineRule="auto"/>
        <w:rPr>
          <w:color w:val="auto"/>
        </w:rPr>
      </w:pPr>
      <w:r w:rsidRPr="00480D43">
        <w:rPr>
          <w:color w:val="auto"/>
        </w:rPr>
        <w:t xml:space="preserve">5- </w:t>
      </w:r>
      <w:r w:rsidR="00EB615C" w:rsidRPr="00480D43">
        <w:rPr>
          <w:color w:val="auto"/>
        </w:rPr>
        <w:t>2011 – Date</w:t>
      </w:r>
      <w:r w:rsidR="00EB615C" w:rsidRPr="00480D43">
        <w:rPr>
          <w:color w:val="auto"/>
        </w:rPr>
        <w:tab/>
        <w:t xml:space="preserve">Assistant Professor at the </w:t>
      </w:r>
      <w:proofErr w:type="spellStart"/>
      <w:r w:rsidR="00EB615C" w:rsidRPr="00480D43">
        <w:rPr>
          <w:color w:val="auto"/>
        </w:rPr>
        <w:t>Kulliyyah</w:t>
      </w:r>
      <w:proofErr w:type="spellEnd"/>
      <w:r w:rsidR="00EB615C" w:rsidRPr="00480D43">
        <w:rPr>
          <w:color w:val="auto"/>
        </w:rPr>
        <w:t xml:space="preserve"> of </w:t>
      </w:r>
      <w:proofErr w:type="spellStart"/>
      <w:r w:rsidR="00EB615C" w:rsidRPr="00480D43">
        <w:rPr>
          <w:color w:val="auto"/>
        </w:rPr>
        <w:t>Shariah</w:t>
      </w:r>
      <w:proofErr w:type="spellEnd"/>
      <w:r w:rsidR="00EB615C" w:rsidRPr="00480D43">
        <w:rPr>
          <w:color w:val="auto"/>
        </w:rPr>
        <w:t xml:space="preserve"> and Law, </w:t>
      </w:r>
      <w:proofErr w:type="spellStart"/>
      <w:r w:rsidR="00EB615C" w:rsidRPr="00480D43">
        <w:rPr>
          <w:color w:val="auto"/>
        </w:rPr>
        <w:t>Insaniah</w:t>
      </w:r>
      <w:proofErr w:type="spellEnd"/>
      <w:r w:rsidR="00EB615C" w:rsidRPr="00480D43">
        <w:rPr>
          <w:color w:val="auto"/>
        </w:rPr>
        <w:t xml:space="preserve"> University College, Malaysia.</w:t>
      </w:r>
    </w:p>
    <w:p w:rsidR="00EB615C" w:rsidRPr="00480D43" w:rsidRDefault="00EB615C" w:rsidP="005A34D0">
      <w:pPr>
        <w:pStyle w:val="1"/>
        <w:spacing w:line="240" w:lineRule="auto"/>
        <w:rPr>
          <w:color w:val="auto"/>
        </w:rPr>
      </w:pPr>
    </w:p>
    <w:p w:rsidR="0079730B" w:rsidRPr="00480D43" w:rsidRDefault="00F56787" w:rsidP="005A34D0">
      <w:pPr>
        <w:pStyle w:val="1"/>
        <w:spacing w:line="240" w:lineRule="auto"/>
        <w:rPr>
          <w:color w:val="auto"/>
        </w:rPr>
      </w:pPr>
      <w:r w:rsidRPr="00F56787">
        <w:rPr>
          <w:noProof/>
          <w:color w:val="auto"/>
          <w:lang w:val="en-MY" w:eastAsia="en-MY"/>
        </w:rPr>
        <w:pict>
          <v:shape id="AutoShape 8" o:spid="_x0000_s1032" type="#_x0000_t32" style="position:absolute;margin-left:.75pt;margin-top:17.95pt;width:507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m7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QP4xmMKyCqUlsbGqRH9WqeNf3ukNJVR1TLY/DbyUBuFjKSdynh4gwU2Q1fNIMYAvhx&#10;VsfG9gESpoCOUZLTTRJ+9IjCx1n+MF+k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b9nyEtsAAAAIAQAADwAAAGRycy9kb3ducmV2LnhtbEyPPU/DMBCG&#10;d6T+B+sqsSBqpyiIhjhVVakDI20lVjc+kkB8jmKnCf31XMVAx/dD7z2XryfXijP2ofGkIVkoEEil&#10;tw1VGo6H3eMLiBANWdN6Qg0/GGBdzO5yk1k/0jue97ESPEIhMxrqGLtMylDW6ExY+A6Js0/fOxNZ&#10;9pW0vRl53LVyqdSzdKYhvlCbDrc1lt/7wWnAMKSJ2qxcdXy7jA8fy8vX2B20vp9Pm1cQEaf4X4Yr&#10;PqNDwUwnP5ANomWdclHDU7oCcY1VkrJz+nNkkcvbB4pfAAAA//8DAFBLAQItABQABgAIAAAAIQC2&#10;gziS/gAAAOEBAAATAAAAAAAAAAAAAAAAAAAAAABbQ29udGVudF9UeXBlc10ueG1sUEsBAi0AFAAG&#10;AAgAAAAhADj9If/WAAAAlAEAAAsAAAAAAAAAAAAAAAAALwEAAF9yZWxzLy5yZWxzUEsBAi0AFAAG&#10;AAgAAAAhAKtHubseAgAAOwQAAA4AAAAAAAAAAAAAAAAALgIAAGRycy9lMm9Eb2MueG1sUEsBAi0A&#10;FAAGAAgAAAAhAG/Z8hLbAAAACAEAAA8AAAAAAAAAAAAAAAAAeAQAAGRycy9kb3ducmV2LnhtbFBL&#10;BQYAAAAABAAEAPMAAACABQAAAAA=&#10;"/>
        </w:pict>
      </w:r>
      <w:r w:rsidR="00D56518">
        <w:rPr>
          <w:color w:val="auto"/>
        </w:rPr>
        <w:t xml:space="preserve">      FOURTHLY:      </w:t>
      </w:r>
      <w:r w:rsidR="0079730B" w:rsidRPr="00480D43">
        <w:rPr>
          <w:color w:val="auto"/>
        </w:rPr>
        <w:t>PUBLICATIONS</w:t>
      </w:r>
    </w:p>
    <w:p w:rsidR="00791C4B" w:rsidRPr="00480D43" w:rsidRDefault="00791C4B" w:rsidP="005A34D0">
      <w:pPr>
        <w:pStyle w:val="1"/>
        <w:numPr>
          <w:ilvl w:val="0"/>
          <w:numId w:val="10"/>
        </w:numPr>
        <w:spacing w:line="240" w:lineRule="auto"/>
        <w:rPr>
          <w:color w:val="auto"/>
        </w:rPr>
      </w:pPr>
      <w:r w:rsidRPr="00480D43">
        <w:rPr>
          <w:color w:val="auto"/>
        </w:rPr>
        <w:t xml:space="preserve">Doctoral Research entitled “” first class with </w:t>
      </w:r>
      <w:proofErr w:type="spellStart"/>
      <w:r w:rsidRPr="00480D43">
        <w:rPr>
          <w:color w:val="auto"/>
        </w:rPr>
        <w:t>distinction.,KulliyyahDarulUlum</w:t>
      </w:r>
      <w:proofErr w:type="spellEnd"/>
      <w:r w:rsidRPr="00480D43">
        <w:rPr>
          <w:color w:val="auto"/>
        </w:rPr>
        <w:t>, Cairo University, al-</w:t>
      </w:r>
      <w:proofErr w:type="spellStart"/>
      <w:r w:rsidRPr="00480D43">
        <w:rPr>
          <w:color w:val="auto"/>
        </w:rPr>
        <w:t>Fayoum</w:t>
      </w:r>
      <w:proofErr w:type="spellEnd"/>
      <w:r w:rsidRPr="00480D43">
        <w:rPr>
          <w:color w:val="auto"/>
        </w:rPr>
        <w:t xml:space="preserve"> branch.</w:t>
      </w:r>
    </w:p>
    <w:p w:rsidR="00791C4B" w:rsidRPr="00480D43" w:rsidRDefault="00791C4B" w:rsidP="005A34D0">
      <w:pPr>
        <w:pStyle w:val="1"/>
        <w:numPr>
          <w:ilvl w:val="0"/>
          <w:numId w:val="10"/>
        </w:numPr>
        <w:spacing w:line="240" w:lineRule="auto"/>
        <w:rPr>
          <w:color w:val="auto"/>
        </w:rPr>
      </w:pPr>
      <w:r w:rsidRPr="00480D43">
        <w:rPr>
          <w:color w:val="auto"/>
        </w:rPr>
        <w:t xml:space="preserve">Master’s Degree Research entitled “ the crime of theft : a comparative study between </w:t>
      </w:r>
      <w:proofErr w:type="spellStart"/>
      <w:r w:rsidRPr="00480D43">
        <w:rPr>
          <w:color w:val="auto"/>
        </w:rPr>
        <w:t>Shariah</w:t>
      </w:r>
      <w:proofErr w:type="spellEnd"/>
      <w:r w:rsidRPr="00480D43">
        <w:rPr>
          <w:color w:val="auto"/>
        </w:rPr>
        <w:t xml:space="preserve"> and Yemeni and Egyptian Laws”, </w:t>
      </w:r>
      <w:proofErr w:type="spellStart"/>
      <w:r w:rsidRPr="00480D43">
        <w:rPr>
          <w:color w:val="auto"/>
        </w:rPr>
        <w:t>Kulliyyah</w:t>
      </w:r>
      <w:proofErr w:type="spellEnd"/>
      <w:r w:rsidRPr="00480D43">
        <w:rPr>
          <w:color w:val="auto"/>
        </w:rPr>
        <w:t xml:space="preserve"> of </w:t>
      </w:r>
      <w:proofErr w:type="spellStart"/>
      <w:r w:rsidRPr="00480D43">
        <w:rPr>
          <w:color w:val="auto"/>
        </w:rPr>
        <w:t>Shariah</w:t>
      </w:r>
      <w:proofErr w:type="spellEnd"/>
      <w:r w:rsidRPr="00480D43">
        <w:rPr>
          <w:color w:val="auto"/>
        </w:rPr>
        <w:t xml:space="preserve"> and Law Sciences, Al-</w:t>
      </w:r>
      <w:proofErr w:type="spellStart"/>
      <w:r w:rsidRPr="00480D43">
        <w:rPr>
          <w:color w:val="auto"/>
        </w:rPr>
        <w:t>Yemeniyyah</w:t>
      </w:r>
      <w:proofErr w:type="spellEnd"/>
      <w:r w:rsidRPr="00480D43">
        <w:rPr>
          <w:color w:val="auto"/>
        </w:rPr>
        <w:t xml:space="preserve"> University, Sana’a </w:t>
      </w:r>
    </w:p>
    <w:p w:rsidR="00791C4B" w:rsidRPr="00480D43" w:rsidRDefault="005A34D0" w:rsidP="005A34D0">
      <w:pPr>
        <w:pStyle w:val="1"/>
        <w:spacing w:line="240" w:lineRule="auto"/>
        <w:rPr>
          <w:color w:val="auto"/>
        </w:rPr>
      </w:pPr>
      <w:r w:rsidRPr="00480D43">
        <w:rPr>
          <w:color w:val="auto"/>
        </w:rPr>
        <w:t xml:space="preserve">      3  -     </w:t>
      </w:r>
      <w:r w:rsidR="00791C4B" w:rsidRPr="00480D43">
        <w:rPr>
          <w:color w:val="auto"/>
        </w:rPr>
        <w:t>Al-</w:t>
      </w:r>
      <w:proofErr w:type="spellStart"/>
      <w:r w:rsidR="00791C4B" w:rsidRPr="00480D43">
        <w:rPr>
          <w:color w:val="auto"/>
        </w:rPr>
        <w:t>Qabd</w:t>
      </w:r>
      <w:proofErr w:type="spellEnd"/>
      <w:r w:rsidR="00791C4B" w:rsidRPr="00480D43">
        <w:rPr>
          <w:color w:val="auto"/>
        </w:rPr>
        <w:t xml:space="preserve"> and its effects in the </w:t>
      </w:r>
      <w:proofErr w:type="spellStart"/>
      <w:r w:rsidR="00791C4B" w:rsidRPr="00480D43">
        <w:rPr>
          <w:color w:val="auto"/>
        </w:rPr>
        <w:t>Legilaity</w:t>
      </w:r>
      <w:proofErr w:type="spellEnd"/>
      <w:r w:rsidR="00791C4B" w:rsidRPr="00480D43">
        <w:rPr>
          <w:color w:val="auto"/>
        </w:rPr>
        <w:t xml:space="preserve"> of financial contracts in </w:t>
      </w:r>
      <w:proofErr w:type="spellStart"/>
      <w:r w:rsidR="00791C4B" w:rsidRPr="00480D43">
        <w:rPr>
          <w:color w:val="auto"/>
        </w:rPr>
        <w:t>Shariah</w:t>
      </w:r>
      <w:proofErr w:type="spellEnd"/>
      <w:r w:rsidR="00791C4B" w:rsidRPr="00480D43">
        <w:rPr>
          <w:color w:val="auto"/>
        </w:rPr>
        <w:t xml:space="preserve">, published by </w:t>
      </w:r>
      <w:proofErr w:type="spellStart"/>
      <w:r w:rsidR="00791C4B" w:rsidRPr="00480D43">
        <w:rPr>
          <w:color w:val="auto"/>
        </w:rPr>
        <w:t>Maktabah</w:t>
      </w:r>
      <w:proofErr w:type="spellEnd"/>
      <w:r w:rsidR="00791C4B" w:rsidRPr="00480D43">
        <w:rPr>
          <w:color w:val="auto"/>
        </w:rPr>
        <w:t xml:space="preserve"> Dar al-</w:t>
      </w:r>
      <w:proofErr w:type="spellStart"/>
      <w:r w:rsidR="00791C4B" w:rsidRPr="00480D43">
        <w:rPr>
          <w:color w:val="auto"/>
        </w:rPr>
        <w:t>Ilmi</w:t>
      </w:r>
      <w:proofErr w:type="spellEnd"/>
      <w:r w:rsidR="00791C4B" w:rsidRPr="00480D43">
        <w:rPr>
          <w:color w:val="auto"/>
        </w:rPr>
        <w:t xml:space="preserve"> -2006</w:t>
      </w:r>
    </w:p>
    <w:p w:rsidR="00791C4B" w:rsidRPr="00480D43" w:rsidRDefault="00791C4B" w:rsidP="005A34D0">
      <w:pPr>
        <w:pStyle w:val="1"/>
        <w:numPr>
          <w:ilvl w:val="0"/>
          <w:numId w:val="11"/>
        </w:numPr>
        <w:spacing w:line="240" w:lineRule="auto"/>
        <w:rPr>
          <w:color w:val="auto"/>
        </w:rPr>
      </w:pPr>
      <w:r w:rsidRPr="00480D43">
        <w:rPr>
          <w:color w:val="auto"/>
        </w:rPr>
        <w:t>Al-</w:t>
      </w:r>
      <w:proofErr w:type="spellStart"/>
      <w:r w:rsidRPr="00480D43">
        <w:rPr>
          <w:color w:val="auto"/>
        </w:rPr>
        <w:t>MadkhalilailmUsul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fiqh</w:t>
      </w:r>
      <w:proofErr w:type="spellEnd"/>
      <w:r w:rsidRPr="00480D43">
        <w:rPr>
          <w:color w:val="auto"/>
        </w:rPr>
        <w:t xml:space="preserve"> (co-written with others), published by </w:t>
      </w:r>
      <w:proofErr w:type="spellStart"/>
      <w:r w:rsidRPr="00480D43">
        <w:rPr>
          <w:color w:val="auto"/>
        </w:rPr>
        <w:t>Matabah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Mutanabbi</w:t>
      </w:r>
      <w:proofErr w:type="spellEnd"/>
      <w:r w:rsidRPr="00480D43">
        <w:rPr>
          <w:color w:val="auto"/>
        </w:rPr>
        <w:t>, Saudi Arabia.</w:t>
      </w:r>
    </w:p>
    <w:p w:rsidR="00791C4B" w:rsidRPr="00480D43" w:rsidRDefault="00791C4B" w:rsidP="005A34D0">
      <w:pPr>
        <w:pStyle w:val="1"/>
        <w:numPr>
          <w:ilvl w:val="0"/>
          <w:numId w:val="11"/>
        </w:numPr>
        <w:spacing w:line="240" w:lineRule="auto"/>
        <w:rPr>
          <w:color w:val="auto"/>
        </w:rPr>
      </w:pPr>
      <w:r w:rsidRPr="00480D43">
        <w:rPr>
          <w:color w:val="auto"/>
        </w:rPr>
        <w:t>Al-</w:t>
      </w:r>
      <w:proofErr w:type="spellStart"/>
      <w:r w:rsidRPr="00480D43">
        <w:rPr>
          <w:color w:val="auto"/>
        </w:rPr>
        <w:t>Qawa’id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fiqhiyyahta’silsharie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wa</w:t>
      </w:r>
      <w:proofErr w:type="spellEnd"/>
      <w:r w:rsidRPr="00480D43">
        <w:rPr>
          <w:color w:val="auto"/>
        </w:rPr>
        <w:t xml:space="preserve"> tad-</w:t>
      </w:r>
      <w:proofErr w:type="spellStart"/>
      <w:r w:rsidRPr="00480D43">
        <w:rPr>
          <w:color w:val="auto"/>
        </w:rPr>
        <w:t>biqmu’asir</w:t>
      </w:r>
      <w:proofErr w:type="spellEnd"/>
      <w:r w:rsidRPr="00480D43">
        <w:rPr>
          <w:color w:val="auto"/>
        </w:rPr>
        <w:t xml:space="preserve"> (two volumes), published by </w:t>
      </w:r>
      <w:proofErr w:type="spellStart"/>
      <w:r w:rsidRPr="00480D43">
        <w:rPr>
          <w:color w:val="auto"/>
        </w:rPr>
        <w:t>manaratlil-buhuth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wa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dirasat</w:t>
      </w:r>
      <w:proofErr w:type="spellEnd"/>
    </w:p>
    <w:p w:rsidR="00791C4B" w:rsidRPr="00480D43" w:rsidRDefault="00791C4B" w:rsidP="005A34D0">
      <w:pPr>
        <w:pStyle w:val="1"/>
        <w:numPr>
          <w:ilvl w:val="0"/>
          <w:numId w:val="11"/>
        </w:numPr>
        <w:spacing w:line="240" w:lineRule="auto"/>
        <w:rPr>
          <w:color w:val="auto"/>
        </w:rPr>
      </w:pPr>
      <w:r w:rsidRPr="00480D43">
        <w:rPr>
          <w:color w:val="auto"/>
        </w:rPr>
        <w:t>Al-</w:t>
      </w:r>
      <w:proofErr w:type="spellStart"/>
      <w:r w:rsidRPr="00480D43">
        <w:rPr>
          <w:color w:val="auto"/>
        </w:rPr>
        <w:t>wasit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fi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usul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fiqh</w:t>
      </w:r>
      <w:proofErr w:type="spellEnd"/>
      <w:r w:rsidRPr="00480D43">
        <w:rPr>
          <w:color w:val="auto"/>
        </w:rPr>
        <w:t>, published by Dar al-</w:t>
      </w:r>
      <w:proofErr w:type="spellStart"/>
      <w:r w:rsidRPr="00480D43">
        <w:rPr>
          <w:color w:val="auto"/>
        </w:rPr>
        <w:t>wafa</w:t>
      </w:r>
      <w:proofErr w:type="spellEnd"/>
      <w:r w:rsidRPr="00480D43">
        <w:rPr>
          <w:color w:val="auto"/>
        </w:rPr>
        <w:t xml:space="preserve"> at Al-</w:t>
      </w:r>
      <w:proofErr w:type="spellStart"/>
      <w:r w:rsidRPr="00480D43">
        <w:rPr>
          <w:color w:val="auto"/>
        </w:rPr>
        <w:t>Mansurah</w:t>
      </w:r>
      <w:proofErr w:type="spellEnd"/>
      <w:r w:rsidRPr="00480D43">
        <w:rPr>
          <w:color w:val="auto"/>
        </w:rPr>
        <w:tab/>
      </w:r>
    </w:p>
    <w:p w:rsidR="00791C4B" w:rsidRPr="00480D43" w:rsidRDefault="00791C4B" w:rsidP="005A34D0">
      <w:pPr>
        <w:pStyle w:val="1"/>
        <w:numPr>
          <w:ilvl w:val="0"/>
          <w:numId w:val="11"/>
        </w:numPr>
        <w:spacing w:line="240" w:lineRule="auto"/>
        <w:rPr>
          <w:color w:val="auto"/>
        </w:rPr>
      </w:pPr>
      <w:proofErr w:type="spellStart"/>
      <w:r w:rsidRPr="00480D43">
        <w:rPr>
          <w:color w:val="auto"/>
        </w:rPr>
        <w:t>Ashwak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fi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dariq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da’wah</w:t>
      </w:r>
      <w:proofErr w:type="spellEnd"/>
      <w:r w:rsidRPr="00480D43">
        <w:rPr>
          <w:color w:val="auto"/>
        </w:rPr>
        <w:t xml:space="preserve"> (co-written with others), three volumes)</w:t>
      </w:r>
    </w:p>
    <w:p w:rsidR="00791C4B" w:rsidRPr="00480D43" w:rsidRDefault="00791C4B" w:rsidP="005A34D0">
      <w:pPr>
        <w:pStyle w:val="1"/>
        <w:numPr>
          <w:ilvl w:val="0"/>
          <w:numId w:val="11"/>
        </w:numPr>
        <w:spacing w:line="240" w:lineRule="auto"/>
        <w:rPr>
          <w:color w:val="auto"/>
        </w:rPr>
      </w:pPr>
      <w:r w:rsidRPr="00480D43">
        <w:rPr>
          <w:color w:val="auto"/>
        </w:rPr>
        <w:t>Al-</w:t>
      </w:r>
      <w:proofErr w:type="spellStart"/>
      <w:r w:rsidRPr="00480D43">
        <w:rPr>
          <w:color w:val="auto"/>
        </w:rPr>
        <w:t>mawsu’ah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shamilah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li-fiqh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mu’amalat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maliyyah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wa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misrifiyyahma’adirasahmuqaranah</w:t>
      </w:r>
      <w:proofErr w:type="spellEnd"/>
      <w:r w:rsidRPr="00480D43">
        <w:rPr>
          <w:color w:val="auto"/>
        </w:rPr>
        <w:t xml:space="preserve"> bi al-</w:t>
      </w:r>
      <w:proofErr w:type="spellStart"/>
      <w:r w:rsidRPr="00480D43">
        <w:rPr>
          <w:color w:val="auto"/>
        </w:rPr>
        <w:t>qanun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wad’i</w:t>
      </w:r>
      <w:proofErr w:type="spellEnd"/>
    </w:p>
    <w:p w:rsidR="00791C4B" w:rsidRPr="00480D43" w:rsidRDefault="00791C4B" w:rsidP="005A34D0">
      <w:pPr>
        <w:pStyle w:val="1"/>
        <w:numPr>
          <w:ilvl w:val="0"/>
          <w:numId w:val="11"/>
        </w:numPr>
        <w:spacing w:line="240" w:lineRule="auto"/>
        <w:rPr>
          <w:color w:val="auto"/>
        </w:rPr>
      </w:pPr>
      <w:proofErr w:type="spellStart"/>
      <w:r w:rsidRPr="00480D43">
        <w:rPr>
          <w:color w:val="auto"/>
        </w:rPr>
        <w:lastRenderedPageBreak/>
        <w:t>Miftah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wusulilailm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usul</w:t>
      </w:r>
      <w:proofErr w:type="spellEnd"/>
      <w:r w:rsidRPr="00480D43">
        <w:rPr>
          <w:color w:val="auto"/>
        </w:rPr>
        <w:t xml:space="preserve"> (volume 1 special for </w:t>
      </w:r>
      <w:proofErr w:type="spellStart"/>
      <w:r w:rsidRPr="00480D43">
        <w:rPr>
          <w:color w:val="auto"/>
        </w:rPr>
        <w:t>Shariah</w:t>
      </w:r>
      <w:proofErr w:type="spellEnd"/>
      <w:r w:rsidRPr="00480D43">
        <w:rPr>
          <w:color w:val="auto"/>
        </w:rPr>
        <w:t xml:space="preserve"> Students, </w:t>
      </w:r>
      <w:proofErr w:type="spellStart"/>
      <w:r w:rsidRPr="00480D43">
        <w:rPr>
          <w:color w:val="auto"/>
        </w:rPr>
        <w:t>Insaniah</w:t>
      </w:r>
      <w:proofErr w:type="spellEnd"/>
      <w:r w:rsidRPr="00480D43">
        <w:rPr>
          <w:color w:val="auto"/>
        </w:rPr>
        <w:t xml:space="preserve"> University College).</w:t>
      </w:r>
    </w:p>
    <w:p w:rsidR="00791C4B" w:rsidRPr="00480D43" w:rsidRDefault="00791C4B" w:rsidP="005A34D0">
      <w:pPr>
        <w:pStyle w:val="1"/>
        <w:numPr>
          <w:ilvl w:val="0"/>
          <w:numId w:val="11"/>
        </w:numPr>
        <w:spacing w:line="240" w:lineRule="auto"/>
        <w:rPr>
          <w:color w:val="auto"/>
        </w:rPr>
      </w:pPr>
      <w:r w:rsidRPr="00480D43">
        <w:rPr>
          <w:color w:val="auto"/>
        </w:rPr>
        <w:t>Al-</w:t>
      </w:r>
      <w:proofErr w:type="spellStart"/>
      <w:r w:rsidRPr="00480D43">
        <w:rPr>
          <w:color w:val="auto"/>
        </w:rPr>
        <w:t>Ahwal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shakhsiyy</w:t>
      </w:r>
      <w:proofErr w:type="spellEnd"/>
      <w:r w:rsidR="005A34D0"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ahfiqhanwaqada’an</w:t>
      </w:r>
      <w:proofErr w:type="spellEnd"/>
      <w:r w:rsidRPr="00480D43">
        <w:rPr>
          <w:color w:val="auto"/>
        </w:rPr>
        <w:t xml:space="preserve"> (2 volumes for the students of the </w:t>
      </w:r>
      <w:proofErr w:type="spellStart"/>
      <w:r w:rsidRPr="00480D43">
        <w:rPr>
          <w:color w:val="auto"/>
        </w:rPr>
        <w:t>Kulliyyah</w:t>
      </w:r>
      <w:proofErr w:type="spellEnd"/>
      <w:r w:rsidRPr="00480D43">
        <w:rPr>
          <w:color w:val="auto"/>
        </w:rPr>
        <w:t xml:space="preserve"> of </w:t>
      </w:r>
      <w:proofErr w:type="spellStart"/>
      <w:r w:rsidRPr="00480D43">
        <w:rPr>
          <w:color w:val="auto"/>
        </w:rPr>
        <w:t>Shariah</w:t>
      </w:r>
      <w:proofErr w:type="spellEnd"/>
      <w:r w:rsidRPr="00480D43">
        <w:rPr>
          <w:color w:val="auto"/>
        </w:rPr>
        <w:t xml:space="preserve">), </w:t>
      </w:r>
      <w:proofErr w:type="spellStart"/>
      <w:r w:rsidRPr="00480D43">
        <w:rPr>
          <w:color w:val="auto"/>
        </w:rPr>
        <w:t>Insaniah</w:t>
      </w:r>
      <w:proofErr w:type="spellEnd"/>
      <w:r w:rsidRPr="00480D43">
        <w:rPr>
          <w:color w:val="auto"/>
        </w:rPr>
        <w:t xml:space="preserve"> University. 2011-2012</w:t>
      </w:r>
    </w:p>
    <w:p w:rsidR="0079730B" w:rsidRPr="00480D43" w:rsidRDefault="005A34D0" w:rsidP="005A34D0">
      <w:pPr>
        <w:pStyle w:val="1"/>
        <w:numPr>
          <w:ilvl w:val="0"/>
          <w:numId w:val="11"/>
        </w:numPr>
        <w:spacing w:line="240" w:lineRule="auto"/>
        <w:rPr>
          <w:color w:val="auto"/>
          <w:sz w:val="32"/>
          <w:szCs w:val="32"/>
        </w:rPr>
      </w:pPr>
      <w:r w:rsidRPr="00480D43">
        <w:rPr>
          <w:color w:val="auto"/>
          <w:sz w:val="32"/>
          <w:szCs w:val="32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brief</w:t>
      </w:r>
      <w:r w:rsidRPr="00480D43">
        <w:rPr>
          <w:color w:val="auto"/>
          <w:sz w:val="32"/>
          <w:szCs w:val="32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in doctrinal</w:t>
      </w:r>
      <w:r w:rsidRPr="00480D43">
        <w:rPr>
          <w:color w:val="auto"/>
          <w:sz w:val="32"/>
          <w:szCs w:val="32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rules</w:t>
      </w:r>
      <w:r w:rsidRPr="00480D43">
        <w:rPr>
          <w:color w:val="auto"/>
          <w:sz w:val="32"/>
          <w:szCs w:val="32"/>
        </w:rPr>
        <w:t xml:space="preserve">, Dar </w:t>
      </w:r>
      <w:r w:rsidRPr="00480D43">
        <w:rPr>
          <w:rStyle w:val="hps"/>
          <w:color w:val="auto"/>
          <w:sz w:val="32"/>
          <w:szCs w:val="32"/>
        </w:rPr>
        <w:t>appeal</w:t>
      </w:r>
      <w:r w:rsidRPr="00480D43">
        <w:rPr>
          <w:color w:val="auto"/>
          <w:sz w:val="32"/>
          <w:szCs w:val="32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Istanbul,</w:t>
      </w:r>
      <w:r w:rsidRPr="00480D43">
        <w:rPr>
          <w:color w:val="auto"/>
          <w:sz w:val="32"/>
          <w:szCs w:val="32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Turkey</w:t>
      </w:r>
      <w:r w:rsidRPr="00480D43">
        <w:rPr>
          <w:color w:val="auto"/>
          <w:sz w:val="32"/>
          <w:szCs w:val="32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2014</w:t>
      </w:r>
    </w:p>
    <w:p w:rsidR="005A34D0" w:rsidRPr="008E7CE8" w:rsidRDefault="00884D94" w:rsidP="00D56518">
      <w:pPr>
        <w:pStyle w:val="2"/>
        <w:rPr>
          <w:color w:val="000000" w:themeColor="text1"/>
          <w:sz w:val="36"/>
          <w:szCs w:val="36"/>
        </w:rPr>
      </w:pPr>
      <w:r w:rsidRPr="00480D43">
        <w:rPr>
          <w:color w:val="auto"/>
        </w:rPr>
        <w:br/>
      </w:r>
      <w:r w:rsidRPr="00480D43">
        <w:rPr>
          <w:rStyle w:val="hps"/>
          <w:b w:val="0"/>
          <w:bCs w:val="0"/>
          <w:color w:val="auto"/>
          <w:sz w:val="32"/>
          <w:szCs w:val="32"/>
        </w:rPr>
        <w:t xml:space="preserve">      12-  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provisions of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cash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and securities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trading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and securities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in Islamic law</w:t>
      </w:r>
      <w:r w:rsidRPr="00480D43">
        <w:rPr>
          <w:color w:val="auto"/>
        </w:rPr>
        <w:t xml:space="preserve">, </w:t>
      </w:r>
      <w:r w:rsidRPr="00480D43">
        <w:rPr>
          <w:rStyle w:val="hps"/>
          <w:color w:val="auto"/>
          <w:sz w:val="32"/>
          <w:szCs w:val="32"/>
        </w:rPr>
        <w:t>beacons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for Research and Studies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0.2015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m</w:t>
      </w:r>
      <w:r w:rsidRPr="00480D43">
        <w:rPr>
          <w:color w:val="auto"/>
        </w:rPr>
        <w:br/>
      </w:r>
      <w:r w:rsidRPr="00480D43">
        <w:rPr>
          <w:rStyle w:val="hps"/>
          <w:b w:val="0"/>
          <w:bCs w:val="0"/>
          <w:color w:val="auto"/>
          <w:sz w:val="32"/>
          <w:szCs w:val="32"/>
        </w:rPr>
        <w:t xml:space="preserve">      13-   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Ramadan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lessons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library</w:t>
      </w:r>
      <w:r w:rsidRPr="00480D43">
        <w:rPr>
          <w:color w:val="auto"/>
        </w:rPr>
        <w:t xml:space="preserve"> </w:t>
      </w:r>
      <w:proofErr w:type="spellStart"/>
      <w:r w:rsidRPr="00480D43">
        <w:rPr>
          <w:rStyle w:val="hps"/>
          <w:color w:val="auto"/>
          <w:sz w:val="32"/>
          <w:szCs w:val="32"/>
        </w:rPr>
        <w:t>Zarqa</w:t>
      </w:r>
      <w:proofErr w:type="spellEnd"/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Egypt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2014</w:t>
      </w:r>
      <w:r w:rsidRPr="00480D43">
        <w:rPr>
          <w:color w:val="auto"/>
        </w:rPr>
        <w:br/>
      </w:r>
      <w:r w:rsidRPr="00480D43">
        <w:rPr>
          <w:rStyle w:val="hps"/>
          <w:b w:val="0"/>
          <w:bCs w:val="0"/>
          <w:color w:val="auto"/>
          <w:sz w:val="32"/>
          <w:szCs w:val="32"/>
        </w:rPr>
        <w:t xml:space="preserve">     14-  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theory of contract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in the canon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law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appeal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House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Istanbul,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Turkey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  <w:sz w:val="32"/>
          <w:szCs w:val="32"/>
        </w:rPr>
        <w:t>2016</w:t>
      </w:r>
      <w:r w:rsidRPr="00480D43">
        <w:rPr>
          <w:color w:val="auto"/>
        </w:rPr>
        <w:t>.</w:t>
      </w:r>
      <w:r w:rsidRPr="00480D43">
        <w:rPr>
          <w:color w:val="auto"/>
        </w:rPr>
        <w:br/>
      </w:r>
      <w:r w:rsidRPr="008E7CE8">
        <w:rPr>
          <w:rStyle w:val="hps"/>
          <w:color w:val="000000" w:themeColor="text1"/>
          <w:sz w:val="36"/>
          <w:szCs w:val="36"/>
        </w:rPr>
        <w:t xml:space="preserve">     16</w:t>
      </w:r>
      <w:r w:rsidRPr="008E7CE8">
        <w:rPr>
          <w:color w:val="000000" w:themeColor="text1"/>
          <w:sz w:val="36"/>
          <w:szCs w:val="36"/>
        </w:rPr>
        <w:t xml:space="preserve">-  </w:t>
      </w:r>
      <w:r w:rsidRPr="008E7CE8">
        <w:rPr>
          <w:rStyle w:val="hps"/>
          <w:color w:val="000000" w:themeColor="text1"/>
          <w:sz w:val="36"/>
          <w:szCs w:val="36"/>
        </w:rPr>
        <w:t>Islamic law</w:t>
      </w:r>
      <w:r w:rsidRPr="008E7CE8">
        <w:rPr>
          <w:color w:val="000000" w:themeColor="text1"/>
          <w:sz w:val="36"/>
          <w:szCs w:val="36"/>
        </w:rPr>
        <w:t xml:space="preserve"> </w:t>
      </w:r>
      <w:r w:rsidRPr="008E7CE8">
        <w:rPr>
          <w:rStyle w:val="hps"/>
          <w:color w:val="000000" w:themeColor="text1"/>
          <w:sz w:val="36"/>
          <w:szCs w:val="36"/>
        </w:rPr>
        <w:t>of inheritance</w:t>
      </w:r>
      <w:r w:rsidRPr="008E7CE8">
        <w:rPr>
          <w:color w:val="000000" w:themeColor="text1"/>
          <w:sz w:val="36"/>
          <w:szCs w:val="36"/>
        </w:rPr>
        <w:t xml:space="preserve"> </w:t>
      </w:r>
      <w:r w:rsidRPr="008E7CE8">
        <w:rPr>
          <w:rStyle w:val="hps"/>
          <w:color w:val="000000" w:themeColor="text1"/>
          <w:sz w:val="36"/>
          <w:szCs w:val="36"/>
        </w:rPr>
        <w:t>in</w:t>
      </w:r>
      <w:r w:rsidRPr="008E7CE8">
        <w:rPr>
          <w:color w:val="000000" w:themeColor="text1"/>
          <w:sz w:val="36"/>
          <w:szCs w:val="36"/>
        </w:rPr>
        <w:t xml:space="preserve"> </w:t>
      </w:r>
      <w:r w:rsidRPr="008E7CE8">
        <w:rPr>
          <w:rStyle w:val="hps"/>
          <w:color w:val="000000" w:themeColor="text1"/>
          <w:sz w:val="36"/>
          <w:szCs w:val="36"/>
        </w:rPr>
        <w:t>a blue</w:t>
      </w:r>
      <w:r w:rsidRPr="008E7CE8">
        <w:rPr>
          <w:color w:val="000000" w:themeColor="text1"/>
          <w:sz w:val="36"/>
          <w:szCs w:val="36"/>
        </w:rPr>
        <w:t xml:space="preserve"> </w:t>
      </w:r>
      <w:r w:rsidRPr="008E7CE8">
        <w:rPr>
          <w:rStyle w:val="hps"/>
          <w:color w:val="000000" w:themeColor="text1"/>
          <w:sz w:val="36"/>
          <w:szCs w:val="36"/>
        </w:rPr>
        <w:t>dove</w:t>
      </w:r>
      <w:r w:rsidRPr="008E7CE8">
        <w:rPr>
          <w:color w:val="000000" w:themeColor="text1"/>
          <w:sz w:val="36"/>
          <w:szCs w:val="36"/>
        </w:rPr>
        <w:t xml:space="preserve"> </w:t>
      </w:r>
      <w:r w:rsidRPr="008E7CE8">
        <w:rPr>
          <w:rStyle w:val="hps"/>
          <w:color w:val="000000" w:themeColor="text1"/>
          <w:sz w:val="36"/>
          <w:szCs w:val="36"/>
        </w:rPr>
        <w:t>Egypt</w:t>
      </w:r>
      <w:r w:rsidRPr="008E7CE8">
        <w:rPr>
          <w:color w:val="000000" w:themeColor="text1"/>
          <w:sz w:val="36"/>
          <w:szCs w:val="36"/>
        </w:rPr>
        <w:t xml:space="preserve"> </w:t>
      </w:r>
      <w:r w:rsidRPr="008E7CE8">
        <w:rPr>
          <w:rStyle w:val="hps"/>
          <w:color w:val="000000" w:themeColor="text1"/>
          <w:sz w:val="36"/>
          <w:szCs w:val="36"/>
        </w:rPr>
        <w:t>2014</w:t>
      </w:r>
    </w:p>
    <w:p w:rsidR="00D56518" w:rsidRPr="008E7CE8" w:rsidRDefault="00D56518" w:rsidP="00D56518">
      <w:pPr>
        <w:pStyle w:val="1"/>
        <w:rPr>
          <w:color w:val="000000" w:themeColor="text1"/>
          <w:sz w:val="36"/>
          <w:szCs w:val="36"/>
        </w:rPr>
      </w:pPr>
      <w:r w:rsidRPr="008E7CE8">
        <w:rPr>
          <w:color w:val="000000" w:themeColor="text1"/>
          <w:sz w:val="36"/>
          <w:szCs w:val="36"/>
        </w:rPr>
        <w:t xml:space="preserve">      17-- access to knowledge assets fourth special for the students of the Faculty of </w:t>
      </w:r>
      <w:proofErr w:type="spellStart"/>
      <w:r w:rsidRPr="008E7CE8">
        <w:rPr>
          <w:color w:val="000000" w:themeColor="text1"/>
          <w:sz w:val="36"/>
          <w:szCs w:val="36"/>
        </w:rPr>
        <w:t>Sharia</w:t>
      </w:r>
      <w:proofErr w:type="spellEnd"/>
      <w:r w:rsidRPr="008E7CE8">
        <w:rPr>
          <w:color w:val="000000" w:themeColor="text1"/>
          <w:sz w:val="36"/>
          <w:szCs w:val="36"/>
        </w:rPr>
        <w:t xml:space="preserve"> humanitarian University 2016 key part</w:t>
      </w:r>
    </w:p>
    <w:p w:rsidR="0079730B" w:rsidRPr="00480D43" w:rsidRDefault="00F56787" w:rsidP="005A34D0">
      <w:pPr>
        <w:pStyle w:val="1"/>
        <w:spacing w:line="240" w:lineRule="auto"/>
        <w:rPr>
          <w:color w:val="auto"/>
        </w:rPr>
      </w:pPr>
      <w:r w:rsidRPr="00F56787">
        <w:rPr>
          <w:noProof/>
          <w:color w:val="000000" w:themeColor="text1"/>
          <w:sz w:val="36"/>
          <w:szCs w:val="36"/>
          <w:lang w:val="en-MY" w:eastAsia="en-MY"/>
        </w:rPr>
        <w:pict>
          <v:shape id="AutoShape 9" o:spid="_x0000_s1031" type="#_x0000_t32" style="position:absolute;margin-left:.75pt;margin-top:17.95pt;width:507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n8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bQI4xmMKyCqUlsbGqRH9WqeNf3ukNJVR1TLY/DbyUBuFjKSdynh4gwU2Q1fNIMYAvhx&#10;VsfG9gESpoCOUZLTTRJ+9IjCx1n+MF+k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b9nyEtsAAAAIAQAADwAAAGRycy9kb3ducmV2LnhtbEyPPU/DMBCG&#10;d6T+B+sqsSBqpyiIhjhVVakDI20lVjc+kkB8jmKnCf31XMVAx/dD7z2XryfXijP2ofGkIVkoEEil&#10;tw1VGo6H3eMLiBANWdN6Qg0/GGBdzO5yk1k/0jue97ESPEIhMxrqGLtMylDW6ExY+A6Js0/fOxNZ&#10;9pW0vRl53LVyqdSzdKYhvlCbDrc1lt/7wWnAMKSJ2qxcdXy7jA8fy8vX2B20vp9Pm1cQEaf4X4Yr&#10;PqNDwUwnP5ANomWdclHDU7oCcY1VkrJz+nNkkcvbB4pfAAAA//8DAFBLAQItABQABgAIAAAAIQC2&#10;gziS/gAAAOEBAAATAAAAAAAAAAAAAAAAAAAAAABbQ29udGVudF9UeXBlc10ueG1sUEsBAi0AFAAG&#10;AAgAAAAhADj9If/WAAAAlAEAAAsAAAAAAAAAAAAAAAAALwEAAF9yZWxzLy5yZWxzUEsBAi0AFAAG&#10;AAgAAAAhAOQkufweAgAAOwQAAA4AAAAAAAAAAAAAAAAALgIAAGRycy9lMm9Eb2MueG1sUEsBAi0A&#10;FAAGAAgAAAAhAG/Z8hLbAAAACAEAAA8AAAAAAAAAAAAAAAAAeAQAAGRycy9kb3ducmV2LnhtbFBL&#10;BQYAAAAABAAEAPMAAACABQAAAAA=&#10;"/>
        </w:pict>
      </w:r>
      <w:r w:rsidR="00D56518" w:rsidRPr="00D56518">
        <w:rPr>
          <w:color w:val="000000" w:themeColor="text1"/>
          <w:sz w:val="36"/>
          <w:szCs w:val="36"/>
        </w:rPr>
        <w:t xml:space="preserve">    </w:t>
      </w:r>
      <w:r w:rsidR="00D56518" w:rsidRPr="00D56518">
        <w:rPr>
          <w:rStyle w:val="shorttext"/>
          <w:color w:val="000000" w:themeColor="text1"/>
          <w:sz w:val="36"/>
          <w:szCs w:val="36"/>
        </w:rPr>
        <w:t>Fifth</w:t>
      </w:r>
      <w:r w:rsidR="00D56518">
        <w:rPr>
          <w:color w:val="auto"/>
        </w:rPr>
        <w:t xml:space="preserve"> </w:t>
      </w:r>
      <w:r w:rsidR="008E7CE8">
        <w:rPr>
          <w:color w:val="auto"/>
        </w:rPr>
        <w:t>:</w:t>
      </w:r>
      <w:r w:rsidR="00D56518">
        <w:rPr>
          <w:color w:val="auto"/>
        </w:rPr>
        <w:t xml:space="preserve">    </w:t>
      </w:r>
      <w:r w:rsidR="00D56518">
        <w:rPr>
          <w:rFonts w:hint="cs"/>
          <w:color w:val="auto"/>
          <w:rtl/>
        </w:rPr>
        <w:t xml:space="preserve"> </w:t>
      </w:r>
      <w:r w:rsidR="0079730B" w:rsidRPr="00480D43">
        <w:rPr>
          <w:color w:val="auto"/>
        </w:rPr>
        <w:t>RESEARCHES AND CONFERENCES</w:t>
      </w:r>
    </w:p>
    <w:p w:rsidR="00791C4B" w:rsidRPr="00480D43" w:rsidRDefault="00791C4B" w:rsidP="00884D94">
      <w:pPr>
        <w:pStyle w:val="1"/>
        <w:numPr>
          <w:ilvl w:val="0"/>
          <w:numId w:val="12"/>
        </w:numPr>
        <w:spacing w:line="240" w:lineRule="auto"/>
        <w:rPr>
          <w:color w:val="auto"/>
        </w:rPr>
      </w:pPr>
      <w:r w:rsidRPr="00480D43">
        <w:rPr>
          <w:color w:val="auto"/>
        </w:rPr>
        <w:t>In-</w:t>
      </w:r>
      <w:proofErr w:type="spellStart"/>
      <w:r w:rsidRPr="00480D43">
        <w:rPr>
          <w:color w:val="auto"/>
        </w:rPr>
        <w:t>khifadqimah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nuqud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wa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atharuha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fi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tasdid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duyun</w:t>
      </w:r>
      <w:proofErr w:type="spellEnd"/>
      <w:r w:rsidRPr="00480D43">
        <w:rPr>
          <w:color w:val="auto"/>
        </w:rPr>
        <w:t xml:space="preserve">, </w:t>
      </w:r>
      <w:proofErr w:type="spellStart"/>
      <w:r w:rsidRPr="00480D43">
        <w:rPr>
          <w:color w:val="auto"/>
        </w:rPr>
        <w:t>Majallah</w:t>
      </w:r>
      <w:proofErr w:type="spellEnd"/>
      <w:r w:rsidRPr="00480D43">
        <w:rPr>
          <w:color w:val="auto"/>
        </w:rPr>
        <w:t xml:space="preserve"> Dar al-</w:t>
      </w:r>
      <w:proofErr w:type="spellStart"/>
      <w:r w:rsidRPr="00480D43">
        <w:rPr>
          <w:color w:val="auto"/>
        </w:rPr>
        <w:t>Ulum</w:t>
      </w:r>
      <w:proofErr w:type="spellEnd"/>
      <w:r w:rsidRPr="00480D43">
        <w:rPr>
          <w:color w:val="auto"/>
        </w:rPr>
        <w:t>, June 2005 issue, Al-</w:t>
      </w:r>
      <w:proofErr w:type="spellStart"/>
      <w:r w:rsidRPr="00480D43">
        <w:rPr>
          <w:color w:val="auto"/>
        </w:rPr>
        <w:t>Fayoum</w:t>
      </w:r>
      <w:proofErr w:type="spellEnd"/>
      <w:r w:rsidRPr="00480D43">
        <w:rPr>
          <w:color w:val="auto"/>
        </w:rPr>
        <w:t xml:space="preserve"> University</w:t>
      </w:r>
    </w:p>
    <w:p w:rsidR="00791C4B" w:rsidRPr="00480D43" w:rsidRDefault="00791C4B" w:rsidP="00884D94">
      <w:pPr>
        <w:pStyle w:val="1"/>
        <w:numPr>
          <w:ilvl w:val="0"/>
          <w:numId w:val="12"/>
        </w:numPr>
        <w:spacing w:line="240" w:lineRule="auto"/>
        <w:rPr>
          <w:color w:val="auto"/>
        </w:rPr>
      </w:pPr>
      <w:proofErr w:type="spellStart"/>
      <w:r w:rsidRPr="00480D43">
        <w:rPr>
          <w:color w:val="auto"/>
        </w:rPr>
        <w:t>Ihtikar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intaj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fi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dilli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ra’samaliyyah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wa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awlamah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wa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kayfa</w:t>
      </w:r>
      <w:proofErr w:type="spellEnd"/>
      <w:r w:rsidRPr="00480D43">
        <w:rPr>
          <w:color w:val="auto"/>
        </w:rPr>
        <w:t xml:space="preserve"> ‘</w:t>
      </w:r>
      <w:proofErr w:type="spellStart"/>
      <w:r w:rsidRPr="00480D43">
        <w:rPr>
          <w:color w:val="auto"/>
        </w:rPr>
        <w:t>alajaha</w:t>
      </w:r>
      <w:proofErr w:type="spellEnd"/>
      <w:r w:rsidRPr="00480D43">
        <w:rPr>
          <w:color w:val="auto"/>
        </w:rPr>
        <w:t xml:space="preserve"> al-Islam, </w:t>
      </w:r>
      <w:proofErr w:type="spellStart"/>
      <w:r w:rsidRPr="00480D43">
        <w:rPr>
          <w:color w:val="auto"/>
        </w:rPr>
        <w:t>Majallah</w:t>
      </w:r>
      <w:proofErr w:type="spellEnd"/>
      <w:r w:rsidRPr="00480D43">
        <w:rPr>
          <w:color w:val="auto"/>
        </w:rPr>
        <w:t xml:space="preserve"> Dar al-</w:t>
      </w:r>
      <w:proofErr w:type="spellStart"/>
      <w:r w:rsidRPr="00480D43">
        <w:rPr>
          <w:color w:val="auto"/>
        </w:rPr>
        <w:t>Ulum</w:t>
      </w:r>
      <w:proofErr w:type="spellEnd"/>
      <w:r w:rsidRPr="00480D43">
        <w:rPr>
          <w:color w:val="auto"/>
        </w:rPr>
        <w:t>, al-</w:t>
      </w:r>
      <w:proofErr w:type="spellStart"/>
      <w:r w:rsidRPr="00480D43">
        <w:rPr>
          <w:color w:val="auto"/>
        </w:rPr>
        <w:t>Fayoum</w:t>
      </w:r>
      <w:proofErr w:type="spellEnd"/>
      <w:r w:rsidRPr="00480D43">
        <w:rPr>
          <w:color w:val="auto"/>
        </w:rPr>
        <w:t xml:space="preserve"> University, December 2005 Issue</w:t>
      </w:r>
    </w:p>
    <w:p w:rsidR="00791C4B" w:rsidRPr="00480D43" w:rsidRDefault="00791C4B" w:rsidP="00884D94">
      <w:pPr>
        <w:pStyle w:val="1"/>
        <w:numPr>
          <w:ilvl w:val="0"/>
          <w:numId w:val="12"/>
        </w:numPr>
        <w:spacing w:line="240" w:lineRule="auto"/>
        <w:rPr>
          <w:color w:val="auto"/>
        </w:rPr>
      </w:pPr>
      <w:proofErr w:type="spellStart"/>
      <w:r w:rsidRPr="00480D43">
        <w:rPr>
          <w:color w:val="auto"/>
        </w:rPr>
        <w:t>Bunuk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halib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fi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daw’I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shariah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Islamiyyahdirasahfiqhiyyahmuqaranah</w:t>
      </w:r>
      <w:proofErr w:type="spellEnd"/>
      <w:r w:rsidRPr="00480D43">
        <w:rPr>
          <w:color w:val="auto"/>
        </w:rPr>
        <w:t xml:space="preserve">, </w:t>
      </w:r>
      <w:proofErr w:type="spellStart"/>
      <w:r w:rsidRPr="00480D43">
        <w:rPr>
          <w:color w:val="auto"/>
        </w:rPr>
        <w:t>Markaz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buhuth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wa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dirasat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Islamiyyah</w:t>
      </w:r>
      <w:proofErr w:type="spellEnd"/>
      <w:r w:rsidRPr="00480D43">
        <w:rPr>
          <w:color w:val="auto"/>
        </w:rPr>
        <w:t xml:space="preserve">, </w:t>
      </w:r>
      <w:proofErr w:type="spellStart"/>
      <w:r w:rsidRPr="00480D43">
        <w:rPr>
          <w:color w:val="auto"/>
        </w:rPr>
        <w:t>Kulliyyah</w:t>
      </w:r>
      <w:proofErr w:type="spellEnd"/>
      <w:r w:rsidRPr="00480D43">
        <w:rPr>
          <w:color w:val="auto"/>
        </w:rPr>
        <w:t xml:space="preserve"> Dar al </w:t>
      </w:r>
      <w:proofErr w:type="spellStart"/>
      <w:r w:rsidRPr="00480D43">
        <w:rPr>
          <w:color w:val="auto"/>
        </w:rPr>
        <w:t>Ulum</w:t>
      </w:r>
      <w:proofErr w:type="spellEnd"/>
      <w:r w:rsidRPr="00480D43">
        <w:rPr>
          <w:color w:val="auto"/>
        </w:rPr>
        <w:t>, Cairo University, First Issue 2006</w:t>
      </w:r>
    </w:p>
    <w:p w:rsidR="00791C4B" w:rsidRPr="00480D43" w:rsidRDefault="00791C4B" w:rsidP="00884D94">
      <w:pPr>
        <w:pStyle w:val="1"/>
        <w:numPr>
          <w:ilvl w:val="0"/>
          <w:numId w:val="12"/>
        </w:numPr>
        <w:spacing w:line="240" w:lineRule="auto"/>
        <w:rPr>
          <w:color w:val="auto"/>
        </w:rPr>
      </w:pPr>
      <w:r w:rsidRPr="00480D43">
        <w:rPr>
          <w:color w:val="auto"/>
        </w:rPr>
        <w:t>Il-</w:t>
      </w:r>
      <w:proofErr w:type="spellStart"/>
      <w:r w:rsidRPr="00480D43">
        <w:rPr>
          <w:color w:val="auto"/>
        </w:rPr>
        <w:t>tizamat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malik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wa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musta’jir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fi</w:t>
      </w:r>
      <w:proofErr w:type="spellEnd"/>
      <w:r w:rsidRPr="00480D43">
        <w:rPr>
          <w:color w:val="auto"/>
        </w:rPr>
        <w:t xml:space="preserve"> ma </w:t>
      </w:r>
      <w:proofErr w:type="spellStart"/>
      <w:r w:rsidRPr="00480D43">
        <w:rPr>
          <w:color w:val="auto"/>
        </w:rPr>
        <w:t>yata’allaqu</w:t>
      </w:r>
      <w:proofErr w:type="spellEnd"/>
      <w:r w:rsidRPr="00480D43">
        <w:rPr>
          <w:color w:val="auto"/>
        </w:rPr>
        <w:t xml:space="preserve"> bi al-‘</w:t>
      </w:r>
      <w:proofErr w:type="spellStart"/>
      <w:r w:rsidRPr="00480D43">
        <w:rPr>
          <w:color w:val="auto"/>
        </w:rPr>
        <w:t>ayn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mu’ajirah</w:t>
      </w:r>
      <w:proofErr w:type="spellEnd"/>
      <w:r w:rsidRPr="00480D43">
        <w:rPr>
          <w:color w:val="auto"/>
        </w:rPr>
        <w:t xml:space="preserve">, </w:t>
      </w:r>
      <w:proofErr w:type="spellStart"/>
      <w:r w:rsidRPr="00480D43">
        <w:rPr>
          <w:color w:val="auto"/>
        </w:rPr>
        <w:t>Majallah</w:t>
      </w:r>
      <w:proofErr w:type="spellEnd"/>
      <w:r w:rsidRPr="00480D43">
        <w:rPr>
          <w:color w:val="auto"/>
        </w:rPr>
        <w:t xml:space="preserve"> Dar al </w:t>
      </w:r>
      <w:proofErr w:type="spellStart"/>
      <w:r w:rsidRPr="00480D43">
        <w:rPr>
          <w:color w:val="auto"/>
        </w:rPr>
        <w:t>Ulum</w:t>
      </w:r>
      <w:proofErr w:type="spellEnd"/>
      <w:r w:rsidRPr="00480D43">
        <w:rPr>
          <w:color w:val="auto"/>
        </w:rPr>
        <w:t>, Cairo University, 2007 Issue.</w:t>
      </w:r>
    </w:p>
    <w:p w:rsidR="00791C4B" w:rsidRPr="00480D43" w:rsidRDefault="00791C4B" w:rsidP="00884D94">
      <w:pPr>
        <w:pStyle w:val="1"/>
        <w:numPr>
          <w:ilvl w:val="0"/>
          <w:numId w:val="12"/>
        </w:numPr>
        <w:spacing w:line="240" w:lineRule="auto"/>
        <w:rPr>
          <w:color w:val="auto"/>
        </w:rPr>
      </w:pPr>
      <w:r w:rsidRPr="00480D43">
        <w:rPr>
          <w:color w:val="auto"/>
        </w:rPr>
        <w:lastRenderedPageBreak/>
        <w:t>Al-</w:t>
      </w:r>
      <w:proofErr w:type="spellStart"/>
      <w:r w:rsidRPr="00480D43">
        <w:rPr>
          <w:color w:val="auto"/>
        </w:rPr>
        <w:t>tadawur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fiqhi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wa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tashri’ibayna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thawabit</w:t>
      </w:r>
      <w:proofErr w:type="spellEnd"/>
      <w:r w:rsidRP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wa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mutaghayyirat</w:t>
      </w:r>
      <w:proofErr w:type="spellEnd"/>
      <w:r w:rsidRPr="00480D43">
        <w:rPr>
          <w:color w:val="auto"/>
        </w:rPr>
        <w:t xml:space="preserve">, </w:t>
      </w:r>
      <w:proofErr w:type="spellStart"/>
      <w:r w:rsidRPr="00480D43">
        <w:rPr>
          <w:color w:val="auto"/>
        </w:rPr>
        <w:t>ba’thilmimu’hkam</w:t>
      </w:r>
      <w:proofErr w:type="spellEnd"/>
    </w:p>
    <w:p w:rsidR="005E7971" w:rsidRPr="005E7971" w:rsidRDefault="00791C4B" w:rsidP="005E7971">
      <w:pPr>
        <w:pStyle w:val="1"/>
        <w:numPr>
          <w:ilvl w:val="0"/>
          <w:numId w:val="12"/>
        </w:numPr>
        <w:spacing w:line="240" w:lineRule="auto"/>
        <w:rPr>
          <w:color w:val="auto"/>
        </w:rPr>
      </w:pPr>
      <w:proofErr w:type="spellStart"/>
      <w:r w:rsidRPr="00480D43">
        <w:rPr>
          <w:color w:val="auto"/>
        </w:rPr>
        <w:t>Comtemporary</w:t>
      </w:r>
      <w:proofErr w:type="spellEnd"/>
      <w:r w:rsidRPr="00480D43">
        <w:rPr>
          <w:color w:val="auto"/>
        </w:rPr>
        <w:t xml:space="preserve"> Fatwa: the acceptable difference versus the rejected Contraction: </w:t>
      </w:r>
      <w:proofErr w:type="spellStart"/>
      <w:r w:rsidRPr="00480D43">
        <w:rPr>
          <w:color w:val="auto"/>
        </w:rPr>
        <w:t>AnUsuli</w:t>
      </w:r>
      <w:proofErr w:type="spellEnd"/>
      <w:r w:rsidRPr="00480D43">
        <w:rPr>
          <w:color w:val="auto"/>
        </w:rPr>
        <w:t xml:space="preserve"> Study: </w:t>
      </w:r>
      <w:proofErr w:type="spellStart"/>
      <w:r w:rsidRPr="00480D43">
        <w:rPr>
          <w:color w:val="auto"/>
        </w:rPr>
        <w:t>Majallah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f</w:t>
      </w:r>
      <w:r w:rsidR="005E7971">
        <w:rPr>
          <w:color w:val="auto"/>
        </w:rPr>
        <w:t>iqh</w:t>
      </w:r>
      <w:proofErr w:type="spellEnd"/>
      <w:r w:rsidR="005E7971">
        <w:rPr>
          <w:color w:val="auto"/>
        </w:rPr>
        <w:t xml:space="preserve"> al-</w:t>
      </w:r>
      <w:proofErr w:type="spellStart"/>
      <w:r w:rsidR="005E7971">
        <w:rPr>
          <w:color w:val="auto"/>
        </w:rPr>
        <w:t>Mu’asir</w:t>
      </w:r>
      <w:proofErr w:type="spellEnd"/>
    </w:p>
    <w:p w:rsidR="00791C4B" w:rsidRPr="00480D43" w:rsidRDefault="00791C4B" w:rsidP="00884D94">
      <w:pPr>
        <w:pStyle w:val="1"/>
        <w:numPr>
          <w:ilvl w:val="0"/>
          <w:numId w:val="12"/>
        </w:numPr>
        <w:spacing w:line="240" w:lineRule="auto"/>
        <w:rPr>
          <w:color w:val="auto"/>
        </w:rPr>
      </w:pPr>
      <w:proofErr w:type="spellStart"/>
      <w:r w:rsidRPr="00480D43">
        <w:rPr>
          <w:color w:val="auto"/>
        </w:rPr>
        <w:t>Shariah</w:t>
      </w:r>
      <w:proofErr w:type="spellEnd"/>
      <w:r w:rsidR="00480D43">
        <w:rPr>
          <w:color w:val="auto"/>
        </w:rPr>
        <w:t xml:space="preserve"> </w:t>
      </w:r>
      <w:r w:rsidRPr="00480D43">
        <w:rPr>
          <w:color w:val="auto"/>
        </w:rPr>
        <w:t xml:space="preserve"> Objectives in wealth growth and its role in sustainable growth, a research presented at </w:t>
      </w:r>
      <w:r w:rsidR="00480D43">
        <w:rPr>
          <w:color w:val="auto"/>
        </w:rPr>
        <w:t xml:space="preserve"> </w:t>
      </w:r>
      <w:proofErr w:type="spellStart"/>
      <w:r w:rsidRPr="00480D43">
        <w:rPr>
          <w:color w:val="auto"/>
        </w:rPr>
        <w:t>Insaniah</w:t>
      </w:r>
      <w:proofErr w:type="spellEnd"/>
      <w:r w:rsidRPr="00480D43">
        <w:rPr>
          <w:color w:val="auto"/>
        </w:rPr>
        <w:t xml:space="preserve"> University College conference, held at </w:t>
      </w:r>
      <w:proofErr w:type="spellStart"/>
      <w:r w:rsidRPr="00480D43">
        <w:rPr>
          <w:color w:val="auto"/>
        </w:rPr>
        <w:t>Langkawi</w:t>
      </w:r>
      <w:proofErr w:type="spellEnd"/>
      <w:r w:rsidRPr="00480D43">
        <w:rPr>
          <w:color w:val="auto"/>
        </w:rPr>
        <w:t xml:space="preserve">, Kedah. Theme of the Conference: Sustainable growth and its role in the economic policies in the light of </w:t>
      </w:r>
      <w:proofErr w:type="spellStart"/>
      <w:r w:rsidRPr="00480D43">
        <w:rPr>
          <w:color w:val="auto"/>
        </w:rPr>
        <w:t>Shariah</w:t>
      </w:r>
      <w:proofErr w:type="spellEnd"/>
      <w:r w:rsidRPr="00480D43">
        <w:rPr>
          <w:color w:val="auto"/>
        </w:rPr>
        <w:t xml:space="preserve"> objectives.</w:t>
      </w:r>
    </w:p>
    <w:p w:rsidR="00791C4B" w:rsidRPr="00480D43" w:rsidRDefault="00791C4B" w:rsidP="00884D94">
      <w:pPr>
        <w:pStyle w:val="1"/>
        <w:numPr>
          <w:ilvl w:val="0"/>
          <w:numId w:val="12"/>
        </w:numPr>
        <w:spacing w:line="240" w:lineRule="auto"/>
        <w:rPr>
          <w:color w:val="auto"/>
        </w:rPr>
      </w:pPr>
      <w:r w:rsidRPr="00480D43">
        <w:rPr>
          <w:color w:val="auto"/>
        </w:rPr>
        <w:t>Endowment (al-</w:t>
      </w:r>
      <w:proofErr w:type="spellStart"/>
      <w:r w:rsidRPr="00480D43">
        <w:rPr>
          <w:color w:val="auto"/>
        </w:rPr>
        <w:t>waqf</w:t>
      </w:r>
      <w:proofErr w:type="spellEnd"/>
      <w:r w:rsidRPr="00480D43">
        <w:rPr>
          <w:color w:val="auto"/>
        </w:rPr>
        <w:t xml:space="preserve">) in </w:t>
      </w:r>
      <w:proofErr w:type="spellStart"/>
      <w:r w:rsidRPr="00480D43">
        <w:rPr>
          <w:color w:val="auto"/>
        </w:rPr>
        <w:t>Shariah</w:t>
      </w:r>
      <w:proofErr w:type="spellEnd"/>
      <w:r w:rsidRPr="00480D43">
        <w:rPr>
          <w:color w:val="auto"/>
        </w:rPr>
        <w:t xml:space="preserve">: Its Characteristics,  objectives, and control measures for its development., a research presented at </w:t>
      </w:r>
      <w:proofErr w:type="spellStart"/>
      <w:r w:rsidRPr="00480D43">
        <w:rPr>
          <w:color w:val="auto"/>
        </w:rPr>
        <w:t>Langkawi</w:t>
      </w:r>
      <w:proofErr w:type="spellEnd"/>
      <w:r w:rsidRPr="00480D43">
        <w:rPr>
          <w:color w:val="auto"/>
        </w:rPr>
        <w:t xml:space="preserve"> Islamic Finance and Economics (LIFE 3) Conference, held at Kedah, Malaysia between 29-31 October 2011</w:t>
      </w:r>
    </w:p>
    <w:p w:rsidR="00791C4B" w:rsidRPr="00480D43" w:rsidRDefault="00791C4B" w:rsidP="00884D94">
      <w:pPr>
        <w:pStyle w:val="1"/>
        <w:numPr>
          <w:ilvl w:val="0"/>
          <w:numId w:val="12"/>
        </w:numPr>
        <w:spacing w:line="240" w:lineRule="auto"/>
        <w:rPr>
          <w:color w:val="auto"/>
        </w:rPr>
      </w:pPr>
      <w:r w:rsidRPr="00480D43">
        <w:rPr>
          <w:color w:val="auto"/>
        </w:rPr>
        <w:t xml:space="preserve">Control Measures of the application of </w:t>
      </w:r>
      <w:proofErr w:type="spellStart"/>
      <w:r w:rsidRPr="00480D43">
        <w:rPr>
          <w:color w:val="auto"/>
        </w:rPr>
        <w:t>fiqh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muwazanat</w:t>
      </w:r>
      <w:proofErr w:type="spellEnd"/>
      <w:r w:rsidRPr="00480D43">
        <w:rPr>
          <w:color w:val="auto"/>
        </w:rPr>
        <w:t xml:space="preserve"> (</w:t>
      </w:r>
      <w:proofErr w:type="spellStart"/>
      <w:r w:rsidRPr="00480D43">
        <w:rPr>
          <w:color w:val="auto"/>
        </w:rPr>
        <w:t>fiqh</w:t>
      </w:r>
      <w:proofErr w:type="spellEnd"/>
      <w:r w:rsidRPr="00480D43">
        <w:rPr>
          <w:color w:val="auto"/>
        </w:rPr>
        <w:t xml:space="preserve"> of prioritization ), a research presented at </w:t>
      </w:r>
      <w:proofErr w:type="spellStart"/>
      <w:r w:rsidRPr="00480D43">
        <w:rPr>
          <w:color w:val="auto"/>
        </w:rPr>
        <w:t>Kulliyyah</w:t>
      </w:r>
      <w:proofErr w:type="spellEnd"/>
      <w:r w:rsidRPr="00480D43">
        <w:rPr>
          <w:color w:val="auto"/>
        </w:rPr>
        <w:t xml:space="preserve"> of </w:t>
      </w:r>
      <w:proofErr w:type="spellStart"/>
      <w:r w:rsidRPr="00480D43">
        <w:rPr>
          <w:color w:val="auto"/>
        </w:rPr>
        <w:t>Shariah</w:t>
      </w:r>
      <w:proofErr w:type="spellEnd"/>
      <w:r w:rsidRPr="00480D43">
        <w:rPr>
          <w:color w:val="auto"/>
        </w:rPr>
        <w:t xml:space="preserve"> and Islamic Studies Conference, held at </w:t>
      </w:r>
      <w:proofErr w:type="spellStart"/>
      <w:r w:rsidRPr="00480D43">
        <w:rPr>
          <w:color w:val="auto"/>
        </w:rPr>
        <w:t>Makkah</w:t>
      </w:r>
      <w:proofErr w:type="spellEnd"/>
      <w:r w:rsidRPr="00480D43">
        <w:rPr>
          <w:color w:val="auto"/>
        </w:rPr>
        <w:t xml:space="preserve"> 1434 (2013).</w:t>
      </w:r>
    </w:p>
    <w:p w:rsidR="00096646" w:rsidRPr="00480D43" w:rsidRDefault="00096646" w:rsidP="00480D43">
      <w:pPr>
        <w:pStyle w:val="1"/>
        <w:numPr>
          <w:ilvl w:val="0"/>
          <w:numId w:val="12"/>
        </w:numPr>
        <w:spacing w:line="240" w:lineRule="auto"/>
        <w:rPr>
          <w:color w:val="auto"/>
        </w:rPr>
      </w:pPr>
      <w:r w:rsidRPr="00480D43">
        <w:rPr>
          <w:color w:val="auto"/>
        </w:rPr>
        <w:t>_</w:t>
      </w:r>
      <w:r w:rsidR="00737A5D" w:rsidRPr="00480D43">
        <w:rPr>
          <w:color w:val="auto"/>
        </w:rPr>
        <w:t xml:space="preserve"> </w:t>
      </w:r>
      <w:proofErr w:type="spellStart"/>
      <w:r w:rsidR="00737A5D" w:rsidRPr="00480D43">
        <w:rPr>
          <w:color w:val="auto"/>
        </w:rPr>
        <w:t>Shariah</w:t>
      </w:r>
      <w:proofErr w:type="spellEnd"/>
      <w:r w:rsidR="00480D43">
        <w:rPr>
          <w:color w:val="auto"/>
        </w:rPr>
        <w:t xml:space="preserve"> </w:t>
      </w:r>
      <w:r w:rsidR="00737A5D" w:rsidRPr="00480D43">
        <w:rPr>
          <w:color w:val="auto"/>
        </w:rPr>
        <w:t xml:space="preserve"> Food emerging contemporary doctrinal study, research presented to the Conference of the Food and Drug Administration Faculty of </w:t>
      </w:r>
      <w:proofErr w:type="spellStart"/>
      <w:r w:rsidR="00737A5D" w:rsidRPr="00480D43">
        <w:rPr>
          <w:color w:val="auto"/>
        </w:rPr>
        <w:t>Sharia</w:t>
      </w:r>
      <w:proofErr w:type="spellEnd"/>
      <w:r w:rsidR="00737A5D" w:rsidRPr="00480D43">
        <w:rPr>
          <w:color w:val="auto"/>
        </w:rPr>
        <w:t xml:space="preserve"> and Islamic Studies, University of </w:t>
      </w:r>
      <w:proofErr w:type="spellStart"/>
      <w:r w:rsidR="00737A5D" w:rsidRPr="00480D43">
        <w:rPr>
          <w:color w:val="auto"/>
        </w:rPr>
        <w:t>Sharjah</w:t>
      </w:r>
      <w:proofErr w:type="spellEnd"/>
      <w:r w:rsidR="00737A5D" w:rsidRPr="00480D43">
        <w:rPr>
          <w:color w:val="auto"/>
        </w:rPr>
        <w:t xml:space="preserve"> in the UAE 16 April 17, 2014 m.</w:t>
      </w:r>
      <w:r w:rsidR="00737A5D" w:rsidRPr="00480D43">
        <w:rPr>
          <w:color w:val="auto"/>
        </w:rPr>
        <w:br/>
      </w:r>
      <w:r w:rsidR="00480D43">
        <w:rPr>
          <w:color w:val="auto"/>
        </w:rPr>
        <w:t xml:space="preserve"> </w:t>
      </w:r>
      <w:r w:rsidR="00884D94" w:rsidRPr="00480D43">
        <w:rPr>
          <w:color w:val="auto"/>
        </w:rPr>
        <w:t>11-</w:t>
      </w:r>
      <w:r w:rsidR="008E7CE8">
        <w:rPr>
          <w:color w:val="auto"/>
        </w:rPr>
        <w:t xml:space="preserve"> </w:t>
      </w:r>
      <w:r w:rsidR="00884D94" w:rsidRPr="00480D43">
        <w:rPr>
          <w:color w:val="auto"/>
        </w:rPr>
        <w:t xml:space="preserve">     </w:t>
      </w:r>
      <w:r w:rsidR="00480D43">
        <w:rPr>
          <w:color w:val="auto"/>
        </w:rPr>
        <w:t xml:space="preserve"> </w:t>
      </w:r>
      <w:r w:rsidR="00737A5D" w:rsidRPr="00480D43">
        <w:rPr>
          <w:color w:val="auto"/>
        </w:rPr>
        <w:t xml:space="preserve"> Imam </w:t>
      </w:r>
      <w:proofErr w:type="spellStart"/>
      <w:r w:rsidR="00737A5D" w:rsidRPr="00480D43">
        <w:rPr>
          <w:color w:val="auto"/>
        </w:rPr>
        <w:t>Ibn</w:t>
      </w:r>
      <w:proofErr w:type="spellEnd"/>
      <w:r w:rsidR="00737A5D" w:rsidRPr="00480D43">
        <w:rPr>
          <w:color w:val="auto"/>
        </w:rPr>
        <w:t xml:space="preserve"> </w:t>
      </w:r>
      <w:proofErr w:type="spellStart"/>
      <w:r w:rsidR="00737A5D" w:rsidRPr="00480D43">
        <w:rPr>
          <w:color w:val="auto"/>
        </w:rPr>
        <w:t>Srij</w:t>
      </w:r>
      <w:proofErr w:type="spellEnd"/>
      <w:r w:rsidR="00737A5D" w:rsidRPr="00480D43">
        <w:rPr>
          <w:color w:val="auto"/>
        </w:rPr>
        <w:t xml:space="preserve"> his life and its scientific research presented to the</w:t>
      </w:r>
      <w:r w:rsidR="00480D43" w:rsidRPr="00480D43">
        <w:rPr>
          <w:color w:val="auto"/>
        </w:rPr>
        <w:t xml:space="preserve">  </w:t>
      </w:r>
      <w:r w:rsidR="00737A5D" w:rsidRPr="00480D43">
        <w:rPr>
          <w:color w:val="auto"/>
        </w:rPr>
        <w:t xml:space="preserve"> Conference of the Faculty of Arabic Language at the University of humanity held on 9 </w:t>
      </w:r>
      <w:proofErr w:type="spellStart"/>
      <w:r w:rsidR="00737A5D" w:rsidRPr="00480D43">
        <w:rPr>
          <w:color w:val="auto"/>
        </w:rPr>
        <w:t>Spettmburaam</w:t>
      </w:r>
      <w:proofErr w:type="spellEnd"/>
      <w:r w:rsidR="00737A5D" w:rsidRPr="00480D43">
        <w:rPr>
          <w:color w:val="auto"/>
        </w:rPr>
        <w:t xml:space="preserve"> 2014 under the fourth century AH scientists address and </w:t>
      </w:r>
      <w:proofErr w:type="spellStart"/>
      <w:r w:rsidR="00737A5D" w:rsidRPr="00480D43">
        <w:rPr>
          <w:color w:val="auto"/>
        </w:rPr>
        <w:t>Ashamthm</w:t>
      </w:r>
      <w:proofErr w:type="spellEnd"/>
      <w:r w:rsidR="00737A5D" w:rsidRPr="00480D43">
        <w:rPr>
          <w:color w:val="auto"/>
        </w:rPr>
        <w:t xml:space="preserve"> in building civilization.</w:t>
      </w:r>
      <w:r w:rsidR="00737A5D" w:rsidRPr="00480D43">
        <w:rPr>
          <w:color w:val="auto"/>
        </w:rPr>
        <w:br/>
      </w:r>
      <w:r w:rsidR="00884D94" w:rsidRPr="00480D43">
        <w:rPr>
          <w:color w:val="auto"/>
        </w:rPr>
        <w:t xml:space="preserve">12-    </w:t>
      </w:r>
      <w:r w:rsidRPr="00480D43">
        <w:rPr>
          <w:color w:val="auto"/>
        </w:rPr>
        <w:t xml:space="preserve"> </w:t>
      </w:r>
      <w:r w:rsidR="00737A5D" w:rsidRPr="00480D43">
        <w:rPr>
          <w:color w:val="auto"/>
        </w:rPr>
        <w:t xml:space="preserve"> upgrade </w:t>
      </w:r>
      <w:proofErr w:type="spellStart"/>
      <w:r w:rsidR="00737A5D" w:rsidRPr="00480D43">
        <w:rPr>
          <w:color w:val="auto"/>
        </w:rPr>
        <w:t>Maliki</w:t>
      </w:r>
      <w:proofErr w:type="spellEnd"/>
      <w:r w:rsidR="00737A5D" w:rsidRPr="00480D43">
        <w:rPr>
          <w:color w:val="auto"/>
        </w:rPr>
        <w:t xml:space="preserve"> school between the legality of rationing and implementation mechanisms, research presented to the Conference Forum reference jurisprudence and Streptococcus in Algeria reality and prospects, </w:t>
      </w:r>
      <w:r w:rsidR="00480D43" w:rsidRPr="00480D43">
        <w:rPr>
          <w:color w:val="auto"/>
        </w:rPr>
        <w:t>Faculty of Theology, University of Abdel Kader Islamic Constantine 1436 e 2014</w:t>
      </w:r>
    </w:p>
    <w:p w:rsidR="005E7971" w:rsidRDefault="00096646" w:rsidP="00480D43">
      <w:pPr>
        <w:pStyle w:val="1"/>
        <w:spacing w:line="240" w:lineRule="auto"/>
        <w:jc w:val="both"/>
        <w:rPr>
          <w:rStyle w:val="hps"/>
          <w:color w:val="auto"/>
        </w:rPr>
      </w:pPr>
      <w:r w:rsidRPr="00480D43">
        <w:rPr>
          <w:rStyle w:val="hps"/>
          <w:color w:val="auto"/>
        </w:rPr>
        <w:t>13</w:t>
      </w:r>
      <w:r w:rsidRPr="00480D43">
        <w:rPr>
          <w:color w:val="auto"/>
        </w:rPr>
        <w:t xml:space="preserve"> _ </w:t>
      </w:r>
      <w:r w:rsidRPr="00480D43">
        <w:rPr>
          <w:rStyle w:val="hps"/>
          <w:color w:val="auto"/>
        </w:rPr>
        <w:t>contemporary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systems of government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and its impact on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employment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message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mosque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"</w:t>
      </w:r>
      <w:proofErr w:type="spellStart"/>
      <w:r w:rsidRPr="00480D43">
        <w:rPr>
          <w:color w:val="auto"/>
        </w:rPr>
        <w:t>Manar</w:t>
      </w:r>
      <w:proofErr w:type="spellEnd"/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Huda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magazine</w:t>
      </w:r>
      <w:r w:rsidRPr="00480D43">
        <w:rPr>
          <w:color w:val="auto"/>
        </w:rPr>
        <w:t xml:space="preserve">, </w:t>
      </w:r>
      <w:r w:rsidRPr="00480D43">
        <w:rPr>
          <w:rStyle w:val="hps"/>
          <w:color w:val="auto"/>
        </w:rPr>
        <w:t>the third book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Morocco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2015</w:t>
      </w:r>
    </w:p>
    <w:p w:rsidR="00096646" w:rsidRPr="00480D43" w:rsidRDefault="00096646" w:rsidP="005E7971">
      <w:pPr>
        <w:pStyle w:val="1"/>
        <w:spacing w:line="240" w:lineRule="auto"/>
        <w:jc w:val="both"/>
        <w:rPr>
          <w:color w:val="auto"/>
        </w:rPr>
      </w:pPr>
      <w:r w:rsidRPr="00480D43">
        <w:rPr>
          <w:rStyle w:val="hps"/>
          <w:color w:val="auto"/>
        </w:rPr>
        <w:t>1</w:t>
      </w:r>
      <w:r w:rsidR="005E7971">
        <w:rPr>
          <w:rStyle w:val="hps"/>
          <w:color w:val="auto"/>
        </w:rPr>
        <w:t>4</w:t>
      </w:r>
      <w:r w:rsidRPr="00480D43">
        <w:rPr>
          <w:color w:val="auto"/>
        </w:rPr>
        <w:t xml:space="preserve">_  </w:t>
      </w:r>
      <w:r w:rsidRPr="00480D43">
        <w:rPr>
          <w:rStyle w:val="hps"/>
          <w:color w:val="auto"/>
        </w:rPr>
        <w:t>theory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humanitarian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Education (</w:t>
      </w:r>
      <w:r w:rsidRPr="00480D43">
        <w:rPr>
          <w:color w:val="auto"/>
        </w:rPr>
        <w:t xml:space="preserve">totalitarianism, styles, </w:t>
      </w:r>
      <w:r w:rsidRPr="00480D43">
        <w:rPr>
          <w:rStyle w:val="hps"/>
          <w:color w:val="auto"/>
        </w:rPr>
        <w:t>and controls</w:t>
      </w:r>
      <w:r w:rsidRPr="00480D43">
        <w:rPr>
          <w:color w:val="auto"/>
        </w:rPr>
        <w:t xml:space="preserve">) when </w:t>
      </w:r>
      <w:r w:rsidRPr="00480D43">
        <w:rPr>
          <w:rStyle w:val="hps"/>
          <w:color w:val="auto"/>
        </w:rPr>
        <w:t>Imam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Abdul Salam</w:t>
      </w:r>
      <w:r w:rsidRPr="00480D43">
        <w:rPr>
          <w:color w:val="auto"/>
        </w:rPr>
        <w:t xml:space="preserve"> </w:t>
      </w:r>
      <w:proofErr w:type="spellStart"/>
      <w:r w:rsidRPr="00480D43">
        <w:rPr>
          <w:rStyle w:val="hps"/>
          <w:color w:val="auto"/>
        </w:rPr>
        <w:t>Yassin</w:t>
      </w:r>
      <w:proofErr w:type="spellEnd"/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God's mercy in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light of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the Prophet's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curriculum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theory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the Second International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Conference</w:t>
      </w:r>
      <w:r w:rsidRPr="00480D43">
        <w:rPr>
          <w:color w:val="auto"/>
        </w:rPr>
        <w:t xml:space="preserve">, </w:t>
      </w:r>
      <w:r w:rsidRPr="00480D43">
        <w:rPr>
          <w:rStyle w:val="hps"/>
          <w:color w:val="auto"/>
        </w:rPr>
        <w:t>Istanbul,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Turkey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1617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January</w:t>
      </w:r>
      <w:r w:rsidRPr="00480D43">
        <w:rPr>
          <w:color w:val="auto"/>
        </w:rPr>
        <w:t xml:space="preserve"> </w:t>
      </w:r>
      <w:r w:rsidRPr="00480D43">
        <w:rPr>
          <w:rStyle w:val="hps"/>
          <w:color w:val="auto"/>
        </w:rPr>
        <w:t>2016</w:t>
      </w:r>
    </w:p>
    <w:p w:rsidR="00884D94" w:rsidRPr="00480D43" w:rsidRDefault="00884D94" w:rsidP="005A34D0">
      <w:pPr>
        <w:pStyle w:val="1"/>
        <w:spacing w:line="240" w:lineRule="auto"/>
        <w:rPr>
          <w:color w:val="auto"/>
        </w:rPr>
      </w:pPr>
    </w:p>
    <w:p w:rsidR="0079730B" w:rsidRPr="005E7971" w:rsidRDefault="00F56787" w:rsidP="005E7971">
      <w:pPr>
        <w:pStyle w:val="1"/>
        <w:rPr>
          <w:color w:val="000000" w:themeColor="text1"/>
        </w:rPr>
      </w:pPr>
      <w:r w:rsidRPr="00F56787">
        <w:rPr>
          <w:noProof/>
          <w:color w:val="000000" w:themeColor="text1"/>
          <w:sz w:val="36"/>
          <w:szCs w:val="36"/>
          <w:lang w:val="en-MY" w:eastAsia="en-MY"/>
        </w:rPr>
        <w:pict>
          <v:shape id="AutoShape 10" o:spid="_x0000_s1030" type="#_x0000_t32" style="position:absolute;margin-left:.75pt;margin-top:17.95pt;width:507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7t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lMX6DMYVYFaprQ0Z0qN6Nc+afndI6aojquXR+u1kwDkLFU3euYSLMxBlN3zRDGwIBIjF&#10;Oja2D5BQBnSMPTndesKPHlF4nOUP80UKraNXXUKKq6Oxzn/mukdBKLHzloi285VWCjqvbRbDkMOz&#10;84EWKa4OIarSGyFlHACp0FDixXQyjQ5OS8GCMpg52+4qadGBhBGKX8wRNPdmVu8Vi2AdJ2x9kT0R&#10;8ixDcKkCHiQGdC7SeUZ+LNLFer6e56N8MluP8rSuR0+bKh/NNtmnaf1QV1Wd/QzUsrzoBGNcBXbX&#10;ec3yv5uHy+acJ+02sbcyJO/RY72A7PUfScfOhmaGBXPFTrPT1l47DiMajS/rFHbg/g7y/dKvfgEA&#10;AP//AwBQSwMEFAAGAAgAAAAhAG/Z8hLbAAAACAEAAA8AAABkcnMvZG93bnJldi54bWxMjz1PwzAQ&#10;hnek/gfrKrEgaqcoiIY4VVWpAyNtJVY3PpJAfI5ipwn99VzFQMf3Q+89l68n14oz9qHxpCFZKBBI&#10;pbcNVRqOh93jC4gQDVnTekINPxhgXczucpNZP9I7nvexEjxCITMa6hi7TMpQ1uhMWPgOibNP3zsT&#10;WfaVtL0Zedy1cqnUs3SmIb5Qmw63NZbf+8FpwDCkidqsXHV8u4wPH8vL19gdtL6fT5tXEBGn+F+G&#10;Kz6jQ8FMJz+QDaJlnXJRw1O6AnGNVZKyc/pzZJHL2weKXwAAAP//AwBQSwECLQAUAAYACAAAACEA&#10;toM4kv4AAADhAQAAEwAAAAAAAAAAAAAAAAAAAAAAW0NvbnRlbnRfVHlwZXNdLnhtbFBLAQItABQA&#10;BgAIAAAAIQA4/SH/1gAAAJQBAAALAAAAAAAAAAAAAAAAAC8BAABfcmVscy8ucmVsc1BLAQItABQA&#10;BgAIAAAAIQCHpy7tHwIAADwEAAAOAAAAAAAAAAAAAAAAAC4CAABkcnMvZTJvRG9jLnhtbFBLAQIt&#10;ABQABgAIAAAAIQBv2fIS2wAAAAgBAAAPAAAAAAAAAAAAAAAAAHkEAABkcnMvZG93bnJldi54bWxQ&#10;SwUGAAAAAAQABADzAAAAgQUAAAAA&#10;"/>
        </w:pict>
      </w:r>
      <w:r w:rsidR="008E7CE8" w:rsidRPr="008E7CE8">
        <w:rPr>
          <w:color w:val="000000" w:themeColor="text1"/>
          <w:sz w:val="36"/>
          <w:szCs w:val="36"/>
        </w:rPr>
        <w:t xml:space="preserve">    </w:t>
      </w:r>
      <w:r w:rsidR="008E7CE8" w:rsidRPr="008E7CE8">
        <w:rPr>
          <w:rStyle w:val="shorttext"/>
          <w:color w:val="000000" w:themeColor="text1"/>
          <w:sz w:val="36"/>
          <w:szCs w:val="36"/>
        </w:rPr>
        <w:t>Sixth</w:t>
      </w:r>
      <w:r w:rsidR="008E7CE8" w:rsidRPr="008E7CE8">
        <w:rPr>
          <w:color w:val="000000" w:themeColor="text1"/>
          <w:sz w:val="36"/>
          <w:szCs w:val="36"/>
        </w:rPr>
        <w:t>:</w:t>
      </w:r>
      <w:r w:rsidR="008E7CE8">
        <w:rPr>
          <w:color w:val="000000" w:themeColor="text1"/>
        </w:rPr>
        <w:t xml:space="preserve">       </w:t>
      </w:r>
      <w:r w:rsidR="0079730B" w:rsidRPr="005E7971">
        <w:rPr>
          <w:color w:val="000000" w:themeColor="text1"/>
        </w:rPr>
        <w:t>ARTICLES</w:t>
      </w:r>
    </w:p>
    <w:p w:rsidR="00884D94" w:rsidRPr="00480D43" w:rsidRDefault="00F56787" w:rsidP="00884D94">
      <w:pPr>
        <w:pStyle w:val="1"/>
        <w:spacing w:line="240" w:lineRule="auto"/>
        <w:rPr>
          <w:color w:val="auto"/>
        </w:rPr>
      </w:pPr>
      <w:hyperlink r:id="rId10" w:history="1">
        <w:r w:rsidR="00884D94" w:rsidRPr="00480D43">
          <w:rPr>
            <w:rStyle w:val="Hyperlink"/>
            <w:color w:val="auto"/>
          </w:rPr>
          <w:t>http://www.lahaonline.com</w:t>
        </w:r>
      </w:hyperlink>
    </w:p>
    <w:p w:rsidR="00791C4B" w:rsidRPr="00480D43" w:rsidRDefault="00791C4B" w:rsidP="00480D43">
      <w:pPr>
        <w:pStyle w:val="1"/>
        <w:numPr>
          <w:ilvl w:val="0"/>
          <w:numId w:val="13"/>
        </w:numPr>
        <w:spacing w:line="240" w:lineRule="auto"/>
        <w:rPr>
          <w:color w:val="auto"/>
        </w:rPr>
      </w:pPr>
      <w:r w:rsidRPr="00480D43">
        <w:rPr>
          <w:color w:val="auto"/>
        </w:rPr>
        <w:t xml:space="preserve">The 10 days of </w:t>
      </w:r>
      <w:proofErr w:type="spellStart"/>
      <w:r w:rsidRPr="00480D43">
        <w:rPr>
          <w:color w:val="auto"/>
        </w:rPr>
        <w:t>dhulhajjah</w:t>
      </w:r>
      <w:proofErr w:type="spellEnd"/>
      <w:r w:rsidRPr="00480D43">
        <w:rPr>
          <w:color w:val="auto"/>
        </w:rPr>
        <w:t xml:space="preserve">, its superiority (than other days), its moral conduct, and the clarification of some of its doubts, 2 </w:t>
      </w:r>
      <w:proofErr w:type="spellStart"/>
      <w:r w:rsidRPr="00480D43">
        <w:rPr>
          <w:color w:val="auto"/>
        </w:rPr>
        <w:t>dhulqi’dah</w:t>
      </w:r>
      <w:proofErr w:type="spellEnd"/>
      <w:r w:rsidRPr="00480D43">
        <w:rPr>
          <w:color w:val="auto"/>
        </w:rPr>
        <w:t xml:space="preserve"> 1431 (2010)</w:t>
      </w:r>
    </w:p>
    <w:p w:rsidR="00791C4B" w:rsidRPr="00480D43" w:rsidRDefault="00791C4B" w:rsidP="00480D43">
      <w:pPr>
        <w:pStyle w:val="1"/>
        <w:numPr>
          <w:ilvl w:val="0"/>
          <w:numId w:val="13"/>
        </w:numPr>
        <w:spacing w:line="240" w:lineRule="auto"/>
        <w:rPr>
          <w:color w:val="auto"/>
        </w:rPr>
      </w:pPr>
      <w:r w:rsidRPr="00480D43">
        <w:rPr>
          <w:color w:val="auto"/>
        </w:rPr>
        <w:t xml:space="preserve">Studies on the history of Collection of Qur’an, 7 </w:t>
      </w:r>
      <w:proofErr w:type="spellStart"/>
      <w:r w:rsidRPr="00480D43">
        <w:rPr>
          <w:color w:val="auto"/>
        </w:rPr>
        <w:t>Safr</w:t>
      </w:r>
      <w:proofErr w:type="spellEnd"/>
      <w:r w:rsidRPr="00480D43">
        <w:rPr>
          <w:color w:val="auto"/>
        </w:rPr>
        <w:t xml:space="preserve"> 1432, (2011)</w:t>
      </w:r>
    </w:p>
    <w:p w:rsidR="00791C4B" w:rsidRPr="00480D43" w:rsidRDefault="00791C4B" w:rsidP="00480D43">
      <w:pPr>
        <w:pStyle w:val="1"/>
        <w:numPr>
          <w:ilvl w:val="0"/>
          <w:numId w:val="13"/>
        </w:numPr>
        <w:spacing w:line="240" w:lineRule="auto"/>
        <w:rPr>
          <w:color w:val="auto"/>
        </w:rPr>
      </w:pPr>
      <w:proofErr w:type="spellStart"/>
      <w:r w:rsidRPr="00480D43">
        <w:rPr>
          <w:color w:val="auto"/>
        </w:rPr>
        <w:t>Labbaykaallahummalabbayk</w:t>
      </w:r>
      <w:proofErr w:type="spellEnd"/>
      <w:r w:rsidRPr="00480D43">
        <w:rPr>
          <w:color w:val="auto"/>
        </w:rPr>
        <w:t xml:space="preserve"> 6 </w:t>
      </w:r>
      <w:proofErr w:type="spellStart"/>
      <w:r w:rsidRPr="00480D43">
        <w:rPr>
          <w:color w:val="auto"/>
        </w:rPr>
        <w:t>dhu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hijjah</w:t>
      </w:r>
      <w:proofErr w:type="spellEnd"/>
      <w:r w:rsidRPr="00480D43">
        <w:rPr>
          <w:color w:val="auto"/>
        </w:rPr>
        <w:t xml:space="preserve"> 1434 (11 October 2013)</w:t>
      </w:r>
    </w:p>
    <w:p w:rsidR="00791C4B" w:rsidRPr="00480D43" w:rsidRDefault="00791C4B" w:rsidP="00480D43">
      <w:pPr>
        <w:pStyle w:val="1"/>
        <w:numPr>
          <w:ilvl w:val="0"/>
          <w:numId w:val="13"/>
        </w:numPr>
        <w:spacing w:line="240" w:lineRule="auto"/>
        <w:rPr>
          <w:color w:val="auto"/>
        </w:rPr>
      </w:pPr>
      <w:r w:rsidRPr="00480D43">
        <w:rPr>
          <w:color w:val="auto"/>
        </w:rPr>
        <w:t>With Faith, there is despair 6 September 2013</w:t>
      </w:r>
    </w:p>
    <w:p w:rsidR="00791C4B" w:rsidRPr="00480D43" w:rsidRDefault="00791C4B" w:rsidP="00480D43">
      <w:pPr>
        <w:pStyle w:val="1"/>
        <w:numPr>
          <w:ilvl w:val="0"/>
          <w:numId w:val="13"/>
        </w:numPr>
        <w:spacing w:line="240" w:lineRule="auto"/>
        <w:rPr>
          <w:color w:val="auto"/>
        </w:rPr>
      </w:pPr>
      <w:r w:rsidRPr="00480D43">
        <w:rPr>
          <w:color w:val="auto"/>
        </w:rPr>
        <w:t xml:space="preserve">Twenty Objectives among the Objectives of Hajj, 4 </w:t>
      </w:r>
      <w:proofErr w:type="spellStart"/>
      <w:r w:rsidRPr="00480D43">
        <w:rPr>
          <w:color w:val="auto"/>
        </w:rPr>
        <w:t>dhu</w:t>
      </w:r>
      <w:proofErr w:type="spellEnd"/>
      <w:r w:rsidRPr="00480D43">
        <w:rPr>
          <w:color w:val="auto"/>
        </w:rPr>
        <w:t xml:space="preserve"> al-</w:t>
      </w:r>
      <w:proofErr w:type="spellStart"/>
      <w:r w:rsidRPr="00480D43">
        <w:rPr>
          <w:color w:val="auto"/>
        </w:rPr>
        <w:t>hijjah</w:t>
      </w:r>
      <w:proofErr w:type="spellEnd"/>
      <w:r w:rsidRPr="00480D43">
        <w:rPr>
          <w:color w:val="auto"/>
        </w:rPr>
        <w:t xml:space="preserve"> 1434 (9 October 2013)</w:t>
      </w:r>
    </w:p>
    <w:p w:rsidR="0066278A" w:rsidRDefault="0049141B" w:rsidP="00480D43">
      <w:pPr>
        <w:pStyle w:val="1"/>
        <w:numPr>
          <w:ilvl w:val="0"/>
          <w:numId w:val="13"/>
        </w:numPr>
        <w:spacing w:line="240" w:lineRule="auto"/>
        <w:rPr>
          <w:color w:val="auto"/>
        </w:rPr>
      </w:pPr>
      <w:r w:rsidRPr="00480D43">
        <w:rPr>
          <w:color w:val="auto"/>
        </w:rPr>
        <w:t xml:space="preserve"> What happens after the pilgrimage of October 22, 2013</w:t>
      </w:r>
    </w:p>
    <w:p w:rsidR="0066278A" w:rsidRDefault="0066278A" w:rsidP="00480D43">
      <w:pPr>
        <w:pStyle w:val="1"/>
        <w:numPr>
          <w:ilvl w:val="0"/>
          <w:numId w:val="13"/>
        </w:numPr>
        <w:spacing w:line="240" w:lineRule="auto"/>
        <w:rPr>
          <w:color w:val="auto"/>
        </w:rPr>
      </w:pPr>
      <w:r>
        <w:rPr>
          <w:color w:val="auto"/>
        </w:rPr>
        <w:t xml:space="preserve"> </w:t>
      </w:r>
      <w:r w:rsidR="00480D43">
        <w:rPr>
          <w:color w:val="auto"/>
        </w:rPr>
        <w:t xml:space="preserve"> </w:t>
      </w:r>
      <w:r w:rsidR="004F3836" w:rsidRPr="00480D43">
        <w:rPr>
          <w:color w:val="auto"/>
        </w:rPr>
        <w:t xml:space="preserve"> </w:t>
      </w:r>
      <w:r w:rsidR="0049141B" w:rsidRPr="00480D43">
        <w:rPr>
          <w:color w:val="auto"/>
        </w:rPr>
        <w:t xml:space="preserve">infatuated </w:t>
      </w:r>
      <w:proofErr w:type="spellStart"/>
      <w:r w:rsidR="0049141B" w:rsidRPr="00480D43">
        <w:rPr>
          <w:color w:val="auto"/>
        </w:rPr>
        <w:t>Afattanon</w:t>
      </w:r>
      <w:proofErr w:type="spellEnd"/>
      <w:r w:rsidR="0049141B" w:rsidRPr="00480D43">
        <w:rPr>
          <w:color w:val="auto"/>
        </w:rPr>
        <w:t xml:space="preserve"> date 6 zero corresponding to 10/12/2013 AD</w:t>
      </w:r>
    </w:p>
    <w:p w:rsidR="0066278A" w:rsidRDefault="0066278A" w:rsidP="0066278A">
      <w:pPr>
        <w:pStyle w:val="1"/>
        <w:numPr>
          <w:ilvl w:val="0"/>
          <w:numId w:val="13"/>
        </w:numPr>
        <w:spacing w:line="240" w:lineRule="auto"/>
        <w:rPr>
          <w:color w:val="auto"/>
        </w:rPr>
      </w:pPr>
      <w:r>
        <w:rPr>
          <w:color w:val="auto"/>
        </w:rPr>
        <w:t xml:space="preserve"> </w:t>
      </w:r>
      <w:r w:rsidR="0049141B" w:rsidRPr="00480D43">
        <w:rPr>
          <w:color w:val="auto"/>
        </w:rPr>
        <w:t xml:space="preserve">palm image </w:t>
      </w:r>
      <w:proofErr w:type="spellStart"/>
      <w:r w:rsidR="0049141B" w:rsidRPr="00480D43">
        <w:rPr>
          <w:color w:val="auto"/>
        </w:rPr>
        <w:t>Almenkar</w:t>
      </w:r>
      <w:proofErr w:type="spellEnd"/>
      <w:r w:rsidR="0049141B" w:rsidRPr="00480D43">
        <w:rPr>
          <w:color w:val="auto"/>
        </w:rPr>
        <w:t xml:space="preserve"> other date 03/05/2014 m</w:t>
      </w:r>
      <w:r>
        <w:rPr>
          <w:color w:val="auto"/>
        </w:rPr>
        <w:t xml:space="preserve"> </w:t>
      </w:r>
      <w:r w:rsidR="0049141B" w:rsidRPr="00480D43">
        <w:rPr>
          <w:color w:val="auto"/>
        </w:rPr>
        <w:br/>
      </w:r>
    </w:p>
    <w:p w:rsidR="0066278A" w:rsidRDefault="0049141B" w:rsidP="0066278A">
      <w:pPr>
        <w:pStyle w:val="1"/>
        <w:numPr>
          <w:ilvl w:val="0"/>
          <w:numId w:val="13"/>
        </w:numPr>
        <w:spacing w:line="240" w:lineRule="auto"/>
        <w:rPr>
          <w:color w:val="auto"/>
        </w:rPr>
      </w:pPr>
      <w:r w:rsidRPr="0066278A">
        <w:rPr>
          <w:color w:val="auto"/>
        </w:rPr>
        <w:t>of the intellectual satisfaction of our mistakes 1 Don 03.28.2014 AD</w:t>
      </w:r>
    </w:p>
    <w:p w:rsidR="0066278A" w:rsidRDefault="0066278A" w:rsidP="0066278A">
      <w:pPr>
        <w:pStyle w:val="1"/>
        <w:spacing w:line="240" w:lineRule="auto"/>
        <w:ind w:left="360"/>
        <w:rPr>
          <w:color w:val="auto"/>
        </w:rPr>
      </w:pPr>
      <w:r>
        <w:rPr>
          <w:color w:val="auto"/>
        </w:rPr>
        <w:t>10_</w:t>
      </w:r>
      <w:r w:rsidRPr="0066278A">
        <w:rPr>
          <w:color w:val="auto"/>
        </w:rPr>
        <w:t xml:space="preserve">  </w:t>
      </w:r>
      <w:r w:rsidR="0049141B" w:rsidRPr="0066278A">
        <w:rPr>
          <w:color w:val="auto"/>
        </w:rPr>
        <w:t>of our mistakes intellectual 2 to worship delay time of need 04/08/2014 m</w:t>
      </w:r>
    </w:p>
    <w:p w:rsidR="0079730B" w:rsidRDefault="0049141B" w:rsidP="00335217">
      <w:pPr>
        <w:pStyle w:val="1"/>
        <w:spacing w:line="240" w:lineRule="auto"/>
        <w:ind w:left="360"/>
        <w:rPr>
          <w:color w:val="auto"/>
        </w:rPr>
      </w:pPr>
      <w:r w:rsidRPr="0066278A">
        <w:rPr>
          <w:color w:val="auto"/>
        </w:rPr>
        <w:lastRenderedPageBreak/>
        <w:br/>
        <w:t>11</w:t>
      </w:r>
      <w:r w:rsidR="0066278A">
        <w:rPr>
          <w:color w:val="auto"/>
        </w:rPr>
        <w:t xml:space="preserve">     </w:t>
      </w:r>
      <w:r w:rsidR="00070510" w:rsidRPr="0066278A">
        <w:rPr>
          <w:color w:val="auto"/>
        </w:rPr>
        <w:t>_</w:t>
      </w:r>
      <w:r w:rsidRPr="0066278A">
        <w:rPr>
          <w:color w:val="auto"/>
        </w:rPr>
        <w:t xml:space="preserve"> </w:t>
      </w:r>
      <w:r w:rsidR="0066278A">
        <w:rPr>
          <w:color w:val="auto"/>
        </w:rPr>
        <w:t xml:space="preserve"> </w:t>
      </w:r>
      <w:r w:rsidRPr="0066278A">
        <w:rPr>
          <w:color w:val="auto"/>
        </w:rPr>
        <w:t>of the contradictions of preachers 11/26/2013 m</w:t>
      </w:r>
      <w:r w:rsidRPr="0066278A">
        <w:rPr>
          <w:color w:val="auto"/>
        </w:rPr>
        <w:br/>
        <w:t>12</w:t>
      </w:r>
      <w:r w:rsidR="0066278A">
        <w:rPr>
          <w:color w:val="auto"/>
        </w:rPr>
        <w:t xml:space="preserve">      </w:t>
      </w:r>
      <w:r w:rsidR="00070510" w:rsidRPr="0066278A">
        <w:rPr>
          <w:color w:val="auto"/>
        </w:rPr>
        <w:t>_</w:t>
      </w:r>
      <w:r w:rsidRPr="0066278A">
        <w:rPr>
          <w:color w:val="auto"/>
        </w:rPr>
        <w:t xml:space="preserve"> </w:t>
      </w:r>
      <w:r w:rsidR="0066278A">
        <w:rPr>
          <w:color w:val="auto"/>
        </w:rPr>
        <w:t xml:space="preserve"> </w:t>
      </w:r>
      <w:r w:rsidRPr="0066278A">
        <w:rPr>
          <w:color w:val="auto"/>
        </w:rPr>
        <w:t xml:space="preserve">month delay </w:t>
      </w:r>
      <w:proofErr w:type="spellStart"/>
      <w:r w:rsidRPr="0066278A">
        <w:rPr>
          <w:color w:val="auto"/>
        </w:rPr>
        <w:t>zakat</w:t>
      </w:r>
      <w:proofErr w:type="spellEnd"/>
      <w:r w:rsidRPr="0066278A">
        <w:rPr>
          <w:color w:val="auto"/>
        </w:rPr>
        <w:t xml:space="preserve"> to the Ramada Friday 11 Shawwal 1435 AH corresponding to August 8th, 2014 m</w:t>
      </w:r>
      <w:r w:rsidRPr="0066278A">
        <w:rPr>
          <w:color w:val="auto"/>
        </w:rPr>
        <w:br/>
        <w:t>13</w:t>
      </w:r>
      <w:r w:rsidR="0066278A">
        <w:rPr>
          <w:color w:val="auto"/>
        </w:rPr>
        <w:t xml:space="preserve">    </w:t>
      </w:r>
      <w:r w:rsidR="00070510" w:rsidRPr="0066278A">
        <w:rPr>
          <w:color w:val="auto"/>
        </w:rPr>
        <w:t>_</w:t>
      </w:r>
      <w:r w:rsidRPr="0066278A">
        <w:rPr>
          <w:color w:val="auto"/>
        </w:rPr>
        <w:t xml:space="preserve"> </w:t>
      </w:r>
      <w:r w:rsidR="0066278A">
        <w:rPr>
          <w:color w:val="auto"/>
        </w:rPr>
        <w:t xml:space="preserve"> </w:t>
      </w:r>
      <w:r w:rsidRPr="0066278A">
        <w:rPr>
          <w:color w:val="auto"/>
        </w:rPr>
        <w:t>accept al-</w:t>
      </w:r>
      <w:proofErr w:type="spellStart"/>
      <w:r w:rsidRPr="0066278A">
        <w:rPr>
          <w:color w:val="auto"/>
        </w:rPr>
        <w:t>Adha</w:t>
      </w:r>
      <w:proofErr w:type="spellEnd"/>
      <w:r w:rsidRPr="0066278A">
        <w:rPr>
          <w:color w:val="auto"/>
        </w:rPr>
        <w:t xml:space="preserve"> sacrifice history and remained 7-Hijjah 1435 AH corresponding to 09/30/2014 AD.</w:t>
      </w:r>
      <w:r w:rsidRPr="0066278A">
        <w:rPr>
          <w:color w:val="auto"/>
        </w:rPr>
        <w:br/>
        <w:t>14</w:t>
      </w:r>
      <w:r w:rsidR="0066278A">
        <w:rPr>
          <w:color w:val="auto"/>
        </w:rPr>
        <w:t xml:space="preserve">     </w:t>
      </w:r>
      <w:r w:rsidR="00070510" w:rsidRPr="0066278A">
        <w:rPr>
          <w:color w:val="auto"/>
        </w:rPr>
        <w:t>_</w:t>
      </w:r>
      <w:r w:rsidRPr="0066278A">
        <w:rPr>
          <w:color w:val="auto"/>
        </w:rPr>
        <w:t xml:space="preserve"> </w:t>
      </w:r>
      <w:proofErr w:type="spellStart"/>
      <w:r w:rsidRPr="0066278A">
        <w:rPr>
          <w:color w:val="auto"/>
        </w:rPr>
        <w:t>Baaoura</w:t>
      </w:r>
      <w:proofErr w:type="spellEnd"/>
      <w:r w:rsidRPr="0066278A">
        <w:rPr>
          <w:color w:val="auto"/>
        </w:rPr>
        <w:t xml:space="preserve"> modern age 11/2 / 2014</w:t>
      </w:r>
      <w:r w:rsidRPr="0066278A">
        <w:rPr>
          <w:color w:val="auto"/>
        </w:rPr>
        <w:br/>
        <w:t xml:space="preserve">15 </w:t>
      </w:r>
      <w:r w:rsidR="00070510" w:rsidRPr="0066278A">
        <w:rPr>
          <w:color w:val="auto"/>
        </w:rPr>
        <w:t>_</w:t>
      </w:r>
      <w:r w:rsidR="0066278A">
        <w:rPr>
          <w:color w:val="auto"/>
        </w:rPr>
        <w:t xml:space="preserve">  </w:t>
      </w:r>
      <w:r w:rsidRPr="0066278A">
        <w:rPr>
          <w:color w:val="auto"/>
        </w:rPr>
        <w:t>weapons faith before physical weapons 6 Muharram 1437 AH October 20, 2015 m</w:t>
      </w:r>
      <w:r w:rsidRPr="0066278A">
        <w:rPr>
          <w:color w:val="auto"/>
        </w:rPr>
        <w:br/>
        <w:t xml:space="preserve">16 </w:t>
      </w:r>
      <w:r w:rsidR="00070510" w:rsidRPr="0066278A">
        <w:rPr>
          <w:color w:val="auto"/>
        </w:rPr>
        <w:t>_</w:t>
      </w:r>
      <w:r w:rsidR="0066278A">
        <w:rPr>
          <w:color w:val="auto"/>
        </w:rPr>
        <w:t xml:space="preserve">    </w:t>
      </w:r>
      <w:proofErr w:type="spellStart"/>
      <w:r w:rsidRPr="0066278A">
        <w:rPr>
          <w:color w:val="auto"/>
        </w:rPr>
        <w:t>Elan</w:t>
      </w:r>
      <w:proofErr w:type="spellEnd"/>
      <w:r w:rsidRPr="0066278A">
        <w:rPr>
          <w:color w:val="auto"/>
        </w:rPr>
        <w:t xml:space="preserve"> collection of the first four members of the nation atone zero in 1437 e 20015 November 17 </w:t>
      </w:r>
      <w:r w:rsidR="00335217" w:rsidRPr="00335217">
        <w:rPr>
          <w:color w:val="000000" w:themeColor="text1"/>
        </w:rPr>
        <w:br/>
        <w:t>18</w:t>
      </w:r>
      <w:r w:rsidR="00335217">
        <w:rPr>
          <w:color w:val="000000" w:themeColor="text1"/>
        </w:rPr>
        <w:t>-</w:t>
      </w:r>
      <w:r w:rsidR="00335217" w:rsidRPr="00335217">
        <w:rPr>
          <w:color w:val="000000" w:themeColor="text1"/>
        </w:rPr>
        <w:t xml:space="preserve"> of 25 penalties bad scientists second spring 1437 e February 5, 2016 m.</w:t>
      </w:r>
      <w:r w:rsidR="00335217" w:rsidRPr="00335217">
        <w:rPr>
          <w:color w:val="000000" w:themeColor="text1"/>
        </w:rPr>
        <w:br/>
        <w:t>19</w:t>
      </w:r>
      <w:r w:rsidR="00335217">
        <w:rPr>
          <w:color w:val="000000" w:themeColor="text1"/>
        </w:rPr>
        <w:t>-</w:t>
      </w:r>
      <w:r w:rsidR="00335217" w:rsidRPr="00335217">
        <w:rPr>
          <w:color w:val="000000" w:themeColor="text1"/>
        </w:rPr>
        <w:t xml:space="preserve"> conditions and ethics of supplication April 17, 2015 AD</w:t>
      </w:r>
      <w:r w:rsidR="00335217" w:rsidRPr="00335217">
        <w:rPr>
          <w:color w:val="000000" w:themeColor="text1"/>
        </w:rPr>
        <w:br/>
        <w:t>20</w:t>
      </w:r>
      <w:r w:rsidR="00335217">
        <w:rPr>
          <w:color w:val="000000" w:themeColor="text1"/>
        </w:rPr>
        <w:t>-</w:t>
      </w:r>
      <w:r w:rsidR="00335217" w:rsidRPr="00335217">
        <w:rPr>
          <w:color w:val="000000" w:themeColor="text1"/>
        </w:rPr>
        <w:t xml:space="preserve"> delay the performance of worship for the time April 8, 2014 AD</w:t>
      </w:r>
      <w:r w:rsidR="00335217" w:rsidRPr="00335217">
        <w:rPr>
          <w:color w:val="000000" w:themeColor="text1"/>
        </w:rPr>
        <w:br/>
        <w:t>21</w:t>
      </w:r>
      <w:r w:rsidR="00335217">
        <w:rPr>
          <w:color w:val="000000" w:themeColor="text1"/>
        </w:rPr>
        <w:t>-</w:t>
      </w:r>
      <w:r w:rsidR="00335217" w:rsidRPr="00335217">
        <w:rPr>
          <w:color w:val="000000" w:themeColor="text1"/>
        </w:rPr>
        <w:t xml:space="preserve"> educational paths to the same mundane Date February 26 2016</w:t>
      </w:r>
      <w:r w:rsidR="00335217" w:rsidRPr="00335217">
        <w:rPr>
          <w:color w:val="000000" w:themeColor="text1"/>
        </w:rPr>
        <w:br/>
        <w:t>22</w:t>
      </w:r>
      <w:r w:rsidR="00335217">
        <w:rPr>
          <w:color w:val="000000" w:themeColor="text1"/>
        </w:rPr>
        <w:t>-</w:t>
      </w:r>
      <w:r w:rsidR="00335217" w:rsidRPr="00335217">
        <w:rPr>
          <w:color w:val="000000" w:themeColor="text1"/>
        </w:rPr>
        <w:t xml:space="preserve"> multiplicity of doctrinal views between semi </w:t>
      </w:r>
      <w:proofErr w:type="spellStart"/>
      <w:r w:rsidR="00335217" w:rsidRPr="00335217">
        <w:rPr>
          <w:color w:val="000000" w:themeColor="text1"/>
        </w:rPr>
        <w:t>Almrgevin</w:t>
      </w:r>
      <w:proofErr w:type="spellEnd"/>
      <w:r w:rsidR="00335217" w:rsidRPr="00335217">
        <w:rPr>
          <w:color w:val="000000" w:themeColor="text1"/>
        </w:rPr>
        <w:t xml:space="preserve"> defense and fair-minded 8 second inanimate</w:t>
      </w:r>
      <w:r w:rsidR="00303193">
        <w:rPr>
          <w:color w:val="000000" w:themeColor="text1"/>
        </w:rPr>
        <w:t xml:space="preserve"> </w:t>
      </w:r>
      <w:r w:rsidR="00335217" w:rsidRPr="00335217">
        <w:rPr>
          <w:color w:val="000000" w:themeColor="text1"/>
        </w:rPr>
        <w:t xml:space="preserve"> March 18, 2016 AD</w:t>
      </w:r>
    </w:p>
    <w:p w:rsidR="008E7CE8" w:rsidRDefault="00303193" w:rsidP="008E7CE8">
      <w:pPr>
        <w:spacing w:after="0" w:line="240" w:lineRule="auto"/>
        <w:rPr>
          <w:rStyle w:val="shorttext"/>
          <w:sz w:val="40"/>
          <w:szCs w:val="40"/>
        </w:rPr>
      </w:pPr>
      <w:r w:rsidRPr="00303193">
        <w:rPr>
          <w:rFonts w:ascii="Times New Roman" w:eastAsia="Times New Roman" w:hAnsi="Times New Roman"/>
          <w:b/>
          <w:bCs/>
          <w:color w:val="auto"/>
          <w:sz w:val="32"/>
          <w:szCs w:val="32"/>
          <w:lang w:eastAsia="en-US"/>
        </w:rPr>
        <w:br/>
      </w:r>
      <w:r>
        <w:rPr>
          <w:rFonts w:ascii="Times New Roman" w:eastAsia="Times New Roman" w:hAnsi="Times New Roman"/>
          <w:b/>
          <w:bCs/>
          <w:color w:val="auto"/>
          <w:sz w:val="32"/>
          <w:szCs w:val="32"/>
          <w:lang w:eastAsia="en-US"/>
        </w:rPr>
        <w:t xml:space="preserve">     23 - </w:t>
      </w:r>
      <w:r w:rsidRPr="00303193">
        <w:rPr>
          <w:rFonts w:ascii="Times New Roman" w:eastAsia="Times New Roman" w:hAnsi="Times New Roman"/>
          <w:b/>
          <w:bCs/>
          <w:color w:val="auto"/>
          <w:sz w:val="32"/>
          <w:szCs w:val="32"/>
          <w:lang w:eastAsia="en-US"/>
        </w:rPr>
        <w:t xml:space="preserve"> fasting and disaster relief of</w:t>
      </w:r>
      <w:r>
        <w:rPr>
          <w:rFonts w:ascii="Times New Roman" w:eastAsia="Times New Roman" w:hAnsi="Times New Roman"/>
          <w:b/>
          <w:bCs/>
          <w:color w:val="auto"/>
          <w:sz w:val="32"/>
          <w:szCs w:val="32"/>
          <w:lang w:eastAsia="en-US"/>
        </w:rPr>
        <w:t xml:space="preserve">   .</w:t>
      </w:r>
      <w:r w:rsidRPr="00303193">
        <w:rPr>
          <w:rFonts w:ascii="Times New Roman" w:eastAsia="Times New Roman" w:hAnsi="Times New Roman"/>
          <w:b/>
          <w:bCs/>
          <w:color w:val="auto"/>
          <w:sz w:val="32"/>
          <w:szCs w:val="32"/>
          <w:lang w:eastAsia="en-US"/>
        </w:rPr>
        <w:t xml:space="preserve"> 31 May 2016.</w:t>
      </w:r>
      <w:r w:rsidRPr="00303193">
        <w:rPr>
          <w:rFonts w:ascii="Times New Roman" w:eastAsia="Times New Roman" w:hAnsi="Times New Roman"/>
          <w:b/>
          <w:bCs/>
          <w:color w:val="auto"/>
          <w:sz w:val="32"/>
          <w:szCs w:val="32"/>
          <w:lang w:eastAsia="en-US"/>
        </w:rPr>
        <w:br/>
      </w:r>
      <w:r>
        <w:rPr>
          <w:rFonts w:ascii="Times New Roman" w:eastAsia="Times New Roman" w:hAnsi="Times New Roman"/>
          <w:b/>
          <w:bCs/>
          <w:color w:val="auto"/>
          <w:sz w:val="32"/>
          <w:szCs w:val="32"/>
          <w:lang w:eastAsia="en-US"/>
        </w:rPr>
        <w:t xml:space="preserve">   24 -</w:t>
      </w:r>
      <w:r w:rsidRPr="00303193">
        <w:rPr>
          <w:rFonts w:ascii="Times New Roman" w:eastAsia="Times New Roman" w:hAnsi="Times New Roman"/>
          <w:b/>
          <w:bCs/>
          <w:color w:val="auto"/>
          <w:sz w:val="32"/>
          <w:szCs w:val="32"/>
          <w:lang w:eastAsia="en-US"/>
        </w:rPr>
        <w:t xml:space="preserve"> fasting and resurrect the dead</w:t>
      </w:r>
      <w:r>
        <w:rPr>
          <w:rFonts w:ascii="Times New Roman" w:eastAsia="Times New Roman" w:hAnsi="Times New Roman"/>
          <w:b/>
          <w:bCs/>
          <w:color w:val="auto"/>
          <w:sz w:val="32"/>
          <w:szCs w:val="32"/>
          <w:lang w:eastAsia="en-US"/>
        </w:rPr>
        <w:t>,</w:t>
      </w:r>
      <w:r w:rsidRPr="00303193">
        <w:rPr>
          <w:rFonts w:ascii="Times New Roman" w:eastAsia="Times New Roman" w:hAnsi="Times New Roman"/>
          <w:b/>
          <w:bCs/>
          <w:color w:val="auto"/>
          <w:sz w:val="32"/>
          <w:szCs w:val="32"/>
          <w:lang w:eastAsia="en-US"/>
        </w:rPr>
        <w:t xml:space="preserve"> 4 Ramadan 1437 AH 10 Yoyo 2016.</w:t>
      </w:r>
      <w:r w:rsidR="008E7CE8" w:rsidRPr="008E7CE8">
        <w:rPr>
          <w:noProof/>
          <w:sz w:val="40"/>
          <w:szCs w:val="40"/>
          <w:lang w:val="en-MY" w:eastAsia="en-MY"/>
        </w:rPr>
        <w:t xml:space="preserve"> </w:t>
      </w:r>
      <w:r w:rsidR="008E7CE8" w:rsidRPr="008E7CE8">
        <w:rPr>
          <w:sz w:val="40"/>
          <w:szCs w:val="40"/>
        </w:rPr>
        <w:t xml:space="preserve">  </w:t>
      </w:r>
    </w:p>
    <w:p w:rsidR="008E7CE8" w:rsidRDefault="00EC0B90" w:rsidP="008E7CE8">
      <w:pPr>
        <w:spacing w:after="0" w:line="240" w:lineRule="auto"/>
        <w:rPr>
          <w:rStyle w:val="shorttext"/>
          <w:sz w:val="40"/>
          <w:szCs w:val="40"/>
        </w:rPr>
      </w:pPr>
      <w:r>
        <w:rPr>
          <w:rStyle w:val="shorttext"/>
          <w:sz w:val="40"/>
          <w:szCs w:val="40"/>
        </w:rPr>
        <w:t>__________________________________________________</w:t>
      </w:r>
    </w:p>
    <w:p w:rsidR="008E7CE8" w:rsidRPr="00EC0B90" w:rsidRDefault="008E7CE8" w:rsidP="008E7CE8">
      <w:pPr>
        <w:spacing w:after="0" w:line="240" w:lineRule="auto"/>
        <w:rPr>
          <w:rStyle w:val="shorttext"/>
          <w:b/>
          <w:bCs/>
          <w:sz w:val="36"/>
          <w:szCs w:val="36"/>
        </w:rPr>
      </w:pPr>
    </w:p>
    <w:p w:rsidR="00EC0B90" w:rsidRDefault="00EC0B90" w:rsidP="00EC0B90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</w:pPr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t>Fifth: Supervision of the Theses</w:t>
      </w:r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br/>
        <w:t>  </w:t>
      </w:r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br/>
        <w:t>1-    way of reasoning and its impact on diligence, Master Thesis presented by researcher Abdullah al-</w:t>
      </w:r>
      <w:proofErr w:type="spellStart"/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t>Hassi</w:t>
      </w:r>
      <w:proofErr w:type="spellEnd"/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t>, Faculty of Law, University of humanity 2013.</w:t>
      </w:r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br/>
        <w:t xml:space="preserve">2-    aggravating circumstances study a comparison between Islamic jurisprudence and the Yemeni law, master, scholar </w:t>
      </w:r>
      <w:proofErr w:type="spellStart"/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t>Sadiq</w:t>
      </w:r>
      <w:proofErr w:type="spellEnd"/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t xml:space="preserve"> Ahmed Abdullah, Faculty of </w:t>
      </w:r>
      <w:proofErr w:type="spellStart"/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t>Sharia</w:t>
      </w:r>
      <w:proofErr w:type="spellEnd"/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t xml:space="preserve"> and Law 2013 Humanitarian University.</w:t>
      </w:r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br/>
        <w:t>3 Marriages justice in a comparative study between the law and the law of the Yemeni message PhD Humanities University, 2014</w:t>
      </w:r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br/>
        <w:t>4 jurisprudential rules relating to the damage and its applications in the neighboring rights and models in the community, including the Indonesian message PhD Humanities University. 2016</w:t>
      </w:r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br/>
        <w:t xml:space="preserve">5 hyperbolic effect and indictment in different scholars and apply it to the provisions of the doctrinal apostasy fundamentalist study) for the researcher, </w:t>
      </w:r>
      <w:proofErr w:type="spellStart"/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t>Hokayev</w:t>
      </w:r>
      <w:proofErr w:type="spellEnd"/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t xml:space="preserve"> Shah </w:t>
      </w:r>
      <w:proofErr w:type="spellStart"/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t>Nazim</w:t>
      </w:r>
      <w:proofErr w:type="spellEnd"/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t xml:space="preserve"> Bin Abdul religion, </w:t>
      </w:r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lastRenderedPageBreak/>
        <w:t xml:space="preserve">College of </w:t>
      </w:r>
      <w:proofErr w:type="spellStart"/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t>Sharia</w:t>
      </w:r>
      <w:proofErr w:type="spellEnd"/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t xml:space="preserve"> humanitarian University 2014.</w:t>
      </w:r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br/>
      </w:r>
      <w:r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t>________________________________________________________</w:t>
      </w:r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br/>
        <w:t>Sixth: To discuss scientific messages</w:t>
      </w:r>
    </w:p>
    <w:p w:rsidR="00EC0B90" w:rsidRDefault="00EC0B90" w:rsidP="00EC0B90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</w:pPr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br/>
        <w:t>1 political crime in Islamic law and criminal law Yemeni researcher Abdullah al-Yemeni, 2012</w:t>
      </w:r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br/>
        <w:t>2 Sent interests and its impact on contemporary scholar Ahmed al-</w:t>
      </w:r>
      <w:proofErr w:type="spellStart"/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t>Mashhadani</w:t>
      </w:r>
      <w:proofErr w:type="spellEnd"/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t xml:space="preserve">, ultra College of </w:t>
      </w:r>
      <w:proofErr w:type="spellStart"/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t>Sharia</w:t>
      </w:r>
      <w:proofErr w:type="spellEnd"/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t xml:space="preserve"> law and humanitarian University in 1435 AH / 2014 financial transactions.</w:t>
      </w:r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br/>
        <w:t>3 Chinese customs and the position of Islam, including the study of doctrinal fundamentalism</w:t>
      </w:r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br/>
        <w:t xml:space="preserve"> Asia researcher girl Abdullah College of </w:t>
      </w:r>
      <w:proofErr w:type="spellStart"/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t>Sharia</w:t>
      </w:r>
      <w:proofErr w:type="spellEnd"/>
      <w:r w:rsidRPr="00EC0B90"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t xml:space="preserve"> law and humanitarian University in 1437 e 2015</w:t>
      </w:r>
    </w:p>
    <w:p w:rsidR="00A03741" w:rsidRPr="00EC0B90" w:rsidRDefault="00A03741" w:rsidP="00EC0B90">
      <w:pPr>
        <w:spacing w:after="0" w:line="240" w:lineRule="auto"/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</w:pPr>
      <w:r>
        <w:rPr>
          <w:rFonts w:ascii="Times New Roman" w:eastAsia="Times New Roman" w:hAnsi="Times New Roman"/>
          <w:b/>
          <w:bCs/>
          <w:color w:val="auto"/>
          <w:sz w:val="36"/>
          <w:szCs w:val="36"/>
          <w:lang w:eastAsia="en-US"/>
        </w:rPr>
        <w:t>________________________________________________________</w:t>
      </w:r>
    </w:p>
    <w:p w:rsidR="008E7CE8" w:rsidRPr="00A03741" w:rsidRDefault="008E7CE8" w:rsidP="008E7CE8">
      <w:pPr>
        <w:spacing w:after="0" w:line="240" w:lineRule="auto"/>
        <w:rPr>
          <w:rStyle w:val="shorttext"/>
          <w:b/>
          <w:bCs/>
          <w:sz w:val="36"/>
          <w:szCs w:val="36"/>
        </w:rPr>
      </w:pPr>
    </w:p>
    <w:p w:rsidR="008E7CE8" w:rsidRPr="00A03741" w:rsidRDefault="008E7CE8" w:rsidP="008E7CE8">
      <w:pPr>
        <w:spacing w:after="0" w:line="240" w:lineRule="auto"/>
        <w:rPr>
          <w:rStyle w:val="shorttext"/>
          <w:b/>
          <w:bCs/>
          <w:sz w:val="36"/>
          <w:szCs w:val="36"/>
        </w:rPr>
      </w:pPr>
    </w:p>
    <w:p w:rsidR="00A03741" w:rsidRDefault="00A03741" w:rsidP="008E7CE8">
      <w:pPr>
        <w:spacing w:after="0" w:line="240" w:lineRule="auto"/>
        <w:rPr>
          <w:b/>
          <w:bCs/>
          <w:sz w:val="36"/>
          <w:szCs w:val="36"/>
        </w:rPr>
      </w:pPr>
      <w:r w:rsidRPr="00A03741">
        <w:rPr>
          <w:b/>
          <w:bCs/>
          <w:sz w:val="36"/>
          <w:szCs w:val="36"/>
        </w:rPr>
        <w:t>Seventh: teaching experiences</w:t>
      </w:r>
    </w:p>
    <w:p w:rsidR="008E7CE8" w:rsidRPr="00A03741" w:rsidRDefault="00A03741" w:rsidP="008E7CE8">
      <w:pPr>
        <w:spacing w:after="0" w:line="240" w:lineRule="auto"/>
        <w:rPr>
          <w:rStyle w:val="shorttext"/>
          <w:b/>
          <w:bCs/>
          <w:sz w:val="36"/>
          <w:szCs w:val="36"/>
        </w:rPr>
      </w:pPr>
      <w:r w:rsidRPr="00A03741">
        <w:rPr>
          <w:b/>
          <w:bCs/>
          <w:sz w:val="36"/>
          <w:szCs w:val="36"/>
        </w:rPr>
        <w:br/>
        <w:t>1 Lecturer Arabic language and Islamic studies in Yemen for a period of fourteen years from 1988 until 2002</w:t>
      </w:r>
      <w:r w:rsidRPr="00A03741">
        <w:rPr>
          <w:b/>
          <w:bCs/>
          <w:sz w:val="36"/>
          <w:szCs w:val="36"/>
        </w:rPr>
        <w:br/>
        <w:t>  2 Professor of Jurisprudence and the Institute of Islamic culture of the Egyptian Ministry of Religious Endowments</w:t>
      </w:r>
      <w:r w:rsidRPr="00A03741">
        <w:rPr>
          <w:b/>
          <w:bCs/>
          <w:sz w:val="36"/>
          <w:szCs w:val="36"/>
        </w:rPr>
        <w:br/>
        <w:t>3 Professor of Islamic legislation institutes for Islamic Call</w:t>
      </w:r>
      <w:r w:rsidRPr="00A03741">
        <w:rPr>
          <w:b/>
          <w:bCs/>
          <w:sz w:val="36"/>
          <w:szCs w:val="36"/>
        </w:rPr>
        <w:br/>
        <w:t xml:space="preserve">4 legit adviser to a group </w:t>
      </w:r>
      <w:proofErr w:type="spellStart"/>
      <w:r w:rsidRPr="00A03741">
        <w:rPr>
          <w:b/>
          <w:bCs/>
          <w:sz w:val="36"/>
          <w:szCs w:val="36"/>
        </w:rPr>
        <w:t>Ghunaim</w:t>
      </w:r>
      <w:proofErr w:type="spellEnd"/>
      <w:r w:rsidRPr="00A03741">
        <w:rPr>
          <w:b/>
          <w:bCs/>
          <w:sz w:val="36"/>
          <w:szCs w:val="36"/>
        </w:rPr>
        <w:t xml:space="preserve"> Law Firm in Riyadh, King Fahd of Saudi Arabia through</w:t>
      </w:r>
      <w:r w:rsidRPr="00A03741">
        <w:rPr>
          <w:b/>
          <w:bCs/>
          <w:sz w:val="36"/>
          <w:szCs w:val="36"/>
        </w:rPr>
        <w:br/>
        <w:t xml:space="preserve">Working Current: Assistant Professor at the Faculty of </w:t>
      </w:r>
      <w:proofErr w:type="spellStart"/>
      <w:r w:rsidRPr="00A03741">
        <w:rPr>
          <w:b/>
          <w:bCs/>
          <w:sz w:val="36"/>
          <w:szCs w:val="36"/>
        </w:rPr>
        <w:t>Sharia</w:t>
      </w:r>
      <w:proofErr w:type="spellEnd"/>
      <w:r w:rsidRPr="00A03741">
        <w:rPr>
          <w:b/>
          <w:bCs/>
          <w:sz w:val="36"/>
          <w:szCs w:val="36"/>
        </w:rPr>
        <w:t xml:space="preserve"> humanitarian University Malaysia</w:t>
      </w:r>
      <w:r w:rsidRPr="00A03741">
        <w:rPr>
          <w:b/>
          <w:bCs/>
          <w:sz w:val="36"/>
          <w:szCs w:val="36"/>
        </w:rPr>
        <w:br/>
        <w:t>Of 2011 so far</w:t>
      </w:r>
    </w:p>
    <w:p w:rsidR="008E7CE8" w:rsidRDefault="008E7CE8" w:rsidP="008E7CE8">
      <w:pPr>
        <w:spacing w:after="0" w:line="240" w:lineRule="auto"/>
        <w:rPr>
          <w:rStyle w:val="shorttext"/>
          <w:sz w:val="40"/>
          <w:szCs w:val="40"/>
        </w:rPr>
      </w:pPr>
    </w:p>
    <w:p w:rsidR="008E7CE8" w:rsidRDefault="008E7CE8" w:rsidP="008E7CE8">
      <w:pPr>
        <w:spacing w:after="0" w:line="240" w:lineRule="auto"/>
        <w:rPr>
          <w:rStyle w:val="shorttext"/>
          <w:sz w:val="40"/>
          <w:szCs w:val="40"/>
        </w:rPr>
      </w:pPr>
    </w:p>
    <w:p w:rsidR="008E7CE8" w:rsidRDefault="008E7CE8" w:rsidP="008E7CE8">
      <w:pPr>
        <w:spacing w:after="0" w:line="240" w:lineRule="auto"/>
        <w:rPr>
          <w:rStyle w:val="shorttext"/>
          <w:sz w:val="40"/>
          <w:szCs w:val="40"/>
        </w:rPr>
      </w:pPr>
    </w:p>
    <w:p w:rsidR="008E7CE8" w:rsidRDefault="008E7CE8" w:rsidP="008E7CE8">
      <w:pPr>
        <w:spacing w:after="0" w:line="240" w:lineRule="auto"/>
        <w:rPr>
          <w:rStyle w:val="shorttext"/>
          <w:sz w:val="40"/>
          <w:szCs w:val="40"/>
        </w:rPr>
      </w:pPr>
    </w:p>
    <w:p w:rsidR="008E7CE8" w:rsidRDefault="008E7CE8" w:rsidP="008E7CE8">
      <w:pPr>
        <w:spacing w:after="0" w:line="240" w:lineRule="auto"/>
        <w:rPr>
          <w:rStyle w:val="shorttext"/>
          <w:sz w:val="40"/>
          <w:szCs w:val="40"/>
        </w:rPr>
      </w:pPr>
    </w:p>
    <w:p w:rsidR="008E7CE8" w:rsidRDefault="008E7CE8" w:rsidP="008E7CE8">
      <w:pPr>
        <w:spacing w:after="0" w:line="240" w:lineRule="auto"/>
        <w:rPr>
          <w:rStyle w:val="shorttext"/>
          <w:sz w:val="40"/>
          <w:szCs w:val="40"/>
        </w:rPr>
      </w:pPr>
    </w:p>
    <w:p w:rsidR="000C6462" w:rsidRPr="00480D43" w:rsidRDefault="00F56787" w:rsidP="005A34D0">
      <w:pPr>
        <w:pStyle w:val="1"/>
        <w:spacing w:line="240" w:lineRule="auto"/>
        <w:rPr>
          <w:color w:val="auto"/>
        </w:rPr>
      </w:pPr>
      <w:r w:rsidRPr="00F56787">
        <w:rPr>
          <w:noProof/>
          <w:color w:val="000000" w:themeColor="text1"/>
          <w:sz w:val="36"/>
          <w:szCs w:val="36"/>
          <w:lang w:val="en-MY" w:eastAsia="en-MY"/>
        </w:rPr>
        <w:pict>
          <v:shape id="AutoShape 14" o:spid="_x0000_s1027" type="#_x0000_t32" style="position:absolute;margin-left:.75pt;margin-top:17.95pt;width:507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g7I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ywP+xmMKyCsUlsbJqRH9WqeNf3ukNJVR1TLY/TbyUByFjKSdynh4gxU2Q1fNIMYAgXi&#10;so6N7QMkrAEdIyenGyf86BGFj7P8Yb5I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b9nyEtsAAAAIAQAADwAAAGRycy9kb3ducmV2LnhtbEyPPU/DMBCG&#10;d6T+B+sqsSBqpyiIhjhVVakDI20lVjc+kkB8jmKnCf31XMVAx/dD7z2XryfXijP2ofGkIVkoEEil&#10;tw1VGo6H3eMLiBANWdN6Qg0/GGBdzO5yk1k/0jue97ESPEIhMxrqGLtMylDW6ExY+A6Js0/fOxNZ&#10;9pW0vRl53LVyqdSzdKYhvlCbDrc1lt/7wWnAMKSJ2qxcdXy7jA8fy8vX2B20vp9Pm1cQEaf4X4Yr&#10;PqNDwUwnP5ANomWdclHDU7oCcY1VkrJz+nNkkcvbB4pfAAAA//8DAFBLAQItABQABgAIAAAAIQC2&#10;gziS/gAAAOEBAAATAAAAAAAAAAAAAAAAAAAAAABbQ29udGVudF9UeXBlc10ueG1sUEsBAi0AFAAG&#10;AAgAAAAhADj9If/WAAAAlAEAAAsAAAAAAAAAAAAAAAAALwEAAF9yZWxzLy5yZWxzUEsBAi0AFAAG&#10;AAgAAAAhAJDSDsgeAgAAPAQAAA4AAAAAAAAAAAAAAAAALgIAAGRycy9lMm9Eb2MueG1sUEsBAi0A&#10;FAAGAAgAAAAhAG/Z8hLbAAAACAEAAA8AAAAAAAAAAAAAAAAAeAQAAGRycy9kb3ducmV2LnhtbFBL&#10;BQYAAAAABAAEAPMAAACABQAAAAA=&#10;"/>
        </w:pict>
      </w:r>
      <w:r w:rsidR="00B5726C" w:rsidRPr="00A03741">
        <w:rPr>
          <w:color w:val="000000" w:themeColor="text1"/>
          <w:sz w:val="36"/>
          <w:szCs w:val="36"/>
        </w:rPr>
        <w:t xml:space="preserve">  </w:t>
      </w:r>
      <w:r w:rsidR="00A03741" w:rsidRPr="00A03741">
        <w:rPr>
          <w:rStyle w:val="shorttext"/>
          <w:color w:val="000000" w:themeColor="text1"/>
          <w:sz w:val="36"/>
          <w:szCs w:val="36"/>
        </w:rPr>
        <w:t>Eighth</w:t>
      </w:r>
      <w:r w:rsidR="00B5726C" w:rsidRPr="00EC0B90">
        <w:rPr>
          <w:color w:val="000000" w:themeColor="text1"/>
          <w:sz w:val="36"/>
          <w:szCs w:val="36"/>
        </w:rPr>
        <w:t xml:space="preserve"> </w:t>
      </w:r>
      <w:r w:rsidR="00B5726C">
        <w:rPr>
          <w:color w:val="auto"/>
        </w:rPr>
        <w:t xml:space="preserve">           </w:t>
      </w:r>
      <w:r w:rsidR="00EB615C" w:rsidRPr="00480D43">
        <w:rPr>
          <w:color w:val="auto"/>
        </w:rPr>
        <w:t>SKILL</w:t>
      </w:r>
      <w:r w:rsidR="000C6462" w:rsidRPr="00480D43">
        <w:rPr>
          <w:color w:val="auto"/>
        </w:rPr>
        <w:t xml:space="preserve"> </w:t>
      </w:r>
      <w:r w:rsidR="00EB615C" w:rsidRPr="00480D43">
        <w:rPr>
          <w:color w:val="auto"/>
        </w:rPr>
        <w:t>S</w:t>
      </w:r>
      <w:r w:rsidR="000C6462" w:rsidRPr="00480D43">
        <w:rPr>
          <w:color w:val="auto"/>
        </w:rPr>
        <w:t>and courses</w:t>
      </w:r>
    </w:p>
    <w:p w:rsidR="00791C4B" w:rsidRPr="00480D43" w:rsidRDefault="00EB615C" w:rsidP="009341C2">
      <w:pPr>
        <w:pStyle w:val="1"/>
        <w:numPr>
          <w:ilvl w:val="0"/>
          <w:numId w:val="14"/>
        </w:numPr>
        <w:spacing w:line="240" w:lineRule="auto"/>
        <w:rPr>
          <w:color w:val="auto"/>
        </w:rPr>
      </w:pPr>
      <w:r w:rsidRPr="00480D43">
        <w:rPr>
          <w:color w:val="auto"/>
        </w:rPr>
        <w:t xml:space="preserve">Highly </w:t>
      </w:r>
      <w:r w:rsidR="00791C4B" w:rsidRPr="00480D43">
        <w:rPr>
          <w:color w:val="auto"/>
        </w:rPr>
        <w:t>Computer Literate</w:t>
      </w:r>
      <w:r w:rsidRPr="00480D43">
        <w:rPr>
          <w:color w:val="auto"/>
        </w:rPr>
        <w:t xml:space="preserve"> (operating systems, applications, internet, etc.)</w:t>
      </w:r>
    </w:p>
    <w:p w:rsidR="000C6462" w:rsidRPr="00480D43" w:rsidRDefault="000C6462" w:rsidP="009341C2">
      <w:pPr>
        <w:pStyle w:val="1"/>
        <w:numPr>
          <w:ilvl w:val="0"/>
          <w:numId w:val="14"/>
        </w:numPr>
        <w:spacing w:line="240" w:lineRule="auto"/>
        <w:rPr>
          <w:color w:val="auto"/>
        </w:rPr>
      </w:pPr>
      <w:r w:rsidRPr="00480D43">
        <w:rPr>
          <w:color w:val="auto"/>
        </w:rPr>
        <w:t xml:space="preserve">Workshop on outcome _ BASED EDUCATION(OBE) ORGANIZED BY  CENTER  FOR </w:t>
      </w:r>
      <w:r w:rsidR="00384CF4" w:rsidRPr="00480D43">
        <w:rPr>
          <w:color w:val="auto"/>
        </w:rPr>
        <w:t>Q</w:t>
      </w:r>
      <w:r w:rsidRPr="00480D43">
        <w:rPr>
          <w:color w:val="auto"/>
        </w:rPr>
        <w:t>UA</w:t>
      </w:r>
      <w:r w:rsidR="00384CF4" w:rsidRPr="00480D43">
        <w:rPr>
          <w:color w:val="auto"/>
        </w:rPr>
        <w:t>L</w:t>
      </w:r>
      <w:r w:rsidRPr="00480D43">
        <w:rPr>
          <w:color w:val="auto"/>
        </w:rPr>
        <w:t>ITY</w:t>
      </w:r>
      <w:r w:rsidR="009341C2">
        <w:rPr>
          <w:color w:val="auto"/>
        </w:rPr>
        <w:t xml:space="preserve"> </w:t>
      </w:r>
      <w:r w:rsidR="009341C2" w:rsidRPr="00480D43">
        <w:rPr>
          <w:color w:val="auto"/>
        </w:rPr>
        <w:t>ASSURANCE , INSANIHA ON 21 OCTOBER 2014</w:t>
      </w:r>
    </w:p>
    <w:p w:rsidR="009341C2" w:rsidRDefault="00384CF4" w:rsidP="009341C2">
      <w:pPr>
        <w:pStyle w:val="1"/>
        <w:numPr>
          <w:ilvl w:val="0"/>
          <w:numId w:val="14"/>
        </w:numPr>
        <w:spacing w:line="240" w:lineRule="auto"/>
        <w:rPr>
          <w:color w:val="auto"/>
          <w:sz w:val="32"/>
          <w:szCs w:val="32"/>
        </w:rPr>
      </w:pPr>
      <w:r w:rsidRPr="00480D43">
        <w:rPr>
          <w:color w:val="auto"/>
        </w:rPr>
        <w:t>WORKSHOP ON  PREPARATION OF FINAL EXAMINATION QUESTION ORGANIZED BY  CENTER  FOR QUALITY</w:t>
      </w:r>
      <w:r w:rsidR="009341C2">
        <w:rPr>
          <w:color w:val="auto"/>
        </w:rPr>
        <w:t xml:space="preserve"> </w:t>
      </w:r>
      <w:r w:rsidR="009341C2" w:rsidRPr="00480D43">
        <w:rPr>
          <w:color w:val="auto"/>
        </w:rPr>
        <w:t xml:space="preserve">ASSURANCE , INSANIHA ON 19 </w:t>
      </w:r>
      <w:r w:rsidR="009341C2" w:rsidRPr="009341C2">
        <w:rPr>
          <w:color w:val="auto"/>
          <w:sz w:val="32"/>
          <w:szCs w:val="32"/>
        </w:rPr>
        <w:t>MAY  2014</w:t>
      </w:r>
    </w:p>
    <w:p w:rsidR="00D56518" w:rsidRDefault="00D56518" w:rsidP="00D56518"/>
    <w:p w:rsidR="00D56518" w:rsidRPr="00D56518" w:rsidRDefault="00A03741" w:rsidP="00D56518">
      <w:pPr>
        <w:rPr>
          <w:b/>
          <w:bCs/>
          <w:sz w:val="36"/>
          <w:szCs w:val="36"/>
        </w:rPr>
      </w:pPr>
      <w:r>
        <w:rPr>
          <w:rStyle w:val="shorttext"/>
          <w:b/>
          <w:bCs/>
          <w:sz w:val="36"/>
          <w:szCs w:val="36"/>
        </w:rPr>
        <w:t>NINTH</w:t>
      </w:r>
      <w:r w:rsidR="00D56518" w:rsidRPr="00D56518">
        <w:rPr>
          <w:rStyle w:val="shorttext"/>
          <w:b/>
          <w:bCs/>
          <w:sz w:val="36"/>
          <w:szCs w:val="36"/>
        </w:rPr>
        <w:t>: Scientific Posts</w:t>
      </w:r>
    </w:p>
    <w:p w:rsidR="009341C2" w:rsidRPr="00D56518" w:rsidRDefault="00D56518" w:rsidP="00D56518">
      <w:pPr>
        <w:pStyle w:val="a9"/>
        <w:numPr>
          <w:ilvl w:val="0"/>
          <w:numId w:val="15"/>
        </w:numPr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-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participate in the process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of effective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supervision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organized by the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Graduate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Center for Studies and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Publications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Humanitarian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University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Date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February 2, 2016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m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workshop</w:t>
      </w:r>
      <w:r w:rsidR="009341C2" w:rsidRPr="00D56518">
        <w:rPr>
          <w:b/>
          <w:bCs/>
          <w:sz w:val="32"/>
          <w:szCs w:val="32"/>
        </w:rPr>
        <w:br/>
      </w:r>
      <w:r>
        <w:rPr>
          <w:rStyle w:val="hps"/>
          <w:b/>
          <w:bCs/>
          <w:sz w:val="32"/>
          <w:szCs w:val="32"/>
        </w:rPr>
        <w:t>2</w:t>
      </w:r>
      <w:r w:rsidR="00037DB0" w:rsidRPr="00D56518">
        <w:rPr>
          <w:rStyle w:val="hps"/>
          <w:b/>
          <w:bCs/>
          <w:sz w:val="32"/>
          <w:szCs w:val="32"/>
        </w:rPr>
        <w:t xml:space="preserve">  - </w:t>
      </w:r>
      <w:r w:rsidR="009341C2" w:rsidRPr="00D56518">
        <w:rPr>
          <w:rStyle w:val="hps"/>
          <w:b/>
          <w:bCs/>
          <w:sz w:val="32"/>
          <w:szCs w:val="32"/>
        </w:rPr>
        <w:t>Post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5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in the presence of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the Arabic language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camp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for students of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the University of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humanity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held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in the state of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Terengganu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dated 10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May 13, 2015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AD</w:t>
      </w:r>
      <w:r w:rsidR="009341C2" w:rsidRPr="00D56518">
        <w:rPr>
          <w:b/>
          <w:bCs/>
          <w:sz w:val="32"/>
          <w:szCs w:val="32"/>
        </w:rPr>
        <w:br/>
      </w:r>
      <w:r>
        <w:rPr>
          <w:rStyle w:val="hps"/>
          <w:b/>
          <w:bCs/>
          <w:sz w:val="32"/>
          <w:szCs w:val="32"/>
        </w:rPr>
        <w:t>3</w:t>
      </w:r>
      <w:r w:rsidR="00037DB0" w:rsidRPr="00D56518">
        <w:rPr>
          <w:rStyle w:val="hps"/>
          <w:b/>
          <w:bCs/>
          <w:sz w:val="32"/>
          <w:szCs w:val="32"/>
        </w:rPr>
        <w:t xml:space="preserve">-  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participate in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teaching Arabic language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program for students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envoys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to Arab countries</w:t>
      </w:r>
      <w:r w:rsidR="009341C2" w:rsidRPr="00D56518">
        <w:rPr>
          <w:b/>
          <w:bCs/>
          <w:sz w:val="32"/>
          <w:szCs w:val="32"/>
        </w:rPr>
        <w:t xml:space="preserve">, held </w:t>
      </w:r>
      <w:r w:rsidR="009341C2" w:rsidRPr="00D56518">
        <w:rPr>
          <w:rStyle w:val="hps"/>
          <w:b/>
          <w:bCs/>
          <w:sz w:val="32"/>
          <w:szCs w:val="32"/>
        </w:rPr>
        <w:t>at the University of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humanity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2"/>
          <w:szCs w:val="32"/>
        </w:rPr>
        <w:t>held from</w:t>
      </w:r>
      <w:r w:rsidR="009341C2" w:rsidRPr="00D56518">
        <w:rPr>
          <w:b/>
          <w:bCs/>
          <w:sz w:val="32"/>
          <w:szCs w:val="32"/>
        </w:rPr>
        <w:t xml:space="preserve"> </w:t>
      </w:r>
      <w:r w:rsidR="009341C2" w:rsidRPr="00D56518">
        <w:rPr>
          <w:rStyle w:val="hps"/>
          <w:b/>
          <w:bCs/>
          <w:sz w:val="36"/>
          <w:szCs w:val="36"/>
        </w:rPr>
        <w:t>04/19/2015</w:t>
      </w:r>
      <w:r w:rsidR="009341C2" w:rsidRPr="00D56518">
        <w:rPr>
          <w:b/>
          <w:bCs/>
          <w:sz w:val="36"/>
          <w:szCs w:val="36"/>
        </w:rPr>
        <w:t xml:space="preserve"> </w:t>
      </w:r>
      <w:r w:rsidR="009341C2" w:rsidRPr="00D56518">
        <w:rPr>
          <w:rStyle w:val="hps"/>
          <w:b/>
          <w:bCs/>
          <w:sz w:val="36"/>
          <w:szCs w:val="36"/>
        </w:rPr>
        <w:t>AD</w:t>
      </w:r>
      <w:r w:rsidR="009341C2" w:rsidRPr="00D56518">
        <w:rPr>
          <w:b/>
          <w:bCs/>
          <w:sz w:val="36"/>
          <w:szCs w:val="36"/>
        </w:rPr>
        <w:t xml:space="preserve"> </w:t>
      </w:r>
      <w:r w:rsidR="009341C2" w:rsidRPr="00D56518">
        <w:rPr>
          <w:rStyle w:val="hps"/>
          <w:b/>
          <w:bCs/>
          <w:sz w:val="36"/>
          <w:szCs w:val="36"/>
        </w:rPr>
        <w:t>04/29/2015</w:t>
      </w:r>
      <w:r w:rsidR="009341C2" w:rsidRPr="00D56518">
        <w:rPr>
          <w:b/>
          <w:bCs/>
          <w:sz w:val="36"/>
          <w:szCs w:val="36"/>
        </w:rPr>
        <w:t xml:space="preserve"> </w:t>
      </w:r>
      <w:r w:rsidR="009341C2" w:rsidRPr="00D56518">
        <w:rPr>
          <w:rStyle w:val="hps"/>
          <w:b/>
          <w:bCs/>
          <w:sz w:val="36"/>
          <w:szCs w:val="36"/>
        </w:rPr>
        <w:t>AD</w:t>
      </w:r>
    </w:p>
    <w:p w:rsidR="00D56518" w:rsidRPr="00D56518" w:rsidRDefault="00D56518" w:rsidP="00D56518">
      <w:pPr>
        <w:pStyle w:val="a9"/>
        <w:rPr>
          <w:b/>
          <w:bCs/>
          <w:sz w:val="36"/>
          <w:szCs w:val="36"/>
        </w:rPr>
      </w:pPr>
      <w:r w:rsidRPr="00D56518">
        <w:rPr>
          <w:sz w:val="36"/>
          <w:szCs w:val="36"/>
        </w:rPr>
        <w:t>4  --  to participate in the work of the "Oasis of Islamic Thought," a symposium on the book "looks at the thought of Imam al-</w:t>
      </w:r>
      <w:proofErr w:type="spellStart"/>
      <w:r w:rsidRPr="00D56518">
        <w:rPr>
          <w:sz w:val="36"/>
          <w:szCs w:val="36"/>
        </w:rPr>
        <w:t>Ash'ari</w:t>
      </w:r>
      <w:proofErr w:type="spellEnd"/>
      <w:r w:rsidRPr="00D56518">
        <w:rPr>
          <w:sz w:val="36"/>
          <w:szCs w:val="36"/>
        </w:rPr>
        <w:t>" d / Ahmed Al-</w:t>
      </w:r>
      <w:proofErr w:type="spellStart"/>
      <w:r w:rsidRPr="00D56518">
        <w:rPr>
          <w:sz w:val="36"/>
          <w:szCs w:val="36"/>
        </w:rPr>
        <w:t>Tayeb</w:t>
      </w:r>
      <w:proofErr w:type="spellEnd"/>
      <w:r w:rsidRPr="00D56518">
        <w:rPr>
          <w:sz w:val="36"/>
          <w:szCs w:val="36"/>
        </w:rPr>
        <w:t xml:space="preserve"> Al-</w:t>
      </w:r>
      <w:proofErr w:type="spellStart"/>
      <w:r w:rsidRPr="00D56518">
        <w:rPr>
          <w:sz w:val="36"/>
          <w:szCs w:val="36"/>
        </w:rPr>
        <w:t>Azhar</w:t>
      </w:r>
      <w:proofErr w:type="spellEnd"/>
      <w:r w:rsidRPr="00D56518">
        <w:rPr>
          <w:sz w:val="36"/>
          <w:szCs w:val="36"/>
        </w:rPr>
        <w:t>, held at the University of humanitarian 05/24/2016 m,.</w:t>
      </w:r>
    </w:p>
    <w:p w:rsidR="0053199A" w:rsidRPr="00A03741" w:rsidRDefault="0053199A" w:rsidP="0053199A">
      <w:pPr>
        <w:pStyle w:val="1"/>
        <w:spacing w:line="240" w:lineRule="auto"/>
        <w:rPr>
          <w:color w:val="000000" w:themeColor="text1"/>
          <w:sz w:val="36"/>
          <w:szCs w:val="36"/>
        </w:rPr>
      </w:pPr>
      <w:r w:rsidRPr="00A03741">
        <w:rPr>
          <w:color w:val="000000" w:themeColor="text1"/>
          <w:sz w:val="36"/>
          <w:szCs w:val="36"/>
        </w:rPr>
        <w:lastRenderedPageBreak/>
        <w:t>5</w:t>
      </w:r>
      <w:r>
        <w:rPr>
          <w:color w:val="000000" w:themeColor="text1"/>
          <w:sz w:val="36"/>
          <w:szCs w:val="36"/>
        </w:rPr>
        <w:t xml:space="preserve"> -</w:t>
      </w:r>
      <w:r w:rsidRPr="00A03741">
        <w:rPr>
          <w:color w:val="000000" w:themeColor="text1"/>
          <w:sz w:val="36"/>
          <w:szCs w:val="36"/>
        </w:rPr>
        <w:t xml:space="preserve"> members of the jury Journal of the Faculty of </w:t>
      </w:r>
      <w:proofErr w:type="spellStart"/>
      <w:r w:rsidRPr="00A03741">
        <w:rPr>
          <w:color w:val="000000" w:themeColor="text1"/>
          <w:sz w:val="36"/>
          <w:szCs w:val="36"/>
        </w:rPr>
        <w:t>Sharia</w:t>
      </w:r>
      <w:proofErr w:type="spellEnd"/>
      <w:r w:rsidRPr="00A03741">
        <w:rPr>
          <w:color w:val="000000" w:themeColor="text1"/>
          <w:sz w:val="36"/>
          <w:szCs w:val="36"/>
        </w:rPr>
        <w:t xml:space="preserve"> humanitarian University.</w:t>
      </w:r>
      <w:r w:rsidRPr="00A03741">
        <w:rPr>
          <w:color w:val="000000" w:themeColor="text1"/>
          <w:sz w:val="36"/>
          <w:szCs w:val="36"/>
        </w:rPr>
        <w:br/>
        <w:t>6</w:t>
      </w:r>
      <w:r>
        <w:rPr>
          <w:color w:val="000000" w:themeColor="text1"/>
          <w:sz w:val="36"/>
          <w:szCs w:val="36"/>
        </w:rPr>
        <w:t xml:space="preserve"> -</w:t>
      </w:r>
      <w:r w:rsidRPr="00A03741">
        <w:rPr>
          <w:color w:val="000000" w:themeColor="text1"/>
          <w:sz w:val="36"/>
          <w:szCs w:val="36"/>
        </w:rPr>
        <w:t xml:space="preserve"> member of the Committee of Graduate Studies, Faculty of Law University of humanity.</w:t>
      </w:r>
      <w:r w:rsidRPr="00A03741">
        <w:rPr>
          <w:color w:val="000000" w:themeColor="text1"/>
          <w:sz w:val="36"/>
          <w:szCs w:val="36"/>
        </w:rPr>
        <w:br/>
        <w:t>7</w:t>
      </w:r>
      <w:r>
        <w:rPr>
          <w:color w:val="000000" w:themeColor="text1"/>
          <w:sz w:val="36"/>
          <w:szCs w:val="36"/>
        </w:rPr>
        <w:t xml:space="preserve">  -</w:t>
      </w:r>
      <w:r w:rsidRPr="00A03741">
        <w:rPr>
          <w:color w:val="000000" w:themeColor="text1"/>
          <w:sz w:val="36"/>
          <w:szCs w:val="36"/>
        </w:rPr>
        <w:t xml:space="preserve"> Member of the Commission modified the curriculum at the Faculty of Law University of humanity</w:t>
      </w:r>
    </w:p>
    <w:p w:rsidR="009341C2" w:rsidRPr="00D56518" w:rsidRDefault="009341C2" w:rsidP="009341C2">
      <w:pPr>
        <w:rPr>
          <w:sz w:val="36"/>
          <w:szCs w:val="36"/>
        </w:rPr>
      </w:pPr>
    </w:p>
    <w:sectPr w:rsidR="009341C2" w:rsidRPr="00D56518" w:rsidSect="00480D43">
      <w:headerReference w:type="even" r:id="rId11"/>
      <w:footerReference w:type="even" r:id="rId12"/>
      <w:footerReference w:type="default" r:id="rId13"/>
      <w:pgSz w:w="11907" w:h="16840" w:code="9"/>
      <w:pgMar w:top="567" w:right="851" w:bottom="851" w:left="851" w:header="567" w:footer="567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B90" w:rsidRDefault="00EC0B90" w:rsidP="003752E6">
      <w:pPr>
        <w:spacing w:after="0" w:line="240" w:lineRule="auto"/>
      </w:pPr>
      <w:r>
        <w:separator/>
      </w:r>
    </w:p>
  </w:endnote>
  <w:endnote w:type="continuationSeparator" w:id="0">
    <w:p w:rsidR="00EC0B90" w:rsidRDefault="00EC0B90" w:rsidP="0037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90" w:rsidRDefault="00EC0B90" w:rsidP="000C6462">
    <w:pPr>
      <w:pStyle w:val="FooterLeft"/>
    </w:pPr>
    <w:r>
      <w:rPr>
        <w:color w:val="C0504D" w:themeColor="accent2"/>
      </w:rPr>
      <w:sym w:font="Wingdings 3" w:char="F07D"/>
    </w:r>
    <w:r>
      <w:t xml:space="preserve"> Page </w:t>
    </w:r>
    <w:fldSimple w:instr=" PAGE  \* Arabic  \* MERGEFORMAT ">
      <w:r>
        <w:rPr>
          <w:noProof/>
        </w:rPr>
        <w:t>4</w:t>
      </w:r>
    </w:fldSimple>
    <w:r>
      <w:t xml:space="preserve"> | </w:t>
    </w:r>
    <w:sdt>
      <w:sdtPr>
        <w:id w:val="2219588"/>
        <w:placeholder>
          <w:docPart w:val="EE6C10C0925A4E65BB29F706D2A032BC"/>
        </w:placeholder>
        <w:text/>
      </w:sdtPr>
      <w:sdtContent>
        <w:r>
          <w:t>013-3120562</w:t>
        </w:r>
      </w:sdtContent>
    </w:sdt>
  </w:p>
  <w:p w:rsidR="00EC0B90" w:rsidRDefault="00EC0B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961928"/>
      <w:docPartObj>
        <w:docPartGallery w:val="Page Numbers (Bottom of Page)"/>
        <w:docPartUnique/>
      </w:docPartObj>
    </w:sdtPr>
    <w:sdtContent>
      <w:p w:rsidR="00EC0B90" w:rsidRDefault="00F56787">
        <w:pPr>
          <w:pStyle w:val="a7"/>
        </w:pPr>
        <w:fldSimple w:instr=" PAGE   \* MERGEFORMAT ">
          <w:r w:rsidR="0053199A" w:rsidRPr="0053199A">
            <w:rPr>
              <w:rFonts w:cs="Calibri"/>
              <w:noProof/>
              <w:lang w:val="ar-SA"/>
            </w:rPr>
            <w:t>10</w:t>
          </w:r>
        </w:fldSimple>
      </w:p>
    </w:sdtContent>
  </w:sdt>
  <w:p w:rsidR="00EC0B90" w:rsidRDefault="00EC0B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B90" w:rsidRDefault="00EC0B90" w:rsidP="003752E6">
      <w:pPr>
        <w:spacing w:after="0" w:line="240" w:lineRule="auto"/>
      </w:pPr>
      <w:r>
        <w:separator/>
      </w:r>
    </w:p>
  </w:footnote>
  <w:footnote w:type="continuationSeparator" w:id="0">
    <w:p w:rsidR="00EC0B90" w:rsidRDefault="00EC0B90" w:rsidP="0037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90" w:rsidRDefault="00EC0B90">
    <w:pPr>
      <w:pStyle w:val="HeaderLeft"/>
      <w:jc w:val="right"/>
    </w:pPr>
    <w:r>
      <w:rPr>
        <w:color w:val="C0504D" w:themeColor="accent2"/>
      </w:rPr>
      <w:sym w:font="Wingdings 3" w:char="F07D"/>
    </w:r>
    <w:r>
      <w:t xml:space="preserve"> Resume: </w:t>
    </w:r>
    <w:sdt>
      <w:sdtPr>
        <w:id w:val="2219586"/>
        <w:placeholder>
          <w:docPart w:val="CC97AB48960E438BA3552E1D761E112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>
          <w:rPr>
            <w:rFonts w:hint="cs"/>
          </w:rPr>
          <w:t>Mohamed Ibrahim</w:t>
        </w:r>
      </w:sdtContent>
    </w:sdt>
  </w:p>
  <w:p w:rsidR="00EC0B90" w:rsidRDefault="00EC0B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0623C34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943634" w:themeColor="accent2" w:themeShade="BF"/>
        <w:vertAlign w:val="baseline"/>
      </w:rPr>
    </w:lvl>
  </w:abstractNum>
  <w:abstractNum w:abstractNumId="1">
    <w:nsid w:val="00764E4C"/>
    <w:multiLevelType w:val="hybridMultilevel"/>
    <w:tmpl w:val="9260F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11820"/>
    <w:multiLevelType w:val="hybridMultilevel"/>
    <w:tmpl w:val="C7FCB6C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0048D"/>
    <w:multiLevelType w:val="hybridMultilevel"/>
    <w:tmpl w:val="15A84AB4"/>
    <w:lvl w:ilvl="0" w:tplc="18EEE8B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927F5"/>
    <w:multiLevelType w:val="hybridMultilevel"/>
    <w:tmpl w:val="27FC7A2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638CD"/>
    <w:multiLevelType w:val="hybridMultilevel"/>
    <w:tmpl w:val="E39EA37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84851"/>
    <w:multiLevelType w:val="hybridMultilevel"/>
    <w:tmpl w:val="5714058E"/>
    <w:lvl w:ilvl="0" w:tplc="7D4E76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622DD"/>
    <w:multiLevelType w:val="hybridMultilevel"/>
    <w:tmpl w:val="DEA4BFD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03205"/>
    <w:multiLevelType w:val="hybridMultilevel"/>
    <w:tmpl w:val="3F9E10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74302D"/>
    <w:multiLevelType w:val="hybridMultilevel"/>
    <w:tmpl w:val="C220CC4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E69F4"/>
    <w:multiLevelType w:val="hybridMultilevel"/>
    <w:tmpl w:val="9F4A4E2C"/>
    <w:lvl w:ilvl="0" w:tplc="478E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B00B8"/>
    <w:multiLevelType w:val="hybridMultilevel"/>
    <w:tmpl w:val="C87016F2"/>
    <w:lvl w:ilvl="0" w:tplc="747C34D8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CE3D0E"/>
    <w:multiLevelType w:val="hybridMultilevel"/>
    <w:tmpl w:val="6090F7C8"/>
    <w:lvl w:ilvl="0" w:tplc="3D30B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171E4"/>
    <w:multiLevelType w:val="hybridMultilevel"/>
    <w:tmpl w:val="AE3A72B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D5562"/>
    <w:multiLevelType w:val="hybridMultilevel"/>
    <w:tmpl w:val="834093BE"/>
    <w:lvl w:ilvl="0" w:tplc="1608B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A66E7"/>
    <w:multiLevelType w:val="hybridMultilevel"/>
    <w:tmpl w:val="DA9642BC"/>
    <w:lvl w:ilvl="0" w:tplc="1F00A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12"/>
  </w:num>
  <w:num w:numId="13">
    <w:abstractNumId w:val="14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5AE"/>
    <w:rsid w:val="00032ADE"/>
    <w:rsid w:val="00037DB0"/>
    <w:rsid w:val="00045BBC"/>
    <w:rsid w:val="00070510"/>
    <w:rsid w:val="00085CA3"/>
    <w:rsid w:val="00096646"/>
    <w:rsid w:val="000B3DEB"/>
    <w:rsid w:val="000C6462"/>
    <w:rsid w:val="000F43A4"/>
    <w:rsid w:val="0012476A"/>
    <w:rsid w:val="001A408F"/>
    <w:rsid w:val="001C3F52"/>
    <w:rsid w:val="001C3F8C"/>
    <w:rsid w:val="002207AD"/>
    <w:rsid w:val="00233CCD"/>
    <w:rsid w:val="00283B32"/>
    <w:rsid w:val="002916C6"/>
    <w:rsid w:val="002A1BD9"/>
    <w:rsid w:val="002D11CE"/>
    <w:rsid w:val="002F09EC"/>
    <w:rsid w:val="00303193"/>
    <w:rsid w:val="00330558"/>
    <w:rsid w:val="00335217"/>
    <w:rsid w:val="00343E44"/>
    <w:rsid w:val="003752E6"/>
    <w:rsid w:val="00384CF4"/>
    <w:rsid w:val="004536F3"/>
    <w:rsid w:val="00480D43"/>
    <w:rsid w:val="0049141B"/>
    <w:rsid w:val="004F3836"/>
    <w:rsid w:val="0053199A"/>
    <w:rsid w:val="00551C1D"/>
    <w:rsid w:val="005A34D0"/>
    <w:rsid w:val="005A5BE1"/>
    <w:rsid w:val="005D1EEC"/>
    <w:rsid w:val="005E7971"/>
    <w:rsid w:val="0062786C"/>
    <w:rsid w:val="00652DEA"/>
    <w:rsid w:val="0066278A"/>
    <w:rsid w:val="006B3043"/>
    <w:rsid w:val="006D074A"/>
    <w:rsid w:val="00737A5D"/>
    <w:rsid w:val="00774550"/>
    <w:rsid w:val="00791C4B"/>
    <w:rsid w:val="0079730B"/>
    <w:rsid w:val="007F55BD"/>
    <w:rsid w:val="008160A5"/>
    <w:rsid w:val="008801F5"/>
    <w:rsid w:val="00884D94"/>
    <w:rsid w:val="008C5536"/>
    <w:rsid w:val="008E7CE8"/>
    <w:rsid w:val="009341C2"/>
    <w:rsid w:val="00943B79"/>
    <w:rsid w:val="009C16CD"/>
    <w:rsid w:val="009C4290"/>
    <w:rsid w:val="009E252E"/>
    <w:rsid w:val="00A019CC"/>
    <w:rsid w:val="00A03741"/>
    <w:rsid w:val="00A672DA"/>
    <w:rsid w:val="00A737E5"/>
    <w:rsid w:val="00B24617"/>
    <w:rsid w:val="00B5726C"/>
    <w:rsid w:val="00BC3CD9"/>
    <w:rsid w:val="00BE7EA6"/>
    <w:rsid w:val="00CA1B26"/>
    <w:rsid w:val="00D00B22"/>
    <w:rsid w:val="00D25AF3"/>
    <w:rsid w:val="00D32645"/>
    <w:rsid w:val="00D535AE"/>
    <w:rsid w:val="00D55868"/>
    <w:rsid w:val="00D56518"/>
    <w:rsid w:val="00D67D84"/>
    <w:rsid w:val="00D85503"/>
    <w:rsid w:val="00DF1689"/>
    <w:rsid w:val="00E43AB2"/>
    <w:rsid w:val="00EB615C"/>
    <w:rsid w:val="00EC0B90"/>
    <w:rsid w:val="00F01B21"/>
    <w:rsid w:val="00F56787"/>
    <w:rsid w:val="00F9073F"/>
    <w:rsid w:val="00F94298"/>
    <w:rsid w:val="00FA2DEB"/>
    <w:rsid w:val="00FB1F06"/>
    <w:rsid w:val="00FB3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8" type="connector" idref="#AutoShape 8"/>
        <o:r id="V:Rule9" type="connector" idref="#AutoShape 14"/>
        <o:r id="V:Rule10" type="connector" idref="#AutoShape 7"/>
        <o:r id="V:Rule11" type="connector" idref="#AutoShape 3"/>
        <o:r id="V:Rule12" type="connector" idref="#AutoShape 9"/>
        <o:r id="V:Rule13" type="connector" idref="#AutoShape 15"/>
        <o:r id="V:Rule14" type="connector" idref="#AutoShape 1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35AE"/>
    <w:rPr>
      <w:rFonts w:cs="Times New Roman"/>
      <w:color w:val="000000" w:themeColor="text1"/>
      <w:sz w:val="20"/>
      <w:szCs w:val="20"/>
      <w:lang w:eastAsia="ja-JP"/>
    </w:rPr>
  </w:style>
  <w:style w:type="paragraph" w:styleId="1">
    <w:name w:val="heading 1"/>
    <w:basedOn w:val="a0"/>
    <w:next w:val="a0"/>
    <w:link w:val="1Char"/>
    <w:uiPriority w:val="9"/>
    <w:qFormat/>
    <w:rsid w:val="00791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1A4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D535AE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0"/>
    <w:link w:val="Char"/>
    <w:uiPriority w:val="99"/>
    <w:qFormat/>
    <w:rsid w:val="00D535AE"/>
    <w:pPr>
      <w:spacing w:after="0" w:line="240" w:lineRule="auto"/>
    </w:pPr>
  </w:style>
  <w:style w:type="paragraph" w:styleId="a6">
    <w:name w:val="header"/>
    <w:basedOn w:val="a0"/>
    <w:link w:val="Char0"/>
    <w:uiPriority w:val="99"/>
    <w:unhideWhenUsed/>
    <w:rsid w:val="00D535AE"/>
    <w:pPr>
      <w:tabs>
        <w:tab w:val="center" w:pos="4320"/>
        <w:tab w:val="right" w:pos="8640"/>
      </w:tabs>
    </w:pPr>
  </w:style>
  <w:style w:type="character" w:customStyle="1" w:styleId="Char0">
    <w:name w:val="رأس صفحة Char"/>
    <w:basedOn w:val="a1"/>
    <w:link w:val="a6"/>
    <w:uiPriority w:val="99"/>
    <w:rsid w:val="00D535AE"/>
    <w:rPr>
      <w:rFonts w:cs="Times New Roman"/>
      <w:color w:val="000000" w:themeColor="text1"/>
      <w:sz w:val="20"/>
      <w:szCs w:val="20"/>
      <w:lang w:eastAsia="ja-JP"/>
    </w:rPr>
  </w:style>
  <w:style w:type="paragraph" w:styleId="a7">
    <w:name w:val="footer"/>
    <w:basedOn w:val="a0"/>
    <w:link w:val="Char1"/>
    <w:uiPriority w:val="99"/>
    <w:unhideWhenUsed/>
    <w:rsid w:val="00D535AE"/>
    <w:pPr>
      <w:tabs>
        <w:tab w:val="center" w:pos="4320"/>
        <w:tab w:val="right" w:pos="8640"/>
      </w:tabs>
    </w:pPr>
  </w:style>
  <w:style w:type="character" w:customStyle="1" w:styleId="Char1">
    <w:name w:val="تذييل صفحة Char"/>
    <w:basedOn w:val="a1"/>
    <w:link w:val="a7"/>
    <w:uiPriority w:val="99"/>
    <w:rsid w:val="00D535AE"/>
    <w:rPr>
      <w:rFonts w:cs="Times New Roman"/>
      <w:color w:val="000000" w:themeColor="text1"/>
      <w:sz w:val="20"/>
      <w:szCs w:val="20"/>
      <w:lang w:eastAsia="ja-JP"/>
    </w:rPr>
  </w:style>
  <w:style w:type="paragraph" w:styleId="a">
    <w:name w:val="List Bullet"/>
    <w:basedOn w:val="a0"/>
    <w:uiPriority w:val="36"/>
    <w:unhideWhenUsed/>
    <w:qFormat/>
    <w:rsid w:val="00D535AE"/>
    <w:pPr>
      <w:numPr>
        <w:numId w:val="1"/>
      </w:numPr>
      <w:spacing w:after="120"/>
      <w:contextualSpacing/>
    </w:pPr>
  </w:style>
  <w:style w:type="character" w:styleId="Hyperlink">
    <w:name w:val="Hyperlink"/>
    <w:basedOn w:val="a1"/>
    <w:uiPriority w:val="99"/>
    <w:unhideWhenUsed/>
    <w:rsid w:val="00D535AE"/>
    <w:rPr>
      <w:color w:val="0000FF" w:themeColor="hyperlink"/>
      <w:u w:val="single"/>
    </w:rPr>
  </w:style>
  <w:style w:type="character" w:customStyle="1" w:styleId="Char">
    <w:name w:val="بلا تباعد Char"/>
    <w:basedOn w:val="a1"/>
    <w:link w:val="a5"/>
    <w:uiPriority w:val="99"/>
    <w:rsid w:val="00D535AE"/>
    <w:rPr>
      <w:rFonts w:cs="Times New Roman"/>
      <w:color w:val="000000" w:themeColor="text1"/>
      <w:sz w:val="20"/>
      <w:szCs w:val="20"/>
      <w:lang w:eastAsia="ja-JP"/>
    </w:rPr>
  </w:style>
  <w:style w:type="paragraph" w:styleId="a8">
    <w:name w:val="Title"/>
    <w:basedOn w:val="a0"/>
    <w:link w:val="Char2"/>
    <w:unhideWhenUsed/>
    <w:qFormat/>
    <w:rsid w:val="00D535AE"/>
    <w:pPr>
      <w:spacing w:line="240" w:lineRule="auto"/>
    </w:pPr>
    <w:rPr>
      <w:rFonts w:asciiTheme="majorHAnsi" w:hAnsiTheme="majorHAnsi"/>
      <w:color w:val="C0504D" w:themeColor="accent2"/>
      <w:sz w:val="52"/>
      <w:szCs w:val="48"/>
    </w:rPr>
  </w:style>
  <w:style w:type="character" w:customStyle="1" w:styleId="Char2">
    <w:name w:val="العنوان Char"/>
    <w:basedOn w:val="a1"/>
    <w:link w:val="a8"/>
    <w:rsid w:val="00D535AE"/>
    <w:rPr>
      <w:rFonts w:asciiTheme="majorHAnsi" w:hAnsiTheme="majorHAnsi" w:cs="Times New Roman"/>
      <w:color w:val="C0504D" w:themeColor="accent2"/>
      <w:sz w:val="52"/>
      <w:szCs w:val="48"/>
      <w:lang w:eastAsia="ja-JP"/>
    </w:rPr>
  </w:style>
  <w:style w:type="paragraph" w:customStyle="1" w:styleId="AddressText">
    <w:name w:val="Address Text"/>
    <w:basedOn w:val="a5"/>
    <w:uiPriority w:val="2"/>
    <w:qFormat/>
    <w:rsid w:val="00D535AE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lang w:bidi="he-IL"/>
    </w:rPr>
  </w:style>
  <w:style w:type="paragraph" w:customStyle="1" w:styleId="HeaderLeft">
    <w:name w:val="Header Left"/>
    <w:basedOn w:val="a6"/>
    <w:uiPriority w:val="35"/>
    <w:unhideWhenUsed/>
    <w:qFormat/>
    <w:rsid w:val="00D535AE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a0"/>
    <w:next w:val="a0"/>
    <w:uiPriority w:val="35"/>
    <w:unhideWhenUsed/>
    <w:qFormat/>
    <w:rsid w:val="00D535AE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a6"/>
    <w:uiPriority w:val="35"/>
    <w:unhideWhenUsed/>
    <w:qFormat/>
    <w:rsid w:val="00D535AE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a7"/>
    <w:uiPriority w:val="35"/>
    <w:unhideWhenUsed/>
    <w:qFormat/>
    <w:rsid w:val="00D535AE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a9">
    <w:name w:val="List Paragraph"/>
    <w:basedOn w:val="a0"/>
    <w:uiPriority w:val="34"/>
    <w:qFormat/>
    <w:rsid w:val="00D535AE"/>
    <w:pPr>
      <w:ind w:left="720"/>
      <w:contextualSpacing/>
    </w:pPr>
  </w:style>
  <w:style w:type="paragraph" w:styleId="aa">
    <w:name w:val="Balloon Text"/>
    <w:basedOn w:val="a0"/>
    <w:link w:val="Char3"/>
    <w:uiPriority w:val="99"/>
    <w:semiHidden/>
    <w:unhideWhenUsed/>
    <w:rsid w:val="00D5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1"/>
    <w:link w:val="aa"/>
    <w:uiPriority w:val="99"/>
    <w:semiHidden/>
    <w:rsid w:val="00D535AE"/>
    <w:rPr>
      <w:rFonts w:ascii="Tahoma" w:hAnsi="Tahoma" w:cs="Tahoma"/>
      <w:color w:val="000000" w:themeColor="text1"/>
      <w:sz w:val="16"/>
      <w:szCs w:val="16"/>
      <w:lang w:eastAsia="ja-JP"/>
    </w:rPr>
  </w:style>
  <w:style w:type="character" w:customStyle="1" w:styleId="1Char">
    <w:name w:val="عنوان 1 Char"/>
    <w:basedOn w:val="a1"/>
    <w:link w:val="1"/>
    <w:uiPriority w:val="9"/>
    <w:rsid w:val="00791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shorttext">
    <w:name w:val="short_text"/>
    <w:basedOn w:val="a1"/>
    <w:rsid w:val="000C6462"/>
  </w:style>
  <w:style w:type="character" w:customStyle="1" w:styleId="hps">
    <w:name w:val="hps"/>
    <w:basedOn w:val="a1"/>
    <w:rsid w:val="000C6462"/>
  </w:style>
  <w:style w:type="character" w:customStyle="1" w:styleId="2Char">
    <w:name w:val="عنوان 2 Char"/>
    <w:basedOn w:val="a1"/>
    <w:link w:val="2"/>
    <w:uiPriority w:val="9"/>
    <w:rsid w:val="001A4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AE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535AE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D535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535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5AE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535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5AE"/>
    <w:rPr>
      <w:rFonts w:cs="Times New Roman"/>
      <w:color w:val="000000" w:themeColor="text1"/>
      <w:sz w:val="20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D535AE"/>
    <w:pPr>
      <w:numPr>
        <w:numId w:val="1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D535AE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rsid w:val="00D535AE"/>
    <w:rPr>
      <w:rFonts w:cs="Times New Roman"/>
      <w:color w:val="000000" w:themeColor="text1"/>
      <w:sz w:val="20"/>
      <w:szCs w:val="20"/>
      <w:lang w:eastAsia="ja-JP"/>
    </w:rPr>
  </w:style>
  <w:style w:type="paragraph" w:styleId="Title">
    <w:name w:val="Title"/>
    <w:basedOn w:val="Normal"/>
    <w:link w:val="TitleChar"/>
    <w:unhideWhenUsed/>
    <w:qFormat/>
    <w:rsid w:val="00D535AE"/>
    <w:pPr>
      <w:spacing w:line="240" w:lineRule="auto"/>
    </w:pPr>
    <w:rPr>
      <w:rFonts w:asciiTheme="majorHAnsi" w:hAnsiTheme="majorHAnsi"/>
      <w:color w:val="C0504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rsid w:val="00D535AE"/>
    <w:rPr>
      <w:rFonts w:asciiTheme="majorHAnsi" w:hAnsiTheme="majorHAnsi" w:cs="Times New Roman"/>
      <w:color w:val="C0504D" w:themeColor="accent2"/>
      <w:sz w:val="52"/>
      <w:szCs w:val="48"/>
      <w:lang w:eastAsia="ja-JP"/>
    </w:rPr>
  </w:style>
  <w:style w:type="paragraph" w:customStyle="1" w:styleId="AddressText">
    <w:name w:val="Address Text"/>
    <w:basedOn w:val="NoSpacing"/>
    <w:uiPriority w:val="2"/>
    <w:qFormat/>
    <w:rsid w:val="00D535AE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D535AE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Normal"/>
    <w:uiPriority w:val="35"/>
    <w:unhideWhenUsed/>
    <w:qFormat/>
    <w:rsid w:val="00D535AE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D535AE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D535AE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53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AE"/>
    <w:rPr>
      <w:rFonts w:ascii="Tahoma" w:hAnsi="Tahoma" w:cs="Tahoma"/>
      <w:color w:val="000000" w:themeColor="text1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91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4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0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0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2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lahaonlin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bdeltawwab2014@yahoo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C97AB48960E438BA3552E1D761E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FC31E-8619-4ACC-9493-A3BD3D410F14}"/>
      </w:docPartPr>
      <w:docPartBody>
        <w:p w:rsidR="007859D7" w:rsidRDefault="00850606" w:rsidP="00850606">
          <w:pPr>
            <w:pStyle w:val="CC97AB48960E438BA3552E1D761E1129"/>
          </w:pPr>
          <w:r>
            <w:t>[Type the author name]</w:t>
          </w:r>
        </w:p>
      </w:docPartBody>
    </w:docPart>
    <w:docPart>
      <w:docPartPr>
        <w:name w:val="EE6C10C0925A4E65BB29F706D2A03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F2ADD-404D-4235-BC09-937DA8D9914B}"/>
      </w:docPartPr>
      <w:docPartBody>
        <w:p w:rsidR="007859D7" w:rsidRDefault="00850606" w:rsidP="00850606">
          <w:pPr>
            <w:pStyle w:val="EE6C10C0925A4E65BB29F706D2A032BC"/>
          </w:pPr>
          <w:r>
            <w:t>[Type your phone number]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0606"/>
    <w:rsid w:val="00034C80"/>
    <w:rsid w:val="000E052B"/>
    <w:rsid w:val="000E2F01"/>
    <w:rsid w:val="00176FD0"/>
    <w:rsid w:val="002C3719"/>
    <w:rsid w:val="002E716D"/>
    <w:rsid w:val="004A0565"/>
    <w:rsid w:val="007859D7"/>
    <w:rsid w:val="007D63BF"/>
    <w:rsid w:val="00821F10"/>
    <w:rsid w:val="008410B0"/>
    <w:rsid w:val="00850606"/>
    <w:rsid w:val="0087253A"/>
    <w:rsid w:val="00B0751F"/>
    <w:rsid w:val="00B23954"/>
    <w:rsid w:val="00BA7E9F"/>
    <w:rsid w:val="00BB741E"/>
    <w:rsid w:val="00C47A95"/>
    <w:rsid w:val="00DF2A7C"/>
    <w:rsid w:val="00E3291A"/>
    <w:rsid w:val="00E36D5A"/>
    <w:rsid w:val="00F05115"/>
    <w:rsid w:val="00FC7061"/>
    <w:rsid w:val="00FD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97AB48960E438BA3552E1D761E1129">
    <w:name w:val="CC97AB48960E438BA3552E1D761E1129"/>
    <w:rsid w:val="00850606"/>
  </w:style>
  <w:style w:type="paragraph" w:customStyle="1" w:styleId="AB8E6F59457040A4B72DB6A148893D93">
    <w:name w:val="AB8E6F59457040A4B72DB6A148893D93"/>
    <w:rsid w:val="00850606"/>
  </w:style>
  <w:style w:type="paragraph" w:customStyle="1" w:styleId="EE6C10C0925A4E65BB29F706D2A032BC">
    <w:name w:val="EE6C10C0925A4E65BB29F706D2A032BC"/>
    <w:rsid w:val="008506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C35A4-A821-4046-97DC-559A2DA9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1659</Words>
  <Characters>9459</Characters>
  <Application>Microsoft Office Word</Application>
  <DocSecurity>0</DocSecurity>
  <Lines>78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Ibrahim</dc:creator>
  <cp:lastModifiedBy>Toshiba</cp:lastModifiedBy>
  <cp:revision>27</cp:revision>
  <dcterms:created xsi:type="dcterms:W3CDTF">2013-12-19T05:12:00Z</dcterms:created>
  <dcterms:modified xsi:type="dcterms:W3CDTF">2016-06-26T04:35:00Z</dcterms:modified>
</cp:coreProperties>
</file>