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28" w:rsidRDefault="00197628" w:rsidP="00197628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197628" w:rsidRDefault="00197628" w:rsidP="00197628">
      <w:pPr>
        <w:bidi/>
        <w:rPr>
          <w:b/>
          <w:bCs/>
          <w:sz w:val="32"/>
          <w:szCs w:val="32"/>
          <w:lang w:bidi="ar-DZ"/>
        </w:rPr>
      </w:pPr>
    </w:p>
    <w:p w:rsidR="00140B53" w:rsidRPr="00140B53" w:rsidRDefault="00140B53" w:rsidP="00197628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ال</w:t>
      </w:r>
      <w:r w:rsidRPr="00140B53">
        <w:rPr>
          <w:rFonts w:hint="cs"/>
          <w:b/>
          <w:bCs/>
          <w:sz w:val="32"/>
          <w:szCs w:val="32"/>
          <w:rtl/>
          <w:lang w:bidi="ar-DZ"/>
        </w:rPr>
        <w:t xml:space="preserve">معلومات شخصية </w:t>
      </w:r>
    </w:p>
    <w:p w:rsidR="00140B53" w:rsidRDefault="00140B53" w:rsidP="00140B53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الاسم : </w:t>
      </w:r>
      <w:proofErr w:type="spellStart"/>
      <w:r>
        <w:rPr>
          <w:rFonts w:hint="cs"/>
          <w:sz w:val="32"/>
          <w:szCs w:val="32"/>
          <w:rtl/>
          <w:lang w:bidi="ar-DZ"/>
        </w:rPr>
        <w:t>اسيا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140B53" w:rsidRDefault="00140B53" w:rsidP="00140B53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اللقب : </w:t>
      </w:r>
      <w:proofErr w:type="spellStart"/>
      <w:r>
        <w:rPr>
          <w:rFonts w:hint="cs"/>
          <w:sz w:val="32"/>
          <w:szCs w:val="32"/>
          <w:rtl/>
          <w:lang w:bidi="ar-DZ"/>
        </w:rPr>
        <w:t>بريغت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140B53" w:rsidRDefault="00140B53" w:rsidP="00140B53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تاريخ الميلاد: 25 </w:t>
      </w:r>
      <w:proofErr w:type="spellStart"/>
      <w:r>
        <w:rPr>
          <w:rFonts w:hint="cs"/>
          <w:sz w:val="32"/>
          <w:szCs w:val="32"/>
          <w:rtl/>
          <w:lang w:bidi="ar-DZ"/>
        </w:rPr>
        <w:t>جويلية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1992</w:t>
      </w:r>
    </w:p>
    <w:p w:rsidR="00140B53" w:rsidRDefault="00140B53" w:rsidP="00140B53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الرتبة </w:t>
      </w:r>
      <w:proofErr w:type="gramStart"/>
      <w:r>
        <w:rPr>
          <w:rFonts w:hint="cs"/>
          <w:sz w:val="32"/>
          <w:szCs w:val="32"/>
          <w:rtl/>
          <w:lang w:bidi="ar-DZ"/>
        </w:rPr>
        <w:t>العلمية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طالبة دكتوراه</w:t>
      </w:r>
    </w:p>
    <w:p w:rsidR="00140B53" w:rsidRDefault="00140B53" w:rsidP="00140B53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الوظيفة : </w:t>
      </w:r>
      <w:proofErr w:type="spellStart"/>
      <w:r>
        <w:rPr>
          <w:rFonts w:hint="cs"/>
          <w:sz w:val="32"/>
          <w:szCs w:val="32"/>
          <w:rtl/>
          <w:lang w:bidi="ar-DZ"/>
        </w:rPr>
        <w:t>استاذة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مؤقتة</w:t>
      </w:r>
    </w:p>
    <w:p w:rsidR="00140B53" w:rsidRDefault="00140B53" w:rsidP="00140B53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رقم الهاتف :0698885154</w:t>
      </w:r>
    </w:p>
    <w:p w:rsidR="00140B53" w:rsidRDefault="00140B53" w:rsidP="00140B53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البريد </w:t>
      </w:r>
      <w:proofErr w:type="gramStart"/>
      <w:r>
        <w:rPr>
          <w:rFonts w:hint="cs"/>
          <w:sz w:val="32"/>
          <w:szCs w:val="32"/>
          <w:rtl/>
          <w:lang w:bidi="ar-DZ"/>
        </w:rPr>
        <w:t>الالكتروني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sz w:val="32"/>
          <w:szCs w:val="32"/>
          <w:lang w:bidi="ar-DZ"/>
        </w:rPr>
        <w:t>assiabrighet25@</w:t>
      </w:r>
      <w:proofErr w:type="spellStart"/>
      <w:r>
        <w:rPr>
          <w:sz w:val="32"/>
          <w:szCs w:val="32"/>
          <w:lang w:bidi="ar-DZ"/>
        </w:rPr>
        <w:t>gmail</w:t>
      </w:r>
      <w:proofErr w:type="spellEnd"/>
      <w:r>
        <w:rPr>
          <w:sz w:val="32"/>
          <w:szCs w:val="32"/>
          <w:lang w:bidi="ar-DZ"/>
        </w:rPr>
        <w:t xml:space="preserve"> .</w:t>
      </w:r>
      <w:proofErr w:type="spellStart"/>
      <w:proofErr w:type="gramStart"/>
      <w:r>
        <w:rPr>
          <w:sz w:val="32"/>
          <w:szCs w:val="32"/>
          <w:lang w:bidi="ar-DZ"/>
        </w:rPr>
        <w:t>com</w:t>
      </w:r>
      <w:proofErr w:type="spellEnd"/>
      <w:proofErr w:type="gramEnd"/>
    </w:p>
    <w:p w:rsidR="00140B53" w:rsidRDefault="00140B53" w:rsidP="00140B53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سنة التسجيل في الدكتوراه : 2017/2018</w:t>
      </w:r>
    </w:p>
    <w:p w:rsidR="00140B53" w:rsidRDefault="00140B53" w:rsidP="00140B53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سنة </w:t>
      </w:r>
      <w:proofErr w:type="gramStart"/>
      <w:r>
        <w:rPr>
          <w:rFonts w:hint="cs"/>
          <w:sz w:val="32"/>
          <w:szCs w:val="32"/>
          <w:rtl/>
          <w:lang w:bidi="ar-DZ"/>
        </w:rPr>
        <w:t>المناقشة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2021/2020</w:t>
      </w:r>
    </w:p>
    <w:p w:rsidR="00140B53" w:rsidRPr="00140B53" w:rsidRDefault="00140B53" w:rsidP="00140B53">
      <w:pPr>
        <w:bidi/>
        <w:rPr>
          <w:b/>
          <w:bCs/>
          <w:sz w:val="32"/>
          <w:szCs w:val="32"/>
          <w:rtl/>
          <w:lang w:bidi="ar-DZ"/>
        </w:rPr>
      </w:pPr>
      <w:proofErr w:type="gramStart"/>
      <w:r w:rsidRPr="00140B53">
        <w:rPr>
          <w:rFonts w:hint="cs"/>
          <w:b/>
          <w:bCs/>
          <w:sz w:val="32"/>
          <w:szCs w:val="32"/>
          <w:rtl/>
          <w:lang w:bidi="ar-DZ"/>
        </w:rPr>
        <w:t>الملتقيات</w:t>
      </w:r>
      <w:proofErr w:type="gramEnd"/>
      <w:r w:rsidRPr="00140B5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140B53" w:rsidRDefault="00140B53" w:rsidP="00140B53">
      <w:pPr>
        <w:pStyle w:val="Paragraphedeliste"/>
        <w:numPr>
          <w:ilvl w:val="0"/>
          <w:numId w:val="1"/>
        </w:numPr>
        <w:bidi/>
        <w:rPr>
          <w:b/>
          <w:bCs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ملتقى  وطني حول : </w:t>
      </w:r>
      <w:r w:rsidRPr="00140B53">
        <w:rPr>
          <w:rFonts w:hint="cs"/>
          <w:b/>
          <w:bCs/>
          <w:sz w:val="32"/>
          <w:szCs w:val="32"/>
          <w:rtl/>
          <w:lang w:bidi="ar-DZ"/>
        </w:rPr>
        <w:t>المجتمعات الرقمية و الشبكات الاجتماعية</w:t>
      </w:r>
      <w:r>
        <w:rPr>
          <w:rFonts w:hint="cs"/>
          <w:sz w:val="32"/>
          <w:szCs w:val="32"/>
          <w:rtl/>
          <w:lang w:bidi="ar-DZ"/>
        </w:rPr>
        <w:t xml:space="preserve">   المنظم من قبل جامعة  </w:t>
      </w:r>
      <w:proofErr w:type="spellStart"/>
      <w:r>
        <w:rPr>
          <w:rFonts w:hint="cs"/>
          <w:sz w:val="32"/>
          <w:szCs w:val="32"/>
          <w:rtl/>
          <w:lang w:bidi="ar-DZ"/>
        </w:rPr>
        <w:t>اوت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1955 </w:t>
      </w:r>
      <w:proofErr w:type="spellStart"/>
      <w:r>
        <w:rPr>
          <w:rFonts w:hint="cs"/>
          <w:sz w:val="32"/>
          <w:szCs w:val="32"/>
          <w:rtl/>
          <w:lang w:bidi="ar-DZ"/>
        </w:rPr>
        <w:t>سكيكدة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بمداخلة </w:t>
      </w:r>
      <w:r w:rsidRPr="00140B53">
        <w:rPr>
          <w:rFonts w:hint="cs"/>
          <w:b/>
          <w:bCs/>
          <w:sz w:val="32"/>
          <w:szCs w:val="32"/>
          <w:rtl/>
          <w:lang w:bidi="ar-DZ"/>
        </w:rPr>
        <w:t xml:space="preserve">عنوانها توظيف تطبيقات </w:t>
      </w:r>
      <w:proofErr w:type="spellStart"/>
      <w:r w:rsidRPr="00140B53">
        <w:rPr>
          <w:rFonts w:hint="cs"/>
          <w:b/>
          <w:bCs/>
          <w:sz w:val="32"/>
          <w:szCs w:val="32"/>
          <w:rtl/>
          <w:lang w:bidi="ar-DZ"/>
        </w:rPr>
        <w:t>الاعلام</w:t>
      </w:r>
      <w:proofErr w:type="spellEnd"/>
      <w:r w:rsidRPr="00140B53">
        <w:rPr>
          <w:rFonts w:hint="cs"/>
          <w:b/>
          <w:bCs/>
          <w:sz w:val="32"/>
          <w:szCs w:val="32"/>
          <w:rtl/>
          <w:lang w:bidi="ar-DZ"/>
        </w:rPr>
        <w:t xml:space="preserve"> الجديد في تفعيل العملية التعليمية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يوم 5 ديسمبر2017</w:t>
      </w:r>
    </w:p>
    <w:p w:rsidR="00140B53" w:rsidRPr="00140B53" w:rsidRDefault="00140B53" w:rsidP="00140B53">
      <w:pPr>
        <w:pStyle w:val="Paragraphedeliste"/>
        <w:numPr>
          <w:ilvl w:val="0"/>
          <w:numId w:val="1"/>
        </w:numPr>
        <w:bidi/>
        <w:rPr>
          <w:b/>
          <w:bCs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ملتقى وطني حول : </w:t>
      </w:r>
      <w:r w:rsidRPr="00140B53">
        <w:rPr>
          <w:rFonts w:hint="cs"/>
          <w:b/>
          <w:bCs/>
          <w:sz w:val="32"/>
          <w:szCs w:val="32"/>
          <w:rtl/>
          <w:lang w:bidi="ar-DZ"/>
        </w:rPr>
        <w:t>حرية التعبير في البيئة الرقمية</w:t>
      </w:r>
      <w:r>
        <w:rPr>
          <w:rFonts w:hint="cs"/>
          <w:sz w:val="32"/>
          <w:szCs w:val="32"/>
          <w:rtl/>
          <w:lang w:bidi="ar-DZ"/>
        </w:rPr>
        <w:t xml:space="preserve">  المنظم من قبل جامعة 20 </w:t>
      </w:r>
      <w:proofErr w:type="spellStart"/>
      <w:r>
        <w:rPr>
          <w:rFonts w:hint="cs"/>
          <w:sz w:val="32"/>
          <w:szCs w:val="32"/>
          <w:rtl/>
          <w:lang w:bidi="ar-DZ"/>
        </w:rPr>
        <w:t>اوت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1955 </w:t>
      </w:r>
      <w:proofErr w:type="spellStart"/>
      <w:r>
        <w:rPr>
          <w:rFonts w:hint="cs"/>
          <w:sz w:val="32"/>
          <w:szCs w:val="32"/>
          <w:rtl/>
          <w:lang w:bidi="ar-DZ"/>
        </w:rPr>
        <w:t>سكيكدة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بمداخلة عنوانها : </w:t>
      </w:r>
      <w:r w:rsidRPr="00140B53">
        <w:rPr>
          <w:rFonts w:hint="cs"/>
          <w:b/>
          <w:bCs/>
          <w:sz w:val="32"/>
          <w:szCs w:val="32"/>
          <w:rtl/>
          <w:lang w:bidi="ar-DZ"/>
        </w:rPr>
        <w:t>المسؤولية المهنية و الاجتماعية لحرية التعبير في القضاء الرقمي</w:t>
      </w:r>
      <w:r>
        <w:rPr>
          <w:rFonts w:hint="cs"/>
          <w:sz w:val="32"/>
          <w:szCs w:val="32"/>
          <w:rtl/>
          <w:lang w:bidi="ar-DZ"/>
        </w:rPr>
        <w:t xml:space="preserve"> يوم 29 </w:t>
      </w:r>
      <w:proofErr w:type="spellStart"/>
      <w:r>
        <w:rPr>
          <w:rFonts w:hint="cs"/>
          <w:sz w:val="32"/>
          <w:szCs w:val="32"/>
          <w:rtl/>
          <w:lang w:bidi="ar-DZ"/>
        </w:rPr>
        <w:t>افريل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2018</w:t>
      </w:r>
    </w:p>
    <w:p w:rsidR="00140B53" w:rsidRDefault="00140B53" w:rsidP="00140B53">
      <w:pPr>
        <w:pStyle w:val="Paragraphedeliste"/>
        <w:numPr>
          <w:ilvl w:val="0"/>
          <w:numId w:val="1"/>
        </w:numPr>
        <w:bidi/>
        <w:rPr>
          <w:b/>
          <w:bCs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ملتقى وطني حول : </w:t>
      </w:r>
      <w:r w:rsidRPr="00140B53">
        <w:rPr>
          <w:rFonts w:hint="cs"/>
          <w:b/>
          <w:bCs/>
          <w:sz w:val="32"/>
          <w:szCs w:val="32"/>
          <w:rtl/>
          <w:lang w:bidi="ar-DZ"/>
        </w:rPr>
        <w:t>واقع السمعي البصري في الجزائر  قراءات ،رؤى و تجارب</w:t>
      </w:r>
      <w:r>
        <w:rPr>
          <w:rFonts w:hint="cs"/>
          <w:sz w:val="32"/>
          <w:szCs w:val="32"/>
          <w:rtl/>
          <w:lang w:bidi="ar-DZ"/>
        </w:rPr>
        <w:t xml:space="preserve">  المنظم من قبل جامعة الحاج لخضر </w:t>
      </w:r>
      <w:proofErr w:type="spellStart"/>
      <w:r>
        <w:rPr>
          <w:rFonts w:hint="cs"/>
          <w:sz w:val="32"/>
          <w:szCs w:val="32"/>
          <w:rtl/>
          <w:lang w:bidi="ar-DZ"/>
        </w:rPr>
        <w:t>باتنة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1 بمداخلة عنوانها واقع </w:t>
      </w:r>
      <w:r w:rsidRPr="00140B53">
        <w:rPr>
          <w:rFonts w:hint="cs"/>
          <w:b/>
          <w:bCs/>
          <w:sz w:val="32"/>
          <w:szCs w:val="32"/>
          <w:rtl/>
          <w:lang w:bidi="ar-DZ"/>
        </w:rPr>
        <w:t xml:space="preserve">الممارسة </w:t>
      </w:r>
      <w:proofErr w:type="spellStart"/>
      <w:r w:rsidRPr="00140B53">
        <w:rPr>
          <w:rFonts w:hint="cs"/>
          <w:b/>
          <w:bCs/>
          <w:sz w:val="32"/>
          <w:szCs w:val="32"/>
          <w:rtl/>
          <w:lang w:bidi="ar-DZ"/>
        </w:rPr>
        <w:t>الاعلامية</w:t>
      </w:r>
      <w:proofErr w:type="spellEnd"/>
      <w:r w:rsidRPr="00140B53">
        <w:rPr>
          <w:rFonts w:hint="cs"/>
          <w:b/>
          <w:bCs/>
          <w:sz w:val="32"/>
          <w:szCs w:val="32"/>
          <w:rtl/>
          <w:lang w:bidi="ar-DZ"/>
        </w:rPr>
        <w:t xml:space="preserve"> في القنوات الجزائرية الخاصة </w:t>
      </w:r>
      <w:r w:rsidRPr="00140B53">
        <w:rPr>
          <w:b/>
          <w:bCs/>
          <w:sz w:val="32"/>
          <w:szCs w:val="32"/>
          <w:rtl/>
          <w:lang w:bidi="ar-DZ"/>
        </w:rPr>
        <w:t>–</w:t>
      </w:r>
      <w:r w:rsidRPr="00140B53">
        <w:rPr>
          <w:rFonts w:hint="cs"/>
          <w:b/>
          <w:bCs/>
          <w:sz w:val="32"/>
          <w:szCs w:val="32"/>
          <w:rtl/>
          <w:lang w:bidi="ar-DZ"/>
        </w:rPr>
        <w:t xml:space="preserve">مقاربة نقدية </w:t>
      </w:r>
      <w:r>
        <w:rPr>
          <w:b/>
          <w:bCs/>
          <w:sz w:val="32"/>
          <w:szCs w:val="32"/>
          <w:rtl/>
          <w:lang w:bidi="ar-DZ"/>
        </w:rPr>
        <w:t>–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8مارس 2018</w:t>
      </w:r>
    </w:p>
    <w:p w:rsidR="00140B53" w:rsidRPr="00140B53" w:rsidRDefault="00140B53" w:rsidP="00140B53">
      <w:pPr>
        <w:pStyle w:val="Paragraphedeliste"/>
        <w:numPr>
          <w:ilvl w:val="0"/>
          <w:numId w:val="1"/>
        </w:numPr>
        <w:bidi/>
        <w:rPr>
          <w:b/>
          <w:bCs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ملتقى وطني حول : </w:t>
      </w:r>
      <w:r w:rsidRPr="00140B53">
        <w:rPr>
          <w:rFonts w:hint="cs"/>
          <w:b/>
          <w:bCs/>
          <w:sz w:val="32"/>
          <w:szCs w:val="32"/>
          <w:rtl/>
          <w:lang w:bidi="ar-DZ"/>
        </w:rPr>
        <w:t xml:space="preserve">وسائل </w:t>
      </w:r>
      <w:proofErr w:type="spellStart"/>
      <w:r w:rsidRPr="00140B53">
        <w:rPr>
          <w:rFonts w:hint="cs"/>
          <w:b/>
          <w:bCs/>
          <w:sz w:val="32"/>
          <w:szCs w:val="32"/>
          <w:rtl/>
          <w:lang w:bidi="ar-DZ"/>
        </w:rPr>
        <w:t>الاعلام</w:t>
      </w:r>
      <w:proofErr w:type="spellEnd"/>
      <w:r w:rsidRPr="00140B53">
        <w:rPr>
          <w:rFonts w:hint="cs"/>
          <w:b/>
          <w:bCs/>
          <w:sz w:val="32"/>
          <w:szCs w:val="32"/>
          <w:rtl/>
          <w:lang w:bidi="ar-DZ"/>
        </w:rPr>
        <w:t xml:space="preserve"> و قضايا الساعة</w:t>
      </w:r>
      <w:r>
        <w:rPr>
          <w:rFonts w:hint="cs"/>
          <w:sz w:val="32"/>
          <w:szCs w:val="32"/>
          <w:rtl/>
          <w:lang w:bidi="ar-DZ"/>
        </w:rPr>
        <w:t xml:space="preserve"> المنظم من قبل جامعة 20 </w:t>
      </w:r>
      <w:proofErr w:type="spellStart"/>
      <w:r>
        <w:rPr>
          <w:rFonts w:hint="cs"/>
          <w:sz w:val="32"/>
          <w:szCs w:val="32"/>
          <w:rtl/>
          <w:lang w:bidi="ar-DZ"/>
        </w:rPr>
        <w:t>اوت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1955 </w:t>
      </w:r>
      <w:proofErr w:type="spellStart"/>
      <w:r>
        <w:rPr>
          <w:rFonts w:hint="cs"/>
          <w:sz w:val="32"/>
          <w:szCs w:val="32"/>
          <w:rtl/>
          <w:lang w:bidi="ar-DZ"/>
        </w:rPr>
        <w:t>سكيكدة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بمداخلة عنوانها : </w:t>
      </w:r>
      <w:r w:rsidRPr="00140B53">
        <w:rPr>
          <w:rFonts w:hint="cs"/>
          <w:b/>
          <w:bCs/>
          <w:sz w:val="32"/>
          <w:szCs w:val="32"/>
          <w:rtl/>
          <w:lang w:bidi="ar-DZ"/>
        </w:rPr>
        <w:t xml:space="preserve">الهوية الثقافية للشباب الجامعي من خلال مواقع </w:t>
      </w:r>
      <w:r w:rsidRPr="00140B53">
        <w:rPr>
          <w:rFonts w:hint="cs"/>
          <w:b/>
          <w:bCs/>
          <w:sz w:val="32"/>
          <w:szCs w:val="32"/>
          <w:rtl/>
          <w:lang w:bidi="ar-DZ"/>
        </w:rPr>
        <w:lastRenderedPageBreak/>
        <w:t xml:space="preserve">التواصل </w:t>
      </w:r>
      <w:proofErr w:type="spellStart"/>
      <w:r w:rsidRPr="00140B53">
        <w:rPr>
          <w:rFonts w:hint="cs"/>
          <w:b/>
          <w:bCs/>
          <w:sz w:val="32"/>
          <w:szCs w:val="32"/>
          <w:rtl/>
          <w:lang w:bidi="ar-DZ"/>
        </w:rPr>
        <w:t>الاحتماعي</w:t>
      </w:r>
      <w:proofErr w:type="spellEnd"/>
      <w:r w:rsidRPr="00140B5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140B53">
        <w:rPr>
          <w:b/>
          <w:bCs/>
          <w:sz w:val="32"/>
          <w:szCs w:val="32"/>
          <w:rtl/>
          <w:lang w:bidi="ar-DZ"/>
        </w:rPr>
        <w:t>–</w:t>
      </w:r>
      <w:r w:rsidRPr="00140B53">
        <w:rPr>
          <w:rFonts w:hint="cs"/>
          <w:b/>
          <w:bCs/>
          <w:sz w:val="32"/>
          <w:szCs w:val="32"/>
          <w:rtl/>
          <w:lang w:bidi="ar-DZ"/>
        </w:rPr>
        <w:t xml:space="preserve">دراسة ميدانية لطلبة جامعة 20 </w:t>
      </w:r>
      <w:proofErr w:type="spellStart"/>
      <w:r w:rsidRPr="00140B53">
        <w:rPr>
          <w:rFonts w:hint="cs"/>
          <w:b/>
          <w:bCs/>
          <w:sz w:val="32"/>
          <w:szCs w:val="32"/>
          <w:rtl/>
          <w:lang w:bidi="ar-DZ"/>
        </w:rPr>
        <w:t>اوت</w:t>
      </w:r>
      <w:proofErr w:type="spellEnd"/>
      <w:r w:rsidRPr="00140B53">
        <w:rPr>
          <w:rFonts w:hint="cs"/>
          <w:b/>
          <w:bCs/>
          <w:sz w:val="32"/>
          <w:szCs w:val="32"/>
          <w:rtl/>
          <w:lang w:bidi="ar-DZ"/>
        </w:rPr>
        <w:t xml:space="preserve"> 1955 </w:t>
      </w:r>
      <w:proofErr w:type="spellStart"/>
      <w:r w:rsidRPr="00140B53">
        <w:rPr>
          <w:rFonts w:hint="cs"/>
          <w:b/>
          <w:bCs/>
          <w:sz w:val="32"/>
          <w:szCs w:val="32"/>
          <w:rtl/>
          <w:lang w:bidi="ar-DZ"/>
        </w:rPr>
        <w:t>سكيكدة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 المنظم 5/6 ديسمبر 2018</w:t>
      </w:r>
    </w:p>
    <w:p w:rsidR="00140B53" w:rsidRPr="00140B53" w:rsidRDefault="00140B53" w:rsidP="00140B53">
      <w:pPr>
        <w:pStyle w:val="Paragraphedeliste"/>
        <w:numPr>
          <w:ilvl w:val="0"/>
          <w:numId w:val="1"/>
        </w:numPr>
        <w:bidi/>
        <w:rPr>
          <w:b/>
          <w:bCs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ملتقى وطني </w:t>
      </w:r>
      <w:r w:rsidRPr="00140B53">
        <w:rPr>
          <w:rFonts w:hint="cs"/>
          <w:b/>
          <w:bCs/>
          <w:sz w:val="32"/>
          <w:szCs w:val="32"/>
          <w:rtl/>
          <w:lang w:bidi="ar-DZ"/>
        </w:rPr>
        <w:t xml:space="preserve">حول واقع </w:t>
      </w:r>
      <w:proofErr w:type="spellStart"/>
      <w:r w:rsidRPr="00140B53">
        <w:rPr>
          <w:rFonts w:hint="cs"/>
          <w:b/>
          <w:bCs/>
          <w:sz w:val="32"/>
          <w:szCs w:val="32"/>
          <w:rtl/>
          <w:lang w:bidi="ar-DZ"/>
        </w:rPr>
        <w:t>الاشهار</w:t>
      </w:r>
      <w:proofErr w:type="spellEnd"/>
      <w:r w:rsidRPr="00140B5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140B53">
        <w:rPr>
          <w:rFonts w:hint="cs"/>
          <w:b/>
          <w:bCs/>
          <w:sz w:val="32"/>
          <w:szCs w:val="32"/>
          <w:rtl/>
          <w:lang w:bidi="ar-DZ"/>
        </w:rPr>
        <w:t>التلقزيوني</w:t>
      </w:r>
      <w:proofErr w:type="spellEnd"/>
      <w:r w:rsidRPr="00140B53">
        <w:rPr>
          <w:rFonts w:hint="cs"/>
          <w:b/>
          <w:bCs/>
          <w:sz w:val="32"/>
          <w:szCs w:val="32"/>
          <w:rtl/>
          <w:lang w:bidi="ar-DZ"/>
        </w:rPr>
        <w:t xml:space="preserve"> في الجزائر</w:t>
      </w:r>
      <w:r>
        <w:rPr>
          <w:rFonts w:hint="cs"/>
          <w:sz w:val="32"/>
          <w:szCs w:val="32"/>
          <w:rtl/>
          <w:lang w:bidi="ar-DZ"/>
        </w:rPr>
        <w:t xml:space="preserve"> المنظم من قبل جامعة محمد </w:t>
      </w:r>
      <w:proofErr w:type="spellStart"/>
      <w:r>
        <w:rPr>
          <w:rFonts w:hint="cs"/>
          <w:sz w:val="32"/>
          <w:szCs w:val="32"/>
          <w:rtl/>
          <w:lang w:bidi="ar-DZ"/>
        </w:rPr>
        <w:t>بوضياف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مسيلة بمداخلة عنوانها </w:t>
      </w:r>
      <w:r w:rsidRPr="00140B53">
        <w:rPr>
          <w:rFonts w:hint="cs"/>
          <w:b/>
          <w:bCs/>
          <w:sz w:val="32"/>
          <w:szCs w:val="32"/>
          <w:rtl/>
          <w:lang w:bidi="ar-DZ"/>
        </w:rPr>
        <w:t xml:space="preserve">الضوابط القانونية لممارسة </w:t>
      </w:r>
      <w:proofErr w:type="spellStart"/>
      <w:r w:rsidRPr="00140B53">
        <w:rPr>
          <w:rFonts w:hint="cs"/>
          <w:b/>
          <w:bCs/>
          <w:sz w:val="32"/>
          <w:szCs w:val="32"/>
          <w:rtl/>
          <w:lang w:bidi="ar-DZ"/>
        </w:rPr>
        <w:t>الاشهار</w:t>
      </w:r>
      <w:proofErr w:type="spellEnd"/>
      <w:r w:rsidRPr="00140B53">
        <w:rPr>
          <w:rFonts w:hint="cs"/>
          <w:b/>
          <w:bCs/>
          <w:sz w:val="32"/>
          <w:szCs w:val="32"/>
          <w:rtl/>
          <w:lang w:bidi="ar-DZ"/>
        </w:rPr>
        <w:t xml:space="preserve"> في </w:t>
      </w:r>
      <w:proofErr w:type="spellStart"/>
      <w:r w:rsidRPr="00140B53">
        <w:rPr>
          <w:rFonts w:hint="cs"/>
          <w:b/>
          <w:bCs/>
          <w:sz w:val="32"/>
          <w:szCs w:val="32"/>
          <w:rtl/>
          <w:lang w:bidi="ar-DZ"/>
        </w:rPr>
        <w:t>التلقزيون</w:t>
      </w:r>
      <w:proofErr w:type="spellEnd"/>
      <w:r w:rsidRPr="00140B53">
        <w:rPr>
          <w:rFonts w:hint="cs"/>
          <w:b/>
          <w:bCs/>
          <w:sz w:val="32"/>
          <w:szCs w:val="32"/>
          <w:rtl/>
          <w:lang w:bidi="ar-DZ"/>
        </w:rPr>
        <w:t xml:space="preserve"> الجزائر و حماية المستهلك </w:t>
      </w:r>
      <w:r w:rsidRPr="00140B53">
        <w:rPr>
          <w:b/>
          <w:bCs/>
          <w:sz w:val="32"/>
          <w:szCs w:val="32"/>
          <w:rtl/>
          <w:lang w:bidi="ar-DZ"/>
        </w:rPr>
        <w:t>–</w:t>
      </w:r>
      <w:r w:rsidRPr="00140B53">
        <w:rPr>
          <w:rFonts w:hint="cs"/>
          <w:b/>
          <w:bCs/>
          <w:sz w:val="32"/>
          <w:szCs w:val="32"/>
          <w:rtl/>
          <w:lang w:bidi="ar-DZ"/>
        </w:rPr>
        <w:t xml:space="preserve">دراسة تحليلية على ضوء قانون </w:t>
      </w:r>
      <w:proofErr w:type="spellStart"/>
      <w:r w:rsidRPr="00140B53">
        <w:rPr>
          <w:rFonts w:hint="cs"/>
          <w:b/>
          <w:bCs/>
          <w:sz w:val="32"/>
          <w:szCs w:val="32"/>
          <w:rtl/>
          <w:lang w:bidi="ar-DZ"/>
        </w:rPr>
        <w:t>الاشهار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المنظم يوم 18 ديسمبر 2018</w:t>
      </w:r>
    </w:p>
    <w:p w:rsidR="00140B53" w:rsidRDefault="00140B53" w:rsidP="00140B53">
      <w:pPr>
        <w:bidi/>
        <w:ind w:left="36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المقاييس التي تم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تدريسها :</w:t>
      </w:r>
      <w:proofErr w:type="gramEnd"/>
    </w:p>
    <w:p w:rsidR="00140B53" w:rsidRDefault="00140B53" w:rsidP="00140B53">
      <w:pPr>
        <w:pStyle w:val="Paragraphedeliste"/>
        <w:numPr>
          <w:ilvl w:val="0"/>
          <w:numId w:val="2"/>
        </w:numPr>
        <w:bidi/>
        <w:rPr>
          <w:sz w:val="32"/>
          <w:szCs w:val="32"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فنيات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التحرير الصحفي </w:t>
      </w:r>
    </w:p>
    <w:p w:rsidR="00140B53" w:rsidRDefault="00140B53" w:rsidP="00140B53">
      <w:pPr>
        <w:pStyle w:val="Paragraphedeliste"/>
        <w:numPr>
          <w:ilvl w:val="0"/>
          <w:numId w:val="2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تشريعات </w:t>
      </w:r>
      <w:proofErr w:type="spellStart"/>
      <w:r>
        <w:rPr>
          <w:rFonts w:hint="cs"/>
          <w:sz w:val="32"/>
          <w:szCs w:val="32"/>
          <w:rtl/>
          <w:lang w:bidi="ar-DZ"/>
        </w:rPr>
        <w:t>اعلامية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140B53" w:rsidRDefault="00140B53" w:rsidP="00140B53">
      <w:pPr>
        <w:pStyle w:val="Paragraphedeliste"/>
        <w:numPr>
          <w:ilvl w:val="0"/>
          <w:numId w:val="2"/>
        </w:numPr>
        <w:bidi/>
        <w:rPr>
          <w:sz w:val="32"/>
          <w:szCs w:val="32"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استراتيجية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الاتصال </w:t>
      </w:r>
    </w:p>
    <w:p w:rsidR="00140B53" w:rsidRDefault="00140B53" w:rsidP="00140B53">
      <w:pPr>
        <w:pStyle w:val="Paragraphedeliste"/>
        <w:numPr>
          <w:ilvl w:val="0"/>
          <w:numId w:val="2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مدخل </w:t>
      </w:r>
      <w:proofErr w:type="spellStart"/>
      <w:r>
        <w:rPr>
          <w:rFonts w:hint="cs"/>
          <w:sz w:val="32"/>
          <w:szCs w:val="32"/>
          <w:rtl/>
          <w:lang w:bidi="ar-DZ"/>
        </w:rPr>
        <w:t>الى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علوم </w:t>
      </w:r>
      <w:proofErr w:type="spellStart"/>
      <w:r>
        <w:rPr>
          <w:rFonts w:hint="cs"/>
          <w:sz w:val="32"/>
          <w:szCs w:val="32"/>
          <w:rtl/>
          <w:lang w:bidi="ar-DZ"/>
        </w:rPr>
        <w:t>الاعلام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 الاتصال </w:t>
      </w:r>
    </w:p>
    <w:p w:rsidR="00140B53" w:rsidRDefault="00140B53" w:rsidP="00140B53">
      <w:pPr>
        <w:pStyle w:val="Paragraphedeliste"/>
        <w:numPr>
          <w:ilvl w:val="0"/>
          <w:numId w:val="2"/>
        </w:numPr>
        <w:bidi/>
        <w:rPr>
          <w:sz w:val="32"/>
          <w:szCs w:val="32"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مناهج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140B53" w:rsidRPr="00140B53" w:rsidRDefault="00140B53" w:rsidP="00140B53">
      <w:pPr>
        <w:pStyle w:val="Paragraphedeliste"/>
        <w:numPr>
          <w:ilvl w:val="0"/>
          <w:numId w:val="2"/>
        </w:num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التدريب على انجاز مذكرة تخرج</w:t>
      </w:r>
    </w:p>
    <w:sectPr w:rsidR="00140B53" w:rsidRPr="00140B53" w:rsidSect="009A4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3562B"/>
    <w:multiLevelType w:val="hybridMultilevel"/>
    <w:tmpl w:val="E0CCA3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41527"/>
    <w:multiLevelType w:val="hybridMultilevel"/>
    <w:tmpl w:val="506227A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B53"/>
    <w:rsid w:val="00140B53"/>
    <w:rsid w:val="00197628"/>
    <w:rsid w:val="008428A8"/>
    <w:rsid w:val="008718CF"/>
    <w:rsid w:val="009A47A5"/>
    <w:rsid w:val="00BE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0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228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khadidja</dc:creator>
  <cp:lastModifiedBy>khadidja</cp:lastModifiedBy>
  <cp:revision>3</cp:revision>
  <dcterms:created xsi:type="dcterms:W3CDTF">2019-01-23T07:06:00Z</dcterms:created>
  <dcterms:modified xsi:type="dcterms:W3CDTF">2019-03-25T11:56:00Z</dcterms:modified>
</cp:coreProperties>
</file>