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7D" w:rsidRDefault="00277C7D">
      <w:pPr>
        <w:rPr>
          <w:rFonts w:hint="cs"/>
          <w:rtl/>
        </w:rPr>
      </w:pPr>
    </w:p>
    <w:p w:rsidR="00277C7D" w:rsidRPr="00B3091F" w:rsidRDefault="00277C7D" w:rsidP="00AE1644">
      <w:pPr>
        <w:spacing w:line="360" w:lineRule="auto"/>
        <w:rPr>
          <w:b/>
          <w:bCs/>
          <w:sz w:val="28"/>
          <w:szCs w:val="28"/>
          <w:rtl/>
        </w:rPr>
      </w:pPr>
      <w:proofErr w:type="spellStart"/>
      <w:r w:rsidRPr="00B3091F">
        <w:rPr>
          <w:rFonts w:hint="cs"/>
          <w:b/>
          <w:bCs/>
          <w:sz w:val="28"/>
          <w:szCs w:val="28"/>
          <w:rtl/>
        </w:rPr>
        <w:t>الإسم</w:t>
      </w:r>
      <w:proofErr w:type="spellEnd"/>
      <w:r w:rsidRPr="00B3091F">
        <w:rPr>
          <w:rFonts w:hint="cs"/>
          <w:b/>
          <w:bCs/>
          <w:sz w:val="28"/>
          <w:szCs w:val="28"/>
          <w:rtl/>
        </w:rPr>
        <w:t xml:space="preserve"> : أ . نجاة مسعود خميس مسعود</w:t>
      </w:r>
    </w:p>
    <w:p w:rsidR="00277C7D" w:rsidRPr="00B3091F" w:rsidRDefault="00277C7D" w:rsidP="00AE1644">
      <w:pPr>
        <w:spacing w:line="360" w:lineRule="auto"/>
        <w:rPr>
          <w:b/>
          <w:bCs/>
          <w:sz w:val="28"/>
          <w:szCs w:val="28"/>
          <w:rtl/>
        </w:rPr>
      </w:pPr>
      <w:r w:rsidRPr="00B3091F">
        <w:rPr>
          <w:rFonts w:hint="cs"/>
          <w:b/>
          <w:bCs/>
          <w:sz w:val="28"/>
          <w:szCs w:val="28"/>
          <w:rtl/>
        </w:rPr>
        <w:t xml:space="preserve">الجنسية  : ليبية </w:t>
      </w:r>
    </w:p>
    <w:p w:rsidR="00277C7D" w:rsidRPr="00B3091F" w:rsidRDefault="00277C7D" w:rsidP="005B56F8">
      <w:pPr>
        <w:spacing w:line="360" w:lineRule="auto"/>
        <w:rPr>
          <w:b/>
          <w:bCs/>
          <w:sz w:val="28"/>
          <w:szCs w:val="28"/>
          <w:rtl/>
        </w:rPr>
      </w:pPr>
      <w:r w:rsidRPr="00B3091F">
        <w:rPr>
          <w:rFonts w:hint="cs"/>
          <w:b/>
          <w:bCs/>
          <w:sz w:val="28"/>
          <w:szCs w:val="28"/>
          <w:rtl/>
        </w:rPr>
        <w:t xml:space="preserve">مكان العمل :  رئيس </w:t>
      </w:r>
      <w:r w:rsidR="005B56F8">
        <w:rPr>
          <w:rFonts w:hint="cs"/>
          <w:b/>
          <w:bCs/>
          <w:sz w:val="28"/>
          <w:szCs w:val="28"/>
          <w:rtl/>
        </w:rPr>
        <w:t xml:space="preserve"> قسم تنمية المشاركة المجتمعية ( إدارة التنمية المجتمعية ) وزارة الحكم المحلي . صرمان</w:t>
      </w:r>
    </w:p>
    <w:p w:rsidR="00277C7D" w:rsidRPr="00B3091F" w:rsidRDefault="00277C7D" w:rsidP="00FC51E9">
      <w:pPr>
        <w:spacing w:line="360" w:lineRule="auto"/>
        <w:rPr>
          <w:b/>
          <w:bCs/>
          <w:sz w:val="28"/>
          <w:szCs w:val="28"/>
          <w:rtl/>
        </w:rPr>
      </w:pPr>
      <w:r w:rsidRPr="00B3091F">
        <w:rPr>
          <w:rFonts w:hint="cs"/>
          <w:b/>
          <w:bCs/>
          <w:sz w:val="28"/>
          <w:szCs w:val="28"/>
          <w:rtl/>
        </w:rPr>
        <w:t>الدرجة الع</w:t>
      </w:r>
      <w:r w:rsidR="00B3091F">
        <w:rPr>
          <w:rFonts w:hint="cs"/>
          <w:b/>
          <w:bCs/>
          <w:sz w:val="28"/>
          <w:szCs w:val="28"/>
          <w:rtl/>
        </w:rPr>
        <w:t>ل</w:t>
      </w:r>
      <w:r w:rsidRPr="00B3091F">
        <w:rPr>
          <w:rFonts w:hint="cs"/>
          <w:b/>
          <w:bCs/>
          <w:sz w:val="28"/>
          <w:szCs w:val="28"/>
          <w:rtl/>
        </w:rPr>
        <w:t xml:space="preserve">مية : </w:t>
      </w:r>
      <w:r w:rsidR="005B56F8">
        <w:rPr>
          <w:rFonts w:hint="cs"/>
          <w:b/>
          <w:bCs/>
          <w:sz w:val="28"/>
          <w:szCs w:val="28"/>
          <w:rtl/>
        </w:rPr>
        <w:t>دكتور</w:t>
      </w:r>
      <w:r w:rsidR="00FC51E9">
        <w:rPr>
          <w:rFonts w:hint="cs"/>
          <w:b/>
          <w:bCs/>
          <w:sz w:val="28"/>
          <w:szCs w:val="28"/>
          <w:rtl/>
        </w:rPr>
        <w:t>ه</w:t>
      </w:r>
      <w:r w:rsidRPr="00B3091F">
        <w:rPr>
          <w:rFonts w:hint="cs"/>
          <w:b/>
          <w:bCs/>
          <w:sz w:val="28"/>
          <w:szCs w:val="28"/>
          <w:rtl/>
        </w:rPr>
        <w:t>.</w:t>
      </w:r>
    </w:p>
    <w:p w:rsidR="005B56F8" w:rsidRDefault="005B56F8" w:rsidP="005B56F8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الهاتف النقال : 00218913476980</w:t>
      </w:r>
    </w:p>
    <w:p w:rsidR="00277C7D" w:rsidRPr="00B3091F" w:rsidRDefault="005B56F8" w:rsidP="005B56F8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الواتس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أب  : 00218295703417</w:t>
      </w:r>
    </w:p>
    <w:p w:rsidR="004461BA" w:rsidRPr="00B3091F" w:rsidRDefault="00277C7D" w:rsidP="00AE1644">
      <w:pPr>
        <w:spacing w:line="360" w:lineRule="auto"/>
        <w:rPr>
          <w:b/>
          <w:bCs/>
          <w:sz w:val="28"/>
          <w:szCs w:val="28"/>
        </w:rPr>
      </w:pPr>
      <w:r w:rsidRPr="00B3091F">
        <w:rPr>
          <w:rFonts w:hint="cs"/>
          <w:b/>
          <w:bCs/>
          <w:sz w:val="28"/>
          <w:szCs w:val="28"/>
          <w:rtl/>
        </w:rPr>
        <w:t xml:space="preserve">البريد الإلكتروني : </w:t>
      </w:r>
      <w:hyperlink r:id="rId7" w:history="1">
        <w:r w:rsidR="00244A18" w:rsidRPr="00B3091F">
          <w:rPr>
            <w:rStyle w:val="Hyperlink"/>
            <w:b/>
            <w:bCs/>
            <w:sz w:val="28"/>
            <w:szCs w:val="28"/>
          </w:rPr>
          <w:t>nagatmk7@gmail.com</w:t>
        </w:r>
      </w:hyperlink>
    </w:p>
    <w:p w:rsidR="00244A18" w:rsidRPr="00BE5CC7" w:rsidRDefault="00244A18" w:rsidP="00AE1644">
      <w:pPr>
        <w:spacing w:line="360" w:lineRule="auto"/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BE5CC7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المؤهلات العلمية </w:t>
      </w:r>
      <w:r w:rsidR="00B3091F" w:rsidRPr="00BE5CC7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: </w:t>
      </w:r>
    </w:p>
    <w:p w:rsidR="00B3091F" w:rsidRPr="004461BA" w:rsidRDefault="00B3091F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 w:rsidRPr="004461BA">
        <w:rPr>
          <w:rFonts w:hint="cs"/>
          <w:b/>
          <w:bCs/>
          <w:sz w:val="28"/>
          <w:szCs w:val="28"/>
          <w:rtl/>
        </w:rPr>
        <w:t xml:space="preserve">بكالوريوس </w:t>
      </w:r>
      <w:proofErr w:type="spellStart"/>
      <w:r w:rsidRPr="004461BA">
        <w:rPr>
          <w:rFonts w:hint="cs"/>
          <w:b/>
          <w:bCs/>
          <w:sz w:val="28"/>
          <w:szCs w:val="28"/>
          <w:rtl/>
        </w:rPr>
        <w:t>إ</w:t>
      </w:r>
      <w:r w:rsidR="00BE5FE0">
        <w:rPr>
          <w:rFonts w:hint="cs"/>
          <w:b/>
          <w:bCs/>
          <w:sz w:val="28"/>
          <w:szCs w:val="28"/>
          <w:rtl/>
        </w:rPr>
        <w:t>قتصاد</w:t>
      </w:r>
      <w:proofErr w:type="spellEnd"/>
      <w:r w:rsidR="00BE5FE0">
        <w:rPr>
          <w:rFonts w:hint="cs"/>
          <w:b/>
          <w:bCs/>
          <w:sz w:val="28"/>
          <w:szCs w:val="28"/>
          <w:rtl/>
        </w:rPr>
        <w:t xml:space="preserve"> وعلوم سياسية </w:t>
      </w:r>
      <w:r w:rsidR="00061FF9">
        <w:rPr>
          <w:rFonts w:hint="cs"/>
          <w:b/>
          <w:bCs/>
          <w:sz w:val="28"/>
          <w:szCs w:val="28"/>
          <w:rtl/>
        </w:rPr>
        <w:t>جامعة طرابلس.</w:t>
      </w:r>
    </w:p>
    <w:p w:rsidR="00B3091F" w:rsidRDefault="00BE5FE0" w:rsidP="00BE5FE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متحصلة ع</w:t>
      </w:r>
      <w:r w:rsidR="008918BD">
        <w:rPr>
          <w:rFonts w:hint="cs"/>
          <w:b/>
          <w:bCs/>
          <w:sz w:val="28"/>
          <w:szCs w:val="28"/>
          <w:rtl/>
        </w:rPr>
        <w:t xml:space="preserve">لى ماجستير في الدراسات </w:t>
      </w:r>
      <w:proofErr w:type="spellStart"/>
      <w:r w:rsidR="008918BD">
        <w:rPr>
          <w:rFonts w:hint="cs"/>
          <w:b/>
          <w:bCs/>
          <w:sz w:val="28"/>
          <w:szCs w:val="28"/>
          <w:rtl/>
        </w:rPr>
        <w:t>الإستترتيجية</w:t>
      </w:r>
      <w:proofErr w:type="spellEnd"/>
      <w:r w:rsidR="008918BD">
        <w:rPr>
          <w:rFonts w:hint="cs"/>
          <w:b/>
          <w:bCs/>
          <w:sz w:val="28"/>
          <w:szCs w:val="28"/>
          <w:rtl/>
        </w:rPr>
        <w:t xml:space="preserve"> الدولية التخصص علاقات دولية عربية افريقية .</w:t>
      </w:r>
      <w:r w:rsidR="005B56F8">
        <w:rPr>
          <w:rFonts w:hint="cs"/>
          <w:b/>
          <w:bCs/>
          <w:sz w:val="28"/>
          <w:szCs w:val="28"/>
          <w:rtl/>
        </w:rPr>
        <w:t xml:space="preserve">باحثة </w:t>
      </w:r>
      <w:proofErr w:type="spellStart"/>
      <w:r w:rsidR="005B56F8">
        <w:rPr>
          <w:rFonts w:hint="cs"/>
          <w:b/>
          <w:bCs/>
          <w:sz w:val="28"/>
          <w:szCs w:val="28"/>
          <w:rtl/>
        </w:rPr>
        <w:t>دكتوراة</w:t>
      </w:r>
      <w:proofErr w:type="spellEnd"/>
      <w:r w:rsidR="005B56F8">
        <w:rPr>
          <w:rFonts w:hint="cs"/>
          <w:b/>
          <w:bCs/>
          <w:sz w:val="28"/>
          <w:szCs w:val="28"/>
          <w:rtl/>
        </w:rPr>
        <w:t xml:space="preserve"> في الدراسات الإقليمية </w:t>
      </w:r>
      <w:r w:rsidR="00061FF9">
        <w:rPr>
          <w:rFonts w:hint="cs"/>
          <w:b/>
          <w:bCs/>
          <w:sz w:val="28"/>
          <w:szCs w:val="28"/>
          <w:rtl/>
        </w:rPr>
        <w:t xml:space="preserve">الدولية ( </w:t>
      </w:r>
      <w:proofErr w:type="spellStart"/>
      <w:r w:rsidR="00061FF9">
        <w:rPr>
          <w:rFonts w:hint="cs"/>
          <w:b/>
          <w:bCs/>
          <w:sz w:val="28"/>
          <w:szCs w:val="28"/>
          <w:rtl/>
        </w:rPr>
        <w:t>اكاديمة</w:t>
      </w:r>
      <w:proofErr w:type="spellEnd"/>
      <w:r w:rsidR="00061FF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61FF9">
        <w:rPr>
          <w:rFonts w:hint="cs"/>
          <w:b/>
          <w:bCs/>
          <w:sz w:val="28"/>
          <w:szCs w:val="28"/>
          <w:rtl/>
        </w:rPr>
        <w:t>جنزور</w:t>
      </w:r>
      <w:proofErr w:type="spellEnd"/>
      <w:r w:rsidR="00061FF9">
        <w:rPr>
          <w:rFonts w:hint="cs"/>
          <w:b/>
          <w:bCs/>
          <w:sz w:val="28"/>
          <w:szCs w:val="28"/>
          <w:rtl/>
        </w:rPr>
        <w:t xml:space="preserve"> للدراسات العليا)</w:t>
      </w:r>
    </w:p>
    <w:p w:rsidR="005B56F8" w:rsidRDefault="005B56F8" w:rsidP="00BE5FE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دكتوراة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علوم سياسية .</w:t>
      </w:r>
    </w:p>
    <w:p w:rsidR="005B56F8" w:rsidRPr="00BE5FE0" w:rsidRDefault="005B56F8" w:rsidP="00BE5FE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دبلوم عالي قانون .</w:t>
      </w:r>
      <w:r w:rsidR="00FC51E9">
        <w:rPr>
          <w:rFonts w:hint="cs"/>
          <w:b/>
          <w:bCs/>
          <w:sz w:val="28"/>
          <w:szCs w:val="28"/>
          <w:rtl/>
        </w:rPr>
        <w:t xml:space="preserve"> ماجستير مهني في إدارة الاعمال</w:t>
      </w:r>
    </w:p>
    <w:p w:rsidR="00867F28" w:rsidRDefault="004461BA" w:rsidP="00AE1644">
      <w:pPr>
        <w:spacing w:line="360" w:lineRule="auto"/>
        <w:rPr>
          <w:b/>
          <w:bCs/>
          <w:sz w:val="28"/>
          <w:szCs w:val="28"/>
          <w:rtl/>
        </w:rPr>
      </w:pPr>
      <w:r w:rsidRPr="00BE5CC7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الخبرة العلمية </w:t>
      </w:r>
      <w:r w:rsidR="00867F28" w:rsidRPr="00BE5CC7">
        <w:rPr>
          <w:rFonts w:ascii="Microsoft Sans Serif" w:hAnsi="Microsoft Sans Serif" w:cs="Microsoft Sans Serif"/>
          <w:b/>
          <w:bCs/>
          <w:sz w:val="28"/>
          <w:szCs w:val="28"/>
          <w:rtl/>
        </w:rPr>
        <w:t>والعملية</w:t>
      </w:r>
      <w:r w:rsidR="00867F28">
        <w:rPr>
          <w:rFonts w:hint="cs"/>
          <w:b/>
          <w:bCs/>
          <w:sz w:val="28"/>
          <w:szCs w:val="28"/>
          <w:rtl/>
        </w:rPr>
        <w:t xml:space="preserve"> : </w:t>
      </w:r>
    </w:p>
    <w:p w:rsidR="00907928" w:rsidRDefault="009079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متحصلة على جائزة ليبيا الدولية للإبداع والتميز في موسمها الثامن لسنة 2022م . في مجال التدريب . </w:t>
      </w:r>
    </w:p>
    <w:p w:rsidR="005B56F8" w:rsidRDefault="005B56F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معدة ومقدمة برامج  منذ ال 2001م ، صحفية . </w:t>
      </w:r>
      <w:r w:rsidR="00061FF9">
        <w:rPr>
          <w:rFonts w:hint="cs"/>
          <w:b/>
          <w:bCs/>
          <w:sz w:val="28"/>
          <w:szCs w:val="28"/>
          <w:rtl/>
        </w:rPr>
        <w:t>كاتبة ،</w:t>
      </w:r>
      <w:r>
        <w:rPr>
          <w:rFonts w:hint="cs"/>
          <w:b/>
          <w:bCs/>
          <w:sz w:val="28"/>
          <w:szCs w:val="28"/>
          <w:rtl/>
        </w:rPr>
        <w:t>مذيعة بقناة ليبيا الوطنية</w:t>
      </w:r>
      <w:r w:rsidR="00061FF9">
        <w:rPr>
          <w:rFonts w:hint="cs"/>
          <w:b/>
          <w:bCs/>
          <w:sz w:val="28"/>
          <w:szCs w:val="28"/>
          <w:rtl/>
        </w:rPr>
        <w:t xml:space="preserve"> سابقاً</w:t>
      </w:r>
      <w:r>
        <w:rPr>
          <w:rFonts w:hint="cs"/>
          <w:b/>
          <w:bCs/>
          <w:sz w:val="28"/>
          <w:szCs w:val="28"/>
          <w:rtl/>
        </w:rPr>
        <w:t xml:space="preserve"> منذ ال2001 </w:t>
      </w:r>
      <w:r w:rsidR="00707E4D">
        <w:rPr>
          <w:rFonts w:hint="cs"/>
          <w:b/>
          <w:bCs/>
          <w:sz w:val="28"/>
          <w:szCs w:val="28"/>
          <w:rtl/>
        </w:rPr>
        <w:t xml:space="preserve">_ 2006م </w:t>
      </w:r>
      <w:r>
        <w:rPr>
          <w:rFonts w:hint="cs"/>
          <w:b/>
          <w:bCs/>
          <w:sz w:val="28"/>
          <w:szCs w:val="28"/>
          <w:rtl/>
        </w:rPr>
        <w:t xml:space="preserve">نشطة حقوقية مستقلة </w:t>
      </w:r>
      <w:r w:rsidR="00FC51E9">
        <w:rPr>
          <w:rFonts w:hint="cs"/>
          <w:b/>
          <w:bCs/>
          <w:sz w:val="28"/>
          <w:szCs w:val="28"/>
          <w:rtl/>
        </w:rPr>
        <w:t>.</w:t>
      </w:r>
    </w:p>
    <w:p w:rsidR="00867F28" w:rsidRDefault="00867F28" w:rsidP="005B56F8">
      <w:pPr>
        <w:spacing w:line="360" w:lineRule="auto"/>
        <w:rPr>
          <w:b/>
          <w:bCs/>
          <w:sz w:val="28"/>
          <w:szCs w:val="28"/>
          <w:rtl/>
        </w:rPr>
      </w:pPr>
      <w:r w:rsidRPr="00867F28">
        <w:rPr>
          <w:rFonts w:hint="cs"/>
          <w:b/>
          <w:bCs/>
          <w:sz w:val="28"/>
          <w:szCs w:val="28"/>
          <w:rtl/>
        </w:rPr>
        <w:t>* مدير</w:t>
      </w:r>
      <w:r w:rsidR="005B56F8">
        <w:rPr>
          <w:rFonts w:hint="cs"/>
          <w:b/>
          <w:bCs/>
          <w:sz w:val="28"/>
          <w:szCs w:val="28"/>
          <w:rtl/>
        </w:rPr>
        <w:t xml:space="preserve"> وحدة دعم وتمكين المرأة بمكتب الثقافة صرمان </w:t>
      </w:r>
      <w:r w:rsidR="00707E4D">
        <w:rPr>
          <w:rFonts w:hint="cs"/>
          <w:b/>
          <w:bCs/>
          <w:sz w:val="28"/>
          <w:szCs w:val="28"/>
          <w:rtl/>
        </w:rPr>
        <w:t xml:space="preserve"> سابقاً</w:t>
      </w:r>
      <w:r w:rsidRPr="00867F28">
        <w:rPr>
          <w:rFonts w:hint="cs"/>
          <w:b/>
          <w:bCs/>
          <w:sz w:val="28"/>
          <w:szCs w:val="28"/>
          <w:rtl/>
        </w:rPr>
        <w:t>.</w:t>
      </w:r>
    </w:p>
    <w:p w:rsidR="00FC51E9" w:rsidRPr="00867F28" w:rsidRDefault="00FC51E9" w:rsidP="00FC51E9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*رئيس قسم تنمية المشاركة المجتمعية بإدارة التنمية المجتمعية وزارة الحكم المحلي صرمان </w:t>
      </w:r>
    </w:p>
    <w:p w:rsidR="004461BA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* </w:t>
      </w:r>
      <w:r w:rsidR="004461BA">
        <w:rPr>
          <w:rFonts w:hint="cs"/>
          <w:b/>
          <w:bCs/>
          <w:sz w:val="28"/>
          <w:szCs w:val="28"/>
          <w:rtl/>
        </w:rPr>
        <w:t xml:space="preserve">عضو هيئة تدريس متعاون في كلية </w:t>
      </w:r>
      <w:proofErr w:type="spellStart"/>
      <w:r w:rsidR="004461BA">
        <w:rPr>
          <w:rFonts w:hint="cs"/>
          <w:b/>
          <w:bCs/>
          <w:sz w:val="28"/>
          <w:szCs w:val="28"/>
          <w:rtl/>
        </w:rPr>
        <w:t>الإقتصاد</w:t>
      </w:r>
      <w:proofErr w:type="spellEnd"/>
      <w:r w:rsidR="004461BA">
        <w:rPr>
          <w:rFonts w:hint="cs"/>
          <w:b/>
          <w:bCs/>
          <w:sz w:val="28"/>
          <w:szCs w:val="28"/>
          <w:rtl/>
        </w:rPr>
        <w:t xml:space="preserve"> والعلوم السياسية جامعة </w:t>
      </w:r>
      <w:proofErr w:type="spellStart"/>
      <w:r w:rsidR="004461BA">
        <w:rPr>
          <w:rFonts w:hint="cs"/>
          <w:b/>
          <w:bCs/>
          <w:sz w:val="28"/>
          <w:szCs w:val="28"/>
          <w:rtl/>
        </w:rPr>
        <w:t>صبراته</w:t>
      </w:r>
      <w:proofErr w:type="spellEnd"/>
      <w:r w:rsidR="004461BA">
        <w:rPr>
          <w:rFonts w:hint="cs"/>
          <w:b/>
          <w:bCs/>
          <w:sz w:val="28"/>
          <w:szCs w:val="28"/>
          <w:rtl/>
        </w:rPr>
        <w:t xml:space="preserve"> من 2013م </w:t>
      </w:r>
    </w:p>
    <w:p w:rsidR="004461BA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مدرب </w:t>
      </w:r>
      <w:r w:rsidR="00707E4D">
        <w:rPr>
          <w:rFonts w:hint="cs"/>
          <w:b/>
          <w:bCs/>
          <w:sz w:val="28"/>
          <w:szCs w:val="28"/>
          <w:rtl/>
        </w:rPr>
        <w:t xml:space="preserve"> دولي </w:t>
      </w:r>
      <w:r>
        <w:rPr>
          <w:rFonts w:hint="cs"/>
          <w:b/>
          <w:bCs/>
          <w:sz w:val="28"/>
          <w:szCs w:val="28"/>
          <w:rtl/>
        </w:rPr>
        <w:t>معتمد في التنمية البشرية  .</w:t>
      </w:r>
    </w:p>
    <w:p w:rsidR="00867F28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نشطة في مجال التوعية المجتمعية في بلدية صرمان . </w:t>
      </w:r>
    </w:p>
    <w:p w:rsidR="00867F28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* عضو مؤسس للشبكة الليبية لحماية حقوق الطفل .</w:t>
      </w:r>
    </w:p>
    <w:p w:rsidR="00867F28" w:rsidRDefault="00867F28" w:rsidP="00FC51E9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*عضو في المنظمة الليبية للسلم والرعاية والإغاثة (</w:t>
      </w:r>
      <w:r w:rsidR="00070204">
        <w:rPr>
          <w:rFonts w:hint="cs"/>
          <w:b/>
          <w:bCs/>
          <w:sz w:val="28"/>
          <w:szCs w:val="28"/>
          <w:rtl/>
        </w:rPr>
        <w:t xml:space="preserve">مدير مكتب الطفل ورئيس فرع مكتب صرمان </w:t>
      </w:r>
      <w:r>
        <w:rPr>
          <w:rFonts w:hint="cs"/>
          <w:b/>
          <w:bCs/>
          <w:sz w:val="28"/>
          <w:szCs w:val="28"/>
          <w:rtl/>
        </w:rPr>
        <w:t>) .</w:t>
      </w:r>
    </w:p>
    <w:p w:rsidR="00867F28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</w:t>
      </w:r>
      <w:proofErr w:type="spellStart"/>
      <w:r>
        <w:rPr>
          <w:rFonts w:hint="cs"/>
          <w:b/>
          <w:bCs/>
          <w:sz w:val="28"/>
          <w:szCs w:val="28"/>
          <w:rtl/>
        </w:rPr>
        <w:t>مسشار</w:t>
      </w:r>
      <w:r w:rsidR="00070204">
        <w:rPr>
          <w:rFonts w:hint="cs"/>
          <w:b/>
          <w:bCs/>
          <w:sz w:val="28"/>
          <w:szCs w:val="28"/>
          <w:rtl/>
        </w:rPr>
        <w:t>ة</w:t>
      </w:r>
      <w:proofErr w:type="spellEnd"/>
      <w:r w:rsidR="00070204">
        <w:rPr>
          <w:rFonts w:hint="cs"/>
          <w:b/>
          <w:bCs/>
          <w:sz w:val="28"/>
          <w:szCs w:val="28"/>
          <w:rtl/>
        </w:rPr>
        <w:t xml:space="preserve"> قانونية وإعلامية </w:t>
      </w:r>
      <w:r>
        <w:rPr>
          <w:rFonts w:hint="cs"/>
          <w:b/>
          <w:bCs/>
          <w:sz w:val="28"/>
          <w:szCs w:val="28"/>
          <w:rtl/>
        </w:rPr>
        <w:t xml:space="preserve"> في منظمة ليبيا للتنمية الثقافية .</w:t>
      </w:r>
    </w:p>
    <w:p w:rsidR="00867F28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عضو في حملة سرطان الثدي وسرطان عنق الرحم </w:t>
      </w:r>
      <w:r w:rsidR="00AE1644">
        <w:rPr>
          <w:rFonts w:hint="cs"/>
          <w:b/>
          <w:bCs/>
          <w:sz w:val="28"/>
          <w:szCs w:val="28"/>
          <w:rtl/>
        </w:rPr>
        <w:t xml:space="preserve">بمدينة صرمان </w:t>
      </w:r>
      <w:r>
        <w:rPr>
          <w:rFonts w:hint="cs"/>
          <w:b/>
          <w:bCs/>
          <w:sz w:val="28"/>
          <w:szCs w:val="28"/>
          <w:rtl/>
        </w:rPr>
        <w:t xml:space="preserve">. </w:t>
      </w:r>
    </w:p>
    <w:p w:rsidR="00867F28" w:rsidRDefault="00BE5CC7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="00867F28">
        <w:rPr>
          <w:rFonts w:hint="cs"/>
          <w:b/>
          <w:bCs/>
          <w:sz w:val="28"/>
          <w:szCs w:val="28"/>
          <w:rtl/>
        </w:rPr>
        <w:t xml:space="preserve">عضو في </w:t>
      </w:r>
      <w:proofErr w:type="spellStart"/>
      <w:r>
        <w:rPr>
          <w:rFonts w:hint="cs"/>
          <w:b/>
          <w:bCs/>
          <w:sz w:val="28"/>
          <w:szCs w:val="28"/>
          <w:rtl/>
        </w:rPr>
        <w:t>إتحاد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الجامعات العربية </w:t>
      </w:r>
      <w:proofErr w:type="spellStart"/>
      <w:r>
        <w:rPr>
          <w:rFonts w:hint="cs"/>
          <w:b/>
          <w:bCs/>
          <w:sz w:val="28"/>
          <w:szCs w:val="28"/>
          <w:rtl/>
        </w:rPr>
        <w:t>وإتحاد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الاكاديميين العرب .</w:t>
      </w:r>
    </w:p>
    <w:p w:rsidR="00BE5CC7" w:rsidRDefault="00BE5CC7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*عضو في </w:t>
      </w:r>
      <w:proofErr w:type="spellStart"/>
      <w:r>
        <w:rPr>
          <w:rFonts w:hint="cs"/>
          <w:b/>
          <w:bCs/>
          <w:sz w:val="28"/>
          <w:szCs w:val="28"/>
          <w:rtl/>
        </w:rPr>
        <w:t>إتحاد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مؤسسات المجتمع المدني .</w:t>
      </w:r>
    </w:p>
    <w:p w:rsidR="00BE5CC7" w:rsidRDefault="00BE5CC7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*مدير مكتب الإغاثة </w:t>
      </w:r>
      <w:proofErr w:type="spellStart"/>
      <w:r>
        <w:rPr>
          <w:rFonts w:hint="cs"/>
          <w:b/>
          <w:bCs/>
          <w:sz w:val="28"/>
          <w:szCs w:val="28"/>
          <w:rtl/>
        </w:rPr>
        <w:t>والطوارئي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بالتجمع الليبي للمصالحة .</w:t>
      </w:r>
    </w:p>
    <w:p w:rsidR="00BE5CC7" w:rsidRDefault="00BE5CC7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عضو منظمة اهل الخير للعمل التطوعي والمجتمعي .</w:t>
      </w:r>
      <w:r w:rsidR="00070204">
        <w:rPr>
          <w:rFonts w:hint="cs"/>
          <w:b/>
          <w:bCs/>
          <w:sz w:val="28"/>
          <w:szCs w:val="28"/>
          <w:rtl/>
        </w:rPr>
        <w:t>ع</w:t>
      </w:r>
      <w:r w:rsidR="002C05C4">
        <w:rPr>
          <w:rFonts w:hint="cs"/>
          <w:b/>
          <w:bCs/>
          <w:sz w:val="28"/>
          <w:szCs w:val="28"/>
          <w:rtl/>
        </w:rPr>
        <w:t>لى مستوى شمال إفريقيا والوطن العربي .</w:t>
      </w:r>
    </w:p>
    <w:p w:rsidR="002C05C4" w:rsidRDefault="002C05C4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متحصلة على وسام صانعات التغيير على مستوى شمال إفريقيا والوطن العربي .</w:t>
      </w:r>
    </w:p>
    <w:p w:rsidR="002C05C4" w:rsidRDefault="002C05C4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متحصلة على الرخصة الد</w:t>
      </w:r>
      <w:r w:rsidR="00170C62">
        <w:rPr>
          <w:rFonts w:hint="cs"/>
          <w:b/>
          <w:bCs/>
          <w:sz w:val="28"/>
          <w:szCs w:val="28"/>
          <w:rtl/>
        </w:rPr>
        <w:t>ولية للمرأة القيادية والريادية .</w:t>
      </w:r>
    </w:p>
    <w:p w:rsidR="00170C62" w:rsidRDefault="00170C62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عضو في منظمة ارم المتحدة </w:t>
      </w:r>
      <w:proofErr w:type="spellStart"/>
      <w:r>
        <w:rPr>
          <w:rFonts w:hint="cs"/>
          <w:b/>
          <w:bCs/>
          <w:sz w:val="28"/>
          <w:szCs w:val="28"/>
          <w:rtl/>
        </w:rPr>
        <w:t>للاغاثة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وادارة الازمات بصفة مقرر اللجنة العمومية </w:t>
      </w:r>
      <w:proofErr w:type="spellStart"/>
      <w:r>
        <w:rPr>
          <w:rFonts w:hint="cs"/>
          <w:b/>
          <w:bCs/>
          <w:sz w:val="28"/>
          <w:szCs w:val="28"/>
          <w:rtl/>
        </w:rPr>
        <w:t>لمركزارم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لطيف التوحد .</w:t>
      </w:r>
    </w:p>
    <w:p w:rsidR="00070204" w:rsidRDefault="00070204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*متحصلة على وسام منصة أريد العلمية العالمية لثلاث سنوات متتالية 2020م ،</w:t>
      </w:r>
      <w:r w:rsidR="00FE6F54">
        <w:rPr>
          <w:rFonts w:hint="cs"/>
          <w:b/>
          <w:bCs/>
          <w:sz w:val="28"/>
          <w:szCs w:val="28"/>
          <w:rtl/>
        </w:rPr>
        <w:t>2021م ،2022م.</w:t>
      </w:r>
    </w:p>
    <w:p w:rsidR="00BE5CC7" w:rsidRDefault="00BE5CC7" w:rsidP="00AE164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المؤتمرات والندوات العلمية  والانشطة</w:t>
      </w:r>
      <w:r w:rsidR="002C05C4">
        <w:rPr>
          <w:rFonts w:hint="cs"/>
          <w:b/>
          <w:bCs/>
          <w:sz w:val="28"/>
          <w:szCs w:val="28"/>
          <w:rtl/>
        </w:rPr>
        <w:t xml:space="preserve"> المشاركة فيها</w:t>
      </w:r>
      <w:r>
        <w:rPr>
          <w:rFonts w:hint="cs"/>
          <w:b/>
          <w:bCs/>
          <w:sz w:val="28"/>
          <w:szCs w:val="28"/>
          <w:rtl/>
        </w:rPr>
        <w:t>:</w:t>
      </w:r>
    </w:p>
    <w:p w:rsidR="00BE5CC7" w:rsidRDefault="00BE5CC7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إحتفالية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المرأة المبدعة سنة 2003م بمدينة صرمان ( </w:t>
      </w:r>
      <w:r w:rsidR="00FE6F54">
        <w:rPr>
          <w:rFonts w:hint="cs"/>
          <w:b/>
          <w:bCs/>
          <w:sz w:val="28"/>
          <w:szCs w:val="28"/>
          <w:rtl/>
        </w:rPr>
        <w:t xml:space="preserve">  نائب رئيس </w:t>
      </w:r>
      <w:r>
        <w:rPr>
          <w:rFonts w:hint="cs"/>
          <w:b/>
          <w:bCs/>
          <w:sz w:val="28"/>
          <w:szCs w:val="28"/>
          <w:rtl/>
        </w:rPr>
        <w:t>اللجنة الإعلامية ) .</w:t>
      </w:r>
    </w:p>
    <w:p w:rsidR="00BE5CC7" w:rsidRDefault="00BE5CC7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إحتفالية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المرأة المبدعة سنة2004م بمدينة غريان .</w:t>
      </w:r>
    </w:p>
    <w:p w:rsidR="00BE5CC7" w:rsidRDefault="00BE5CC7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مهرجان الربيع بمدينة صرمان سنة 2004م .</w:t>
      </w:r>
      <w:r w:rsidR="00FE6F54">
        <w:rPr>
          <w:rFonts w:hint="cs"/>
          <w:b/>
          <w:bCs/>
          <w:sz w:val="28"/>
          <w:szCs w:val="28"/>
          <w:rtl/>
        </w:rPr>
        <w:t>) عضو اللجنة الإعلامية )</w:t>
      </w:r>
    </w:p>
    <w:p w:rsidR="00BE5CC7" w:rsidRDefault="00424763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المؤتمر العلمي ، التنمية المجتمعية المستدامة بليبيا ، نحو رؤية </w:t>
      </w:r>
      <w:proofErr w:type="spellStart"/>
      <w:r>
        <w:rPr>
          <w:rFonts w:hint="cs"/>
          <w:b/>
          <w:bCs/>
          <w:sz w:val="28"/>
          <w:szCs w:val="28"/>
          <w:rtl/>
        </w:rPr>
        <w:t>إستراتيجية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وطنية للتنمية المجتمعية المستدامة ، برعاية وزارة الشؤون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، نوفمبر 2020مطرابلس ليبيا .</w:t>
      </w:r>
    </w:p>
    <w:p w:rsidR="00424763" w:rsidRDefault="00424763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الندوة العلمية حول حماية الاطفال أثناء النزاعات المسلحة ، كلية القانون صرمان برعاية وإشراف الشبكة الليبية لحماية حقوق الطفل ن ومنظمة ليبيا للتنمية الثقافية ، صرمان ليبيا ، إبريل 2020م .</w:t>
      </w:r>
    </w:p>
    <w:p w:rsidR="00424763" w:rsidRDefault="00424763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ورشة عمل حول </w:t>
      </w:r>
      <w:proofErr w:type="spellStart"/>
      <w:r>
        <w:rPr>
          <w:rFonts w:hint="cs"/>
          <w:b/>
          <w:bCs/>
          <w:sz w:val="28"/>
          <w:szCs w:val="28"/>
          <w:rtl/>
        </w:rPr>
        <w:t>إختتام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حملة ال16يوم لمناهضة العنف ضد المرأة </w:t>
      </w:r>
      <w:proofErr w:type="spellStart"/>
      <w:r>
        <w:rPr>
          <w:rFonts w:hint="cs"/>
          <w:b/>
          <w:bCs/>
          <w:sz w:val="28"/>
          <w:szCs w:val="28"/>
          <w:rtl/>
        </w:rPr>
        <w:t>ببإشراف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ورعاية وحدة الاسرة والطفل بمديرية أمن صرمان ، ووحدة دعم وتمكين المرأة بمكتب الثقافة صرمان وفرع الشؤون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صرمان ، 2020م . </w:t>
      </w:r>
    </w:p>
    <w:p w:rsidR="00424763" w:rsidRDefault="00424763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النوة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العلمية ظاهرة التسول الحلول والبدائل ، كلية القانون صرمان برعاية واشراف وحدة دعم وتمكين المرأة بمكتب الثقافة صرمان ، ووحدة الاسرة والطفل بوزارة الداخلية فرع صرمان ، والشؤون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فرع صرمان .يناير 2021م . </w:t>
      </w:r>
    </w:p>
    <w:p w:rsidR="002C05C4" w:rsidRDefault="00424763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المؤتمر الد</w:t>
      </w:r>
      <w:r w:rsidR="002C05C4">
        <w:rPr>
          <w:rFonts w:hint="cs"/>
          <w:b/>
          <w:bCs/>
          <w:sz w:val="28"/>
          <w:szCs w:val="28"/>
          <w:rtl/>
        </w:rPr>
        <w:t xml:space="preserve">ولي الأول حول التعليم الرقمي في ليبيا ديسمبر 2020م . </w:t>
      </w:r>
    </w:p>
    <w:p w:rsidR="002C05C4" w:rsidRDefault="002C05C4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المؤتمر العاشر للمرأة القيادية والريادية لصانعات التغيير على مستوى شمال افريقيا والمقام بدولة تونس . في ابريل 2020م .</w:t>
      </w:r>
    </w:p>
    <w:p w:rsidR="002C05C4" w:rsidRDefault="002C05C4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مؤتمر المصالحة الوطنية أفاقها وأهميتها وضروراتها لتحقيق السلم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تحت شعار ليبيا واحدة للجميع وبالجميع ، </w:t>
      </w:r>
      <w:r w:rsidR="00BC5F36">
        <w:rPr>
          <w:rFonts w:hint="cs"/>
          <w:b/>
          <w:bCs/>
          <w:sz w:val="28"/>
          <w:szCs w:val="28"/>
          <w:rtl/>
        </w:rPr>
        <w:t>يونيو ، يوليو 2021م .</w:t>
      </w:r>
    </w:p>
    <w:p w:rsidR="00BC5F36" w:rsidRDefault="00BC5F36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ورشةة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عمل بعنوان إضاءات حول الرائدة زعيمة الباروني ، بدار الفقيه حسن بالمدينة القديمة ، طرابلس ،2020م ز</w:t>
      </w:r>
    </w:p>
    <w:p w:rsidR="00BC5F36" w:rsidRDefault="00BC5F36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المؤتمر الشبابي الدولي الثاني لنصرة القدس 4/5/ ديسمبر 2020م </w:t>
      </w:r>
      <w:proofErr w:type="spellStart"/>
      <w:r>
        <w:rPr>
          <w:rFonts w:hint="cs"/>
          <w:b/>
          <w:bCs/>
          <w:sz w:val="28"/>
          <w:szCs w:val="28"/>
          <w:rtl/>
        </w:rPr>
        <w:t>الإتحاد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اعالمي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للشباب والرياضة </w:t>
      </w:r>
      <w:proofErr w:type="spellStart"/>
      <w:r>
        <w:rPr>
          <w:rFonts w:hint="cs"/>
          <w:b/>
          <w:bCs/>
          <w:sz w:val="28"/>
          <w:szCs w:val="28"/>
          <w:rtl/>
        </w:rPr>
        <w:t>والإئتلاف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الكشفي العالمي لنصرة القدس تحت شعار ( شدوا الرحال ) المؤتمر على منصة الزوم . </w:t>
      </w:r>
    </w:p>
    <w:p w:rsidR="00BC5F36" w:rsidRDefault="00BC5F36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منظمي إحتفالية اليوم العالمي لحقوق الطفل تحت شعار حقي هو وجودي في الذكرى 31 </w:t>
      </w:r>
      <w:r w:rsidR="006B3097">
        <w:rPr>
          <w:rFonts w:hint="cs"/>
          <w:b/>
          <w:bCs/>
          <w:sz w:val="28"/>
          <w:szCs w:val="28"/>
          <w:rtl/>
        </w:rPr>
        <w:t>لاتفاقية</w:t>
      </w:r>
      <w:r>
        <w:rPr>
          <w:rFonts w:hint="cs"/>
          <w:b/>
          <w:bCs/>
          <w:sz w:val="28"/>
          <w:szCs w:val="28"/>
          <w:rtl/>
        </w:rPr>
        <w:t xml:space="preserve"> حقوق الطفل برعاية الشبكة الليبية لحماية حقوق الطفل في العشرون من </w:t>
      </w:r>
      <w:r w:rsidR="006B3097">
        <w:rPr>
          <w:rFonts w:hint="cs"/>
          <w:b/>
          <w:bCs/>
          <w:sz w:val="28"/>
          <w:szCs w:val="28"/>
          <w:rtl/>
        </w:rPr>
        <w:t>أكتوبر</w:t>
      </w:r>
      <w:r>
        <w:rPr>
          <w:rFonts w:hint="cs"/>
          <w:b/>
          <w:bCs/>
          <w:sz w:val="28"/>
          <w:szCs w:val="28"/>
          <w:rtl/>
        </w:rPr>
        <w:t xml:space="preserve"> 2020م  .</w:t>
      </w:r>
    </w:p>
    <w:p w:rsidR="00BC5F36" w:rsidRDefault="00BC5F36" w:rsidP="006B3097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ندوة التربية الإعلامية في ضوء التجارب العربية والعالمية منصة الخدمات المعرفية العربية برعاية الفهرس العربي الموحد ، 26 يناير 2021م . </w:t>
      </w:r>
    </w:p>
    <w:p w:rsidR="00BC5F36" w:rsidRDefault="00BC5F36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ورشة عمل حول تعزيز بيئة مواتية لحقوق الطفل في ليبيا ورشة لإستخلاص الدروس المستفادة من البرنامج </w:t>
      </w:r>
      <w:r w:rsidR="005136DD">
        <w:rPr>
          <w:rFonts w:hint="cs"/>
          <w:b/>
          <w:bCs/>
          <w:sz w:val="28"/>
          <w:szCs w:val="28"/>
          <w:rtl/>
        </w:rPr>
        <w:t xml:space="preserve">مع منظمات </w:t>
      </w:r>
      <w:r w:rsidR="006B3097">
        <w:rPr>
          <w:rFonts w:hint="cs"/>
          <w:b/>
          <w:bCs/>
          <w:sz w:val="28"/>
          <w:szCs w:val="28"/>
          <w:rtl/>
        </w:rPr>
        <w:t>المجتمع</w:t>
      </w:r>
      <w:r w:rsidR="005136DD">
        <w:rPr>
          <w:rFonts w:hint="cs"/>
          <w:b/>
          <w:bCs/>
          <w:sz w:val="28"/>
          <w:szCs w:val="28"/>
          <w:rtl/>
        </w:rPr>
        <w:t xml:space="preserve"> المدني ، طرابلس 15فبراير 2021م . </w:t>
      </w:r>
    </w:p>
    <w:p w:rsidR="005136DD" w:rsidRDefault="005136DD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المؤتمر العلمي الدولي الاول الثقافات المحلية في ضوء المتغيرات الحالية تحت شعار معاً من أجل ثقافة تجمعنا برعاية وزارة الثقافة والتنمية المعرفية باشراف مكتب الثقافة غريان 22/23/6/2021م . </w:t>
      </w:r>
    </w:p>
    <w:p w:rsidR="00F84A15" w:rsidRDefault="00F84A15" w:rsidP="00F84A15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مؤتمر التمكين الاقتصادي للمرأة الذي اقيم بجامعة طرابلس الذي اشرف عليه ونظمه مركز الدراسات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الإجتماعيةوبرعاية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وزارة الشؤون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F84A15" w:rsidRDefault="00F84A15" w:rsidP="00FE6F5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المشاركة في المؤتمر الإفريقي للمرأة الذي نظمته الدولية لريادة الاعمال والذي اقيم في القاهرة في 2022م .</w:t>
      </w:r>
    </w:p>
    <w:p w:rsidR="005136DD" w:rsidRDefault="005136DD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المشاركة في التظاهرة الشعرية الاولى التي اقيمت بمدينة مصراته </w:t>
      </w:r>
      <w:proofErr w:type="spellStart"/>
      <w:r>
        <w:rPr>
          <w:rFonts w:hint="cs"/>
          <w:b/>
          <w:bCs/>
          <w:sz w:val="28"/>
          <w:szCs w:val="28"/>
          <w:rtl/>
        </w:rPr>
        <w:t>برععاية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الهيئة العامة للثقافة والتنمية المعرفية تحت شعار مصراته تحتضن الشعر وتحتفي بالشعراء في الفترة 21/22م مارس 2021م .</w:t>
      </w:r>
    </w:p>
    <w:p w:rsidR="00FE6F54" w:rsidRDefault="00FE6F54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مؤتمر المرأة والطفل الموسم الرابع الذي تشرف عليه أكاديمية علاء الدين الدولية مقرها المعرب واقيمت فعاليات </w:t>
      </w:r>
      <w:proofErr w:type="spellStart"/>
      <w:r>
        <w:rPr>
          <w:rFonts w:hint="cs"/>
          <w:b/>
          <w:bCs/>
          <w:sz w:val="28"/>
          <w:szCs w:val="28"/>
          <w:rtl/>
        </w:rPr>
        <w:t>المؤتتمر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دولة تونس في شهر 4/ 2023م .</w:t>
      </w:r>
    </w:p>
    <w:p w:rsidR="00864740" w:rsidRDefault="00864740" w:rsidP="0086474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عضو مؤسس ومستشارة ونائب المكتب الإعلامي بالمجلس الوطني الاعلى للمرأة الليبية.</w:t>
      </w:r>
    </w:p>
    <w:p w:rsidR="005136DD" w:rsidRPr="00864740" w:rsidRDefault="005136DD" w:rsidP="00864740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  <w:r w:rsidRPr="00864740">
        <w:rPr>
          <w:rFonts w:hint="cs"/>
          <w:b/>
          <w:bCs/>
          <w:sz w:val="28"/>
          <w:szCs w:val="28"/>
          <w:rtl/>
        </w:rPr>
        <w:t xml:space="preserve">العديد من الندوات والدورات التدريبية والمؤتمرات داخليا وخارجياً . </w:t>
      </w:r>
    </w:p>
    <w:p w:rsidR="005136DD" w:rsidRDefault="005136DD" w:rsidP="00AE1644">
      <w:pPr>
        <w:spacing w:line="360" w:lineRule="auto"/>
        <w:ind w:left="7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الدورات التدريبية المتحصلة عليها .</w:t>
      </w:r>
    </w:p>
    <w:p w:rsidR="005136DD" w:rsidRDefault="005136DD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</w:t>
      </w:r>
      <w:r w:rsidR="00D0422B">
        <w:rPr>
          <w:b/>
          <w:bCs/>
          <w:sz w:val="28"/>
          <w:szCs w:val="28"/>
        </w:rPr>
        <w:t xml:space="preserve">TOT </w:t>
      </w:r>
      <w:r w:rsidR="00D0422B">
        <w:rPr>
          <w:rFonts w:hint="cs"/>
          <w:b/>
          <w:bCs/>
          <w:sz w:val="28"/>
          <w:szCs w:val="28"/>
          <w:rtl/>
        </w:rPr>
        <w:t xml:space="preserve"> مدرب معتمد في التنمية البشرية .</w:t>
      </w:r>
    </w:p>
    <w:p w:rsidR="00D0422B" w:rsidRDefault="00D0422B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في إعداد إدارة المؤتمرات من </w:t>
      </w:r>
      <w:proofErr w:type="spellStart"/>
      <w:r>
        <w:rPr>
          <w:rFonts w:hint="cs"/>
          <w:b/>
          <w:bCs/>
          <w:sz w:val="28"/>
          <w:szCs w:val="28"/>
          <w:rtl/>
        </w:rPr>
        <w:t>مركزقنديل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المجد للتدريب </w:t>
      </w:r>
      <w:proofErr w:type="spellStart"/>
      <w:r>
        <w:rPr>
          <w:rFonts w:hint="cs"/>
          <w:b/>
          <w:bCs/>
          <w:sz w:val="28"/>
          <w:szCs w:val="28"/>
          <w:rtl/>
        </w:rPr>
        <w:t>والإستشارات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00113A">
        <w:rPr>
          <w:rFonts w:hint="cs"/>
          <w:b/>
          <w:bCs/>
          <w:sz w:val="28"/>
          <w:szCs w:val="28"/>
          <w:rtl/>
        </w:rPr>
        <w:t>والوساطة المجتمعية والإعلام بعنوان إدارة المؤتمرات ، 27/28/29/2021م .</w:t>
      </w:r>
    </w:p>
    <w:p w:rsidR="0000113A" w:rsidRDefault="0000113A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تدريبية في </w:t>
      </w:r>
      <w:proofErr w:type="spellStart"/>
      <w:r>
        <w:rPr>
          <w:rFonts w:hint="cs"/>
          <w:b/>
          <w:bCs/>
          <w:sz w:val="28"/>
          <w:szCs w:val="28"/>
          <w:rtl/>
        </w:rPr>
        <w:t>الجندر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العنف القائم على النوع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منظمة منبر المرأة للتغيير ،2019م .</w:t>
      </w:r>
    </w:p>
    <w:p w:rsidR="0000113A" w:rsidRDefault="0000113A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برعاية </w:t>
      </w:r>
      <w:proofErr w:type="spellStart"/>
      <w:r>
        <w:rPr>
          <w:rFonts w:hint="cs"/>
          <w:b/>
          <w:bCs/>
          <w:sz w:val="28"/>
          <w:szCs w:val="28"/>
          <w:rtl/>
        </w:rPr>
        <w:t>الإتحاد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الأوروبي والوكالة الإيطالية للتنمية والتعاون ( بلديتي </w:t>
      </w:r>
      <w:proofErr w:type="spellStart"/>
      <w:r>
        <w:rPr>
          <w:rFonts w:hint="cs"/>
          <w:b/>
          <w:bCs/>
          <w:sz w:val="28"/>
          <w:szCs w:val="28"/>
          <w:rtl/>
        </w:rPr>
        <w:t>الإستقرار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والتنمية </w:t>
      </w:r>
      <w:proofErr w:type="spellStart"/>
      <w:r>
        <w:rPr>
          <w:rFonts w:hint="cs"/>
          <w:b/>
          <w:bCs/>
          <w:sz w:val="28"/>
          <w:szCs w:val="28"/>
          <w:rtl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والإقتصادية ) في ليبيا . بطرابلس يوليو / 2021م .</w:t>
      </w:r>
    </w:p>
    <w:p w:rsidR="0000113A" w:rsidRDefault="0000113A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دورة تدريبية في دولة تونس حول إعداد التقارير وحملات المناصرة برعاية منظمة لا سلام بدون عدالة في يناير / فبراير 2019م .</w:t>
      </w:r>
    </w:p>
    <w:p w:rsidR="0000113A" w:rsidRDefault="0000113A" w:rsidP="00AE164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تدريبية حول دور المرأة في بناء السلم المجتمعي </w:t>
      </w:r>
      <w:proofErr w:type="spellStart"/>
      <w:r>
        <w:rPr>
          <w:rFonts w:hint="cs"/>
          <w:b/>
          <w:bCs/>
          <w:sz w:val="28"/>
          <w:szCs w:val="28"/>
          <w:rtl/>
        </w:rPr>
        <w:t>باشراف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وتنظيم مؤسسة </w:t>
      </w:r>
      <w:proofErr w:type="spellStart"/>
      <w:r>
        <w:rPr>
          <w:rFonts w:hint="cs"/>
          <w:b/>
          <w:bCs/>
          <w:sz w:val="28"/>
          <w:szCs w:val="28"/>
          <w:rtl/>
        </w:rPr>
        <w:t>إليديا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للتنمية المستدامة ، مارس 2020م طرابلس ليبيا .</w:t>
      </w:r>
    </w:p>
    <w:p w:rsidR="00867F28" w:rsidRDefault="00AE1644" w:rsidP="00DD7481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تدريبية حول المال العام في ليبيا برعاية المنظمة الامريكية للنشاط الاقتصادي والتنمية المستدامة . </w:t>
      </w:r>
      <w:r w:rsidR="00DD7481">
        <w:rPr>
          <w:rFonts w:hint="cs"/>
          <w:b/>
          <w:bCs/>
          <w:sz w:val="28"/>
          <w:szCs w:val="28"/>
          <w:rtl/>
        </w:rPr>
        <w:t>متحصلة على وسام العربية والافريقية من الدولية لريادة الاعمال في المؤتمر الافريقي الدولي الاول المقام بمدينة القاهرة بجمهورية مصر العربية سنة 2022م.</w:t>
      </w:r>
    </w:p>
    <w:p w:rsidR="00DD7481" w:rsidRDefault="00DD7481" w:rsidP="00DD7481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رايس اللجنة الإعلامية في مؤتمر الداعمين </w:t>
      </w:r>
      <w:proofErr w:type="spellStart"/>
      <w:r>
        <w:rPr>
          <w:rFonts w:hint="cs"/>
          <w:b/>
          <w:bCs/>
          <w:sz w:val="28"/>
          <w:szCs w:val="28"/>
          <w:rtl/>
        </w:rPr>
        <w:t>للإنتخابات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الي اقامته منظمة الداعمين للانتخابات سنة 2022م .</w:t>
      </w:r>
    </w:p>
    <w:p w:rsidR="00FE6F54" w:rsidRDefault="00FE6F54" w:rsidP="00DD7481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التغطية الإعلامية </w:t>
      </w:r>
      <w:proofErr w:type="spellStart"/>
      <w:r>
        <w:rPr>
          <w:rFonts w:hint="cs"/>
          <w:b/>
          <w:bCs/>
          <w:sz w:val="28"/>
          <w:szCs w:val="28"/>
          <w:rtl/>
        </w:rPr>
        <w:t>للإنتخابات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الوطنية والتي أقامها المركز الليبي لحرية الصحافة بالتعاون مع المفوضية العليا </w:t>
      </w:r>
      <w:proofErr w:type="spellStart"/>
      <w:r>
        <w:rPr>
          <w:rFonts w:hint="cs"/>
          <w:b/>
          <w:bCs/>
          <w:sz w:val="28"/>
          <w:szCs w:val="28"/>
          <w:rtl/>
        </w:rPr>
        <w:t>للإنتخابات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.2023م</w:t>
      </w:r>
      <w:r w:rsidR="00FC51E9">
        <w:rPr>
          <w:rFonts w:hint="cs"/>
          <w:b/>
          <w:bCs/>
          <w:sz w:val="28"/>
          <w:szCs w:val="28"/>
          <w:rtl/>
        </w:rPr>
        <w:t xml:space="preserve"> .</w:t>
      </w:r>
    </w:p>
    <w:p w:rsidR="00E60392" w:rsidRPr="00E60392" w:rsidRDefault="00E60392" w:rsidP="00E6039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</w:t>
      </w:r>
      <w:bookmarkStart w:id="0" w:name="_GoBack"/>
      <w:bookmarkEnd w:id="0"/>
      <w:r w:rsidRPr="00E60392">
        <w:rPr>
          <w:rFonts w:hint="cs"/>
          <w:b/>
          <w:bCs/>
          <w:sz w:val="28"/>
          <w:szCs w:val="28"/>
          <w:rtl/>
        </w:rPr>
        <w:t>المؤتمر القانوني الاول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60392">
        <w:rPr>
          <w:rFonts w:hint="cs"/>
          <w:b/>
          <w:bCs/>
          <w:sz w:val="28"/>
          <w:szCs w:val="28"/>
          <w:rtl/>
        </w:rPr>
        <w:t>برعاية وزارة الدفاع الليبية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60392">
        <w:rPr>
          <w:rFonts w:hint="cs"/>
          <w:b/>
          <w:bCs/>
          <w:sz w:val="28"/>
          <w:szCs w:val="28"/>
          <w:rtl/>
        </w:rPr>
        <w:t xml:space="preserve">دور القضاء العسكري والجهات ذات العلاقة في مكافحة ظاهرة الإرهاب ودعم </w:t>
      </w:r>
      <w:proofErr w:type="spellStart"/>
      <w:r w:rsidRPr="00E60392">
        <w:rPr>
          <w:rFonts w:hint="cs"/>
          <w:b/>
          <w:bCs/>
          <w:sz w:val="28"/>
          <w:szCs w:val="28"/>
          <w:rtl/>
        </w:rPr>
        <w:t>إستقرار</w:t>
      </w:r>
      <w:proofErr w:type="spellEnd"/>
      <w:r w:rsidRPr="00E6039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E60392">
        <w:rPr>
          <w:rFonts w:hint="cs"/>
          <w:b/>
          <w:bCs/>
          <w:sz w:val="28"/>
          <w:szCs w:val="28"/>
          <w:rtl/>
        </w:rPr>
        <w:t>الدولةتحت</w:t>
      </w:r>
      <w:proofErr w:type="spellEnd"/>
      <w:r w:rsidRPr="00E60392">
        <w:rPr>
          <w:rFonts w:hint="cs"/>
          <w:b/>
          <w:bCs/>
          <w:sz w:val="28"/>
          <w:szCs w:val="28"/>
          <w:rtl/>
        </w:rPr>
        <w:t xml:space="preserve"> شعار(الطريق إلى السلم والسلام في ليبيا في ظل سيادة القانون )طرابلس 2024م</w:t>
      </w:r>
    </w:p>
    <w:p w:rsidR="00E60392" w:rsidRPr="00DD7481" w:rsidRDefault="00E60392" w:rsidP="00DD7481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  <w:rtl/>
        </w:rPr>
      </w:pPr>
    </w:p>
    <w:p w:rsidR="00867F28" w:rsidRDefault="00867F28" w:rsidP="00AE1644">
      <w:pPr>
        <w:spacing w:line="360" w:lineRule="auto"/>
        <w:rPr>
          <w:b/>
          <w:bCs/>
          <w:sz w:val="28"/>
          <w:szCs w:val="28"/>
          <w:rtl/>
        </w:rPr>
      </w:pPr>
    </w:p>
    <w:p w:rsidR="004461BA" w:rsidRDefault="004461BA" w:rsidP="00AE1644">
      <w:pPr>
        <w:spacing w:line="360" w:lineRule="auto"/>
        <w:rPr>
          <w:b/>
          <w:bCs/>
          <w:sz w:val="28"/>
          <w:szCs w:val="28"/>
          <w:rtl/>
        </w:rPr>
      </w:pPr>
    </w:p>
    <w:p w:rsidR="004461BA" w:rsidRDefault="004461BA" w:rsidP="00AE1644">
      <w:pPr>
        <w:spacing w:line="360" w:lineRule="auto"/>
        <w:rPr>
          <w:b/>
          <w:bCs/>
          <w:sz w:val="28"/>
          <w:szCs w:val="28"/>
          <w:rtl/>
        </w:rPr>
      </w:pPr>
    </w:p>
    <w:p w:rsidR="00B3091F" w:rsidRPr="00B3091F" w:rsidRDefault="00B3091F" w:rsidP="00244A18">
      <w:pPr>
        <w:rPr>
          <w:b/>
          <w:bCs/>
          <w:sz w:val="28"/>
          <w:szCs w:val="28"/>
          <w:rtl/>
        </w:rPr>
      </w:pPr>
    </w:p>
    <w:p w:rsidR="00B3091F" w:rsidRPr="00B3091F" w:rsidRDefault="00B3091F" w:rsidP="00244A18">
      <w:pPr>
        <w:rPr>
          <w:b/>
          <w:bCs/>
          <w:sz w:val="28"/>
          <w:szCs w:val="28"/>
          <w:rtl/>
        </w:rPr>
      </w:pPr>
    </w:p>
    <w:p w:rsidR="00B3091F" w:rsidRDefault="00B3091F" w:rsidP="00244A18">
      <w:pPr>
        <w:rPr>
          <w:rtl/>
        </w:rPr>
      </w:pPr>
    </w:p>
    <w:sectPr w:rsidR="00B3091F" w:rsidSect="00AE1644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945FC"/>
    <w:multiLevelType w:val="hybridMultilevel"/>
    <w:tmpl w:val="F0929AA0"/>
    <w:lvl w:ilvl="0" w:tplc="5ECC15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98722B"/>
    <w:multiLevelType w:val="hybridMultilevel"/>
    <w:tmpl w:val="E1B21964"/>
    <w:lvl w:ilvl="0" w:tplc="9CCCC04E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7D"/>
    <w:rsid w:val="0000113A"/>
    <w:rsid w:val="00061FF9"/>
    <w:rsid w:val="00070204"/>
    <w:rsid w:val="00170C62"/>
    <w:rsid w:val="00244A18"/>
    <w:rsid w:val="00277C7D"/>
    <w:rsid w:val="002C05C4"/>
    <w:rsid w:val="00424763"/>
    <w:rsid w:val="004461BA"/>
    <w:rsid w:val="005136DD"/>
    <w:rsid w:val="005235FD"/>
    <w:rsid w:val="005B56F8"/>
    <w:rsid w:val="006B3097"/>
    <w:rsid w:val="006C1334"/>
    <w:rsid w:val="00707E4D"/>
    <w:rsid w:val="00864740"/>
    <w:rsid w:val="00867F28"/>
    <w:rsid w:val="008918BD"/>
    <w:rsid w:val="00907928"/>
    <w:rsid w:val="00AE1644"/>
    <w:rsid w:val="00B3091F"/>
    <w:rsid w:val="00BC5F36"/>
    <w:rsid w:val="00BE5CC7"/>
    <w:rsid w:val="00BE5FE0"/>
    <w:rsid w:val="00D0422B"/>
    <w:rsid w:val="00DD7481"/>
    <w:rsid w:val="00E60392"/>
    <w:rsid w:val="00E96D81"/>
    <w:rsid w:val="00F84A15"/>
    <w:rsid w:val="00FC51E9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44A1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4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44A1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4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gatmk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79E7-0045-40A0-8253-75FC8007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ALAMAL</dc:creator>
  <cp:lastModifiedBy>ALAMAL</cp:lastModifiedBy>
  <cp:revision>29</cp:revision>
  <dcterms:created xsi:type="dcterms:W3CDTF">2021-09-08T13:11:00Z</dcterms:created>
  <dcterms:modified xsi:type="dcterms:W3CDTF">2024-02-26T02:24:00Z</dcterms:modified>
</cp:coreProperties>
</file>