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5F74" w14:textId="77777777" w:rsidR="005F0316" w:rsidRDefault="005F0316" w:rsidP="005F0316">
      <w:pPr>
        <w:rPr>
          <w:sz w:val="40"/>
          <w:szCs w:val="40"/>
        </w:rPr>
      </w:pPr>
    </w:p>
    <w:p w14:paraId="130E94B9" w14:textId="77777777" w:rsidR="005F0316" w:rsidRPr="00B67DDE" w:rsidRDefault="005F0316" w:rsidP="005F0316">
      <w:pPr>
        <w:rPr>
          <w:sz w:val="40"/>
          <w:szCs w:val="40"/>
        </w:rPr>
      </w:pPr>
      <w:r>
        <w:rPr>
          <w:sz w:val="40"/>
          <w:szCs w:val="40"/>
        </w:rPr>
        <w:t xml:space="preserve">Mohammed Ahmed </w:t>
      </w:r>
      <w:proofErr w:type="spellStart"/>
      <w:r>
        <w:rPr>
          <w:sz w:val="40"/>
          <w:szCs w:val="40"/>
        </w:rPr>
        <w:t>Hmoud</w:t>
      </w:r>
      <w:proofErr w:type="spellEnd"/>
      <w:r>
        <w:rPr>
          <w:sz w:val="40"/>
          <w:szCs w:val="40"/>
        </w:rPr>
        <w:t>, MBBS</w:t>
      </w:r>
    </w:p>
    <w:p w14:paraId="316C3DCC" w14:textId="77777777" w:rsidR="005F0316" w:rsidRDefault="005F0316" w:rsidP="005F0316">
      <w:r>
        <w:t xml:space="preserve">Sub-intern at National Guard Health Affairs </w:t>
      </w:r>
    </w:p>
    <w:p w14:paraId="208B849E" w14:textId="77777777" w:rsidR="005F0316" w:rsidRDefault="005F0316" w:rsidP="005F0316">
      <w:r>
        <w:t>Date of Birth: 29/11/1992</w:t>
      </w:r>
    </w:p>
    <w:p w14:paraId="236B5C25" w14:textId="77777777" w:rsidR="005F0316" w:rsidRDefault="005F0316" w:rsidP="005F0316">
      <w:r>
        <w:t xml:space="preserve">Nationality: Saudi </w:t>
      </w:r>
    </w:p>
    <w:p w14:paraId="68BABA80" w14:textId="77777777" w:rsidR="005F0316" w:rsidRDefault="005F0316" w:rsidP="005F0316">
      <w:r>
        <w:t>Phone: 00966599639539</w:t>
      </w:r>
    </w:p>
    <w:p w14:paraId="5E91B024" w14:textId="77777777" w:rsidR="005F0316" w:rsidRDefault="005F0316" w:rsidP="005F0316">
      <w:r>
        <w:rPr>
          <w:noProof/>
        </w:rPr>
        <w:drawing>
          <wp:anchor distT="0" distB="0" distL="114300" distR="114300" simplePos="0" relativeHeight="251659264" behindDoc="0" locked="0" layoutInCell="1" allowOverlap="1" wp14:anchorId="124949C1" wp14:editId="209F1FE0">
            <wp:simplePos x="0" y="0"/>
            <wp:positionH relativeFrom="column">
              <wp:posOffset>51435</wp:posOffset>
            </wp:positionH>
            <wp:positionV relativeFrom="paragraph">
              <wp:posOffset>186111</wp:posOffset>
            </wp:positionV>
            <wp:extent cx="342900" cy="205409"/>
            <wp:effectExtent l="0" t="0" r="0" b="0"/>
            <wp:wrapNone/>
            <wp:docPr id="4" name="Picture 7" descr="D:\Resume MS Word Versions\Resume 01\Resume Assets 01\Icons\Black\Resume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Resume MS Word Versions\Resume 01\Resume Assets 01\Icons\Black\Resume-mai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Address: Saudi Arabia – Jeddah/Southern </w:t>
      </w:r>
      <w:proofErr w:type="spellStart"/>
      <w:r>
        <w:t>Obhour</w:t>
      </w:r>
      <w:proofErr w:type="spellEnd"/>
      <w:r>
        <w:t xml:space="preserve"> </w:t>
      </w:r>
    </w:p>
    <w:p w14:paraId="161F47A5" w14:textId="6A05B1D5" w:rsidR="005F0316" w:rsidRDefault="005F0316" w:rsidP="005F0316">
      <w:pPr>
        <w:ind w:firstLine="720"/>
      </w:pPr>
      <w:r>
        <w:t xml:space="preserve"> </w:t>
      </w:r>
      <w:hyperlink r:id="rId5" w:history="1">
        <w:r w:rsidR="004D743C" w:rsidRPr="00BF26EC">
          <w:rPr>
            <w:rStyle w:val="Hyperlink"/>
          </w:rPr>
          <w:t>Drhmoodm@gmail.com</w:t>
        </w:r>
      </w:hyperlink>
      <w:r>
        <w:t xml:space="preserve"> </w:t>
      </w:r>
    </w:p>
    <w:p w14:paraId="490C545D" w14:textId="77777777" w:rsidR="005F0316" w:rsidRDefault="005F0316" w:rsidP="005F0316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9685AE" wp14:editId="10932B9F">
            <wp:simplePos x="0" y="0"/>
            <wp:positionH relativeFrom="column">
              <wp:posOffset>50800</wp:posOffset>
            </wp:positionH>
            <wp:positionV relativeFrom="paragraph">
              <wp:posOffset>90805</wp:posOffset>
            </wp:positionV>
            <wp:extent cx="361950" cy="342265"/>
            <wp:effectExtent l="0" t="0" r="0" b="0"/>
            <wp:wrapThrough wrapText="bothSides">
              <wp:wrapPolygon edited="0">
                <wp:start x="3032" y="0"/>
                <wp:lineTo x="0" y="6412"/>
                <wp:lineTo x="0" y="11221"/>
                <wp:lineTo x="3032" y="19236"/>
                <wp:lineTo x="16674" y="19236"/>
                <wp:lineTo x="19705" y="11221"/>
                <wp:lineTo x="19705" y="6412"/>
                <wp:lineTo x="16674" y="0"/>
                <wp:lineTo x="3032" y="0"/>
              </wp:wrapPolygon>
            </wp:wrapThrough>
            <wp:docPr id="12" name="Picture 12" descr="D:\Resume MS Word Versions\Resume 01\Resume Assets 01\Icons\Green\0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Resume MS Word Versions\Resume 01\Resume Assets 01\Icons\Green\03_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D624D" w14:textId="77777777" w:rsidR="005F0316" w:rsidRDefault="005F0316" w:rsidP="005F0316">
      <w:pPr>
        <w:spacing w:line="276" w:lineRule="auto"/>
        <w:rPr>
          <w:rStyle w:val="Hyperlink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5673EB">
          <w:rPr>
            <w:rStyle w:val="Hyperlink"/>
            <w:rFonts w:ascii="Times New Roman" w:eastAsia="Times New Roman" w:hAnsi="Times New Roman" w:cs="Times New Roman"/>
          </w:rPr>
          <w:t>https://sa.linkedin.com/in/mohammed-hmoud-hmoud-a6025488</w:t>
        </w:r>
      </w:hyperlink>
    </w:p>
    <w:p w14:paraId="1181211B" w14:textId="77777777" w:rsidR="00FD5C56" w:rsidRDefault="00A670D1"/>
    <w:p w14:paraId="21DFC979" w14:textId="77777777" w:rsidR="005F0316" w:rsidRDefault="005F0316"/>
    <w:p w14:paraId="2140F76F" w14:textId="77777777" w:rsidR="005F0316" w:rsidRDefault="005F0316" w:rsidP="005501EA">
      <w:pPr>
        <w:pBdr>
          <w:bottom w:val="single" w:sz="6" w:space="1" w:color="auto"/>
        </w:pBdr>
        <w:rPr>
          <w:sz w:val="36"/>
          <w:szCs w:val="36"/>
        </w:rPr>
      </w:pPr>
      <w:r w:rsidRPr="006C1843">
        <w:rPr>
          <w:sz w:val="36"/>
          <w:szCs w:val="36"/>
        </w:rPr>
        <w:t>Career goals</w:t>
      </w:r>
    </w:p>
    <w:p w14:paraId="546113F2" w14:textId="5D8DD96E" w:rsidR="005F0316" w:rsidRDefault="005F0316" w:rsidP="005F0316">
      <w:pPr>
        <w:ind w:left="720"/>
        <w:jc w:val="both"/>
      </w:pPr>
      <w:r>
        <w:t xml:space="preserve">To become </w:t>
      </w:r>
      <w:r w:rsidR="00491DF1">
        <w:t xml:space="preserve">a </w:t>
      </w:r>
      <w:r>
        <w:t>great team member respecting my s</w:t>
      </w:r>
      <w:r w:rsidR="00491DF1">
        <w:t xml:space="preserve">eniors and teaching my juniors, wise neurologist specialized in stroke and </w:t>
      </w:r>
      <w:proofErr w:type="spellStart"/>
      <w:r w:rsidR="00491DF1">
        <w:t>neurointerventions</w:t>
      </w:r>
      <w:proofErr w:type="spellEnd"/>
      <w:r w:rsidR="00491DF1">
        <w:t>, and well known researcher and epidemiologist.</w:t>
      </w:r>
    </w:p>
    <w:p w14:paraId="2B4714B7" w14:textId="77777777" w:rsidR="005F0316" w:rsidRDefault="005F0316" w:rsidP="005F0316">
      <w:pPr>
        <w:ind w:left="720"/>
        <w:jc w:val="both"/>
      </w:pPr>
    </w:p>
    <w:p w14:paraId="60F2763D" w14:textId="77777777" w:rsidR="005F0316" w:rsidRDefault="005F0316" w:rsidP="005F0316">
      <w:pPr>
        <w:pBdr>
          <w:bottom w:val="single" w:sz="6" w:space="1" w:color="auto"/>
        </w:pBdr>
        <w:jc w:val="both"/>
        <w:rPr>
          <w:sz w:val="36"/>
        </w:rPr>
      </w:pPr>
      <w:r>
        <w:rPr>
          <w:sz w:val="36"/>
        </w:rPr>
        <w:t>Education</w:t>
      </w:r>
    </w:p>
    <w:p w14:paraId="50AEE01F" w14:textId="77777777" w:rsidR="005F0316" w:rsidRDefault="005F0316" w:rsidP="005F0316">
      <w:r>
        <w:rPr>
          <w:sz w:val="36"/>
          <w:szCs w:val="36"/>
        </w:rPr>
        <w:tab/>
      </w:r>
      <w:r>
        <w:t>2010 to 2016</w:t>
      </w:r>
      <w:r>
        <w:tab/>
      </w:r>
      <w:r>
        <w:tab/>
        <w:t xml:space="preserve">King Saud bin </w:t>
      </w:r>
      <w:proofErr w:type="spellStart"/>
      <w:r>
        <w:t>Abdulaziz</w:t>
      </w:r>
      <w:proofErr w:type="spellEnd"/>
      <w:r>
        <w:t xml:space="preserve"> University for Health Sciences</w:t>
      </w:r>
    </w:p>
    <w:p w14:paraId="5FD8D68F" w14:textId="2ACE5251" w:rsidR="005F0316" w:rsidRDefault="005F0316" w:rsidP="005F0316">
      <w:r>
        <w:tab/>
      </w:r>
      <w:r w:rsidR="005501EA">
        <w:tab/>
      </w:r>
      <w:r w:rsidR="005501EA">
        <w:tab/>
      </w:r>
      <w:r w:rsidR="005501EA">
        <w:tab/>
      </w:r>
      <w:r w:rsidRPr="005F0316">
        <w:t>Bac</w:t>
      </w:r>
      <w:r w:rsidR="008027E3">
        <w:t>helor of Medicine, Bachelor of S</w:t>
      </w:r>
      <w:r w:rsidRPr="005F0316">
        <w:t xml:space="preserve">urgery </w:t>
      </w:r>
    </w:p>
    <w:p w14:paraId="1CAC08DD" w14:textId="77777777" w:rsidR="005F0316" w:rsidRDefault="005F0316" w:rsidP="005F0316"/>
    <w:p w14:paraId="0EDCC2C1" w14:textId="77777777" w:rsidR="005F0316" w:rsidRDefault="005F0316" w:rsidP="005F0316">
      <w:r>
        <w:tab/>
        <w:t>2007 to 2010</w:t>
      </w:r>
      <w:r w:rsidRPr="005F0316">
        <w:t xml:space="preserve"> </w:t>
      </w:r>
      <w:r>
        <w:tab/>
      </w:r>
      <w:r>
        <w:tab/>
        <w:t>Prince Mohammed Al-</w:t>
      </w:r>
      <w:proofErr w:type="spellStart"/>
      <w:r>
        <w:t>Kabir</w:t>
      </w:r>
      <w:proofErr w:type="spellEnd"/>
    </w:p>
    <w:p w14:paraId="46282FFE" w14:textId="77777777" w:rsidR="005F0316" w:rsidRDefault="005F0316" w:rsidP="005F0316">
      <w:r>
        <w:tab/>
      </w:r>
      <w:r>
        <w:tab/>
      </w:r>
      <w:r>
        <w:tab/>
      </w:r>
      <w:r>
        <w:tab/>
        <w:t xml:space="preserve">High School; </w:t>
      </w:r>
      <w:r w:rsidRPr="005F0316">
        <w:t>Natural Sciences</w:t>
      </w:r>
      <w:r>
        <w:t xml:space="preserve"> </w:t>
      </w:r>
    </w:p>
    <w:p w14:paraId="0EC600DD" w14:textId="77777777" w:rsidR="005F0316" w:rsidRDefault="005F0316" w:rsidP="005F0316">
      <w:pPr>
        <w:pBdr>
          <w:bottom w:val="single" w:sz="6" w:space="1" w:color="auto"/>
        </w:pBdr>
        <w:rPr>
          <w:sz w:val="36"/>
          <w:szCs w:val="36"/>
        </w:rPr>
      </w:pPr>
      <w:r w:rsidRPr="005F0316">
        <w:rPr>
          <w:sz w:val="36"/>
          <w:szCs w:val="36"/>
        </w:rPr>
        <w:t>Electives</w:t>
      </w:r>
    </w:p>
    <w:p w14:paraId="5D1BCCBD" w14:textId="77777777" w:rsidR="005F0316" w:rsidRDefault="005F0316" w:rsidP="005F0316">
      <w:r>
        <w:rPr>
          <w:sz w:val="36"/>
          <w:szCs w:val="36"/>
        </w:rPr>
        <w:tab/>
      </w:r>
      <w:r>
        <w:t>June 2014</w:t>
      </w:r>
      <w:r>
        <w:tab/>
      </w:r>
      <w:r>
        <w:tab/>
        <w:t xml:space="preserve">King </w:t>
      </w:r>
      <w:proofErr w:type="spellStart"/>
      <w:r>
        <w:t>Abdulaziz</w:t>
      </w:r>
      <w:proofErr w:type="spellEnd"/>
      <w:r>
        <w:t xml:space="preserve"> Medical City-Jeddah</w:t>
      </w:r>
    </w:p>
    <w:p w14:paraId="0E8A602E" w14:textId="77777777" w:rsidR="005F0316" w:rsidRDefault="005F0316" w:rsidP="005F0316">
      <w:r>
        <w:tab/>
      </w:r>
      <w:r>
        <w:tab/>
      </w:r>
      <w:r>
        <w:tab/>
      </w:r>
      <w:r>
        <w:tab/>
      </w:r>
      <w:r w:rsidRPr="005F0316">
        <w:t xml:space="preserve">Neurology </w:t>
      </w:r>
    </w:p>
    <w:p w14:paraId="6D987F4D" w14:textId="77777777" w:rsidR="005501EA" w:rsidRDefault="005501EA" w:rsidP="005F0316"/>
    <w:p w14:paraId="0E58AED4" w14:textId="77777777" w:rsidR="005F0316" w:rsidRDefault="005F0316" w:rsidP="005F0316">
      <w:r>
        <w:tab/>
        <w:t>June 2013</w:t>
      </w:r>
      <w:r>
        <w:tab/>
      </w:r>
      <w:r>
        <w:tab/>
        <w:t xml:space="preserve">King </w:t>
      </w:r>
      <w:proofErr w:type="spellStart"/>
      <w:r>
        <w:t>Abdulaziz</w:t>
      </w:r>
      <w:proofErr w:type="spellEnd"/>
      <w:r>
        <w:t xml:space="preserve"> Medical City-Jeddah</w:t>
      </w:r>
    </w:p>
    <w:p w14:paraId="7B37A63F" w14:textId="77777777" w:rsidR="00B306A5" w:rsidRDefault="005F0316" w:rsidP="005F0316">
      <w:r>
        <w:tab/>
      </w:r>
      <w:r>
        <w:tab/>
      </w:r>
      <w:r>
        <w:tab/>
      </w:r>
      <w:r>
        <w:tab/>
      </w:r>
      <w:r w:rsidRPr="00B306A5">
        <w:t>ICH/Respiratory Medicine</w:t>
      </w:r>
    </w:p>
    <w:p w14:paraId="20F1B7AC" w14:textId="77777777" w:rsidR="005F0316" w:rsidRDefault="00B306A5" w:rsidP="005F0316">
      <w:pPr>
        <w:pBdr>
          <w:bottom w:val="single" w:sz="6" w:space="1" w:color="auto"/>
        </w:pBdr>
      </w:pPr>
      <w:r>
        <w:rPr>
          <w:sz w:val="36"/>
          <w:szCs w:val="36"/>
        </w:rPr>
        <w:t>Honors and Awards</w:t>
      </w:r>
      <w:r w:rsidR="005F0316" w:rsidRPr="00B306A5">
        <w:t xml:space="preserve"> </w:t>
      </w:r>
    </w:p>
    <w:p w14:paraId="742013D4" w14:textId="77777777" w:rsidR="00B306A5" w:rsidRDefault="00B306A5" w:rsidP="004D743C">
      <w:pPr>
        <w:jc w:val="center"/>
      </w:pPr>
      <w:r>
        <w:t xml:space="preserve">King Saud bin </w:t>
      </w:r>
      <w:proofErr w:type="spellStart"/>
      <w:r>
        <w:t>Abdulaziz</w:t>
      </w:r>
      <w:proofErr w:type="spellEnd"/>
      <w:r>
        <w:t xml:space="preserve"> University for Health Sciences</w:t>
      </w:r>
    </w:p>
    <w:p w14:paraId="0DA59DC3" w14:textId="1EA5BF02" w:rsidR="005F0316" w:rsidRDefault="00B306A5" w:rsidP="00B306A5">
      <w:pPr>
        <w:ind w:left="720"/>
      </w:pPr>
      <w:r w:rsidRPr="00B306A5">
        <w:t>April 2015</w:t>
      </w:r>
      <w:r>
        <w:tab/>
      </w:r>
      <w:r>
        <w:tab/>
      </w:r>
      <w:r w:rsidRPr="00B306A5">
        <w:t>First res</w:t>
      </w:r>
      <w:r w:rsidR="00C96378">
        <w:t>earch project published in the College of M</w:t>
      </w:r>
      <w:r w:rsidRPr="00B306A5">
        <w:t>edicine</w:t>
      </w:r>
    </w:p>
    <w:p w14:paraId="25A1EB21" w14:textId="77777777" w:rsidR="00B306A5" w:rsidRDefault="00B306A5" w:rsidP="00B306A5">
      <w:r>
        <w:tab/>
        <w:t>2012-2013</w:t>
      </w:r>
      <w:r>
        <w:tab/>
      </w:r>
      <w:r>
        <w:tab/>
      </w:r>
      <w:r w:rsidRPr="00B306A5">
        <w:t>Exceptional academic performance prize</w:t>
      </w:r>
      <w:r w:rsidRPr="007C0EA2">
        <w:rPr>
          <w:b/>
        </w:rPr>
        <w:t xml:space="preserve"> </w:t>
      </w:r>
    </w:p>
    <w:p w14:paraId="4FC607AF" w14:textId="77777777" w:rsidR="00B306A5" w:rsidRDefault="00B306A5" w:rsidP="00B306A5">
      <w:pPr>
        <w:ind w:firstLine="720"/>
      </w:pPr>
      <w:r>
        <w:t>2012-2013</w:t>
      </w:r>
      <w:r>
        <w:tab/>
      </w:r>
      <w:r>
        <w:tab/>
      </w:r>
      <w:r w:rsidRPr="00B306A5">
        <w:t>The student of the year</w:t>
      </w:r>
    </w:p>
    <w:p w14:paraId="7B21B557" w14:textId="037B87C8" w:rsidR="00B306A5" w:rsidRDefault="00B306A5" w:rsidP="00B306A5">
      <w:pPr>
        <w:rPr>
          <w:b/>
        </w:rPr>
      </w:pPr>
      <w:r>
        <w:tab/>
        <w:t>2011-2012</w:t>
      </w:r>
      <w:r>
        <w:tab/>
      </w:r>
      <w:r>
        <w:tab/>
      </w:r>
      <w:r w:rsidR="00C96378">
        <w:t>Best B</w:t>
      </w:r>
      <w:r w:rsidRPr="00B306A5">
        <w:t>lackboard system user in the college of medicine</w:t>
      </w:r>
      <w:r w:rsidRPr="007C0EA2">
        <w:rPr>
          <w:b/>
        </w:rPr>
        <w:t xml:space="preserve"> </w:t>
      </w:r>
    </w:p>
    <w:p w14:paraId="5736B29B" w14:textId="77777777" w:rsidR="001814DC" w:rsidRDefault="001814DC" w:rsidP="00B306A5">
      <w:pPr>
        <w:rPr>
          <w:b/>
        </w:rPr>
      </w:pPr>
    </w:p>
    <w:p w14:paraId="686EC2A4" w14:textId="77777777" w:rsidR="001814DC" w:rsidRDefault="001814DC" w:rsidP="00B306A5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Research</w:t>
      </w:r>
    </w:p>
    <w:p w14:paraId="7C2E01B7" w14:textId="77777777" w:rsidR="001814DC" w:rsidRPr="00C709B5" w:rsidRDefault="001814DC" w:rsidP="001814DC">
      <w:pPr>
        <w:jc w:val="center"/>
        <w:rPr>
          <w:sz w:val="32"/>
        </w:rPr>
      </w:pPr>
      <w:r w:rsidRPr="00C709B5">
        <w:rPr>
          <w:sz w:val="32"/>
        </w:rPr>
        <w:t>Research Activities</w:t>
      </w:r>
    </w:p>
    <w:p w14:paraId="0C04B827" w14:textId="59CEDC0E" w:rsidR="001814DC" w:rsidRDefault="001814DC" w:rsidP="001814DC">
      <w:pPr>
        <w:rPr>
          <w:b/>
        </w:rPr>
      </w:pPr>
      <w:r>
        <w:rPr>
          <w:b/>
        </w:rPr>
        <w:tab/>
      </w:r>
      <w:r>
        <w:t>April 2016</w:t>
      </w:r>
      <w:r>
        <w:tab/>
      </w:r>
      <w:r>
        <w:tab/>
      </w:r>
      <w:r w:rsidR="00C96378">
        <w:t>Nosocomial Herpes E</w:t>
      </w:r>
      <w:r w:rsidRPr="001814DC">
        <w:t>ncephalitis</w:t>
      </w:r>
      <w:r>
        <w:rPr>
          <w:b/>
        </w:rPr>
        <w:t xml:space="preserve"> </w:t>
      </w:r>
    </w:p>
    <w:p w14:paraId="2C196E96" w14:textId="77777777" w:rsidR="005501EA" w:rsidRDefault="005501EA" w:rsidP="005501EA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Role: case history and physical exam writing </w:t>
      </w:r>
    </w:p>
    <w:p w14:paraId="66B42FBB" w14:textId="77777777" w:rsidR="005501EA" w:rsidRDefault="005501EA" w:rsidP="005501EA">
      <w:pPr>
        <w:ind w:left="2160" w:firstLine="720"/>
      </w:pPr>
      <w:r>
        <w:t xml:space="preserve">Status: submitted to </w:t>
      </w:r>
      <w:proofErr w:type="spellStart"/>
      <w:r>
        <w:t>Neurovirology</w:t>
      </w:r>
      <w:proofErr w:type="spellEnd"/>
      <w:r>
        <w:t xml:space="preserve"> journal</w:t>
      </w:r>
    </w:p>
    <w:p w14:paraId="2997FE77" w14:textId="77777777" w:rsidR="005501EA" w:rsidRDefault="005501EA" w:rsidP="005501EA">
      <w:pPr>
        <w:ind w:left="2160" w:firstLine="720"/>
      </w:pPr>
    </w:p>
    <w:p w14:paraId="4709D36D" w14:textId="3A558DEA" w:rsidR="005501EA" w:rsidRPr="00EC40AE" w:rsidRDefault="005501EA" w:rsidP="005501EA">
      <w:pPr>
        <w:ind w:left="2880" w:hanging="2160"/>
        <w:rPr>
          <w:b/>
        </w:rPr>
      </w:pPr>
      <w:r>
        <w:t>February 2016</w:t>
      </w:r>
      <w:r>
        <w:tab/>
      </w:r>
      <w:r w:rsidR="00C96378">
        <w:t>Primary Hyperparathyroidism and Preeclampsia in Pregnancy: Case report and L</w:t>
      </w:r>
      <w:r w:rsidRPr="005501EA">
        <w:t>iterature review</w:t>
      </w:r>
      <w:r w:rsidRPr="00EC40AE">
        <w:rPr>
          <w:b/>
        </w:rPr>
        <w:t xml:space="preserve"> </w:t>
      </w:r>
    </w:p>
    <w:p w14:paraId="5F00DF47" w14:textId="77777777" w:rsidR="005501EA" w:rsidRPr="00EC40AE" w:rsidRDefault="005501EA" w:rsidP="005501E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40AE">
        <w:t xml:space="preserve">Role: </w:t>
      </w:r>
      <w:r>
        <w:t xml:space="preserve">Literature review and manuscript writing </w:t>
      </w:r>
    </w:p>
    <w:p w14:paraId="3F828919" w14:textId="77777777" w:rsidR="005501EA" w:rsidRDefault="005501EA" w:rsidP="005501EA">
      <w:pPr>
        <w:ind w:left="2880"/>
      </w:pPr>
      <w:r w:rsidRPr="00CB2F1C">
        <w:t xml:space="preserve">Status: </w:t>
      </w:r>
      <w:r>
        <w:t>Submitted to obstetrics and gynecology case reports journal</w:t>
      </w:r>
    </w:p>
    <w:p w14:paraId="0DD269EA" w14:textId="77777777" w:rsidR="005501EA" w:rsidRDefault="005501EA" w:rsidP="005501EA">
      <w:r>
        <w:tab/>
      </w:r>
    </w:p>
    <w:p w14:paraId="5C35E3B6" w14:textId="77777777" w:rsidR="005501EA" w:rsidRPr="00EC40AE" w:rsidRDefault="005501EA" w:rsidP="005501EA">
      <w:pPr>
        <w:ind w:left="2880" w:hanging="2160"/>
        <w:rPr>
          <w:b/>
        </w:rPr>
      </w:pPr>
      <w:r>
        <w:t>2014-2015</w:t>
      </w:r>
      <w:r>
        <w:tab/>
      </w:r>
      <w:r w:rsidRPr="005501EA">
        <w:t>Assessment of Knowledge about Headache Disorders among Primary Care Physicians in National Guard Health Affairs – Western Region</w:t>
      </w:r>
    </w:p>
    <w:p w14:paraId="1A6DB5AE" w14:textId="77777777" w:rsidR="005501EA" w:rsidRPr="005501EA" w:rsidRDefault="005501EA" w:rsidP="005501EA">
      <w:pPr>
        <w:ind w:left="2880"/>
      </w:pPr>
      <w:r>
        <w:t xml:space="preserve">Role: proposal writing, data gathering and analysis, manuscript writing, </w:t>
      </w:r>
    </w:p>
    <w:p w14:paraId="7DDF91A6" w14:textId="77777777" w:rsidR="005501EA" w:rsidRDefault="005501EA" w:rsidP="005501EA">
      <w:pPr>
        <w:ind w:left="2160" w:firstLine="720"/>
      </w:pPr>
      <w:r>
        <w:t>Status: Submitted to quality in primary care journal</w:t>
      </w:r>
    </w:p>
    <w:p w14:paraId="04E38B6A" w14:textId="77777777" w:rsidR="005501EA" w:rsidRDefault="005501EA" w:rsidP="005501EA"/>
    <w:p w14:paraId="28680999" w14:textId="77777777" w:rsidR="005501EA" w:rsidRPr="00C709B5" w:rsidRDefault="005501EA" w:rsidP="005501EA">
      <w:pPr>
        <w:jc w:val="center"/>
        <w:rPr>
          <w:sz w:val="32"/>
        </w:rPr>
      </w:pPr>
      <w:r w:rsidRPr="00C709B5">
        <w:rPr>
          <w:sz w:val="32"/>
        </w:rPr>
        <w:t>Conference Presentations</w:t>
      </w:r>
    </w:p>
    <w:p w14:paraId="3A44ECE0" w14:textId="01A16529" w:rsidR="005501EA" w:rsidRDefault="005501EA" w:rsidP="005501EA">
      <w:pPr>
        <w:rPr>
          <w:b/>
        </w:rPr>
      </w:pPr>
      <w:r>
        <w:tab/>
        <w:t>March 2016</w:t>
      </w:r>
      <w:r>
        <w:tab/>
      </w:r>
      <w:r>
        <w:tab/>
      </w:r>
      <w:r w:rsidR="00C96378">
        <w:t>Posterior Reversible Encephalopathy S</w:t>
      </w:r>
      <w:r w:rsidRPr="005501EA">
        <w:t>yndrome</w:t>
      </w:r>
      <w:r>
        <w:t xml:space="preserve"> </w:t>
      </w:r>
      <w:r>
        <w:rPr>
          <w:b/>
        </w:rPr>
        <w:t xml:space="preserve"> </w:t>
      </w:r>
    </w:p>
    <w:p w14:paraId="0140335B" w14:textId="77777777" w:rsidR="005501EA" w:rsidRDefault="005501EA" w:rsidP="005501E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40AE">
        <w:t>23</w:t>
      </w:r>
      <w:r w:rsidRPr="00EC40AE">
        <w:rPr>
          <w:vertAlign w:val="superscript"/>
        </w:rPr>
        <w:t>rd</w:t>
      </w:r>
      <w:r w:rsidRPr="00EC40AE">
        <w:t xml:space="preserve"> Saudi neurology society conference</w:t>
      </w:r>
    </w:p>
    <w:p w14:paraId="16FEE5B4" w14:textId="77777777" w:rsidR="005501EA" w:rsidRDefault="005501EA" w:rsidP="005501EA"/>
    <w:p w14:paraId="4BBEF458" w14:textId="77777777" w:rsidR="005501EA" w:rsidRPr="00C709B5" w:rsidRDefault="00C709B5" w:rsidP="005501EA">
      <w:pPr>
        <w:jc w:val="center"/>
        <w:rPr>
          <w:sz w:val="32"/>
        </w:rPr>
      </w:pPr>
      <w:r w:rsidRPr="00C709B5">
        <w:rPr>
          <w:sz w:val="32"/>
        </w:rPr>
        <w:t>Publications</w:t>
      </w:r>
    </w:p>
    <w:p w14:paraId="77B0C405" w14:textId="77777777" w:rsidR="00C709B5" w:rsidRDefault="00C709B5" w:rsidP="00C709B5">
      <w:pPr>
        <w:ind w:left="2880" w:hanging="2160"/>
      </w:pPr>
      <w:r>
        <w:t>July 2015</w:t>
      </w:r>
      <w:r>
        <w:tab/>
      </w:r>
      <w:proofErr w:type="spellStart"/>
      <w:r w:rsidRPr="00C709B5">
        <w:t>Samkari</w:t>
      </w:r>
      <w:proofErr w:type="spellEnd"/>
      <w:r w:rsidRPr="00C709B5">
        <w:t xml:space="preserve"> A, </w:t>
      </w:r>
      <w:proofErr w:type="spellStart"/>
      <w:r w:rsidRPr="00C709B5">
        <w:rPr>
          <w:b/>
        </w:rPr>
        <w:t>Hmoud</w:t>
      </w:r>
      <w:proofErr w:type="spellEnd"/>
      <w:r w:rsidRPr="00C709B5">
        <w:rPr>
          <w:b/>
        </w:rPr>
        <w:t xml:space="preserve"> M</w:t>
      </w:r>
      <w:r w:rsidRPr="00C709B5">
        <w:t>, Al-</w:t>
      </w:r>
      <w:proofErr w:type="spellStart"/>
      <w:r w:rsidRPr="00C709B5">
        <w:t>Mehdar</w:t>
      </w:r>
      <w:proofErr w:type="spellEnd"/>
      <w:r w:rsidRPr="00C709B5">
        <w:t xml:space="preserve"> A, Abdullah S. Well-differentiated and anaplastic </w:t>
      </w:r>
      <w:proofErr w:type="spellStart"/>
      <w:r w:rsidRPr="00C709B5">
        <w:t>astroblastoma</w:t>
      </w:r>
      <w:proofErr w:type="spellEnd"/>
      <w:r w:rsidRPr="00C709B5">
        <w:t xml:space="preserve"> in the same patient: a case report and review of the literature. Clinical neuropathology. 2014 Dec;34(6):350-8.</w:t>
      </w:r>
    </w:p>
    <w:p w14:paraId="70E7D266" w14:textId="21F074C3" w:rsidR="0055358A" w:rsidRDefault="0055358A" w:rsidP="00C709B5">
      <w:pPr>
        <w:ind w:left="2880" w:hanging="2160"/>
      </w:pPr>
      <w:r>
        <w:tab/>
      </w:r>
    </w:p>
    <w:p w14:paraId="087F97D5" w14:textId="438198A2" w:rsidR="0055358A" w:rsidRDefault="0055358A" w:rsidP="00C709B5">
      <w:pPr>
        <w:ind w:left="2880" w:hanging="2160"/>
      </w:pPr>
      <w:r>
        <w:t>May 2016</w:t>
      </w:r>
      <w:r>
        <w:tab/>
      </w:r>
      <w:proofErr w:type="spellStart"/>
      <w:r w:rsidRPr="0055358A">
        <w:t>Alharbi</w:t>
      </w:r>
      <w:proofErr w:type="spellEnd"/>
      <w:r w:rsidRPr="0055358A">
        <w:t xml:space="preserve"> BA, </w:t>
      </w:r>
      <w:proofErr w:type="spellStart"/>
      <w:r w:rsidRPr="0055358A">
        <w:t>Alqahtani</w:t>
      </w:r>
      <w:proofErr w:type="spellEnd"/>
      <w:r w:rsidRPr="0055358A">
        <w:t xml:space="preserve"> MA, </w:t>
      </w:r>
      <w:bookmarkStart w:id="0" w:name="_GoBack"/>
      <w:proofErr w:type="spellStart"/>
      <w:r w:rsidRPr="0055358A">
        <w:rPr>
          <w:b/>
        </w:rPr>
        <w:t>Hmoud</w:t>
      </w:r>
      <w:proofErr w:type="spellEnd"/>
      <w:r w:rsidRPr="0055358A">
        <w:rPr>
          <w:b/>
        </w:rPr>
        <w:t xml:space="preserve"> M</w:t>
      </w:r>
      <w:bookmarkEnd w:id="0"/>
      <w:r w:rsidRPr="0055358A">
        <w:t xml:space="preserve">, </w:t>
      </w:r>
      <w:proofErr w:type="spellStart"/>
      <w:r w:rsidRPr="0055358A">
        <w:t>Alhejaili</w:t>
      </w:r>
      <w:proofErr w:type="spellEnd"/>
      <w:r w:rsidRPr="0055358A">
        <w:t xml:space="preserve"> EA, </w:t>
      </w:r>
      <w:proofErr w:type="spellStart"/>
      <w:r w:rsidRPr="0055358A">
        <w:t>Badros</w:t>
      </w:r>
      <w:proofErr w:type="spellEnd"/>
      <w:r w:rsidRPr="0055358A">
        <w:t xml:space="preserve"> R. Preeclampsia: A Possible Complication of Primary Hyperparathyroidism. Case Reports in Obstetrics and Gynecology. 2016 Jun 2;2016.</w:t>
      </w:r>
    </w:p>
    <w:p w14:paraId="535CF97D" w14:textId="77777777" w:rsidR="00C709B5" w:rsidRDefault="00C709B5" w:rsidP="00C709B5">
      <w:pPr>
        <w:pBdr>
          <w:bottom w:val="single" w:sz="6" w:space="1" w:color="auto"/>
        </w:pBdr>
      </w:pPr>
      <w:r w:rsidRPr="00D77273">
        <w:rPr>
          <w:sz w:val="36"/>
          <w:szCs w:val="36"/>
        </w:rPr>
        <w:t>Teaching Experience</w:t>
      </w:r>
    </w:p>
    <w:p w14:paraId="30DC0C0C" w14:textId="77777777" w:rsidR="00C709B5" w:rsidRDefault="00C709B5" w:rsidP="00C709B5">
      <w:pPr>
        <w:rPr>
          <w:b/>
        </w:rPr>
      </w:pPr>
      <w:r>
        <w:tab/>
        <w:t>March 2016</w:t>
      </w:r>
      <w:r>
        <w:tab/>
      </w:r>
      <w:r>
        <w:tab/>
      </w:r>
      <w:r w:rsidRPr="00C709B5">
        <w:t>Immunology revision</w:t>
      </w:r>
      <w:r>
        <w:rPr>
          <w:b/>
        </w:rPr>
        <w:t xml:space="preserve"> </w:t>
      </w:r>
    </w:p>
    <w:p w14:paraId="04C707D2" w14:textId="77777777" w:rsidR="00C709B5" w:rsidRDefault="00C709B5" w:rsidP="00C709B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Young professors program </w:t>
      </w:r>
    </w:p>
    <w:p w14:paraId="6283C67F" w14:textId="77777777" w:rsidR="00C709B5" w:rsidRDefault="00C709B5" w:rsidP="00C709B5"/>
    <w:p w14:paraId="7462F3B7" w14:textId="77777777" w:rsidR="00C709B5" w:rsidRDefault="00C709B5" w:rsidP="00C709B5">
      <w:pPr>
        <w:rPr>
          <w:b/>
        </w:rPr>
      </w:pPr>
      <w:r>
        <w:tab/>
      </w:r>
      <w:r>
        <w:rPr>
          <w:rFonts w:cs="Tahoma"/>
        </w:rPr>
        <w:t>December 2015</w:t>
      </w:r>
      <w:r>
        <w:rPr>
          <w:rFonts w:cs="Tahoma"/>
        </w:rPr>
        <w:tab/>
      </w:r>
      <w:r w:rsidRPr="00C709B5">
        <w:t>Steps of Publishing a Paper</w:t>
      </w:r>
      <w:r>
        <w:rPr>
          <w:b/>
        </w:rPr>
        <w:t xml:space="preserve"> </w:t>
      </w:r>
    </w:p>
    <w:p w14:paraId="132C9DCF" w14:textId="77777777" w:rsidR="00C709B5" w:rsidRDefault="00C709B5" w:rsidP="00C709B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Research club</w:t>
      </w:r>
    </w:p>
    <w:p w14:paraId="31AEB816" w14:textId="77777777" w:rsidR="00C709B5" w:rsidRDefault="00C709B5" w:rsidP="00C709B5">
      <w:pPr>
        <w:pBdr>
          <w:bottom w:val="single" w:sz="6" w:space="1" w:color="auto"/>
        </w:pBdr>
        <w:rPr>
          <w:sz w:val="36"/>
          <w:szCs w:val="36"/>
        </w:rPr>
      </w:pPr>
      <w:r w:rsidRPr="007357EE">
        <w:rPr>
          <w:sz w:val="36"/>
          <w:szCs w:val="36"/>
        </w:rPr>
        <w:t xml:space="preserve">Conferences </w:t>
      </w:r>
      <w:r>
        <w:rPr>
          <w:sz w:val="36"/>
          <w:szCs w:val="36"/>
        </w:rPr>
        <w:t>and Symposiums</w:t>
      </w:r>
    </w:p>
    <w:p w14:paraId="16D8EC13" w14:textId="4F32C9F3" w:rsidR="00C709B5" w:rsidRDefault="004D743C" w:rsidP="004D743C">
      <w:pPr>
        <w:ind w:firstLine="720"/>
      </w:pPr>
      <w:r>
        <w:t>2016</w:t>
      </w:r>
      <w:r>
        <w:tab/>
      </w:r>
      <w:r>
        <w:tab/>
      </w:r>
      <w:r>
        <w:tab/>
        <w:t>23</w:t>
      </w:r>
      <w:r w:rsidRPr="0005362B">
        <w:rPr>
          <w:vertAlign w:val="superscript"/>
        </w:rPr>
        <w:t>rd</w:t>
      </w:r>
      <w:r>
        <w:t xml:space="preserve"> Saudi Neurology Society C</w:t>
      </w:r>
      <w:r w:rsidRPr="00EC40AE">
        <w:t>onference</w:t>
      </w:r>
    </w:p>
    <w:p w14:paraId="734ABEE4" w14:textId="7DA33BF2" w:rsidR="004D743C" w:rsidRDefault="004D743C" w:rsidP="004D743C">
      <w:pPr>
        <w:ind w:left="2880" w:hanging="2160"/>
      </w:pPr>
      <w:r w:rsidRPr="004D743C">
        <w:t>2015</w:t>
      </w:r>
      <w:r>
        <w:tab/>
        <w:t>2</w:t>
      </w:r>
      <w:r w:rsidRPr="0005362B">
        <w:rPr>
          <w:vertAlign w:val="superscript"/>
        </w:rPr>
        <w:t>nd</w:t>
      </w:r>
      <w:r>
        <w:t xml:space="preserve"> American College of Physician Congress (Chapter of Saudi Arabia)</w:t>
      </w:r>
    </w:p>
    <w:p w14:paraId="7A3FA028" w14:textId="7D22D5E7" w:rsidR="004D743C" w:rsidRDefault="004D743C" w:rsidP="004D743C">
      <w:pPr>
        <w:ind w:left="2880" w:hanging="2160"/>
      </w:pPr>
      <w:r>
        <w:t>2015</w:t>
      </w:r>
      <w:r>
        <w:tab/>
      </w:r>
      <w:r w:rsidRPr="0005362B">
        <w:t xml:space="preserve">First Neuro-vascular Day of King </w:t>
      </w:r>
      <w:proofErr w:type="spellStart"/>
      <w:r w:rsidRPr="0005362B">
        <w:t>Abdulaziz</w:t>
      </w:r>
      <w:proofErr w:type="spellEnd"/>
      <w:r w:rsidRPr="0005362B">
        <w:t xml:space="preserve"> University</w:t>
      </w:r>
    </w:p>
    <w:p w14:paraId="2D7051D3" w14:textId="54E6AA32" w:rsidR="004D743C" w:rsidRDefault="004D743C" w:rsidP="004D743C">
      <w:pPr>
        <w:ind w:left="2880" w:hanging="2160"/>
      </w:pPr>
      <w:r>
        <w:t>2015</w:t>
      </w:r>
      <w:r>
        <w:tab/>
      </w:r>
      <w:r w:rsidRPr="0005362B">
        <w:t xml:space="preserve">First Neuropsychiatry Day of King </w:t>
      </w:r>
      <w:proofErr w:type="spellStart"/>
      <w:r w:rsidRPr="0005362B">
        <w:t>Abdulaziz</w:t>
      </w:r>
      <w:proofErr w:type="spellEnd"/>
      <w:r w:rsidRPr="0005362B">
        <w:t xml:space="preserve"> University</w:t>
      </w:r>
    </w:p>
    <w:p w14:paraId="3C74FC59" w14:textId="452EFB38" w:rsidR="004D743C" w:rsidRPr="004D743C" w:rsidRDefault="004D743C" w:rsidP="004D743C">
      <w:pPr>
        <w:ind w:left="2880" w:hanging="2160"/>
      </w:pPr>
      <w:r>
        <w:t>2014</w:t>
      </w:r>
      <w:r>
        <w:tab/>
      </w:r>
      <w:r w:rsidRPr="0005362B">
        <w:t>14th Congress of Pan-Arab Neurological Societies</w:t>
      </w:r>
    </w:p>
    <w:p w14:paraId="1AE564B4" w14:textId="6A7A5CE5" w:rsidR="00C709B5" w:rsidRDefault="004D743C" w:rsidP="00C709B5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6D551206" w14:textId="77777777" w:rsidR="00C709B5" w:rsidRDefault="00C709B5" w:rsidP="00C709B5">
      <w:pPr>
        <w:pBdr>
          <w:bottom w:val="single" w:sz="6" w:space="1" w:color="auto"/>
        </w:pBdr>
        <w:rPr>
          <w:sz w:val="36"/>
        </w:rPr>
      </w:pPr>
      <w:r w:rsidRPr="0005362B">
        <w:rPr>
          <w:sz w:val="36"/>
        </w:rPr>
        <w:t>Courses</w:t>
      </w:r>
    </w:p>
    <w:p w14:paraId="73A158B4" w14:textId="67E1C343" w:rsidR="00C709B5" w:rsidRDefault="004D743C" w:rsidP="00C709B5">
      <w:r>
        <w:rPr>
          <w:sz w:val="36"/>
        </w:rPr>
        <w:tab/>
      </w:r>
      <w:r>
        <w:t>2016</w:t>
      </w:r>
      <w:r>
        <w:tab/>
      </w:r>
      <w:r>
        <w:tab/>
      </w:r>
      <w:r>
        <w:tab/>
        <w:t>Basic life support</w:t>
      </w:r>
    </w:p>
    <w:p w14:paraId="5B0CC479" w14:textId="64C4FAAD" w:rsidR="004D743C" w:rsidRDefault="004D743C" w:rsidP="00C709B5">
      <w:pPr>
        <w:rPr>
          <w:sz w:val="36"/>
        </w:rPr>
      </w:pPr>
      <w:r>
        <w:tab/>
        <w:t>2015</w:t>
      </w:r>
      <w:r>
        <w:tab/>
      </w:r>
      <w:r>
        <w:tab/>
      </w:r>
      <w:r>
        <w:tab/>
        <w:t>Basics of stroke</w:t>
      </w:r>
    </w:p>
    <w:p w14:paraId="0FD4DA38" w14:textId="77777777" w:rsidR="00C709B5" w:rsidRDefault="00C709B5" w:rsidP="00C709B5">
      <w:pPr>
        <w:rPr>
          <w:sz w:val="36"/>
        </w:rPr>
      </w:pPr>
    </w:p>
    <w:p w14:paraId="73C44E50" w14:textId="77777777" w:rsidR="00C709B5" w:rsidRDefault="00C709B5" w:rsidP="00C709B5">
      <w:pPr>
        <w:rPr>
          <w:sz w:val="36"/>
        </w:rPr>
      </w:pPr>
    </w:p>
    <w:p w14:paraId="4CFD4733" w14:textId="77777777" w:rsidR="00C709B5" w:rsidRDefault="00C709B5" w:rsidP="00C709B5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Professional </w:t>
      </w:r>
      <w:r w:rsidRPr="009F3DF6">
        <w:rPr>
          <w:sz w:val="36"/>
          <w:szCs w:val="36"/>
        </w:rPr>
        <w:t>Memberships</w:t>
      </w:r>
    </w:p>
    <w:p w14:paraId="41FBFB0A" w14:textId="77777777" w:rsidR="004D743C" w:rsidRPr="00507FC0" w:rsidRDefault="004D743C" w:rsidP="004D743C">
      <w:pPr>
        <w:rPr>
          <w:b/>
        </w:rPr>
      </w:pPr>
      <w:r>
        <w:rPr>
          <w:sz w:val="36"/>
          <w:szCs w:val="36"/>
        </w:rPr>
        <w:tab/>
      </w:r>
      <w:r>
        <w:t>March 2014</w:t>
      </w:r>
      <w:r>
        <w:tab/>
      </w:r>
      <w:r>
        <w:tab/>
      </w:r>
      <w:r w:rsidRPr="004D743C">
        <w:t>American College of Physicians</w:t>
      </w:r>
    </w:p>
    <w:p w14:paraId="2BA15E59" w14:textId="7ADA8253" w:rsidR="00C709B5" w:rsidRDefault="004D743C" w:rsidP="004D743C">
      <w:pPr>
        <w:ind w:left="2160" w:firstLine="720"/>
      </w:pPr>
      <w:r w:rsidRPr="00507FC0">
        <w:t>ACP ID: 02918662</w:t>
      </w:r>
    </w:p>
    <w:p w14:paraId="60677A70" w14:textId="1C23E62D" w:rsidR="004D743C" w:rsidRDefault="004D743C" w:rsidP="004D743C">
      <w:r>
        <w:tab/>
        <w:t xml:space="preserve">September </w:t>
      </w:r>
      <w:r w:rsidRPr="009F3DF6">
        <w:t>2014</w:t>
      </w:r>
      <w:r>
        <w:tab/>
        <w:t xml:space="preserve">Student research club </w:t>
      </w:r>
    </w:p>
    <w:p w14:paraId="5DC16C60" w14:textId="77777777" w:rsidR="004D743C" w:rsidRDefault="004D743C" w:rsidP="004D743C">
      <w:pPr>
        <w:ind w:left="2160" w:firstLine="720"/>
        <w:rPr>
          <w:sz w:val="36"/>
          <w:szCs w:val="36"/>
        </w:rPr>
      </w:pPr>
    </w:p>
    <w:p w14:paraId="68AD489B" w14:textId="77777777" w:rsidR="00C709B5" w:rsidRDefault="00C709B5" w:rsidP="00C709B5">
      <w:pPr>
        <w:pBdr>
          <w:bottom w:val="single" w:sz="6" w:space="1" w:color="auto"/>
        </w:pBdr>
        <w:rPr>
          <w:sz w:val="36"/>
          <w:szCs w:val="36"/>
        </w:rPr>
      </w:pPr>
      <w:r w:rsidRPr="009F3DF6">
        <w:rPr>
          <w:sz w:val="36"/>
          <w:szCs w:val="36"/>
        </w:rPr>
        <w:t>Languages</w:t>
      </w:r>
    </w:p>
    <w:p w14:paraId="5AC75F10" w14:textId="17E26EAE" w:rsidR="00C709B5" w:rsidRPr="004D743C" w:rsidRDefault="004D743C" w:rsidP="00C709B5">
      <w:r>
        <w:rPr>
          <w:sz w:val="36"/>
          <w:szCs w:val="36"/>
        </w:rPr>
        <w:tab/>
      </w:r>
      <w:r w:rsidRPr="004D743C">
        <w:t xml:space="preserve">Arabic </w:t>
      </w:r>
      <w:r>
        <w:tab/>
      </w:r>
      <w:r>
        <w:tab/>
      </w:r>
      <w:r>
        <w:tab/>
      </w:r>
      <w:r w:rsidRPr="004D743C">
        <w:t>(Native)</w:t>
      </w:r>
    </w:p>
    <w:p w14:paraId="322729B0" w14:textId="58D21F85" w:rsidR="004D743C" w:rsidRPr="004D743C" w:rsidRDefault="004D743C" w:rsidP="00C709B5">
      <w:r>
        <w:tab/>
        <w:t xml:space="preserve">English </w:t>
      </w:r>
      <w:r>
        <w:tab/>
      </w:r>
      <w:r>
        <w:tab/>
        <w:t>(</w:t>
      </w:r>
      <w:r w:rsidRPr="004D743C">
        <w:t xml:space="preserve">Full professional proficiency) </w:t>
      </w:r>
    </w:p>
    <w:p w14:paraId="2D96D336" w14:textId="77777777" w:rsidR="00C709B5" w:rsidRDefault="00C709B5" w:rsidP="00C709B5">
      <w:pPr>
        <w:pBdr>
          <w:bottom w:val="single" w:sz="6" w:space="1" w:color="auto"/>
        </w:pBdr>
        <w:rPr>
          <w:sz w:val="36"/>
          <w:szCs w:val="36"/>
        </w:rPr>
      </w:pPr>
      <w:r w:rsidRPr="009F3DF6">
        <w:rPr>
          <w:sz w:val="36"/>
          <w:szCs w:val="36"/>
        </w:rPr>
        <w:t>Volunteering</w:t>
      </w:r>
    </w:p>
    <w:p w14:paraId="43D338AF" w14:textId="43B95AD3" w:rsidR="004D743C" w:rsidRPr="004D743C" w:rsidRDefault="004D743C" w:rsidP="004D743C">
      <w:r>
        <w:rPr>
          <w:sz w:val="36"/>
          <w:szCs w:val="36"/>
        </w:rPr>
        <w:tab/>
      </w:r>
      <w:r>
        <w:t>2016</w:t>
      </w:r>
      <w:r>
        <w:tab/>
      </w:r>
      <w:r>
        <w:tab/>
      </w:r>
      <w:r>
        <w:tab/>
      </w:r>
      <w:r w:rsidRPr="004D743C">
        <w:t>4</w:t>
      </w:r>
      <w:r w:rsidRPr="004D743C">
        <w:rPr>
          <w:vertAlign w:val="superscript"/>
        </w:rPr>
        <w:t>th</w:t>
      </w:r>
      <w:r w:rsidR="00C83CFF">
        <w:t xml:space="preserve"> Cultural E</w:t>
      </w:r>
      <w:r w:rsidRPr="004D743C">
        <w:t xml:space="preserve">xhibition </w:t>
      </w:r>
    </w:p>
    <w:p w14:paraId="0E3195C3" w14:textId="1932675F" w:rsidR="00C709B5" w:rsidRPr="004D743C" w:rsidRDefault="004D743C" w:rsidP="004D743C">
      <w:pPr>
        <w:ind w:left="2880"/>
      </w:pPr>
      <w:r w:rsidRPr="004D743C">
        <w:t xml:space="preserve">King Saud bin </w:t>
      </w:r>
      <w:proofErr w:type="spellStart"/>
      <w:r w:rsidRPr="004D743C">
        <w:t>Abdulaziz</w:t>
      </w:r>
      <w:proofErr w:type="spellEnd"/>
      <w:r w:rsidRPr="004D743C">
        <w:t xml:space="preserve"> University for Health Sciences- College of Medicine- Jeddah</w:t>
      </w:r>
    </w:p>
    <w:p w14:paraId="26B609B2" w14:textId="12822D3A" w:rsidR="004D743C" w:rsidRPr="004D743C" w:rsidRDefault="004D743C" w:rsidP="004D743C">
      <w:r w:rsidRPr="004D743C">
        <w:tab/>
        <w:t>2015</w:t>
      </w:r>
      <w:r w:rsidRPr="004D743C">
        <w:tab/>
      </w:r>
      <w:r w:rsidRPr="004D743C">
        <w:tab/>
      </w:r>
      <w:r w:rsidRPr="004D743C">
        <w:tab/>
        <w:t>1</w:t>
      </w:r>
      <w:r w:rsidRPr="004D743C">
        <w:rPr>
          <w:vertAlign w:val="superscript"/>
        </w:rPr>
        <w:t>st</w:t>
      </w:r>
      <w:r w:rsidR="00C83CFF">
        <w:t xml:space="preserve"> Heart Failure C</w:t>
      </w:r>
      <w:r w:rsidRPr="004D743C">
        <w:t xml:space="preserve">ampaign </w:t>
      </w:r>
    </w:p>
    <w:p w14:paraId="06E9440A" w14:textId="645042B6" w:rsidR="004D743C" w:rsidRPr="004D743C" w:rsidRDefault="00DB712B" w:rsidP="004D743C">
      <w:pPr>
        <w:ind w:left="2160" w:firstLine="720"/>
      </w:pPr>
      <w:r>
        <w:t>King Faisal Cardiac C</w:t>
      </w:r>
      <w:r w:rsidR="004D743C" w:rsidRPr="004D743C">
        <w:t>enter</w:t>
      </w:r>
    </w:p>
    <w:p w14:paraId="17576633" w14:textId="77777777" w:rsidR="004D743C" w:rsidRPr="004D743C" w:rsidRDefault="004D743C" w:rsidP="004D743C">
      <w:r w:rsidRPr="004D743C">
        <w:tab/>
        <w:t>2014</w:t>
      </w:r>
      <w:r w:rsidRPr="004D743C">
        <w:tab/>
      </w:r>
      <w:r w:rsidRPr="004D743C">
        <w:tab/>
      </w:r>
      <w:r w:rsidRPr="004D743C">
        <w:tab/>
        <w:t xml:space="preserve">World Health Day </w:t>
      </w:r>
    </w:p>
    <w:p w14:paraId="16C8349F" w14:textId="2C83FF35" w:rsidR="004D743C" w:rsidRPr="004D743C" w:rsidRDefault="004D743C" w:rsidP="004D743C">
      <w:pPr>
        <w:ind w:left="2880"/>
      </w:pPr>
      <w:r w:rsidRPr="004D743C">
        <w:t xml:space="preserve">King Saud bin </w:t>
      </w:r>
      <w:proofErr w:type="spellStart"/>
      <w:r w:rsidRPr="004D743C">
        <w:t>Abdulaziz</w:t>
      </w:r>
      <w:proofErr w:type="spellEnd"/>
      <w:r w:rsidRPr="004D743C">
        <w:t xml:space="preserve"> University for Health Sciences- College of Medicine- Jeddah</w:t>
      </w:r>
    </w:p>
    <w:p w14:paraId="40B081EC" w14:textId="28395ECD" w:rsidR="004D743C" w:rsidRPr="00514CEE" w:rsidRDefault="004D743C" w:rsidP="004D743C">
      <w:pPr>
        <w:rPr>
          <w:b/>
        </w:rPr>
      </w:pPr>
      <w:r>
        <w:tab/>
      </w:r>
      <w:r w:rsidRPr="00514CEE">
        <w:t>2014</w:t>
      </w:r>
      <w:r>
        <w:tab/>
      </w:r>
      <w:r>
        <w:tab/>
      </w:r>
      <w:r>
        <w:tab/>
      </w:r>
      <w:r w:rsidR="00C83CFF">
        <w:t>Polio Vaccination P</w:t>
      </w:r>
      <w:r w:rsidRPr="004D743C">
        <w:t>rogram</w:t>
      </w:r>
    </w:p>
    <w:p w14:paraId="709F0088" w14:textId="35E146E4" w:rsidR="004D743C" w:rsidRDefault="004D743C" w:rsidP="004D743C">
      <w:pPr>
        <w:ind w:left="2160" w:firstLine="720"/>
        <w:rPr>
          <w:sz w:val="36"/>
          <w:szCs w:val="36"/>
        </w:rPr>
      </w:pPr>
      <w:r>
        <w:t xml:space="preserve">Ministry of Health – Kingdome of Saudi Arabia </w:t>
      </w:r>
    </w:p>
    <w:p w14:paraId="1F4B16D5" w14:textId="77777777" w:rsidR="00C709B5" w:rsidRDefault="00C709B5" w:rsidP="00C709B5">
      <w:pPr>
        <w:rPr>
          <w:sz w:val="36"/>
          <w:szCs w:val="36"/>
        </w:rPr>
      </w:pPr>
    </w:p>
    <w:p w14:paraId="1EB7BDAD" w14:textId="77777777" w:rsidR="00C709B5" w:rsidRDefault="00C709B5" w:rsidP="00C709B5">
      <w:pPr>
        <w:rPr>
          <w:b/>
        </w:rPr>
      </w:pPr>
    </w:p>
    <w:p w14:paraId="09F45697" w14:textId="77777777" w:rsidR="00C709B5" w:rsidRPr="00C709B5" w:rsidRDefault="00C709B5" w:rsidP="00C709B5"/>
    <w:p w14:paraId="7DAA8FEE" w14:textId="77777777" w:rsidR="00C709B5" w:rsidRDefault="00C709B5" w:rsidP="00C709B5">
      <w:r>
        <w:tab/>
      </w:r>
    </w:p>
    <w:p w14:paraId="13609CB1" w14:textId="77777777" w:rsidR="00C709B5" w:rsidRDefault="00C709B5" w:rsidP="00C709B5">
      <w:pPr>
        <w:ind w:left="2880" w:hanging="2160"/>
        <w:rPr>
          <w:b/>
        </w:rPr>
      </w:pPr>
    </w:p>
    <w:p w14:paraId="7C67F642" w14:textId="77777777" w:rsidR="005501EA" w:rsidRDefault="005501EA" w:rsidP="005501EA">
      <w:pPr>
        <w:rPr>
          <w:b/>
        </w:rPr>
      </w:pPr>
    </w:p>
    <w:p w14:paraId="3B5F3884" w14:textId="77777777" w:rsidR="001814DC" w:rsidRDefault="001814DC" w:rsidP="001814DC">
      <w:pPr>
        <w:rPr>
          <w:b/>
        </w:rPr>
      </w:pPr>
    </w:p>
    <w:p w14:paraId="4F07E137" w14:textId="77777777" w:rsidR="00B306A5" w:rsidRDefault="00B306A5" w:rsidP="00B306A5">
      <w:pPr>
        <w:rPr>
          <w:b/>
        </w:rPr>
      </w:pPr>
    </w:p>
    <w:p w14:paraId="7C57DCD5" w14:textId="77777777" w:rsidR="00B306A5" w:rsidRPr="00B306A5" w:rsidRDefault="00B306A5" w:rsidP="00B306A5"/>
    <w:p w14:paraId="51BFE01F" w14:textId="77777777" w:rsidR="00B306A5" w:rsidRPr="00B306A5" w:rsidRDefault="00B306A5" w:rsidP="00B306A5"/>
    <w:p w14:paraId="4905F222" w14:textId="77777777" w:rsidR="00B306A5" w:rsidRPr="007C0EA2" w:rsidRDefault="00B306A5" w:rsidP="00B306A5">
      <w:pPr>
        <w:rPr>
          <w:b/>
        </w:rPr>
      </w:pPr>
    </w:p>
    <w:p w14:paraId="0426D946" w14:textId="77777777" w:rsidR="005F0316" w:rsidRPr="00B306A5" w:rsidRDefault="005F0316" w:rsidP="005F0316"/>
    <w:p w14:paraId="6169FA84" w14:textId="77777777" w:rsidR="005F0316" w:rsidRDefault="005F0316" w:rsidP="005F0316"/>
    <w:p w14:paraId="39BC7A9D" w14:textId="77777777" w:rsidR="005F0316" w:rsidRPr="005F0316" w:rsidRDefault="005F0316" w:rsidP="005F0316">
      <w:r>
        <w:tab/>
      </w:r>
      <w:r>
        <w:tab/>
      </w:r>
      <w:r>
        <w:tab/>
      </w:r>
      <w:r>
        <w:tab/>
      </w:r>
    </w:p>
    <w:p w14:paraId="0EB898A7" w14:textId="77777777" w:rsidR="005F0316" w:rsidRDefault="005F0316" w:rsidP="005F0316"/>
    <w:p w14:paraId="5AC4FA4F" w14:textId="77777777" w:rsidR="005F0316" w:rsidRPr="00CF7587" w:rsidRDefault="005F0316" w:rsidP="005F0316">
      <w:pPr>
        <w:jc w:val="both"/>
        <w:rPr>
          <w:sz w:val="36"/>
          <w:szCs w:val="36"/>
        </w:rPr>
      </w:pPr>
    </w:p>
    <w:p w14:paraId="51C39904" w14:textId="77777777" w:rsidR="005F0316" w:rsidRDefault="005F0316"/>
    <w:sectPr w:rsidR="005F0316" w:rsidSect="0022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16"/>
    <w:rsid w:val="001814DC"/>
    <w:rsid w:val="0022290B"/>
    <w:rsid w:val="00491DF1"/>
    <w:rsid w:val="004D743C"/>
    <w:rsid w:val="005501EA"/>
    <w:rsid w:val="0055358A"/>
    <w:rsid w:val="005F0316"/>
    <w:rsid w:val="008027E3"/>
    <w:rsid w:val="008A711D"/>
    <w:rsid w:val="00A670D1"/>
    <w:rsid w:val="00B306A5"/>
    <w:rsid w:val="00C709B5"/>
    <w:rsid w:val="00C83CFF"/>
    <w:rsid w:val="00C96378"/>
    <w:rsid w:val="00D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91C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Drhmoodm@gmail.com" TargetMode="External"/><Relationship Id="rId6" Type="http://schemas.openxmlformats.org/officeDocument/2006/relationships/image" Target="media/image2.png"/><Relationship Id="rId7" Type="http://schemas.openxmlformats.org/officeDocument/2006/relationships/hyperlink" Target="https://sa.linkedin.com/in/mohammed-hmoud-hmoud-a602548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538</Words>
  <Characters>3067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Ahmed Homoud Homoud</dc:creator>
  <cp:keywords/>
  <dc:description/>
  <cp:lastModifiedBy>Mohammed Ahmed Homoud Homoud</cp:lastModifiedBy>
  <cp:revision>8</cp:revision>
  <dcterms:created xsi:type="dcterms:W3CDTF">2016-04-15T23:56:00Z</dcterms:created>
  <dcterms:modified xsi:type="dcterms:W3CDTF">2016-09-09T17:14:00Z</dcterms:modified>
</cp:coreProperties>
</file>