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A73F" w14:textId="77777777" w:rsidR="00902A79" w:rsidRPr="001A66A7" w:rsidRDefault="00902A79">
      <w:pPr>
        <w:bidi w:val="0"/>
        <w:rPr>
          <w:b/>
          <w:bCs/>
          <w:sz w:val="32"/>
          <w:szCs w:val="32"/>
          <w:rtl/>
        </w:rPr>
      </w:pPr>
    </w:p>
    <w:p w14:paraId="06CF0927" w14:textId="1C28434E" w:rsidR="00902A79" w:rsidRPr="001A66A7" w:rsidRDefault="00902A79">
      <w:pPr>
        <w:rPr>
          <w:b/>
          <w:bCs/>
          <w:sz w:val="32"/>
          <w:szCs w:val="32"/>
        </w:rPr>
      </w:pPr>
      <w:r w:rsidRPr="001A66A7">
        <w:rPr>
          <w:b/>
          <w:bCs/>
          <w:sz w:val="32"/>
          <w:szCs w:val="32"/>
          <w:rtl/>
        </w:rPr>
        <w:t xml:space="preserve">المفردات : </w:t>
      </w:r>
    </w:p>
    <w:p w14:paraId="4FAAC7B3" w14:textId="00AFB3A2" w:rsidR="00902A79" w:rsidRPr="001A66A7" w:rsidRDefault="00E71B0D" w:rsidP="00E71B0D">
      <w:pPr>
        <w:pStyle w:val="a3"/>
        <w:numPr>
          <w:ilvl w:val="0"/>
          <w:numId w:val="1"/>
        </w:numPr>
        <w:rPr>
          <w:b/>
          <w:bCs/>
          <w:sz w:val="32"/>
          <w:szCs w:val="32"/>
        </w:rPr>
      </w:pPr>
      <w:r w:rsidRPr="001A66A7">
        <w:rPr>
          <w:b/>
          <w:bCs/>
          <w:sz w:val="32"/>
          <w:szCs w:val="32"/>
          <w:rtl/>
        </w:rPr>
        <w:t xml:space="preserve">المقدمة </w:t>
      </w:r>
    </w:p>
    <w:p w14:paraId="6F8AF7A9" w14:textId="386FC4F4" w:rsidR="00E71B0D" w:rsidRPr="001A66A7" w:rsidRDefault="00E71B0D" w:rsidP="00E71B0D">
      <w:pPr>
        <w:pStyle w:val="a3"/>
        <w:numPr>
          <w:ilvl w:val="0"/>
          <w:numId w:val="1"/>
        </w:numPr>
        <w:rPr>
          <w:b/>
          <w:bCs/>
          <w:sz w:val="32"/>
          <w:szCs w:val="32"/>
        </w:rPr>
      </w:pPr>
      <w:r w:rsidRPr="001A66A7">
        <w:rPr>
          <w:b/>
          <w:bCs/>
          <w:sz w:val="32"/>
          <w:szCs w:val="32"/>
          <w:rtl/>
        </w:rPr>
        <w:t xml:space="preserve">دراسة جدوى مشروع </w:t>
      </w:r>
      <w:r w:rsidR="005F5A06" w:rsidRPr="001A66A7">
        <w:rPr>
          <w:b/>
          <w:bCs/>
          <w:sz w:val="32"/>
          <w:szCs w:val="32"/>
        </w:rPr>
        <w:t xml:space="preserve"> </w:t>
      </w:r>
      <w:r w:rsidR="005F5A06" w:rsidRPr="001A66A7">
        <w:rPr>
          <w:b/>
          <w:bCs/>
          <w:sz w:val="32"/>
          <w:szCs w:val="32"/>
          <w:rtl/>
        </w:rPr>
        <w:t xml:space="preserve">تربية الابقار الحلوب </w:t>
      </w:r>
    </w:p>
    <w:p w14:paraId="32E39C02" w14:textId="589BDCE6" w:rsidR="005E0093" w:rsidRPr="001A66A7" w:rsidRDefault="0028471A" w:rsidP="0028471A">
      <w:pPr>
        <w:pStyle w:val="a3"/>
        <w:numPr>
          <w:ilvl w:val="0"/>
          <w:numId w:val="5"/>
        </w:numPr>
        <w:rPr>
          <w:b/>
          <w:bCs/>
          <w:sz w:val="32"/>
          <w:szCs w:val="32"/>
        </w:rPr>
      </w:pPr>
      <w:r w:rsidRPr="001A66A7">
        <w:rPr>
          <w:b/>
          <w:bCs/>
          <w:sz w:val="32"/>
          <w:szCs w:val="32"/>
          <w:rtl/>
        </w:rPr>
        <w:t xml:space="preserve">تحديد فكرة المشروع </w:t>
      </w:r>
    </w:p>
    <w:p w14:paraId="6E763620" w14:textId="5960AC69" w:rsidR="0028471A" w:rsidRPr="001A66A7" w:rsidRDefault="0028471A" w:rsidP="0028471A">
      <w:pPr>
        <w:pStyle w:val="a3"/>
        <w:numPr>
          <w:ilvl w:val="0"/>
          <w:numId w:val="5"/>
        </w:numPr>
        <w:rPr>
          <w:b/>
          <w:bCs/>
          <w:sz w:val="32"/>
          <w:szCs w:val="32"/>
        </w:rPr>
      </w:pPr>
      <w:r w:rsidRPr="001A66A7">
        <w:rPr>
          <w:b/>
          <w:bCs/>
          <w:sz w:val="32"/>
          <w:szCs w:val="32"/>
          <w:rtl/>
        </w:rPr>
        <w:t xml:space="preserve">المكان والمساحة </w:t>
      </w:r>
    </w:p>
    <w:p w14:paraId="6CC32F81" w14:textId="4D76D9BB" w:rsidR="0028471A" w:rsidRPr="001A66A7" w:rsidRDefault="00A45BA7" w:rsidP="0028471A">
      <w:pPr>
        <w:pStyle w:val="a3"/>
        <w:numPr>
          <w:ilvl w:val="0"/>
          <w:numId w:val="5"/>
        </w:numPr>
        <w:rPr>
          <w:b/>
          <w:bCs/>
          <w:sz w:val="32"/>
          <w:szCs w:val="32"/>
        </w:rPr>
      </w:pPr>
      <w:r w:rsidRPr="001A66A7">
        <w:rPr>
          <w:b/>
          <w:bCs/>
          <w:sz w:val="32"/>
          <w:szCs w:val="32"/>
          <w:rtl/>
        </w:rPr>
        <w:t xml:space="preserve">دراسة السوق </w:t>
      </w:r>
    </w:p>
    <w:p w14:paraId="638BB54C" w14:textId="242D33A8" w:rsidR="00A45BA7" w:rsidRPr="001A66A7" w:rsidRDefault="00A45BA7" w:rsidP="0028471A">
      <w:pPr>
        <w:pStyle w:val="a3"/>
        <w:numPr>
          <w:ilvl w:val="0"/>
          <w:numId w:val="5"/>
        </w:numPr>
        <w:rPr>
          <w:b/>
          <w:bCs/>
          <w:sz w:val="32"/>
          <w:szCs w:val="32"/>
        </w:rPr>
      </w:pPr>
      <w:r w:rsidRPr="001A66A7">
        <w:rPr>
          <w:b/>
          <w:bCs/>
          <w:sz w:val="32"/>
          <w:szCs w:val="32"/>
          <w:rtl/>
        </w:rPr>
        <w:t xml:space="preserve">مستلزمات الانتاج </w:t>
      </w:r>
    </w:p>
    <w:p w14:paraId="75237C56" w14:textId="00033449" w:rsidR="00A45BA7" w:rsidRPr="001A66A7" w:rsidRDefault="00C014CD" w:rsidP="0028471A">
      <w:pPr>
        <w:pStyle w:val="a3"/>
        <w:numPr>
          <w:ilvl w:val="0"/>
          <w:numId w:val="5"/>
        </w:numPr>
        <w:rPr>
          <w:b/>
          <w:bCs/>
          <w:sz w:val="32"/>
          <w:szCs w:val="32"/>
        </w:rPr>
      </w:pPr>
      <w:r w:rsidRPr="001A66A7">
        <w:rPr>
          <w:b/>
          <w:bCs/>
          <w:sz w:val="32"/>
          <w:szCs w:val="32"/>
          <w:rtl/>
        </w:rPr>
        <w:t xml:space="preserve">العمالة اللازمة </w:t>
      </w:r>
    </w:p>
    <w:p w14:paraId="15F9792A" w14:textId="105C84FC" w:rsidR="00C014CD" w:rsidRPr="001A66A7" w:rsidRDefault="00C014CD" w:rsidP="0028471A">
      <w:pPr>
        <w:pStyle w:val="a3"/>
        <w:numPr>
          <w:ilvl w:val="0"/>
          <w:numId w:val="5"/>
        </w:numPr>
        <w:rPr>
          <w:b/>
          <w:bCs/>
          <w:sz w:val="32"/>
          <w:szCs w:val="32"/>
        </w:rPr>
      </w:pPr>
      <w:r w:rsidRPr="001A66A7">
        <w:rPr>
          <w:b/>
          <w:bCs/>
          <w:sz w:val="32"/>
          <w:szCs w:val="32"/>
          <w:rtl/>
        </w:rPr>
        <w:t xml:space="preserve">التراخيص المطلوبة </w:t>
      </w:r>
    </w:p>
    <w:p w14:paraId="48666E8B" w14:textId="27921A7C" w:rsidR="00C014CD" w:rsidRPr="001A66A7" w:rsidRDefault="00BE1C48" w:rsidP="0028471A">
      <w:pPr>
        <w:pStyle w:val="a3"/>
        <w:numPr>
          <w:ilvl w:val="0"/>
          <w:numId w:val="5"/>
        </w:numPr>
        <w:rPr>
          <w:b/>
          <w:bCs/>
          <w:sz w:val="32"/>
          <w:szCs w:val="32"/>
        </w:rPr>
      </w:pPr>
      <w:r w:rsidRPr="001A66A7">
        <w:rPr>
          <w:b/>
          <w:bCs/>
          <w:sz w:val="32"/>
          <w:szCs w:val="32"/>
          <w:rtl/>
        </w:rPr>
        <w:t xml:space="preserve">التكاليف المالية لمشروع تربية الابقار الحلوب </w:t>
      </w:r>
    </w:p>
    <w:p w14:paraId="2B0ECEC1" w14:textId="4081E9CE" w:rsidR="00BE1C48" w:rsidRPr="001A66A7" w:rsidRDefault="001D55CB" w:rsidP="0028471A">
      <w:pPr>
        <w:pStyle w:val="a3"/>
        <w:numPr>
          <w:ilvl w:val="0"/>
          <w:numId w:val="5"/>
        </w:numPr>
        <w:rPr>
          <w:b/>
          <w:bCs/>
          <w:sz w:val="32"/>
          <w:szCs w:val="32"/>
        </w:rPr>
      </w:pPr>
      <w:r w:rsidRPr="001A66A7">
        <w:rPr>
          <w:b/>
          <w:bCs/>
          <w:sz w:val="32"/>
          <w:szCs w:val="32"/>
          <w:rtl/>
        </w:rPr>
        <w:t xml:space="preserve">مراحل الربح من مشروع تربية الابقار الحلوب </w:t>
      </w:r>
    </w:p>
    <w:p w14:paraId="52F360E5" w14:textId="72594633" w:rsidR="001D55CB" w:rsidRPr="001A66A7" w:rsidRDefault="008424D8" w:rsidP="0028471A">
      <w:pPr>
        <w:pStyle w:val="a3"/>
        <w:numPr>
          <w:ilvl w:val="0"/>
          <w:numId w:val="5"/>
        </w:numPr>
        <w:rPr>
          <w:b/>
          <w:bCs/>
          <w:sz w:val="32"/>
          <w:szCs w:val="32"/>
        </w:rPr>
      </w:pPr>
      <w:r w:rsidRPr="001A66A7">
        <w:rPr>
          <w:b/>
          <w:bCs/>
          <w:sz w:val="32"/>
          <w:szCs w:val="32"/>
          <w:rtl/>
        </w:rPr>
        <w:t xml:space="preserve">العوامل الأساسية لنجاح مشروع تربية الابقار الحلوب </w:t>
      </w:r>
    </w:p>
    <w:p w14:paraId="65E716EC" w14:textId="4FFD5F47" w:rsidR="008424D8" w:rsidRPr="001A66A7" w:rsidRDefault="00F242A2" w:rsidP="008424D8">
      <w:pPr>
        <w:pStyle w:val="a3"/>
        <w:numPr>
          <w:ilvl w:val="0"/>
          <w:numId w:val="6"/>
        </w:numPr>
        <w:rPr>
          <w:b/>
          <w:bCs/>
          <w:sz w:val="32"/>
          <w:szCs w:val="32"/>
        </w:rPr>
      </w:pPr>
      <w:r w:rsidRPr="001A66A7">
        <w:rPr>
          <w:b/>
          <w:bCs/>
          <w:sz w:val="32"/>
          <w:szCs w:val="32"/>
          <w:rtl/>
        </w:rPr>
        <w:t xml:space="preserve">المصادر </w:t>
      </w:r>
    </w:p>
    <w:p w14:paraId="463D0F78" w14:textId="0868D6EA" w:rsidR="00F242A2" w:rsidRPr="001A66A7" w:rsidRDefault="00F242A2" w:rsidP="00F242A2">
      <w:pPr>
        <w:pStyle w:val="a3"/>
        <w:ind w:left="1440"/>
        <w:rPr>
          <w:b/>
          <w:bCs/>
          <w:sz w:val="32"/>
          <w:szCs w:val="32"/>
          <w:rtl/>
        </w:rPr>
      </w:pPr>
    </w:p>
    <w:p w14:paraId="3909942B" w14:textId="77777777" w:rsidR="00F242A2" w:rsidRPr="001A66A7" w:rsidRDefault="00F242A2">
      <w:pPr>
        <w:bidi w:val="0"/>
        <w:rPr>
          <w:b/>
          <w:bCs/>
          <w:sz w:val="32"/>
          <w:szCs w:val="32"/>
          <w:rtl/>
        </w:rPr>
      </w:pPr>
      <w:r w:rsidRPr="001A66A7">
        <w:rPr>
          <w:b/>
          <w:bCs/>
          <w:sz w:val="32"/>
          <w:szCs w:val="32"/>
          <w:rtl/>
        </w:rPr>
        <w:br w:type="page"/>
      </w:r>
    </w:p>
    <w:p w14:paraId="0F7905A8" w14:textId="21247AE3" w:rsidR="00036020" w:rsidRPr="001A66A7" w:rsidRDefault="00DB4E5D" w:rsidP="00036020">
      <w:pPr>
        <w:pStyle w:val="a3"/>
        <w:ind w:left="1440"/>
        <w:rPr>
          <w:b/>
          <w:bCs/>
          <w:sz w:val="32"/>
          <w:szCs w:val="32"/>
          <w:rtl/>
        </w:rPr>
      </w:pPr>
      <w:r w:rsidRPr="001A66A7">
        <w:rPr>
          <w:b/>
          <w:bCs/>
          <w:sz w:val="32"/>
          <w:szCs w:val="32"/>
          <w:rtl/>
        </w:rPr>
        <w:lastRenderedPageBreak/>
        <w:t>المقدمة :</w:t>
      </w:r>
    </w:p>
    <w:p w14:paraId="0F8B2C1C" w14:textId="4953EF96" w:rsidR="002410C3" w:rsidRPr="001A66A7" w:rsidRDefault="002410C3" w:rsidP="00036020">
      <w:pPr>
        <w:pStyle w:val="a3"/>
        <w:ind w:left="1440"/>
        <w:rPr>
          <w:b/>
          <w:bCs/>
          <w:sz w:val="32"/>
          <w:szCs w:val="32"/>
          <w:rtl/>
        </w:rPr>
      </w:pPr>
    </w:p>
    <w:p w14:paraId="4339C4EE" w14:textId="71C4EC17" w:rsidR="00A839ED" w:rsidRPr="001A66A7" w:rsidRDefault="009868CB" w:rsidP="00036020">
      <w:pPr>
        <w:pStyle w:val="a3"/>
        <w:ind w:left="1440"/>
        <w:rPr>
          <w:b/>
          <w:bCs/>
          <w:sz w:val="32"/>
          <w:szCs w:val="32"/>
        </w:rPr>
      </w:pPr>
      <w:r w:rsidRPr="001A66A7">
        <w:rPr>
          <w:rFonts w:ascii="Arial" w:eastAsia="Times New Roman" w:hAnsi="Arial" w:cs="Arial"/>
          <w:b/>
          <w:bCs/>
          <w:color w:val="252525"/>
          <w:sz w:val="32"/>
          <w:szCs w:val="32"/>
          <w:shd w:val="clear" w:color="auto" w:fill="FFFFFF"/>
          <w:rtl/>
        </w:rPr>
        <w:t>أصبح مشروع تربية الأبقار الحلوب -إذا كانت البلدية منها أو الفريزيان المستوردة- من الاستثمارات الناجحة، فأبقار الفريزيان من الأبقار ذات إنتاجية عالية من الحليب واللحوم، حيث تتأقلم بسهولة على البيئة المحيطة وتحتاج الأسرة إلى خمسة بقرات لتكفي حاجتها من الحليب ومشتقاته.</w:t>
      </w:r>
    </w:p>
    <w:p w14:paraId="2AA2274B" w14:textId="2EB3DCAF" w:rsidR="00B6173C" w:rsidRPr="001A66A7" w:rsidRDefault="00D77BDC" w:rsidP="00CD0DCB">
      <w:pPr>
        <w:pStyle w:val="a3"/>
        <w:ind w:left="1440"/>
        <w:jc w:val="lowKashida"/>
        <w:rPr>
          <w:b/>
          <w:bCs/>
          <w:sz w:val="32"/>
          <w:szCs w:val="32"/>
          <w:rtl/>
        </w:rPr>
      </w:pPr>
      <w:r w:rsidRPr="001A66A7">
        <w:rPr>
          <w:rFonts w:ascii="Arial" w:eastAsia="Times New Roman" w:hAnsi="Arial" w:cs="Arial"/>
          <w:b/>
          <w:bCs/>
          <w:color w:val="252525"/>
          <w:sz w:val="32"/>
          <w:szCs w:val="32"/>
          <w:shd w:val="clear" w:color="auto" w:fill="FFFFFF"/>
          <w:rtl/>
        </w:rPr>
        <w:t>ان مشروع تربية الابقار الحلوب سواء البلدية منها أو ابقار الفريزيان الاجنبية اصبحت من المشاريع الاستثمارية الناجحة و المختصة بتربية الابقار من سلالة الفريزيان ذات الانتاجية الجيدة و المتأقلمة تحت الظروف المحلية و التي تحتاج إلى راس مال، و خاصة بعد أن بدأت أسعار الابقار الاجنبية بالارتفاع. و كذلك المشاريع الصغيرة المدرة للدخل خاصة في القرى و الارياف و بحجم لا يزيد عن خمس بقرات تكفي الاسرة حاجتها من الحليب و مشتقاته و تسويق ما سيتبقى من حليب إلى معامل الالبان القريبة.</w:t>
      </w:r>
    </w:p>
    <w:p w14:paraId="449C9091" w14:textId="3C6B4361" w:rsidR="00753A0F" w:rsidRPr="001A66A7" w:rsidRDefault="00C24B73" w:rsidP="00753A0F">
      <w:pPr>
        <w:bidi w:val="0"/>
        <w:rPr>
          <w:b/>
          <w:bCs/>
          <w:sz w:val="32"/>
          <w:szCs w:val="32"/>
          <w:rtl/>
        </w:rPr>
      </w:pPr>
      <w:r w:rsidRPr="001A66A7">
        <w:rPr>
          <w:b/>
          <w:bCs/>
          <w:noProof/>
          <w:sz w:val="32"/>
          <w:szCs w:val="32"/>
          <w:rtl/>
          <w:lang w:val="ar-SA"/>
        </w:rPr>
        <w:drawing>
          <wp:anchor distT="0" distB="0" distL="114300" distR="114300" simplePos="0" relativeHeight="251662336" behindDoc="0" locked="0" layoutInCell="1" allowOverlap="1" wp14:anchorId="29C24720" wp14:editId="616B9C38">
            <wp:simplePos x="0" y="0"/>
            <wp:positionH relativeFrom="column">
              <wp:posOffset>-313660</wp:posOffset>
            </wp:positionH>
            <wp:positionV relativeFrom="paragraph">
              <wp:posOffset>134812</wp:posOffset>
            </wp:positionV>
            <wp:extent cx="5593080" cy="3721351"/>
            <wp:effectExtent l="0" t="0" r="762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593080" cy="3721351"/>
                    </a:xfrm>
                    <a:prstGeom prst="rect">
                      <a:avLst/>
                    </a:prstGeom>
                  </pic:spPr>
                </pic:pic>
              </a:graphicData>
            </a:graphic>
            <wp14:sizeRelH relativeFrom="margin">
              <wp14:pctWidth>0</wp14:pctWidth>
            </wp14:sizeRelH>
            <wp14:sizeRelV relativeFrom="margin">
              <wp14:pctHeight>0</wp14:pctHeight>
            </wp14:sizeRelV>
          </wp:anchor>
        </w:drawing>
      </w:r>
    </w:p>
    <w:p w14:paraId="7A04B20F" w14:textId="73FAEECC" w:rsidR="00753A0F" w:rsidRPr="001A66A7" w:rsidRDefault="00753A0F" w:rsidP="00753A0F">
      <w:pPr>
        <w:rPr>
          <w:b/>
          <w:bCs/>
          <w:sz w:val="32"/>
          <w:szCs w:val="32"/>
          <w:rtl/>
        </w:rPr>
      </w:pPr>
      <w:r w:rsidRPr="001A66A7">
        <w:rPr>
          <w:rFonts w:hint="cs"/>
          <w:b/>
          <w:bCs/>
          <w:sz w:val="32"/>
          <w:szCs w:val="32"/>
          <w:rtl/>
        </w:rPr>
        <w:t xml:space="preserve">صورة توضح مشروع تربية </w:t>
      </w:r>
      <w:r w:rsidR="002804D4" w:rsidRPr="001A66A7">
        <w:rPr>
          <w:rFonts w:hint="cs"/>
          <w:b/>
          <w:bCs/>
          <w:sz w:val="32"/>
          <w:szCs w:val="32"/>
          <w:rtl/>
        </w:rPr>
        <w:t xml:space="preserve">ابقار الحلوب </w:t>
      </w:r>
    </w:p>
    <w:p w14:paraId="7B44CBE2" w14:textId="194EA21A" w:rsidR="00753A0F" w:rsidRPr="001A66A7" w:rsidRDefault="00753A0F" w:rsidP="00753A0F">
      <w:pPr>
        <w:bidi w:val="0"/>
        <w:rPr>
          <w:b/>
          <w:bCs/>
          <w:sz w:val="32"/>
          <w:szCs w:val="32"/>
          <w:rtl/>
        </w:rPr>
      </w:pPr>
    </w:p>
    <w:p w14:paraId="78AD82CD" w14:textId="77777777" w:rsidR="00753A0F" w:rsidRPr="001A66A7" w:rsidRDefault="00753A0F" w:rsidP="00753A0F">
      <w:pPr>
        <w:bidi w:val="0"/>
        <w:rPr>
          <w:b/>
          <w:bCs/>
          <w:sz w:val="32"/>
          <w:szCs w:val="32"/>
          <w:rtl/>
        </w:rPr>
      </w:pPr>
    </w:p>
    <w:p w14:paraId="2A525AF0" w14:textId="77777777" w:rsidR="00EB469F" w:rsidRPr="001A66A7" w:rsidRDefault="00EB469F" w:rsidP="000538FD">
      <w:pPr>
        <w:pStyle w:val="2"/>
        <w:shd w:val="clear" w:color="auto" w:fill="FFFFFF"/>
        <w:spacing w:before="199" w:after="199"/>
        <w:divId w:val="319771734"/>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دراسة جدوى مشروع تربية الأبقار الحلوب</w:t>
      </w:r>
    </w:p>
    <w:p w14:paraId="34776C40" w14:textId="2CBE2975" w:rsidR="00EB469F" w:rsidRPr="001A66A7" w:rsidRDefault="00EB469F" w:rsidP="000538FD">
      <w:pPr>
        <w:pStyle w:val="a4"/>
        <w:shd w:val="clear" w:color="auto" w:fill="FFFFFF"/>
        <w:bidi/>
        <w:divId w:val="319771734"/>
        <w:rPr>
          <w:rFonts w:ascii="Arial" w:hAnsi="Arial" w:cs="Arial"/>
          <w:b/>
          <w:bCs/>
          <w:color w:val="252525"/>
          <w:sz w:val="32"/>
          <w:szCs w:val="32"/>
          <w:rtl/>
        </w:rPr>
      </w:pPr>
      <w:r w:rsidRPr="001A66A7">
        <w:rPr>
          <w:rFonts w:ascii="Arial" w:hAnsi="Arial" w:cs="Arial"/>
          <w:b/>
          <w:bCs/>
          <w:color w:val="252525"/>
          <w:sz w:val="32"/>
          <w:szCs w:val="32"/>
          <w:rtl/>
        </w:rPr>
        <w:t>يجب توفير عدة متطلبات لمشروع تربية الأبقار الحلوب؛ حتى يتسنى له النجاح وتحقيق أهدافه بسهولة وهم كالآتي:</w:t>
      </w:r>
    </w:p>
    <w:p w14:paraId="127D8134" w14:textId="77777777" w:rsidR="00F700C1" w:rsidRPr="001A66A7" w:rsidRDefault="00F700C1" w:rsidP="00715B95">
      <w:pPr>
        <w:pStyle w:val="3"/>
        <w:shd w:val="clear" w:color="auto" w:fill="FFFFFF"/>
        <w:spacing w:before="360" w:after="360"/>
        <w:divId w:val="956957271"/>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1- تحديد فكرة المشروع</w:t>
      </w:r>
    </w:p>
    <w:p w14:paraId="73D254D9" w14:textId="2DBA719D" w:rsidR="00F700C1" w:rsidRPr="001A66A7" w:rsidRDefault="00F700C1" w:rsidP="00715B95">
      <w:pPr>
        <w:pStyle w:val="a4"/>
        <w:shd w:val="clear" w:color="auto" w:fill="FFFFFF"/>
        <w:bidi/>
        <w:divId w:val="956957271"/>
        <w:rPr>
          <w:rFonts w:ascii="Arial" w:hAnsi="Arial" w:cs="Arial"/>
          <w:b/>
          <w:bCs/>
          <w:color w:val="252525"/>
          <w:sz w:val="32"/>
          <w:szCs w:val="32"/>
          <w:rtl/>
        </w:rPr>
      </w:pPr>
      <w:r w:rsidRPr="001A66A7">
        <w:rPr>
          <w:rFonts w:ascii="Arial" w:hAnsi="Arial" w:cs="Arial"/>
          <w:b/>
          <w:bCs/>
          <w:color w:val="252525"/>
          <w:sz w:val="32"/>
          <w:szCs w:val="32"/>
          <w:rtl/>
        </w:rPr>
        <w:t> من أسس فكرة المشروع هو توفير خمسة أبقار فريزيان عشار حلابة وذلك لإنتاج كمية مناسبة من الألبان واللحوم، مع تحقيق مكسب للمزارع من خلال بيعها في الأسواق ويكون تمويل المشروع من المزارع نفسه أو شريك له لشراء الأبقار ومستلزماتها من الأعلاف وآلة الحليب وغيرها.</w:t>
      </w:r>
    </w:p>
    <w:p w14:paraId="1F132495" w14:textId="77777777" w:rsidR="00370ED8" w:rsidRPr="001A66A7" w:rsidRDefault="00370ED8" w:rsidP="007353C2">
      <w:pPr>
        <w:pStyle w:val="3"/>
        <w:shd w:val="clear" w:color="auto" w:fill="FFFFFF"/>
        <w:spacing w:before="360" w:after="360"/>
        <w:divId w:val="262567331"/>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2- المكان والمساحة</w:t>
      </w:r>
    </w:p>
    <w:p w14:paraId="3C6F2AE4" w14:textId="77777777" w:rsidR="00370ED8" w:rsidRPr="001A66A7" w:rsidRDefault="00370ED8" w:rsidP="007353C2">
      <w:pPr>
        <w:pStyle w:val="a4"/>
        <w:shd w:val="clear" w:color="auto" w:fill="FFFFFF"/>
        <w:bidi/>
        <w:divId w:val="262567331"/>
        <w:rPr>
          <w:rFonts w:ascii="Arial" w:hAnsi="Arial" w:cs="Arial"/>
          <w:b/>
          <w:bCs/>
          <w:color w:val="252525"/>
          <w:sz w:val="32"/>
          <w:szCs w:val="32"/>
        </w:rPr>
      </w:pPr>
      <w:r w:rsidRPr="001A66A7">
        <w:rPr>
          <w:rFonts w:ascii="Arial" w:hAnsi="Arial" w:cs="Arial"/>
          <w:b/>
          <w:bCs/>
          <w:color w:val="252525"/>
          <w:sz w:val="32"/>
          <w:szCs w:val="32"/>
          <w:rtl/>
        </w:rPr>
        <w:t>المكان من متطلبات المشروع الهامة لنجاحه وإمكانية تربية الأبقار بسهولة والحصول على إنتاج عالي:</w:t>
      </w:r>
    </w:p>
    <w:p w14:paraId="0FCD409A" w14:textId="77777777" w:rsidR="00370ED8" w:rsidRPr="001A66A7" w:rsidRDefault="00370ED8" w:rsidP="007353C2">
      <w:pPr>
        <w:numPr>
          <w:ilvl w:val="0"/>
          <w:numId w:val="7"/>
        </w:numPr>
        <w:shd w:val="clear" w:color="auto" w:fill="FFFFFF"/>
        <w:spacing w:before="100" w:beforeAutospacing="1" w:after="100" w:afterAutospacing="1" w:line="240" w:lineRule="auto"/>
        <w:divId w:val="262567331"/>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وجود حظيرة للمواشي ملحق بها حوش.</w:t>
      </w:r>
    </w:p>
    <w:p w14:paraId="50340A45" w14:textId="77777777" w:rsidR="00370ED8" w:rsidRPr="001A66A7" w:rsidRDefault="00370ED8" w:rsidP="007353C2">
      <w:pPr>
        <w:numPr>
          <w:ilvl w:val="0"/>
          <w:numId w:val="7"/>
        </w:numPr>
        <w:shd w:val="clear" w:color="auto" w:fill="FFFFFF"/>
        <w:spacing w:before="100" w:beforeAutospacing="1" w:after="100" w:afterAutospacing="1" w:line="240" w:lineRule="auto"/>
        <w:divId w:val="262567331"/>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مكان مخصص لعزل الأبقار المريضة.</w:t>
      </w:r>
    </w:p>
    <w:p w14:paraId="777AC6FD" w14:textId="77777777" w:rsidR="00370ED8" w:rsidRPr="001A66A7" w:rsidRDefault="00370ED8" w:rsidP="007353C2">
      <w:pPr>
        <w:numPr>
          <w:ilvl w:val="0"/>
          <w:numId w:val="7"/>
        </w:numPr>
        <w:shd w:val="clear" w:color="auto" w:fill="FFFFFF"/>
        <w:spacing w:before="100" w:beforeAutospacing="1" w:after="100" w:afterAutospacing="1" w:line="240" w:lineRule="auto"/>
        <w:divId w:val="262567331"/>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مخزن للأعلاف.</w:t>
      </w:r>
    </w:p>
    <w:p w14:paraId="3C30D484" w14:textId="77777777" w:rsidR="00370ED8" w:rsidRPr="001A66A7" w:rsidRDefault="00370ED8" w:rsidP="007353C2">
      <w:pPr>
        <w:numPr>
          <w:ilvl w:val="0"/>
          <w:numId w:val="7"/>
        </w:numPr>
        <w:shd w:val="clear" w:color="auto" w:fill="FFFFFF"/>
        <w:spacing w:before="100" w:beforeAutospacing="1" w:after="100" w:afterAutospacing="1" w:line="240" w:lineRule="auto"/>
        <w:divId w:val="262567331"/>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بيت خاص به مبرد لحفظ الحليب حتى وقت بيعه أو تصنيعه لمشتقات اللبن.</w:t>
      </w:r>
    </w:p>
    <w:p w14:paraId="3855A87E" w14:textId="77777777" w:rsidR="00370ED8" w:rsidRPr="001A66A7" w:rsidRDefault="00370ED8" w:rsidP="007353C2">
      <w:pPr>
        <w:numPr>
          <w:ilvl w:val="0"/>
          <w:numId w:val="7"/>
        </w:numPr>
        <w:shd w:val="clear" w:color="auto" w:fill="FFFFFF"/>
        <w:spacing w:before="100" w:beforeAutospacing="1" w:after="100" w:afterAutospacing="1" w:line="240" w:lineRule="auto"/>
        <w:divId w:val="262567331"/>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مكان لاستقبال العجول الصغيرة أو حديثي الولادة.</w:t>
      </w:r>
    </w:p>
    <w:p w14:paraId="492DA9C3" w14:textId="58A49DE0" w:rsidR="00370ED8" w:rsidRPr="001A66A7" w:rsidRDefault="00370ED8" w:rsidP="007353C2">
      <w:pPr>
        <w:pStyle w:val="a4"/>
        <w:shd w:val="clear" w:color="auto" w:fill="FFFFFF"/>
        <w:bidi/>
        <w:divId w:val="262567331"/>
        <w:rPr>
          <w:rFonts w:ascii="Arial" w:hAnsi="Arial" w:cs="Arial"/>
          <w:b/>
          <w:bCs/>
          <w:color w:val="252525"/>
          <w:sz w:val="32"/>
          <w:szCs w:val="32"/>
          <w:rtl/>
        </w:rPr>
      </w:pPr>
      <w:r w:rsidRPr="001A66A7">
        <w:rPr>
          <w:rFonts w:ascii="Arial" w:hAnsi="Arial" w:cs="Arial"/>
          <w:b/>
          <w:bCs/>
          <w:color w:val="252525"/>
          <w:sz w:val="32"/>
          <w:szCs w:val="32"/>
          <w:rtl/>
        </w:rPr>
        <w:t>ويجب أن تكون المساحة التي تحتاج إليها البقرة الواحدة من 15 إلى 40 م</w:t>
      </w:r>
      <w:r w:rsidRPr="001A66A7">
        <w:rPr>
          <w:rFonts w:ascii="Arial" w:hAnsi="Arial" w:cs="Arial"/>
          <w:b/>
          <w:bCs/>
          <w:color w:val="252525"/>
          <w:sz w:val="32"/>
          <w:szCs w:val="32"/>
          <w:vertAlign w:val="superscript"/>
        </w:rPr>
        <w:t>2</w:t>
      </w:r>
      <w:r w:rsidRPr="001A66A7">
        <w:rPr>
          <w:rFonts w:ascii="Arial" w:hAnsi="Arial" w:cs="Arial"/>
          <w:b/>
          <w:bCs/>
          <w:color w:val="252525"/>
          <w:sz w:val="32"/>
          <w:szCs w:val="32"/>
        </w:rPr>
        <w:t> </w:t>
      </w:r>
      <w:r w:rsidRPr="001A66A7">
        <w:rPr>
          <w:rFonts w:ascii="Arial" w:hAnsi="Arial" w:cs="Arial"/>
          <w:b/>
          <w:bCs/>
          <w:color w:val="252525"/>
          <w:sz w:val="32"/>
          <w:szCs w:val="32"/>
          <w:rtl/>
        </w:rPr>
        <w:t>ومن الأفضل توفير للبقرة الواحدة 60 م وذلك في الأراضي رخيصة الثمن مثل الأراضي الصحراوية</w:t>
      </w:r>
      <w:r w:rsidR="007353C2" w:rsidRPr="001A66A7">
        <w:rPr>
          <w:rFonts w:ascii="Arial" w:hAnsi="Arial" w:cs="Arial" w:hint="cs"/>
          <w:b/>
          <w:bCs/>
          <w:color w:val="252525"/>
          <w:sz w:val="32"/>
          <w:szCs w:val="32"/>
          <w:rtl/>
        </w:rPr>
        <w:t>.</w:t>
      </w:r>
    </w:p>
    <w:p w14:paraId="3E4983E0" w14:textId="1E8F5FCD" w:rsidR="00915B7B" w:rsidRPr="001A66A7" w:rsidRDefault="00083BBD" w:rsidP="007353C2">
      <w:pPr>
        <w:pStyle w:val="a4"/>
        <w:shd w:val="clear" w:color="auto" w:fill="FFFFFF"/>
        <w:bidi/>
        <w:divId w:val="262567331"/>
        <w:rPr>
          <w:rFonts w:ascii="Arial" w:hAnsi="Arial" w:cs="Arial"/>
          <w:b/>
          <w:bCs/>
          <w:color w:val="252525"/>
          <w:sz w:val="32"/>
          <w:szCs w:val="32"/>
        </w:rPr>
      </w:pPr>
      <w:r w:rsidRPr="001A66A7">
        <w:rPr>
          <w:rFonts w:ascii="Arial" w:eastAsia="Times New Roman" w:hAnsi="Arial" w:cs="Arial"/>
          <w:b/>
          <w:bCs/>
          <w:color w:val="252525"/>
          <w:sz w:val="32"/>
          <w:szCs w:val="32"/>
          <w:shd w:val="clear" w:color="auto" w:fill="FFFFFF"/>
          <w:rtl/>
        </w:rPr>
        <w:t>ويجب أن تكون اتجاه الحظيرة نحو الشرق أو الجنوب الشرقي، والحوش يكون مخصص لنزهة الأبقار حتى تتعرض للشمس والهواء المتجدد، وبالتالي التقليل من فرصة وجود الجراثيم في المكان وعلى جسم الأبقار وتقليل إصابتها بالأمراض المختلفة التي تقلل من إنتاجيتها.</w:t>
      </w:r>
    </w:p>
    <w:p w14:paraId="64A5682D" w14:textId="77E812CB" w:rsidR="00370ED8" w:rsidRPr="001A66A7" w:rsidRDefault="00370ED8" w:rsidP="00715B95">
      <w:pPr>
        <w:pStyle w:val="a4"/>
        <w:shd w:val="clear" w:color="auto" w:fill="FFFFFF"/>
        <w:bidi/>
        <w:divId w:val="956957271"/>
        <w:rPr>
          <w:rFonts w:ascii="Arial" w:hAnsi="Arial" w:cs="Arial"/>
          <w:b/>
          <w:bCs/>
          <w:color w:val="252525"/>
          <w:sz w:val="32"/>
          <w:szCs w:val="32"/>
          <w:rtl/>
        </w:rPr>
      </w:pPr>
    </w:p>
    <w:p w14:paraId="6615A5AA" w14:textId="1ABEC2B2" w:rsidR="00370ED8" w:rsidRPr="001A66A7" w:rsidRDefault="00255084">
      <w:pPr>
        <w:bidi w:val="0"/>
        <w:rPr>
          <w:rFonts w:ascii="Arial" w:hAnsi="Arial" w:cs="Arial"/>
          <w:b/>
          <w:bCs/>
          <w:color w:val="252525"/>
          <w:sz w:val="32"/>
          <w:szCs w:val="32"/>
          <w:rtl/>
        </w:rPr>
      </w:pPr>
      <w:r w:rsidRPr="001A66A7">
        <w:rPr>
          <w:rFonts w:ascii="Arial" w:hAnsi="Arial" w:cs="Arial"/>
          <w:b/>
          <w:bCs/>
          <w:noProof/>
          <w:color w:val="252525"/>
          <w:sz w:val="32"/>
          <w:szCs w:val="32"/>
          <w:rtl/>
          <w:lang w:val="ar-SA"/>
        </w:rPr>
        <w:lastRenderedPageBreak/>
        <w:drawing>
          <wp:anchor distT="0" distB="0" distL="114300" distR="114300" simplePos="0" relativeHeight="251661312" behindDoc="0" locked="0" layoutInCell="1" allowOverlap="1" wp14:anchorId="1026189C" wp14:editId="37C8F3D2">
            <wp:simplePos x="0" y="0"/>
            <wp:positionH relativeFrom="column">
              <wp:posOffset>-781685</wp:posOffset>
            </wp:positionH>
            <wp:positionV relativeFrom="paragraph">
              <wp:posOffset>0</wp:posOffset>
            </wp:positionV>
            <wp:extent cx="6878955" cy="8111490"/>
            <wp:effectExtent l="0" t="0" r="0" b="3810"/>
            <wp:wrapTopAndBottom/>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6878955" cy="8111490"/>
                    </a:xfrm>
                    <a:prstGeom prst="rect">
                      <a:avLst/>
                    </a:prstGeom>
                  </pic:spPr>
                </pic:pic>
              </a:graphicData>
            </a:graphic>
            <wp14:sizeRelH relativeFrom="margin">
              <wp14:pctWidth>0</wp14:pctWidth>
            </wp14:sizeRelH>
            <wp14:sizeRelV relativeFrom="margin">
              <wp14:pctHeight>0</wp14:pctHeight>
            </wp14:sizeRelV>
          </wp:anchor>
        </w:drawing>
      </w:r>
      <w:r w:rsidR="00370ED8" w:rsidRPr="001A66A7">
        <w:rPr>
          <w:rFonts w:ascii="Arial" w:hAnsi="Arial" w:cs="Arial"/>
          <w:b/>
          <w:bCs/>
          <w:color w:val="252525"/>
          <w:sz w:val="32"/>
          <w:szCs w:val="32"/>
          <w:rtl/>
        </w:rPr>
        <w:br w:type="page"/>
      </w:r>
    </w:p>
    <w:p w14:paraId="25AA5C02" w14:textId="77777777" w:rsidR="00680223" w:rsidRPr="001A66A7" w:rsidRDefault="00680223" w:rsidP="00DC0C45">
      <w:pPr>
        <w:pStyle w:val="3"/>
        <w:shd w:val="clear" w:color="auto" w:fill="FFFFFF"/>
        <w:spacing w:before="360" w:after="360"/>
        <w:divId w:val="17545486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lastRenderedPageBreak/>
        <w:t>3- دراسة السوق</w:t>
      </w:r>
    </w:p>
    <w:p w14:paraId="13987B6B" w14:textId="77777777" w:rsidR="00680223" w:rsidRPr="001A66A7" w:rsidRDefault="00680223" w:rsidP="00DC0C45">
      <w:pPr>
        <w:pStyle w:val="a4"/>
        <w:shd w:val="clear" w:color="auto" w:fill="FFFFFF"/>
        <w:bidi/>
        <w:divId w:val="1754548605"/>
        <w:rPr>
          <w:rFonts w:ascii="Arial" w:hAnsi="Arial" w:cs="Arial"/>
          <w:b/>
          <w:bCs/>
          <w:color w:val="252525"/>
          <w:sz w:val="32"/>
          <w:szCs w:val="32"/>
        </w:rPr>
      </w:pPr>
      <w:r w:rsidRPr="001A66A7">
        <w:rPr>
          <w:rFonts w:ascii="Arial" w:hAnsi="Arial" w:cs="Arial"/>
          <w:b/>
          <w:bCs/>
          <w:color w:val="252525"/>
          <w:sz w:val="32"/>
          <w:szCs w:val="32"/>
          <w:rtl/>
        </w:rPr>
        <w:t>من خلال دراسة السوق تم ملاحظة الاهتمام الكبير بتربية الأبقار الفريزيان عن الأبقار البلدي حيث تميزت بالقدرة الإنتاجية العالية من الحليب، فإنها تنتج أكثر من 20 كيلو جرام لبن بصفة يومية بينما تدر البلدي يومياً فقط 6 كيلو جرام لبن.</w:t>
      </w:r>
    </w:p>
    <w:p w14:paraId="5BC37550" w14:textId="77777777" w:rsidR="00680223" w:rsidRPr="001A66A7" w:rsidRDefault="00680223" w:rsidP="00DC0C45">
      <w:pPr>
        <w:pStyle w:val="a4"/>
        <w:shd w:val="clear" w:color="auto" w:fill="FFFFFF"/>
        <w:bidi/>
        <w:divId w:val="1754548605"/>
        <w:rPr>
          <w:rFonts w:ascii="Arial" w:hAnsi="Arial" w:cs="Arial"/>
          <w:b/>
          <w:bCs/>
          <w:color w:val="252525"/>
          <w:sz w:val="32"/>
          <w:szCs w:val="32"/>
        </w:rPr>
      </w:pPr>
      <w:r w:rsidRPr="001A66A7">
        <w:rPr>
          <w:rFonts w:ascii="Arial" w:hAnsi="Arial" w:cs="Arial"/>
          <w:b/>
          <w:bCs/>
          <w:color w:val="252525"/>
          <w:sz w:val="32"/>
          <w:szCs w:val="32"/>
          <w:rtl/>
        </w:rPr>
        <w:t>وأيضاً وُجد أن الفترة الإنتاجية للحليب في الأبقار الفريزيان أطول مدة من البلدي حيث تبلغ 305 يوم بينما تبلغ في البلدي متوسط 210 يوم فقط، فمن أهم سلالات ماشية الحليب ما يلي</w:t>
      </w:r>
      <w:r w:rsidRPr="001A66A7">
        <w:rPr>
          <w:rStyle w:val="a5"/>
          <w:rFonts w:ascii="Arial" w:hAnsi="Arial" w:cs="Arial"/>
          <w:color w:val="252525"/>
          <w:sz w:val="32"/>
          <w:szCs w:val="32"/>
        </w:rPr>
        <w:t>:</w:t>
      </w:r>
    </w:p>
    <w:p w14:paraId="518E7029" w14:textId="77777777"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الفريزيان </w:t>
      </w:r>
      <w:r w:rsidRPr="001A66A7">
        <w:rPr>
          <w:rFonts w:ascii="Arial" w:eastAsia="Times New Roman" w:hAnsi="Arial" w:cs="Arial"/>
          <w:b/>
          <w:bCs/>
          <w:color w:val="252525"/>
          <w:sz w:val="32"/>
          <w:szCs w:val="32"/>
        </w:rPr>
        <w:t>Frezian</w:t>
      </w:r>
    </w:p>
    <w:p w14:paraId="6071BED7" w14:textId="77777777"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الجيرسي </w:t>
      </w:r>
      <w:r w:rsidRPr="001A66A7">
        <w:rPr>
          <w:rFonts w:ascii="Arial" w:eastAsia="Times New Roman" w:hAnsi="Arial" w:cs="Arial"/>
          <w:b/>
          <w:bCs/>
          <w:color w:val="252525"/>
          <w:sz w:val="32"/>
          <w:szCs w:val="32"/>
        </w:rPr>
        <w:t>Jersey</w:t>
      </w:r>
    </w:p>
    <w:p w14:paraId="06B3382B" w14:textId="77777777"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الإيرشاير </w:t>
      </w:r>
      <w:r w:rsidRPr="001A66A7">
        <w:rPr>
          <w:rFonts w:ascii="Arial" w:eastAsia="Times New Roman" w:hAnsi="Arial" w:cs="Arial"/>
          <w:b/>
          <w:bCs/>
          <w:color w:val="252525"/>
          <w:sz w:val="32"/>
          <w:szCs w:val="32"/>
        </w:rPr>
        <w:t>Ayrshire</w:t>
      </w:r>
    </w:p>
    <w:p w14:paraId="247E78FA" w14:textId="77777777"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الجورنسي </w:t>
      </w:r>
      <w:r w:rsidRPr="001A66A7">
        <w:rPr>
          <w:rFonts w:ascii="Arial" w:eastAsia="Times New Roman" w:hAnsi="Arial" w:cs="Arial"/>
          <w:b/>
          <w:bCs/>
          <w:color w:val="252525"/>
          <w:sz w:val="32"/>
          <w:szCs w:val="32"/>
        </w:rPr>
        <w:t>Guernsey</w:t>
      </w:r>
    </w:p>
    <w:p w14:paraId="22F3E0DE" w14:textId="77777777"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الأحمر الدنماركي </w:t>
      </w:r>
      <w:r w:rsidRPr="001A66A7">
        <w:rPr>
          <w:rFonts w:ascii="Arial" w:eastAsia="Times New Roman" w:hAnsi="Arial" w:cs="Arial"/>
          <w:b/>
          <w:bCs/>
          <w:color w:val="252525"/>
          <w:sz w:val="32"/>
          <w:szCs w:val="32"/>
        </w:rPr>
        <w:t>Red Danish</w:t>
      </w:r>
    </w:p>
    <w:p w14:paraId="01067A85" w14:textId="77777777"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البني السويسري </w:t>
      </w:r>
      <w:r w:rsidRPr="001A66A7">
        <w:rPr>
          <w:rFonts w:ascii="Arial" w:eastAsia="Times New Roman" w:hAnsi="Arial" w:cs="Arial"/>
          <w:b/>
          <w:bCs/>
          <w:color w:val="252525"/>
          <w:sz w:val="32"/>
          <w:szCs w:val="32"/>
        </w:rPr>
        <w:t>Brown Swiss</w:t>
      </w:r>
    </w:p>
    <w:p w14:paraId="7096F9EF" w14:textId="77777777"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المطوق الهولندي </w:t>
      </w:r>
      <w:r w:rsidRPr="001A66A7">
        <w:rPr>
          <w:rFonts w:ascii="Arial" w:eastAsia="Times New Roman" w:hAnsi="Arial" w:cs="Arial"/>
          <w:b/>
          <w:bCs/>
          <w:color w:val="252525"/>
          <w:sz w:val="32"/>
          <w:szCs w:val="32"/>
        </w:rPr>
        <w:t>Dutch Belted</w:t>
      </w:r>
    </w:p>
    <w:p w14:paraId="6AFF39D0" w14:textId="32E36664" w:rsidR="00FE5884" w:rsidRPr="001A66A7" w:rsidRDefault="00FE5884" w:rsidP="006B4E0E">
      <w:pPr>
        <w:numPr>
          <w:ilvl w:val="0"/>
          <w:numId w:val="8"/>
        </w:numPr>
        <w:shd w:val="clear" w:color="auto" w:fill="FFFFFF"/>
        <w:spacing w:before="100" w:beforeAutospacing="1" w:after="100" w:afterAutospacing="1" w:line="240" w:lineRule="auto"/>
        <w:divId w:val="38083123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بقر الهولشتاين</w:t>
      </w:r>
    </w:p>
    <w:p w14:paraId="0DD7722B" w14:textId="77777777" w:rsidR="000272A0" w:rsidRPr="001A66A7" w:rsidRDefault="000272A0" w:rsidP="00137991">
      <w:pPr>
        <w:pStyle w:val="3"/>
        <w:shd w:val="clear" w:color="auto" w:fill="FFFFFF"/>
        <w:spacing w:before="360" w:after="360"/>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4- مستلزمات الإنتاج</w:t>
      </w:r>
    </w:p>
    <w:p w14:paraId="1D438B34" w14:textId="77777777" w:rsidR="000272A0" w:rsidRPr="001A66A7" w:rsidRDefault="000272A0" w:rsidP="00137991">
      <w:pPr>
        <w:numPr>
          <w:ilvl w:val="0"/>
          <w:numId w:val="9"/>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أعلاف مركَّزة.</w:t>
      </w:r>
    </w:p>
    <w:p w14:paraId="43400A7B" w14:textId="77777777" w:rsidR="000272A0" w:rsidRPr="001A66A7" w:rsidRDefault="000272A0" w:rsidP="00137991">
      <w:pPr>
        <w:numPr>
          <w:ilvl w:val="0"/>
          <w:numId w:val="9"/>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أعلاف خضراء.</w:t>
      </w:r>
    </w:p>
    <w:p w14:paraId="0ADEDA31" w14:textId="77777777" w:rsidR="000272A0" w:rsidRPr="001A66A7" w:rsidRDefault="000272A0" w:rsidP="00137991">
      <w:pPr>
        <w:numPr>
          <w:ilvl w:val="0"/>
          <w:numId w:val="9"/>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إشراف طبي بيطري.</w:t>
      </w:r>
    </w:p>
    <w:p w14:paraId="2265448C" w14:textId="77777777" w:rsidR="000272A0" w:rsidRPr="001A66A7" w:rsidRDefault="000272A0" w:rsidP="00137991">
      <w:pPr>
        <w:numPr>
          <w:ilvl w:val="0"/>
          <w:numId w:val="9"/>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ماكينات حلب آلي.</w:t>
      </w:r>
    </w:p>
    <w:p w14:paraId="220371EC" w14:textId="77777777" w:rsidR="000272A0" w:rsidRPr="001A66A7" w:rsidRDefault="000272A0" w:rsidP="00137991">
      <w:pPr>
        <w:numPr>
          <w:ilvl w:val="0"/>
          <w:numId w:val="9"/>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علَّافات.</w:t>
      </w:r>
    </w:p>
    <w:p w14:paraId="79363403" w14:textId="77777777" w:rsidR="000272A0" w:rsidRPr="001A66A7" w:rsidRDefault="000272A0" w:rsidP="00137991">
      <w:pPr>
        <w:numPr>
          <w:ilvl w:val="0"/>
          <w:numId w:val="9"/>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خزانات مياه نظيفة.</w:t>
      </w:r>
    </w:p>
    <w:p w14:paraId="2F7649A8" w14:textId="77777777" w:rsidR="000272A0" w:rsidRPr="001A66A7" w:rsidRDefault="000272A0" w:rsidP="00137991">
      <w:pPr>
        <w:numPr>
          <w:ilvl w:val="0"/>
          <w:numId w:val="9"/>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أملاح معدنية.</w:t>
      </w:r>
    </w:p>
    <w:p w14:paraId="67F48187" w14:textId="77777777" w:rsidR="000272A0" w:rsidRPr="001A66A7" w:rsidRDefault="000272A0" w:rsidP="00137991">
      <w:pPr>
        <w:pStyle w:val="3"/>
        <w:shd w:val="clear" w:color="auto" w:fill="FFFFFF"/>
        <w:spacing w:before="360" w:after="360"/>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5- العمالة اللازمة</w:t>
      </w:r>
    </w:p>
    <w:p w14:paraId="2A1A0D88" w14:textId="77777777" w:rsidR="000272A0" w:rsidRPr="001A66A7" w:rsidRDefault="000272A0" w:rsidP="00137991">
      <w:pPr>
        <w:pStyle w:val="a4"/>
        <w:shd w:val="clear" w:color="auto" w:fill="FFFFFF"/>
        <w:bidi/>
        <w:divId w:val="1412699205"/>
        <w:rPr>
          <w:rFonts w:ascii="Arial" w:hAnsi="Arial" w:cs="Arial"/>
          <w:b/>
          <w:bCs/>
          <w:color w:val="252525"/>
          <w:sz w:val="32"/>
          <w:szCs w:val="32"/>
        </w:rPr>
      </w:pPr>
      <w:r w:rsidRPr="001A66A7">
        <w:rPr>
          <w:rFonts w:ascii="Arial" w:hAnsi="Arial" w:cs="Arial"/>
          <w:b/>
          <w:bCs/>
          <w:color w:val="252525"/>
          <w:sz w:val="32"/>
          <w:szCs w:val="32"/>
          <w:rtl/>
        </w:rPr>
        <w:t>من أهم مستلزمات المشروع لرعاية الأبقار هو وجود العمالة حيث يوفر المشروع 3 فرص عمل بصفة دائمة لمهنة الكلاف والحلاب بالإضافة إلى المهن المؤقتة.</w:t>
      </w:r>
    </w:p>
    <w:p w14:paraId="4485ED0D" w14:textId="77777777" w:rsidR="000272A0" w:rsidRPr="001A66A7" w:rsidRDefault="000272A0" w:rsidP="00137991">
      <w:pPr>
        <w:pStyle w:val="3"/>
        <w:shd w:val="clear" w:color="auto" w:fill="FFFFFF"/>
        <w:spacing w:before="360" w:after="360"/>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lastRenderedPageBreak/>
        <w:t>6- التراخيص المطلوبة</w:t>
      </w:r>
    </w:p>
    <w:p w14:paraId="60E3F2F9" w14:textId="77777777" w:rsidR="000272A0" w:rsidRPr="001A66A7" w:rsidRDefault="000272A0" w:rsidP="00137991">
      <w:pPr>
        <w:pStyle w:val="a4"/>
        <w:shd w:val="clear" w:color="auto" w:fill="FFFFFF"/>
        <w:bidi/>
        <w:divId w:val="1412699205"/>
        <w:rPr>
          <w:rFonts w:ascii="Arial" w:hAnsi="Arial" w:cs="Arial"/>
          <w:b/>
          <w:bCs/>
          <w:color w:val="252525"/>
          <w:sz w:val="32"/>
          <w:szCs w:val="32"/>
        </w:rPr>
      </w:pPr>
      <w:r w:rsidRPr="001A66A7">
        <w:rPr>
          <w:rFonts w:ascii="Arial" w:hAnsi="Arial" w:cs="Arial"/>
          <w:b/>
          <w:bCs/>
          <w:color w:val="252525"/>
          <w:sz w:val="32"/>
          <w:szCs w:val="32"/>
          <w:rtl/>
        </w:rPr>
        <w:t>يجب على صاحب المشروع التوجه إلى الجهة المختصة أو البلدية التي تقع في نطاق مكان إنشاء المزرعة؛ حتى يتم الحصول على رخصة تربية أبقار الحلوب ومعرفة عدد الأبقار التي يمكن السماح بتربيتها.</w:t>
      </w:r>
    </w:p>
    <w:p w14:paraId="23ED1FD6" w14:textId="729748EC" w:rsidR="000272A0" w:rsidRPr="001A66A7" w:rsidRDefault="000272A0" w:rsidP="008C12D6">
      <w:pPr>
        <w:pStyle w:val="3"/>
        <w:shd w:val="clear" w:color="auto" w:fill="FFFFFF"/>
        <w:spacing w:before="360" w:after="360"/>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7- التكاليف المالية لمشروع تربية الأبقار الحلوب</w:t>
      </w:r>
    </w:p>
    <w:p w14:paraId="5AEB255D" w14:textId="77777777" w:rsidR="000272A0" w:rsidRPr="001A66A7" w:rsidRDefault="000272A0" w:rsidP="008C12D6">
      <w:pPr>
        <w:numPr>
          <w:ilvl w:val="0"/>
          <w:numId w:val="10"/>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مدة الدورة الإنتاجية هي شهر واحد حيث تُقدر في السنة 12 دورة إنتاجية.</w:t>
      </w:r>
    </w:p>
    <w:p w14:paraId="0A054BB6" w14:textId="43BB0DA3" w:rsidR="000272A0" w:rsidRPr="001A66A7" w:rsidRDefault="000272A0" w:rsidP="008C12D6">
      <w:pPr>
        <w:numPr>
          <w:ilvl w:val="0"/>
          <w:numId w:val="10"/>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يجب شراء عشرة رؤوس من الأبقار </w:t>
      </w:r>
    </w:p>
    <w:p w14:paraId="08364050" w14:textId="240DFFA5" w:rsidR="000272A0" w:rsidRPr="001A66A7" w:rsidRDefault="000272A0" w:rsidP="008C12D6">
      <w:pPr>
        <w:numPr>
          <w:ilvl w:val="0"/>
          <w:numId w:val="10"/>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يجب شراء اثنين من العلَّافات للأبقار وأن يكون طولهما 5 متر، </w:t>
      </w:r>
    </w:p>
    <w:p w14:paraId="244E0392" w14:textId="688179CA" w:rsidR="000272A0" w:rsidRPr="001A66A7" w:rsidRDefault="000272A0" w:rsidP="008C12D6">
      <w:pPr>
        <w:numPr>
          <w:ilvl w:val="0"/>
          <w:numId w:val="10"/>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 xml:space="preserve">يجب شراء أدوية بيطرية </w:t>
      </w:r>
    </w:p>
    <w:p w14:paraId="5FB86DAA" w14:textId="0151BD1E" w:rsidR="00D56F84" w:rsidRPr="001A66A7" w:rsidRDefault="009446F5" w:rsidP="009446F5">
      <w:pPr>
        <w:pStyle w:val="3"/>
        <w:shd w:val="clear" w:color="auto" w:fill="FFFFFF"/>
        <w:spacing w:before="360" w:after="360"/>
        <w:divId w:val="1103569383"/>
        <w:rPr>
          <w:rFonts w:ascii="Arial" w:eastAsia="Times New Roman" w:hAnsi="Arial" w:cs="Arial"/>
          <w:b/>
          <w:bCs/>
          <w:color w:val="252525"/>
          <w:sz w:val="32"/>
          <w:szCs w:val="32"/>
        </w:rPr>
      </w:pPr>
      <w:r w:rsidRPr="001A66A7">
        <w:rPr>
          <w:rFonts w:ascii="Arial" w:eastAsia="Times New Roman" w:hAnsi="Arial" w:cs="Arial" w:hint="cs"/>
          <w:b/>
          <w:bCs/>
          <w:color w:val="252525"/>
          <w:sz w:val="32"/>
          <w:szCs w:val="32"/>
          <w:rtl/>
        </w:rPr>
        <w:t>8_</w:t>
      </w:r>
      <w:r w:rsidR="00D56F84" w:rsidRPr="001A66A7">
        <w:rPr>
          <w:rFonts w:ascii="Arial" w:eastAsia="Times New Roman" w:hAnsi="Arial" w:cs="Arial" w:hint="cs"/>
          <w:b/>
          <w:bCs/>
          <w:color w:val="252525"/>
          <w:sz w:val="32"/>
          <w:szCs w:val="32"/>
          <w:rtl/>
        </w:rPr>
        <w:t>م</w:t>
      </w:r>
      <w:r w:rsidR="00D56F84" w:rsidRPr="001A66A7">
        <w:rPr>
          <w:rFonts w:ascii="Arial" w:eastAsia="Times New Roman" w:hAnsi="Arial" w:cs="Arial"/>
          <w:b/>
          <w:bCs/>
          <w:color w:val="252525"/>
          <w:sz w:val="32"/>
          <w:szCs w:val="32"/>
          <w:rtl/>
        </w:rPr>
        <w:t>راحل الربح من مشروع تربية الأبقار الحلوب</w:t>
      </w:r>
    </w:p>
    <w:p w14:paraId="4153F849" w14:textId="77777777" w:rsidR="00D56F84" w:rsidRPr="001A66A7" w:rsidRDefault="00D56F84" w:rsidP="009446F5">
      <w:pPr>
        <w:pStyle w:val="a4"/>
        <w:shd w:val="clear" w:color="auto" w:fill="FFFFFF"/>
        <w:bidi/>
        <w:divId w:val="1103569383"/>
        <w:rPr>
          <w:rFonts w:ascii="Arial" w:hAnsi="Arial" w:cs="Arial"/>
          <w:b/>
          <w:bCs/>
          <w:color w:val="252525"/>
          <w:sz w:val="32"/>
          <w:szCs w:val="32"/>
        </w:rPr>
      </w:pPr>
      <w:r w:rsidRPr="001A66A7">
        <w:rPr>
          <w:rFonts w:ascii="Arial" w:hAnsi="Arial" w:cs="Arial"/>
          <w:b/>
          <w:bCs/>
          <w:color w:val="252525"/>
          <w:sz w:val="32"/>
          <w:szCs w:val="32"/>
          <w:rtl/>
        </w:rPr>
        <w:t>تتمثل تلك المراحل في 4 خطوات تؤدي لكسب الكثير من المال، وهم كالآتي:</w:t>
      </w:r>
    </w:p>
    <w:p w14:paraId="4D68E714" w14:textId="77777777" w:rsidR="00D56F84" w:rsidRPr="001A66A7" w:rsidRDefault="00D56F84" w:rsidP="009446F5">
      <w:pPr>
        <w:pStyle w:val="4"/>
        <w:shd w:val="clear" w:color="auto" w:fill="FFFFFF"/>
        <w:spacing w:before="401" w:after="401"/>
        <w:divId w:val="110356938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أولاً: تغذية الأبقار</w:t>
      </w:r>
    </w:p>
    <w:p w14:paraId="4C75CCF2" w14:textId="77777777" w:rsidR="00D56F84" w:rsidRPr="001A66A7" w:rsidRDefault="00D56F84" w:rsidP="009446F5">
      <w:pPr>
        <w:pStyle w:val="a4"/>
        <w:shd w:val="clear" w:color="auto" w:fill="FFFFFF"/>
        <w:bidi/>
        <w:divId w:val="1103569383"/>
        <w:rPr>
          <w:rFonts w:ascii="Arial" w:hAnsi="Arial" w:cs="Arial"/>
          <w:b/>
          <w:bCs/>
          <w:color w:val="252525"/>
          <w:sz w:val="32"/>
          <w:szCs w:val="32"/>
        </w:rPr>
      </w:pPr>
      <w:r w:rsidRPr="001A66A7">
        <w:rPr>
          <w:rFonts w:ascii="Arial" w:hAnsi="Arial" w:cs="Arial"/>
          <w:b/>
          <w:bCs/>
          <w:color w:val="252525"/>
          <w:sz w:val="32"/>
          <w:szCs w:val="32"/>
          <w:rtl/>
        </w:rPr>
        <w:t>تتغذى أبقار الحلوب عادةً مرتين يومياً ومن الأفضل تجزئة كمية الأعلاف إلى وجبات عديدة، يجب أن تتكون وجباتها الغذائية من العلف المركز والأخضر مثل قش القمح وقش الشعير والحشائش والذرة المخمرة.</w:t>
      </w:r>
    </w:p>
    <w:p w14:paraId="5E444238" w14:textId="77777777" w:rsidR="00D56F84" w:rsidRPr="001A66A7" w:rsidRDefault="00D56F84" w:rsidP="009446F5">
      <w:pPr>
        <w:pStyle w:val="a4"/>
        <w:shd w:val="clear" w:color="auto" w:fill="FFFFFF"/>
        <w:bidi/>
        <w:divId w:val="1103569383"/>
        <w:rPr>
          <w:rFonts w:ascii="Arial" w:hAnsi="Arial" w:cs="Arial"/>
          <w:b/>
          <w:bCs/>
          <w:color w:val="252525"/>
          <w:sz w:val="32"/>
          <w:szCs w:val="32"/>
        </w:rPr>
      </w:pPr>
      <w:r w:rsidRPr="001A66A7">
        <w:rPr>
          <w:rFonts w:ascii="Arial" w:hAnsi="Arial" w:cs="Arial"/>
          <w:b/>
          <w:bCs/>
          <w:color w:val="252525"/>
          <w:sz w:val="32"/>
          <w:szCs w:val="32"/>
          <w:rtl/>
        </w:rPr>
        <w:t>ويمكن تغذيتها على التبن بالرغم من ضعف قيمته الغذائية، ويمكن تغذيتها على العلف المركّز فهو أكثر فائدة لها كمصدر للطاقة مثل مركّز الذرة والقمح والشعير وغيرها، وأيضاً من الأغذية الهامة مثل كسبة الصويا والقطن ودوار الشمس فهي غنية بالألياف والفيتامينات والبروتينات اللازمة.</w:t>
      </w:r>
    </w:p>
    <w:p w14:paraId="7BAD442B" w14:textId="73A41C8B" w:rsidR="00D56F84" w:rsidRPr="001A66A7" w:rsidRDefault="001E60AC" w:rsidP="009446F5">
      <w:pPr>
        <w:pStyle w:val="a4"/>
        <w:shd w:val="clear" w:color="auto" w:fill="FFFFFF"/>
        <w:bidi/>
        <w:divId w:val="1103569383"/>
        <w:rPr>
          <w:rFonts w:ascii="Arial" w:hAnsi="Arial" w:cs="Arial"/>
          <w:b/>
          <w:bCs/>
          <w:color w:val="252525"/>
          <w:sz w:val="32"/>
          <w:szCs w:val="32"/>
          <w:rtl/>
        </w:rPr>
      </w:pPr>
      <w:r w:rsidRPr="001A66A7">
        <w:rPr>
          <w:rFonts w:ascii="Arial" w:hAnsi="Arial" w:cs="Arial"/>
          <w:b/>
          <w:bCs/>
          <w:noProof/>
          <w:color w:val="252525"/>
          <w:sz w:val="32"/>
          <w:szCs w:val="32"/>
          <w:rtl/>
          <w:lang w:val="ar-SA"/>
        </w:rPr>
        <w:lastRenderedPageBreak/>
        <w:drawing>
          <wp:anchor distT="0" distB="0" distL="114300" distR="114300" simplePos="0" relativeHeight="251659264" behindDoc="0" locked="0" layoutInCell="1" allowOverlap="1" wp14:anchorId="4338B368" wp14:editId="37808DD6">
            <wp:simplePos x="0" y="0"/>
            <wp:positionH relativeFrom="column">
              <wp:posOffset>611372</wp:posOffset>
            </wp:positionH>
            <wp:positionV relativeFrom="paragraph">
              <wp:posOffset>948011</wp:posOffset>
            </wp:positionV>
            <wp:extent cx="3944251" cy="2857500"/>
            <wp:effectExtent l="0" t="0" r="0"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3944251" cy="2857500"/>
                    </a:xfrm>
                    <a:prstGeom prst="rect">
                      <a:avLst/>
                    </a:prstGeom>
                  </pic:spPr>
                </pic:pic>
              </a:graphicData>
            </a:graphic>
            <wp14:sizeRelH relativeFrom="margin">
              <wp14:pctWidth>0</wp14:pctWidth>
            </wp14:sizeRelH>
          </wp:anchor>
        </w:drawing>
      </w:r>
      <w:r w:rsidR="00D56F84" w:rsidRPr="001A66A7">
        <w:rPr>
          <w:rFonts w:ascii="Arial" w:hAnsi="Arial" w:cs="Arial"/>
          <w:b/>
          <w:bCs/>
          <w:color w:val="252525"/>
          <w:sz w:val="32"/>
          <w:szCs w:val="32"/>
          <w:rtl/>
        </w:rPr>
        <w:t>ويجب أن تُقدم للأبقار الوجبات بعد عملية الحلب؛ وذلك حتى لا يحدث التهاب في ضروع الأبقار، يجب أن تتوافر المياه النظيفة دائماً، وتُقدر احتياج كل بقرة إلى 8 كيلوجرام قش يومياً كوجبة أساسية، فهي تحتاج إلى كيلوجرام من الغذاء المركّز لإنتاج 2.3 كيلوجرام من الحليب.</w:t>
      </w:r>
    </w:p>
    <w:p w14:paraId="119215B3" w14:textId="5C6584F0" w:rsidR="00F666EB" w:rsidRPr="001A66A7" w:rsidRDefault="001E60AC" w:rsidP="005B7D6E">
      <w:pPr>
        <w:pStyle w:val="a4"/>
        <w:shd w:val="clear" w:color="auto" w:fill="FFFFFF"/>
        <w:bidi/>
        <w:divId w:val="1103569383"/>
        <w:rPr>
          <w:rFonts w:ascii="Arial" w:hAnsi="Arial" w:cs="Arial"/>
          <w:b/>
          <w:bCs/>
          <w:color w:val="252525"/>
          <w:sz w:val="32"/>
          <w:szCs w:val="32"/>
        </w:rPr>
      </w:pPr>
      <w:r w:rsidRPr="001A66A7">
        <w:rPr>
          <w:rFonts w:ascii="Arial" w:hAnsi="Arial" w:cs="Arial" w:hint="cs"/>
          <w:b/>
          <w:bCs/>
          <w:color w:val="252525"/>
          <w:sz w:val="32"/>
          <w:szCs w:val="32"/>
          <w:rtl/>
        </w:rPr>
        <w:t xml:space="preserve">                                 </w:t>
      </w:r>
      <w:r w:rsidR="005B7D6E" w:rsidRPr="001A66A7">
        <w:rPr>
          <w:rFonts w:ascii="Arial" w:hAnsi="Arial" w:cs="Arial" w:hint="cs"/>
          <w:b/>
          <w:bCs/>
          <w:color w:val="252525"/>
          <w:sz w:val="32"/>
          <w:szCs w:val="32"/>
          <w:rtl/>
        </w:rPr>
        <w:t xml:space="preserve">صورة توضح تغذية الابقار </w:t>
      </w:r>
    </w:p>
    <w:p w14:paraId="411D200E" w14:textId="77777777" w:rsidR="00D56F84" w:rsidRPr="001A66A7" w:rsidRDefault="00D56F84" w:rsidP="009446F5">
      <w:pPr>
        <w:pStyle w:val="4"/>
        <w:shd w:val="clear" w:color="auto" w:fill="FFFFFF"/>
        <w:spacing w:before="401" w:after="401"/>
        <w:divId w:val="1103569383"/>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ثانياً: عملية الحلب</w:t>
      </w:r>
    </w:p>
    <w:p w14:paraId="15638B6F" w14:textId="77777777" w:rsidR="00D56F84" w:rsidRPr="001A66A7" w:rsidRDefault="00D56F84" w:rsidP="009446F5">
      <w:pPr>
        <w:pStyle w:val="a4"/>
        <w:shd w:val="clear" w:color="auto" w:fill="FFFFFF"/>
        <w:bidi/>
        <w:divId w:val="1103569383"/>
        <w:rPr>
          <w:rFonts w:ascii="Arial" w:hAnsi="Arial" w:cs="Arial"/>
          <w:b/>
          <w:bCs/>
          <w:color w:val="252525"/>
          <w:sz w:val="32"/>
          <w:szCs w:val="32"/>
        </w:rPr>
      </w:pPr>
      <w:r w:rsidRPr="001A66A7">
        <w:rPr>
          <w:rFonts w:ascii="Arial" w:hAnsi="Arial" w:cs="Arial"/>
          <w:b/>
          <w:bCs/>
          <w:color w:val="252525"/>
          <w:sz w:val="32"/>
          <w:szCs w:val="32"/>
          <w:rtl/>
        </w:rPr>
        <w:t>تتم عملية الحلب مرتين يومياً ويمكن ثلاث مرات بالنسبة للأبقار وفيرة الإنتاج ويجب أن تتم في ميعاد ثابت كل يوم سواء صباحاً أو مساءً، ويجب تنظيف الحظيرة أو المزرعة بصفة دائمة قبل عملية الحلب حتى لا يتعرض الحليب للبكتيريا والتلوث.</w:t>
      </w:r>
    </w:p>
    <w:p w14:paraId="26E8ECB4" w14:textId="77777777" w:rsidR="00D56F84" w:rsidRPr="001A66A7" w:rsidRDefault="00D56F84" w:rsidP="009446F5">
      <w:pPr>
        <w:pStyle w:val="a4"/>
        <w:shd w:val="clear" w:color="auto" w:fill="FFFFFF"/>
        <w:bidi/>
        <w:divId w:val="1103569383"/>
        <w:rPr>
          <w:rFonts w:ascii="Arial" w:hAnsi="Arial" w:cs="Arial"/>
          <w:b/>
          <w:bCs/>
          <w:color w:val="252525"/>
          <w:sz w:val="32"/>
          <w:szCs w:val="32"/>
        </w:rPr>
      </w:pPr>
      <w:r w:rsidRPr="001A66A7">
        <w:rPr>
          <w:rFonts w:ascii="Arial" w:hAnsi="Arial" w:cs="Arial"/>
          <w:b/>
          <w:bCs/>
          <w:color w:val="252525"/>
          <w:sz w:val="32"/>
          <w:szCs w:val="32"/>
          <w:rtl/>
        </w:rPr>
        <w:t>ويجب تنظيف آلة الحلب بعد كل مرة تتم فيها عملية الحلب وصيانتها دورياً من حين لآخر، وقبل البدء في عملية الحلب يجب إجراء بعض الخطوات الهامة على ضرع البقرة؛ فيتم أولاً غسل الضرع جيداً وتجفيفه بمنشفة خاصة بكل ضرع ثم يتم ضخ أول الحليب في كوب له قعر أسود حتى يتضح به المصل الذي يدل على التهاب الضرع.</w:t>
      </w:r>
    </w:p>
    <w:p w14:paraId="77E48E47" w14:textId="62402454" w:rsidR="0056179C" w:rsidRPr="001A66A7" w:rsidRDefault="00D56F84" w:rsidP="0056179C">
      <w:pPr>
        <w:pStyle w:val="a4"/>
        <w:shd w:val="clear" w:color="auto" w:fill="FFFFFF"/>
        <w:bidi/>
        <w:divId w:val="1103569383"/>
        <w:rPr>
          <w:rFonts w:ascii="Arial" w:hAnsi="Arial" w:cs="Arial"/>
          <w:b/>
          <w:bCs/>
          <w:color w:val="252525"/>
          <w:sz w:val="32"/>
          <w:szCs w:val="32"/>
          <w:rtl/>
        </w:rPr>
      </w:pPr>
      <w:r w:rsidRPr="001A66A7">
        <w:rPr>
          <w:rFonts w:ascii="Arial" w:hAnsi="Arial" w:cs="Arial"/>
          <w:b/>
          <w:bCs/>
          <w:color w:val="252525"/>
          <w:sz w:val="32"/>
          <w:szCs w:val="32"/>
          <w:rtl/>
        </w:rPr>
        <w:t>ويجب وضع طاسات الحلابة بحلمات الضرع سريعاً حتى لا يمر وقت طويل بين تنظيف الضرع والحلب، وعند إتمام عملية الحلب يجب نزع الطاسات حتى لا يتعرض الضرع للالتهابات، ويجب أن يتم تقديم وجبة التغذية للبقرة بعد عملية الحلب مباشرةً حتى لا تستلقي على الأرض.</w:t>
      </w:r>
    </w:p>
    <w:p w14:paraId="51BE8780" w14:textId="1E697D51" w:rsidR="00DC27FD" w:rsidRPr="001A66A7" w:rsidRDefault="00DC27FD" w:rsidP="00DC27FD">
      <w:pPr>
        <w:pStyle w:val="a4"/>
        <w:shd w:val="clear" w:color="auto" w:fill="FFFFFF"/>
        <w:bidi/>
        <w:divId w:val="1103569383"/>
        <w:rPr>
          <w:rFonts w:ascii="Arial" w:hAnsi="Arial" w:cs="Arial"/>
          <w:b/>
          <w:bCs/>
          <w:color w:val="252525"/>
          <w:sz w:val="32"/>
          <w:szCs w:val="32"/>
          <w:rtl/>
        </w:rPr>
      </w:pPr>
      <w:r w:rsidRPr="001A66A7">
        <w:rPr>
          <w:rFonts w:ascii="Arial" w:eastAsia="Times New Roman" w:hAnsi="Arial" w:cs="Arial"/>
          <w:b/>
          <w:bCs/>
          <w:color w:val="252525"/>
          <w:sz w:val="32"/>
          <w:szCs w:val="32"/>
          <w:shd w:val="clear" w:color="auto" w:fill="FFFFFF"/>
          <w:rtl/>
        </w:rPr>
        <w:lastRenderedPageBreak/>
        <w:t>يتم تصفية الحليب عن طريق قطعة قماش من الموسلين ثم حفظ الحليب في مبرد على درجة حرارة 4 درجات مئوية بأسرع وقت ممكن؛ حتى لا يتعرض للتلوث قبل بيعه بالأسواق.</w:t>
      </w:r>
    </w:p>
    <w:p w14:paraId="5A97AB30" w14:textId="24E927C7" w:rsidR="005B7D6E" w:rsidRPr="001A66A7" w:rsidRDefault="0056179C" w:rsidP="0056179C">
      <w:pPr>
        <w:pStyle w:val="a4"/>
        <w:shd w:val="clear" w:color="auto" w:fill="FFFFFF"/>
        <w:bidi/>
        <w:divId w:val="1103569383"/>
        <w:rPr>
          <w:rFonts w:ascii="Arial" w:hAnsi="Arial" w:cs="Arial"/>
          <w:b/>
          <w:bCs/>
          <w:color w:val="252525"/>
          <w:sz w:val="32"/>
          <w:szCs w:val="32"/>
          <w:rtl/>
        </w:rPr>
      </w:pPr>
      <w:r w:rsidRPr="001A66A7">
        <w:rPr>
          <w:rFonts w:ascii="Arial" w:hAnsi="Arial" w:cs="Arial" w:hint="cs"/>
          <w:b/>
          <w:bCs/>
          <w:color w:val="252525"/>
          <w:sz w:val="32"/>
          <w:szCs w:val="32"/>
          <w:rtl/>
        </w:rPr>
        <w:t xml:space="preserve">                        </w:t>
      </w:r>
      <w:r w:rsidRPr="001A66A7">
        <w:rPr>
          <w:rFonts w:ascii="Arial" w:hAnsi="Arial" w:cs="Arial"/>
          <w:b/>
          <w:bCs/>
          <w:noProof/>
          <w:color w:val="252525"/>
          <w:sz w:val="32"/>
          <w:szCs w:val="32"/>
          <w:rtl/>
          <w:lang w:val="ar-SA"/>
        </w:rPr>
        <w:drawing>
          <wp:anchor distT="0" distB="0" distL="114300" distR="114300" simplePos="0" relativeHeight="251660288" behindDoc="0" locked="0" layoutInCell="1" allowOverlap="1" wp14:anchorId="60CD89B6" wp14:editId="3321DFD1">
            <wp:simplePos x="0" y="0"/>
            <wp:positionH relativeFrom="column">
              <wp:posOffset>584835</wp:posOffset>
            </wp:positionH>
            <wp:positionV relativeFrom="paragraph">
              <wp:posOffset>164465</wp:posOffset>
            </wp:positionV>
            <wp:extent cx="4572000" cy="3429000"/>
            <wp:effectExtent l="0" t="0" r="0"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anchor>
        </w:drawing>
      </w:r>
      <w:r w:rsidRPr="001A66A7">
        <w:rPr>
          <w:rFonts w:ascii="Arial" w:hAnsi="Arial" w:cs="Arial" w:hint="cs"/>
          <w:b/>
          <w:bCs/>
          <w:color w:val="252525"/>
          <w:sz w:val="32"/>
          <w:szCs w:val="32"/>
          <w:rtl/>
        </w:rPr>
        <w:t xml:space="preserve">صورة توضح حلب الابقار </w:t>
      </w:r>
    </w:p>
    <w:p w14:paraId="0DF73DE7" w14:textId="77777777" w:rsidR="005B7D6E" w:rsidRPr="001A66A7" w:rsidRDefault="005B7D6E" w:rsidP="005B7D6E">
      <w:pPr>
        <w:pStyle w:val="a4"/>
        <w:shd w:val="clear" w:color="auto" w:fill="FFFFFF"/>
        <w:bidi/>
        <w:divId w:val="1103569383"/>
        <w:rPr>
          <w:rFonts w:ascii="Arial" w:hAnsi="Arial" w:cs="Arial"/>
          <w:b/>
          <w:bCs/>
          <w:color w:val="252525"/>
          <w:sz w:val="32"/>
          <w:szCs w:val="32"/>
        </w:rPr>
      </w:pPr>
    </w:p>
    <w:p w14:paraId="4A2A3A23" w14:textId="4B9902A6" w:rsidR="00F32606" w:rsidRPr="001A66A7" w:rsidRDefault="00F32606" w:rsidP="00B46D3B">
      <w:pPr>
        <w:shd w:val="clear" w:color="auto" w:fill="FFFFFF"/>
        <w:spacing w:before="100" w:beforeAutospacing="1" w:after="100" w:afterAutospacing="1" w:line="240" w:lineRule="auto"/>
        <w:ind w:left="360"/>
        <w:divId w:val="102574593"/>
        <w:rPr>
          <w:rFonts w:ascii="Arial" w:eastAsia="Times New Roman" w:hAnsi="Arial" w:cs="Arial"/>
          <w:b/>
          <w:bCs/>
          <w:color w:val="252525"/>
          <w:sz w:val="32"/>
          <w:szCs w:val="32"/>
        </w:rPr>
      </w:pPr>
    </w:p>
    <w:p w14:paraId="5FDA5AD7" w14:textId="25379098" w:rsidR="00C60C0A" w:rsidRPr="001A66A7" w:rsidRDefault="00C60C0A" w:rsidP="00534D5D">
      <w:pPr>
        <w:shd w:val="clear" w:color="auto" w:fill="FFFFFF"/>
        <w:spacing w:before="100" w:beforeAutospacing="1" w:after="100" w:afterAutospacing="1" w:line="240" w:lineRule="auto"/>
        <w:ind w:left="720"/>
        <w:divId w:val="1412699205"/>
        <w:rPr>
          <w:rFonts w:ascii="Arial" w:eastAsia="Times New Roman" w:hAnsi="Arial" w:cs="Arial"/>
          <w:b/>
          <w:bCs/>
          <w:color w:val="252525"/>
          <w:sz w:val="32"/>
          <w:szCs w:val="32"/>
          <w:rtl/>
        </w:rPr>
      </w:pPr>
    </w:p>
    <w:p w14:paraId="1E55664A" w14:textId="77777777" w:rsidR="00DF6670" w:rsidRPr="001A66A7" w:rsidRDefault="00DF6670" w:rsidP="00C86B65">
      <w:pPr>
        <w:pStyle w:val="4"/>
        <w:shd w:val="clear" w:color="auto" w:fill="FFFFFF"/>
        <w:spacing w:before="401" w:after="401"/>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ثالثاً: بيع وتسويق الحليب</w:t>
      </w:r>
    </w:p>
    <w:p w14:paraId="4D41F5F4" w14:textId="77777777" w:rsidR="00DF6670" w:rsidRPr="001A66A7" w:rsidRDefault="00DF6670" w:rsidP="00C86B65">
      <w:pPr>
        <w:pStyle w:val="a4"/>
        <w:shd w:val="clear" w:color="auto" w:fill="FFFFFF"/>
        <w:bidi/>
        <w:jc w:val="both"/>
        <w:divId w:val="2132703955"/>
        <w:rPr>
          <w:rFonts w:ascii="Arial" w:hAnsi="Arial" w:cs="Arial"/>
          <w:b/>
          <w:bCs/>
          <w:color w:val="252525"/>
          <w:sz w:val="32"/>
          <w:szCs w:val="32"/>
        </w:rPr>
      </w:pPr>
      <w:r w:rsidRPr="001A66A7">
        <w:rPr>
          <w:rFonts w:ascii="Arial" w:hAnsi="Arial" w:cs="Arial"/>
          <w:b/>
          <w:bCs/>
          <w:color w:val="252525"/>
          <w:sz w:val="32"/>
          <w:szCs w:val="32"/>
          <w:rtl/>
        </w:rPr>
        <w:t>يتم تسويق الحليب من خلال بيعه للمستهلكين وذلك بتوصيله للمنازل حتى يتم ضمان بيعه ومن خلال بيعه للمصانع ومعامل الألبان، ويمكن بيعه لأقارب المزارع ومعارفه وأصدقائه وبالتالي زيادة فرص بيع اللبن والتقليل من مدة تخزينه بالمبرد.</w:t>
      </w:r>
    </w:p>
    <w:p w14:paraId="76858002" w14:textId="77777777" w:rsidR="00DF6670" w:rsidRPr="001A66A7" w:rsidRDefault="00DF6670" w:rsidP="00C86B65">
      <w:pPr>
        <w:pStyle w:val="4"/>
        <w:shd w:val="clear" w:color="auto" w:fill="FFFFFF"/>
        <w:spacing w:before="401" w:after="401"/>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lastRenderedPageBreak/>
        <w:t>رابعاً: بيع الأبقار</w:t>
      </w:r>
    </w:p>
    <w:p w14:paraId="7A8CBBEB" w14:textId="77777777" w:rsidR="00DF6670" w:rsidRPr="001A66A7" w:rsidRDefault="00DF6670" w:rsidP="00C86B65">
      <w:pPr>
        <w:pStyle w:val="a4"/>
        <w:shd w:val="clear" w:color="auto" w:fill="FFFFFF"/>
        <w:bidi/>
        <w:jc w:val="both"/>
        <w:divId w:val="2132703955"/>
        <w:rPr>
          <w:rFonts w:ascii="Arial" w:hAnsi="Arial" w:cs="Arial"/>
          <w:b/>
          <w:bCs/>
          <w:color w:val="252525"/>
          <w:sz w:val="32"/>
          <w:szCs w:val="32"/>
        </w:rPr>
      </w:pPr>
      <w:r w:rsidRPr="001A66A7">
        <w:rPr>
          <w:rFonts w:ascii="Arial" w:hAnsi="Arial" w:cs="Arial"/>
          <w:b/>
          <w:bCs/>
          <w:color w:val="252525"/>
          <w:sz w:val="32"/>
          <w:szCs w:val="32"/>
          <w:rtl/>
        </w:rPr>
        <w:t>بعد أن تنتهي دورة إنتاجية الحليب للبقرة التي قد تستمر لمدة سنة يمكن بيعها للمجازر، ويمكن أيضاً بيع العجول الصغيرة بعمل أقصاه 7 أيام مما يتيح للمزارع مكسب وربح يغطي تكاليف المزرعة.</w:t>
      </w:r>
    </w:p>
    <w:p w14:paraId="0412157E" w14:textId="77777777" w:rsidR="00DF6670" w:rsidRPr="001A66A7" w:rsidRDefault="00DF6670" w:rsidP="00C86B65">
      <w:pPr>
        <w:pStyle w:val="2"/>
        <w:shd w:val="clear" w:color="auto" w:fill="FFFFFF"/>
        <w:spacing w:before="199" w:after="199"/>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العوامل الأساسية لنجاح مشروع تربية الأبقار الحلوب</w:t>
      </w:r>
    </w:p>
    <w:p w14:paraId="44CF44A3" w14:textId="77777777" w:rsidR="00DF6670" w:rsidRPr="001A66A7" w:rsidRDefault="00DF6670" w:rsidP="00C86B65">
      <w:pPr>
        <w:numPr>
          <w:ilvl w:val="0"/>
          <w:numId w:val="17"/>
        </w:numPr>
        <w:shd w:val="clear" w:color="auto" w:fill="FFFFFF"/>
        <w:spacing w:before="100" w:beforeAutospacing="1" w:after="100" w:afterAutospacing="1" w:line="240" w:lineRule="auto"/>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انتقاء السلالات الجيدة من الأبقار عالية الإنتاج.</w:t>
      </w:r>
    </w:p>
    <w:p w14:paraId="5E88EE17" w14:textId="77777777" w:rsidR="00DF6670" w:rsidRPr="001A66A7" w:rsidRDefault="00DF6670" w:rsidP="00C86B65">
      <w:pPr>
        <w:numPr>
          <w:ilvl w:val="0"/>
          <w:numId w:val="17"/>
        </w:numPr>
        <w:shd w:val="clear" w:color="auto" w:fill="FFFFFF"/>
        <w:spacing w:before="100" w:beforeAutospacing="1" w:after="100" w:afterAutospacing="1" w:line="240" w:lineRule="auto"/>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يجب أن تتوفر الشروط الصحية للحيوانات وللحظيرة أو المزرعة، سواء داخلها وخارجها.</w:t>
      </w:r>
    </w:p>
    <w:p w14:paraId="4622D022" w14:textId="77777777" w:rsidR="00DF6670" w:rsidRPr="001A66A7" w:rsidRDefault="00DF6670" w:rsidP="00C86B65">
      <w:pPr>
        <w:numPr>
          <w:ilvl w:val="0"/>
          <w:numId w:val="17"/>
        </w:numPr>
        <w:shd w:val="clear" w:color="auto" w:fill="FFFFFF"/>
        <w:spacing w:before="100" w:beforeAutospacing="1" w:after="100" w:afterAutospacing="1" w:line="240" w:lineRule="auto"/>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الكشف الطبي الدوري للأبقار.</w:t>
      </w:r>
    </w:p>
    <w:p w14:paraId="409771C8" w14:textId="77777777" w:rsidR="00DF6670" w:rsidRPr="001A66A7" w:rsidRDefault="00DF6670" w:rsidP="00C86B65">
      <w:pPr>
        <w:numPr>
          <w:ilvl w:val="0"/>
          <w:numId w:val="17"/>
        </w:numPr>
        <w:shd w:val="clear" w:color="auto" w:fill="FFFFFF"/>
        <w:spacing w:before="100" w:beforeAutospacing="1" w:after="100" w:afterAutospacing="1" w:line="240" w:lineRule="auto"/>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يجب التغذية الجيدة للأبقار بحيث تكون متوازنة العناصر وغنية بالألياف.</w:t>
      </w:r>
    </w:p>
    <w:p w14:paraId="0CF4DFCC" w14:textId="77777777" w:rsidR="00DF6670" w:rsidRPr="001A66A7" w:rsidRDefault="00DF6670" w:rsidP="00C86B65">
      <w:pPr>
        <w:numPr>
          <w:ilvl w:val="0"/>
          <w:numId w:val="17"/>
        </w:numPr>
        <w:shd w:val="clear" w:color="auto" w:fill="FFFFFF"/>
        <w:spacing w:before="100" w:beforeAutospacing="1" w:after="100" w:afterAutospacing="1" w:line="240" w:lineRule="auto"/>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يجب إنتاج الأعلاف لتخفيض تكلفة التغذية.</w:t>
      </w:r>
    </w:p>
    <w:p w14:paraId="293A5C4B" w14:textId="77777777" w:rsidR="00DF6670" w:rsidRPr="001A66A7" w:rsidRDefault="00DF6670" w:rsidP="00C86B65">
      <w:pPr>
        <w:numPr>
          <w:ilvl w:val="0"/>
          <w:numId w:val="17"/>
        </w:numPr>
        <w:shd w:val="clear" w:color="auto" w:fill="FFFFFF"/>
        <w:spacing w:before="100" w:beforeAutospacing="1" w:after="100" w:afterAutospacing="1" w:line="240" w:lineRule="auto"/>
        <w:jc w:val="both"/>
        <w:divId w:val="213270395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يجب تصنيع الحليب المنتج أو جزء منه لمنتجات أخرى.</w:t>
      </w:r>
    </w:p>
    <w:p w14:paraId="2C74483E" w14:textId="5D222D2A" w:rsidR="006A6244" w:rsidRPr="001A66A7" w:rsidRDefault="006A6244" w:rsidP="00477795">
      <w:pPr>
        <w:pStyle w:val="3"/>
        <w:shd w:val="clear" w:color="auto" w:fill="FFFFFF"/>
        <w:spacing w:before="360" w:after="360"/>
        <w:divId w:val="1063916893"/>
        <w:rPr>
          <w:rFonts w:ascii="Arial" w:eastAsia="Times New Roman" w:hAnsi="Arial" w:cs="Arial"/>
          <w:b/>
          <w:bCs/>
          <w:color w:val="252525"/>
          <w:sz w:val="32"/>
          <w:szCs w:val="32"/>
        </w:rPr>
      </w:pPr>
    </w:p>
    <w:p w14:paraId="3D098693" w14:textId="56BC3D31" w:rsidR="006A6244" w:rsidRPr="001A66A7" w:rsidRDefault="006A6244" w:rsidP="008F6BAA">
      <w:pPr>
        <w:shd w:val="clear" w:color="auto" w:fill="FFFFFF"/>
        <w:bidi w:val="0"/>
        <w:spacing w:before="100" w:beforeAutospacing="1" w:after="100" w:afterAutospacing="1" w:line="240" w:lineRule="auto"/>
        <w:ind w:left="720"/>
        <w:divId w:val="1063916893"/>
        <w:rPr>
          <w:rFonts w:ascii="Arial" w:eastAsia="Times New Roman" w:hAnsi="Arial" w:cs="Arial"/>
          <w:b/>
          <w:bCs/>
          <w:color w:val="252525"/>
          <w:sz w:val="32"/>
          <w:szCs w:val="32"/>
        </w:rPr>
      </w:pPr>
    </w:p>
    <w:p w14:paraId="5FB2EC69" w14:textId="77777777" w:rsidR="00C60C0A" w:rsidRPr="001A66A7" w:rsidRDefault="00C60C0A" w:rsidP="00EA1E2E">
      <w:pPr>
        <w:rPr>
          <w:rFonts w:ascii="Arial" w:eastAsia="Times New Roman" w:hAnsi="Arial" w:cs="Arial"/>
          <w:b/>
          <w:bCs/>
          <w:color w:val="252525"/>
          <w:sz w:val="32"/>
          <w:szCs w:val="32"/>
          <w:rtl/>
        </w:rPr>
      </w:pPr>
      <w:r w:rsidRPr="001A66A7">
        <w:rPr>
          <w:rFonts w:ascii="Arial" w:eastAsia="Times New Roman" w:hAnsi="Arial" w:cs="Arial"/>
          <w:b/>
          <w:bCs/>
          <w:color w:val="252525"/>
          <w:sz w:val="32"/>
          <w:szCs w:val="32"/>
          <w:rtl/>
        </w:rPr>
        <w:br w:type="page"/>
      </w:r>
    </w:p>
    <w:p w14:paraId="41F9BF95" w14:textId="3F762960" w:rsidR="00534D5D" w:rsidRPr="001A66A7" w:rsidRDefault="00C86B65" w:rsidP="00534D5D">
      <w:pPr>
        <w:shd w:val="clear" w:color="auto" w:fill="FFFFFF"/>
        <w:spacing w:before="100" w:beforeAutospacing="1" w:after="100" w:afterAutospacing="1" w:line="240" w:lineRule="auto"/>
        <w:ind w:left="720"/>
        <w:divId w:val="1412699205"/>
        <w:rPr>
          <w:rFonts w:ascii="Arial" w:eastAsia="Times New Roman" w:hAnsi="Arial" w:cs="Arial"/>
          <w:b/>
          <w:bCs/>
          <w:color w:val="252525"/>
          <w:sz w:val="32"/>
          <w:szCs w:val="32"/>
        </w:rPr>
      </w:pPr>
      <w:r w:rsidRPr="001A66A7">
        <w:rPr>
          <w:rFonts w:ascii="Arial" w:eastAsia="Times New Roman" w:hAnsi="Arial" w:cs="Arial" w:hint="cs"/>
          <w:b/>
          <w:bCs/>
          <w:color w:val="252525"/>
          <w:sz w:val="32"/>
          <w:szCs w:val="32"/>
          <w:rtl/>
        </w:rPr>
        <w:lastRenderedPageBreak/>
        <w:t xml:space="preserve">المصادر : </w:t>
      </w:r>
    </w:p>
    <w:p w14:paraId="331E265C" w14:textId="7FC40A23" w:rsidR="002E2955" w:rsidRPr="001A66A7" w:rsidRDefault="002E2955" w:rsidP="00D00CA1">
      <w:pPr>
        <w:pStyle w:val="a3"/>
        <w:numPr>
          <w:ilvl w:val="0"/>
          <w:numId w:val="18"/>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hint="eastAsia"/>
          <w:b/>
          <w:bCs/>
          <w:color w:val="252525"/>
          <w:sz w:val="32"/>
          <w:szCs w:val="32"/>
          <w:rtl/>
        </w:rPr>
        <w:t>المنظمة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العربية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للتنمية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الزراعية</w:t>
      </w:r>
      <w:r w:rsidR="00FA7FDC" w:rsidRPr="001A66A7">
        <w:rPr>
          <w:rFonts w:ascii="Arial" w:eastAsia="Times New Roman" w:hAnsi="Arial" w:cs="Arial"/>
          <w:b/>
          <w:bCs/>
          <w:color w:val="252525"/>
          <w:sz w:val="32"/>
          <w:szCs w:val="32"/>
          <w:rtl/>
        </w:rPr>
        <w:t>(</w:t>
      </w:r>
      <w:r w:rsidR="00820977" w:rsidRPr="001A66A7">
        <w:rPr>
          <w:rFonts w:ascii="Arial" w:eastAsia="Times New Roman" w:hAnsi="Arial" w:cs="Arial" w:hint="cs"/>
          <w:b/>
          <w:bCs/>
          <w:color w:val="252525"/>
          <w:sz w:val="32"/>
          <w:szCs w:val="32"/>
          <w:rtl/>
        </w:rPr>
        <w:t>2017</w:t>
      </w:r>
      <w:r w:rsidR="00FA7FDC" w:rsidRPr="001A66A7">
        <w:rPr>
          <w:rFonts w:ascii="Arial" w:eastAsia="Times New Roman" w:hAnsi="Arial" w:cs="Arial"/>
          <w:b/>
          <w:bCs/>
          <w:color w:val="252525"/>
          <w:sz w:val="32"/>
          <w:szCs w:val="32"/>
          <w:rtl/>
        </w:rPr>
        <w:t>)</w:t>
      </w:r>
      <w:r w:rsidRPr="001A66A7">
        <w:rPr>
          <w:rFonts w:ascii="Arial" w:eastAsia="Times New Roman" w:hAnsi="Arial" w:cs="Arial" w:hint="eastAsia"/>
          <w:b/>
          <w:bCs/>
          <w:color w:val="252525"/>
          <w:sz w:val="32"/>
          <w:szCs w:val="32"/>
          <w:rtl/>
        </w:rPr>
        <w:t>دراسة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تكاليف</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إنتاج</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الحليب</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في</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المؤسسة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العامـة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للأبقـارومنشآتها</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في</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الجمهورية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العربية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السورية،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دمشق،</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سورية</w:t>
      </w:r>
      <w:r w:rsidRPr="001A66A7">
        <w:rPr>
          <w:rFonts w:ascii="Arial" w:eastAsia="Times New Roman" w:hAnsi="Arial" w:cs="Arial"/>
          <w:b/>
          <w:bCs/>
          <w:color w:val="252525"/>
          <w:sz w:val="32"/>
          <w:szCs w:val="32"/>
          <w:rtl/>
        </w:rPr>
        <w:t>.</w:t>
      </w:r>
    </w:p>
    <w:p w14:paraId="0B97D93F" w14:textId="53D141AE" w:rsidR="00C12E9C" w:rsidRPr="001A66A7" w:rsidRDefault="00BE39F7" w:rsidP="00C12E9C">
      <w:pPr>
        <w:pStyle w:val="a3"/>
        <w:numPr>
          <w:ilvl w:val="0"/>
          <w:numId w:val="18"/>
        </w:numPr>
        <w:shd w:val="clear" w:color="auto" w:fill="FFFFFF"/>
        <w:bidi w:val="0"/>
        <w:spacing w:before="100" w:beforeAutospacing="1" w:after="100" w:afterAutospacing="1" w:line="240" w:lineRule="auto"/>
        <w:divId w:val="1412699205"/>
        <w:rPr>
          <w:rFonts w:ascii="Arial" w:eastAsia="Times New Roman" w:hAnsi="Arial" w:cs="Arial"/>
          <w:b/>
          <w:bCs/>
          <w:color w:val="252525"/>
          <w:sz w:val="32"/>
          <w:szCs w:val="32"/>
          <w:rtl/>
        </w:rPr>
      </w:pPr>
      <w:r w:rsidRPr="001A66A7">
        <w:rPr>
          <w:rFonts w:ascii="Arial" w:eastAsia="Times New Roman" w:hAnsi="Arial" w:cs="Arial"/>
          <w:b/>
          <w:bCs/>
          <w:color w:val="252525"/>
          <w:sz w:val="32"/>
          <w:szCs w:val="32"/>
        </w:rPr>
        <w:t xml:space="preserve">Heady, E. O. </w:t>
      </w:r>
      <w:r w:rsidR="00D009EF" w:rsidRPr="001A66A7">
        <w:rPr>
          <w:rFonts w:ascii="Arial" w:eastAsia="Times New Roman" w:hAnsi="Arial" w:cs="Arial"/>
          <w:b/>
          <w:bCs/>
          <w:color w:val="3C4043"/>
          <w:sz w:val="32"/>
          <w:szCs w:val="32"/>
          <w:shd w:val="clear" w:color="auto" w:fill="FFFFFF"/>
        </w:rPr>
        <w:t>2015</w:t>
      </w:r>
      <w:r w:rsidRPr="001A66A7">
        <w:rPr>
          <w:rFonts w:ascii="Arial" w:eastAsia="Times New Roman" w:hAnsi="Arial" w:cs="Arial"/>
          <w:b/>
          <w:bCs/>
          <w:color w:val="252525"/>
          <w:sz w:val="32"/>
          <w:szCs w:val="32"/>
        </w:rPr>
        <w:t>. Economics of Agricultural Production and Resource Use</w:t>
      </w:r>
      <w:r w:rsidRPr="001A66A7">
        <w:rPr>
          <w:rFonts w:ascii="Arial" w:eastAsia="Times New Roman" w:hAnsi="Arial" w:cs="Arial"/>
          <w:b/>
          <w:bCs/>
          <w:color w:val="252525"/>
          <w:sz w:val="32"/>
          <w:szCs w:val="32"/>
          <w:rtl/>
        </w:rPr>
        <w:t xml:space="preserve">, </w:t>
      </w:r>
      <w:r w:rsidRPr="001A66A7">
        <w:rPr>
          <w:rFonts w:ascii="Arial" w:eastAsia="Times New Roman" w:hAnsi="Arial" w:cs="Arial"/>
          <w:b/>
          <w:bCs/>
          <w:color w:val="252525"/>
          <w:sz w:val="32"/>
          <w:szCs w:val="32"/>
        </w:rPr>
        <w:t>Prentic Hill Inc</w:t>
      </w:r>
      <w:r w:rsidRPr="001A66A7">
        <w:rPr>
          <w:rFonts w:ascii="Arial" w:eastAsia="Times New Roman" w:hAnsi="Arial" w:cs="Arial"/>
          <w:b/>
          <w:bCs/>
          <w:color w:val="252525"/>
          <w:sz w:val="32"/>
          <w:szCs w:val="32"/>
          <w:rtl/>
        </w:rPr>
        <w:t>.</w:t>
      </w:r>
    </w:p>
    <w:p w14:paraId="182F35A0" w14:textId="16E25305" w:rsidR="00D00CA1" w:rsidRPr="001A66A7" w:rsidRDefault="00BE39F7" w:rsidP="007962D1">
      <w:pPr>
        <w:pStyle w:val="a3"/>
        <w:numPr>
          <w:ilvl w:val="0"/>
          <w:numId w:val="18"/>
        </w:numPr>
        <w:shd w:val="clear" w:color="auto" w:fill="FFFFFF"/>
        <w:bidi w:val="0"/>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hint="cs"/>
          <w:b/>
          <w:bCs/>
          <w:color w:val="252525"/>
          <w:sz w:val="32"/>
          <w:szCs w:val="32"/>
        </w:rPr>
        <w:t>J</w:t>
      </w:r>
      <w:r w:rsidRPr="001A66A7">
        <w:rPr>
          <w:rFonts w:ascii="Arial" w:eastAsia="Times New Roman" w:hAnsi="Arial" w:cs="Arial"/>
          <w:b/>
          <w:bCs/>
          <w:color w:val="252525"/>
          <w:sz w:val="32"/>
          <w:szCs w:val="32"/>
        </w:rPr>
        <w:t>ohnston, J.</w:t>
      </w:r>
      <w:r w:rsidR="003878ED" w:rsidRPr="001A66A7">
        <w:rPr>
          <w:rFonts w:ascii="Arial" w:eastAsia="Times New Roman" w:hAnsi="Arial" w:cs="Arial"/>
          <w:b/>
          <w:bCs/>
          <w:color w:val="000000"/>
          <w:sz w:val="32"/>
          <w:szCs w:val="32"/>
          <w:bdr w:val="none" w:sz="0" w:space="0" w:color="auto" w:frame="1"/>
          <w:shd w:val="clear" w:color="auto" w:fill="FFFFFF"/>
        </w:rPr>
        <w:t xml:space="preserve">  2018</w:t>
      </w:r>
      <w:r w:rsidRPr="001A66A7">
        <w:rPr>
          <w:rFonts w:ascii="Arial" w:eastAsia="Times New Roman" w:hAnsi="Arial" w:cs="Arial"/>
          <w:b/>
          <w:bCs/>
          <w:color w:val="252525"/>
          <w:sz w:val="32"/>
          <w:szCs w:val="32"/>
        </w:rPr>
        <w:t xml:space="preserve"> . Statistical Cost Analysis, Megrow Hill, Book Company Inc</w:t>
      </w:r>
      <w:r w:rsidRPr="001A66A7">
        <w:rPr>
          <w:rFonts w:ascii="Arial" w:eastAsia="Times New Roman" w:hAnsi="Arial" w:cs="Arial"/>
          <w:b/>
          <w:bCs/>
          <w:color w:val="252525"/>
          <w:sz w:val="32"/>
          <w:szCs w:val="32"/>
          <w:rtl/>
        </w:rPr>
        <w:t xml:space="preserve">, </w:t>
      </w:r>
      <w:r w:rsidRPr="001A66A7">
        <w:rPr>
          <w:rFonts w:ascii="Arial" w:eastAsia="Times New Roman" w:hAnsi="Arial" w:cs="Arial"/>
          <w:b/>
          <w:bCs/>
          <w:color w:val="252525"/>
          <w:sz w:val="32"/>
          <w:szCs w:val="32"/>
        </w:rPr>
        <w:t>New Y</w:t>
      </w:r>
    </w:p>
    <w:p w14:paraId="0B47679F" w14:textId="03979CD8" w:rsidR="007962D1" w:rsidRPr="001A66A7" w:rsidRDefault="002356DE" w:rsidP="00C069E7">
      <w:pPr>
        <w:pStyle w:val="a3"/>
        <w:numPr>
          <w:ilvl w:val="0"/>
          <w:numId w:val="18"/>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hint="eastAsia"/>
          <w:b/>
          <w:bCs/>
          <w:color w:val="252525"/>
          <w:sz w:val="32"/>
          <w:szCs w:val="32"/>
          <w:rtl/>
        </w:rPr>
        <w:t>حسين</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فؤاد</w:t>
      </w:r>
      <w:r w:rsidR="00202C50" w:rsidRPr="001A66A7">
        <w:rPr>
          <w:rFonts w:ascii="Arial" w:eastAsia="Times New Roman" w:hAnsi="Arial" w:cs="Arial" w:hint="cs"/>
          <w:b/>
          <w:bCs/>
          <w:color w:val="252525"/>
          <w:sz w:val="32"/>
          <w:szCs w:val="32"/>
          <w:rtl/>
        </w:rPr>
        <w:t>( 2016)</w:t>
      </w:r>
      <w:r w:rsidR="00532BE5" w:rsidRPr="001A66A7">
        <w:rPr>
          <w:rFonts w:ascii="Arial" w:eastAsia="Times New Roman" w:hAnsi="Arial" w:cs="Arial" w:hint="cs"/>
          <w:b/>
          <w:bCs/>
          <w:color w:val="252525"/>
          <w:sz w:val="32"/>
          <w:szCs w:val="32"/>
          <w:rtl/>
        </w:rPr>
        <w:t xml:space="preserve"> </w:t>
      </w:r>
      <w:r w:rsidRPr="001A66A7">
        <w:rPr>
          <w:rFonts w:ascii="Arial" w:eastAsia="Times New Roman" w:hAnsi="Arial" w:cs="Arial" w:hint="eastAsia"/>
          <w:b/>
          <w:bCs/>
          <w:color w:val="252525"/>
          <w:sz w:val="32"/>
          <w:szCs w:val="32"/>
          <w:rtl/>
        </w:rPr>
        <w:t>دراسة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اقتصادية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لبعض</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مزارع</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الألبان</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في</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جمهورية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العراق</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رسـالة</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ماجـستير</w:t>
      </w:r>
      <w:r w:rsidRPr="001A66A7">
        <w:rPr>
          <w:rFonts w:ascii="Arial" w:eastAsia="Times New Roman" w:hAnsi="Arial" w:cs="Arial"/>
          <w:b/>
          <w:bCs/>
          <w:color w:val="252525"/>
          <w:sz w:val="32"/>
          <w:szCs w:val="32"/>
          <w:rtl/>
        </w:rPr>
        <w:t xml:space="preserve"> </w:t>
      </w:r>
      <w:r w:rsidRPr="001A66A7">
        <w:rPr>
          <w:rFonts w:ascii="Arial" w:eastAsia="Times New Roman" w:hAnsi="Arial" w:cs="Arial" w:hint="eastAsia"/>
          <w:b/>
          <w:bCs/>
          <w:color w:val="252525"/>
          <w:sz w:val="32"/>
          <w:szCs w:val="32"/>
          <w:rtl/>
        </w:rPr>
        <w:t>،</w:t>
      </w:r>
    </w:p>
    <w:p w14:paraId="6A68BC85" w14:textId="635777C2" w:rsidR="003878ED" w:rsidRPr="001A66A7" w:rsidRDefault="00B87CD7" w:rsidP="00C069E7">
      <w:pPr>
        <w:pStyle w:val="a3"/>
        <w:numPr>
          <w:ilvl w:val="0"/>
          <w:numId w:val="18"/>
        </w:numPr>
        <w:shd w:val="clear" w:color="auto" w:fill="FFFFFF"/>
        <w:spacing w:before="100" w:beforeAutospacing="1" w:after="100" w:afterAutospacing="1" w:line="240" w:lineRule="auto"/>
        <w:divId w:val="1412699205"/>
        <w:rPr>
          <w:rFonts w:ascii="Arial" w:eastAsia="Times New Roman" w:hAnsi="Arial" w:cs="Arial"/>
          <w:b/>
          <w:bCs/>
          <w:color w:val="252525"/>
          <w:sz w:val="32"/>
          <w:szCs w:val="32"/>
        </w:rPr>
      </w:pPr>
      <w:r w:rsidRPr="001A66A7">
        <w:rPr>
          <w:rFonts w:ascii="Arial" w:eastAsia="Times New Roman" w:hAnsi="Arial" w:cs="Arial"/>
          <w:b/>
          <w:bCs/>
          <w:color w:val="252525"/>
          <w:sz w:val="32"/>
          <w:szCs w:val="32"/>
          <w:rtl/>
        </w:rPr>
        <w:t>سليمان ، إبراهيم ومشهور ، أحمد</w:t>
      </w:r>
      <w:r w:rsidR="006D09A7" w:rsidRPr="001A66A7">
        <w:rPr>
          <w:rFonts w:ascii="Arial" w:eastAsia="Times New Roman" w:hAnsi="Arial" w:cs="Arial" w:hint="cs"/>
          <w:b/>
          <w:bCs/>
          <w:color w:val="252525"/>
          <w:sz w:val="32"/>
          <w:szCs w:val="32"/>
          <w:rtl/>
        </w:rPr>
        <w:t>(2019)</w:t>
      </w:r>
      <w:r w:rsidRPr="001A66A7">
        <w:rPr>
          <w:rFonts w:ascii="Arial" w:eastAsia="Times New Roman" w:hAnsi="Arial" w:cs="Arial" w:hint="cs"/>
          <w:b/>
          <w:bCs/>
          <w:color w:val="252525"/>
          <w:sz w:val="32"/>
          <w:szCs w:val="32"/>
          <w:rtl/>
        </w:rPr>
        <w:t>م</w:t>
      </w:r>
      <w:r w:rsidRPr="001A66A7">
        <w:rPr>
          <w:rFonts w:ascii="Arial" w:eastAsia="Times New Roman" w:hAnsi="Arial" w:cs="Arial"/>
          <w:b/>
          <w:bCs/>
          <w:color w:val="252525"/>
          <w:sz w:val="32"/>
          <w:szCs w:val="32"/>
          <w:rtl/>
        </w:rPr>
        <w:t>زارع الإنتاج الحيواني – الاقتصاديات والإدارة- ، دار الفكـر</w:t>
      </w:r>
    </w:p>
    <w:p w14:paraId="58DBE3DE" w14:textId="4BA47651" w:rsidR="00F92D03" w:rsidRPr="001A66A7" w:rsidRDefault="00F92D03" w:rsidP="00E36C76">
      <w:pPr>
        <w:shd w:val="clear" w:color="auto" w:fill="FFFFFF"/>
        <w:spacing w:before="100" w:beforeAutospacing="1" w:after="100" w:afterAutospacing="1" w:line="240" w:lineRule="auto"/>
        <w:ind w:left="720"/>
        <w:divId w:val="380831233"/>
        <w:rPr>
          <w:rFonts w:ascii="Arial" w:eastAsia="Times New Roman" w:hAnsi="Arial" w:cs="Arial"/>
          <w:b/>
          <w:bCs/>
          <w:color w:val="252525"/>
          <w:sz w:val="32"/>
          <w:szCs w:val="32"/>
          <w:rtl/>
        </w:rPr>
      </w:pPr>
    </w:p>
    <w:p w14:paraId="7F5BD425" w14:textId="0C482BAF" w:rsidR="00F92D03" w:rsidRPr="001A66A7" w:rsidRDefault="00F92D03" w:rsidP="00DF2592">
      <w:pPr>
        <w:bidi w:val="0"/>
        <w:rPr>
          <w:rFonts w:ascii="Arial" w:eastAsia="Times New Roman" w:hAnsi="Arial" w:cs="Arial"/>
          <w:b/>
          <w:bCs/>
          <w:color w:val="252525"/>
          <w:sz w:val="32"/>
          <w:szCs w:val="32"/>
          <w:rtl/>
        </w:rPr>
      </w:pPr>
    </w:p>
    <w:sectPr w:rsidR="00F92D03" w:rsidRPr="001A66A7" w:rsidSect="001F44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D30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0CC3"/>
    <w:multiLevelType w:val="hybridMultilevel"/>
    <w:tmpl w:val="7020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2A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44E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5760A"/>
    <w:multiLevelType w:val="hybridMultilevel"/>
    <w:tmpl w:val="7786C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1F6C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92D90"/>
    <w:multiLevelType w:val="hybridMultilevel"/>
    <w:tmpl w:val="2C340E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9967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30B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651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C21F8"/>
    <w:multiLevelType w:val="hybridMultilevel"/>
    <w:tmpl w:val="5A54D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84E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52F71"/>
    <w:multiLevelType w:val="hybridMultilevel"/>
    <w:tmpl w:val="830A84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5B5CF2"/>
    <w:multiLevelType w:val="hybridMultilevel"/>
    <w:tmpl w:val="0AAE12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D360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445F5"/>
    <w:multiLevelType w:val="hybridMultilevel"/>
    <w:tmpl w:val="0E1EE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2D474F"/>
    <w:multiLevelType w:val="hybridMultilevel"/>
    <w:tmpl w:val="0ED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06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63104"/>
    <w:multiLevelType w:val="hybridMultilevel"/>
    <w:tmpl w:val="6298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D36B52"/>
    <w:multiLevelType w:val="hybridMultilevel"/>
    <w:tmpl w:val="F588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7"/>
  </w:num>
  <w:num w:numId="5">
    <w:abstractNumId w:val="20"/>
  </w:num>
  <w:num w:numId="6">
    <w:abstractNumId w:val="19"/>
  </w:num>
  <w:num w:numId="7">
    <w:abstractNumId w:val="18"/>
  </w:num>
  <w:num w:numId="8">
    <w:abstractNumId w:val="4"/>
  </w:num>
  <w:num w:numId="9">
    <w:abstractNumId w:val="10"/>
  </w:num>
  <w:num w:numId="10">
    <w:abstractNumId w:val="3"/>
  </w:num>
  <w:num w:numId="11">
    <w:abstractNumId w:val="1"/>
  </w:num>
  <w:num w:numId="12">
    <w:abstractNumId w:val="12"/>
  </w:num>
  <w:num w:numId="13">
    <w:abstractNumId w:val="0"/>
  </w:num>
  <w:num w:numId="14">
    <w:abstractNumId w:val="15"/>
  </w:num>
  <w:num w:numId="15">
    <w:abstractNumId w:val="8"/>
  </w:num>
  <w:num w:numId="16">
    <w:abstractNumId w:val="6"/>
  </w:num>
  <w:num w:numId="17">
    <w:abstractNumId w:val="9"/>
  </w:num>
  <w:num w:numId="18">
    <w:abstractNumId w:val="11"/>
  </w:num>
  <w:num w:numId="19">
    <w:abstractNumId w:val="1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A1"/>
    <w:rsid w:val="000272A0"/>
    <w:rsid w:val="00032BEE"/>
    <w:rsid w:val="00036020"/>
    <w:rsid w:val="000538FD"/>
    <w:rsid w:val="00074C93"/>
    <w:rsid w:val="00083BBD"/>
    <w:rsid w:val="000D2667"/>
    <w:rsid w:val="000D791A"/>
    <w:rsid w:val="000F3BDF"/>
    <w:rsid w:val="0013098B"/>
    <w:rsid w:val="00137991"/>
    <w:rsid w:val="00146607"/>
    <w:rsid w:val="001517E9"/>
    <w:rsid w:val="001A66A7"/>
    <w:rsid w:val="001D55CB"/>
    <w:rsid w:val="001E60AC"/>
    <w:rsid w:val="001F4445"/>
    <w:rsid w:val="00202C50"/>
    <w:rsid w:val="002356DE"/>
    <w:rsid w:val="002410C3"/>
    <w:rsid w:val="00242E45"/>
    <w:rsid w:val="00255084"/>
    <w:rsid w:val="00274FA1"/>
    <w:rsid w:val="002804D4"/>
    <w:rsid w:val="0028471A"/>
    <w:rsid w:val="002A11F1"/>
    <w:rsid w:val="002B4139"/>
    <w:rsid w:val="002D014B"/>
    <w:rsid w:val="002E2955"/>
    <w:rsid w:val="00327201"/>
    <w:rsid w:val="00352BCB"/>
    <w:rsid w:val="00370ED8"/>
    <w:rsid w:val="0037497D"/>
    <w:rsid w:val="0038494D"/>
    <w:rsid w:val="003878ED"/>
    <w:rsid w:val="004032F7"/>
    <w:rsid w:val="004057C9"/>
    <w:rsid w:val="0041644C"/>
    <w:rsid w:val="0044344B"/>
    <w:rsid w:val="00475616"/>
    <w:rsid w:val="00477795"/>
    <w:rsid w:val="004A50A2"/>
    <w:rsid w:val="004E710A"/>
    <w:rsid w:val="00532BE5"/>
    <w:rsid w:val="00534D5D"/>
    <w:rsid w:val="00556778"/>
    <w:rsid w:val="0056179C"/>
    <w:rsid w:val="00571A0C"/>
    <w:rsid w:val="005B4ABB"/>
    <w:rsid w:val="005B56DF"/>
    <w:rsid w:val="005B7927"/>
    <w:rsid w:val="005B7D6E"/>
    <w:rsid w:val="005E0093"/>
    <w:rsid w:val="005F5A06"/>
    <w:rsid w:val="005F7A67"/>
    <w:rsid w:val="00624B16"/>
    <w:rsid w:val="00637AF6"/>
    <w:rsid w:val="00661CB6"/>
    <w:rsid w:val="00665523"/>
    <w:rsid w:val="00680223"/>
    <w:rsid w:val="006A6244"/>
    <w:rsid w:val="006B0F9D"/>
    <w:rsid w:val="006B4E0E"/>
    <w:rsid w:val="006D09A7"/>
    <w:rsid w:val="006F6CD2"/>
    <w:rsid w:val="00715B95"/>
    <w:rsid w:val="007353C2"/>
    <w:rsid w:val="0074778D"/>
    <w:rsid w:val="00753A0F"/>
    <w:rsid w:val="00771426"/>
    <w:rsid w:val="007962D1"/>
    <w:rsid w:val="007E6A14"/>
    <w:rsid w:val="00820977"/>
    <w:rsid w:val="0082772B"/>
    <w:rsid w:val="00836934"/>
    <w:rsid w:val="008424D8"/>
    <w:rsid w:val="008A755D"/>
    <w:rsid w:val="008C12D6"/>
    <w:rsid w:val="008F521C"/>
    <w:rsid w:val="008F6BAA"/>
    <w:rsid w:val="00902A79"/>
    <w:rsid w:val="00915B7B"/>
    <w:rsid w:val="009446F5"/>
    <w:rsid w:val="0095008E"/>
    <w:rsid w:val="00967BFD"/>
    <w:rsid w:val="009868CB"/>
    <w:rsid w:val="00A22BC2"/>
    <w:rsid w:val="00A45BA7"/>
    <w:rsid w:val="00A839ED"/>
    <w:rsid w:val="00AB32B3"/>
    <w:rsid w:val="00AF34C9"/>
    <w:rsid w:val="00B253F9"/>
    <w:rsid w:val="00B46D3B"/>
    <w:rsid w:val="00B55494"/>
    <w:rsid w:val="00B56A7B"/>
    <w:rsid w:val="00B6173C"/>
    <w:rsid w:val="00B87CD7"/>
    <w:rsid w:val="00BC0D07"/>
    <w:rsid w:val="00BD5F9D"/>
    <w:rsid w:val="00BE1C48"/>
    <w:rsid w:val="00BE39F7"/>
    <w:rsid w:val="00BF17D9"/>
    <w:rsid w:val="00BF3051"/>
    <w:rsid w:val="00BF6D79"/>
    <w:rsid w:val="00C014CD"/>
    <w:rsid w:val="00C069E7"/>
    <w:rsid w:val="00C12E9C"/>
    <w:rsid w:val="00C24B73"/>
    <w:rsid w:val="00C3178B"/>
    <w:rsid w:val="00C60C0A"/>
    <w:rsid w:val="00C67CEA"/>
    <w:rsid w:val="00C86B65"/>
    <w:rsid w:val="00C927D5"/>
    <w:rsid w:val="00CD0DCB"/>
    <w:rsid w:val="00CF2763"/>
    <w:rsid w:val="00D009EF"/>
    <w:rsid w:val="00D00CA1"/>
    <w:rsid w:val="00D022EA"/>
    <w:rsid w:val="00D06CF6"/>
    <w:rsid w:val="00D07BB6"/>
    <w:rsid w:val="00D35307"/>
    <w:rsid w:val="00D42A65"/>
    <w:rsid w:val="00D54EFC"/>
    <w:rsid w:val="00D56F84"/>
    <w:rsid w:val="00D77BDC"/>
    <w:rsid w:val="00DB4E5D"/>
    <w:rsid w:val="00DC0C45"/>
    <w:rsid w:val="00DC27FD"/>
    <w:rsid w:val="00DD286F"/>
    <w:rsid w:val="00DE3A78"/>
    <w:rsid w:val="00DF2592"/>
    <w:rsid w:val="00DF6670"/>
    <w:rsid w:val="00E136D6"/>
    <w:rsid w:val="00E210FA"/>
    <w:rsid w:val="00E26574"/>
    <w:rsid w:val="00E36C76"/>
    <w:rsid w:val="00E46B1B"/>
    <w:rsid w:val="00E47602"/>
    <w:rsid w:val="00E71B0D"/>
    <w:rsid w:val="00E76094"/>
    <w:rsid w:val="00EA1E2E"/>
    <w:rsid w:val="00EB469F"/>
    <w:rsid w:val="00EF0D18"/>
    <w:rsid w:val="00F14882"/>
    <w:rsid w:val="00F242A2"/>
    <w:rsid w:val="00F32606"/>
    <w:rsid w:val="00F666EB"/>
    <w:rsid w:val="00F700C1"/>
    <w:rsid w:val="00F92D03"/>
    <w:rsid w:val="00FA4B69"/>
    <w:rsid w:val="00FA7FDC"/>
    <w:rsid w:val="00FE06FD"/>
    <w:rsid w:val="00FE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42D2B78"/>
  <w15:chartTrackingRefBased/>
  <w15:docId w15:val="{C542B272-E705-2F4C-BB26-B76C0820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EB4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F700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DB4E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B0D"/>
    <w:pPr>
      <w:ind w:left="720"/>
      <w:contextualSpacing/>
    </w:pPr>
  </w:style>
  <w:style w:type="character" w:customStyle="1" w:styleId="4Char">
    <w:name w:val="عنوان 4 Char"/>
    <w:basedOn w:val="a0"/>
    <w:link w:val="4"/>
    <w:uiPriority w:val="9"/>
    <w:semiHidden/>
    <w:rsid w:val="00DB4E5D"/>
    <w:rPr>
      <w:rFonts w:asciiTheme="majorHAnsi" w:eastAsiaTheme="majorEastAsia" w:hAnsiTheme="majorHAnsi" w:cstheme="majorBidi"/>
      <w:i/>
      <w:iCs/>
      <w:color w:val="2F5496" w:themeColor="accent1" w:themeShade="BF"/>
    </w:rPr>
  </w:style>
  <w:style w:type="character" w:customStyle="1" w:styleId="2Char">
    <w:name w:val="عنوان 2 Char"/>
    <w:basedOn w:val="a0"/>
    <w:link w:val="2"/>
    <w:uiPriority w:val="9"/>
    <w:semiHidden/>
    <w:rsid w:val="00EB469F"/>
    <w:rPr>
      <w:rFonts w:asciiTheme="majorHAnsi" w:eastAsiaTheme="majorEastAsia" w:hAnsiTheme="majorHAnsi" w:cstheme="majorBidi"/>
      <w:color w:val="2F5496" w:themeColor="accent1" w:themeShade="BF"/>
      <w:sz w:val="26"/>
      <w:szCs w:val="26"/>
    </w:rPr>
  </w:style>
  <w:style w:type="paragraph" w:styleId="a4">
    <w:name w:val="Normal (Web)"/>
    <w:basedOn w:val="a"/>
    <w:uiPriority w:val="99"/>
    <w:semiHidden/>
    <w:unhideWhenUsed/>
    <w:rsid w:val="00EB469F"/>
    <w:pPr>
      <w:bidi w:val="0"/>
      <w:spacing w:before="100" w:beforeAutospacing="1" w:after="100" w:afterAutospacing="1" w:line="240" w:lineRule="auto"/>
    </w:pPr>
    <w:rPr>
      <w:rFonts w:ascii="Times New Roman" w:hAnsi="Times New Roman" w:cs="Times New Roman"/>
      <w:sz w:val="24"/>
      <w:szCs w:val="24"/>
    </w:rPr>
  </w:style>
  <w:style w:type="character" w:customStyle="1" w:styleId="3Char">
    <w:name w:val="عنوان 3 Char"/>
    <w:basedOn w:val="a0"/>
    <w:link w:val="3"/>
    <w:uiPriority w:val="9"/>
    <w:semiHidden/>
    <w:rsid w:val="00F700C1"/>
    <w:rPr>
      <w:rFonts w:asciiTheme="majorHAnsi" w:eastAsiaTheme="majorEastAsia" w:hAnsiTheme="majorHAnsi" w:cstheme="majorBidi"/>
      <w:color w:val="1F3763" w:themeColor="accent1" w:themeShade="7F"/>
      <w:sz w:val="24"/>
      <w:szCs w:val="24"/>
    </w:rPr>
  </w:style>
  <w:style w:type="character" w:styleId="a5">
    <w:name w:val="Strong"/>
    <w:basedOn w:val="a0"/>
    <w:uiPriority w:val="22"/>
    <w:qFormat/>
    <w:rsid w:val="00680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1605">
      <w:bodyDiv w:val="1"/>
      <w:marLeft w:val="0"/>
      <w:marRight w:val="0"/>
      <w:marTop w:val="0"/>
      <w:marBottom w:val="0"/>
      <w:divBdr>
        <w:top w:val="none" w:sz="0" w:space="0" w:color="auto"/>
        <w:left w:val="none" w:sz="0" w:space="0" w:color="auto"/>
        <w:bottom w:val="none" w:sz="0" w:space="0" w:color="auto"/>
        <w:right w:val="none" w:sz="0" w:space="0" w:color="auto"/>
      </w:divBdr>
      <w:divsChild>
        <w:div w:id="1739280200">
          <w:marLeft w:val="0"/>
          <w:marRight w:val="0"/>
          <w:marTop w:val="0"/>
          <w:marBottom w:val="0"/>
          <w:divBdr>
            <w:top w:val="none" w:sz="0" w:space="0" w:color="auto"/>
            <w:left w:val="none" w:sz="0" w:space="0" w:color="auto"/>
            <w:bottom w:val="none" w:sz="0" w:space="0" w:color="auto"/>
            <w:right w:val="none" w:sz="0" w:space="0" w:color="auto"/>
          </w:divBdr>
        </w:div>
      </w:divsChild>
    </w:div>
    <w:div w:id="319771734">
      <w:bodyDiv w:val="1"/>
      <w:marLeft w:val="0"/>
      <w:marRight w:val="0"/>
      <w:marTop w:val="0"/>
      <w:marBottom w:val="0"/>
      <w:divBdr>
        <w:top w:val="none" w:sz="0" w:space="0" w:color="auto"/>
        <w:left w:val="none" w:sz="0" w:space="0" w:color="auto"/>
        <w:bottom w:val="none" w:sz="0" w:space="0" w:color="auto"/>
        <w:right w:val="none" w:sz="0" w:space="0" w:color="auto"/>
      </w:divBdr>
      <w:divsChild>
        <w:div w:id="956957271">
          <w:marLeft w:val="0"/>
          <w:marRight w:val="0"/>
          <w:marTop w:val="0"/>
          <w:marBottom w:val="0"/>
          <w:divBdr>
            <w:top w:val="none" w:sz="0" w:space="0" w:color="auto"/>
            <w:left w:val="none" w:sz="0" w:space="0" w:color="auto"/>
            <w:bottom w:val="none" w:sz="0" w:space="0" w:color="auto"/>
            <w:right w:val="none" w:sz="0" w:space="0" w:color="auto"/>
          </w:divBdr>
          <w:divsChild>
            <w:div w:id="262567331">
              <w:marLeft w:val="0"/>
              <w:marRight w:val="0"/>
              <w:marTop w:val="0"/>
              <w:marBottom w:val="0"/>
              <w:divBdr>
                <w:top w:val="none" w:sz="0" w:space="0" w:color="auto"/>
                <w:left w:val="none" w:sz="0" w:space="0" w:color="auto"/>
                <w:bottom w:val="none" w:sz="0" w:space="0" w:color="auto"/>
                <w:right w:val="none" w:sz="0" w:space="0" w:color="auto"/>
              </w:divBdr>
            </w:div>
            <w:div w:id="1754548605">
              <w:marLeft w:val="0"/>
              <w:marRight w:val="0"/>
              <w:marTop w:val="0"/>
              <w:marBottom w:val="0"/>
              <w:divBdr>
                <w:top w:val="none" w:sz="0" w:space="0" w:color="auto"/>
                <w:left w:val="none" w:sz="0" w:space="0" w:color="auto"/>
                <w:bottom w:val="none" w:sz="0" w:space="0" w:color="auto"/>
                <w:right w:val="none" w:sz="0" w:space="0" w:color="auto"/>
              </w:divBdr>
            </w:div>
            <w:div w:id="380831233">
              <w:marLeft w:val="0"/>
              <w:marRight w:val="0"/>
              <w:marTop w:val="0"/>
              <w:marBottom w:val="0"/>
              <w:divBdr>
                <w:top w:val="none" w:sz="0" w:space="0" w:color="auto"/>
                <w:left w:val="none" w:sz="0" w:space="0" w:color="auto"/>
                <w:bottom w:val="none" w:sz="0" w:space="0" w:color="auto"/>
                <w:right w:val="none" w:sz="0" w:space="0" w:color="auto"/>
              </w:divBdr>
              <w:divsChild>
                <w:div w:id="1412699205">
                  <w:marLeft w:val="0"/>
                  <w:marRight w:val="0"/>
                  <w:marTop w:val="0"/>
                  <w:marBottom w:val="0"/>
                  <w:divBdr>
                    <w:top w:val="none" w:sz="0" w:space="0" w:color="auto"/>
                    <w:left w:val="none" w:sz="0" w:space="0" w:color="auto"/>
                    <w:bottom w:val="none" w:sz="0" w:space="0" w:color="auto"/>
                    <w:right w:val="none" w:sz="0" w:space="0" w:color="auto"/>
                  </w:divBdr>
                  <w:divsChild>
                    <w:div w:id="102574593">
                      <w:marLeft w:val="0"/>
                      <w:marRight w:val="0"/>
                      <w:marTop w:val="0"/>
                      <w:marBottom w:val="0"/>
                      <w:divBdr>
                        <w:top w:val="none" w:sz="0" w:space="0" w:color="auto"/>
                        <w:left w:val="none" w:sz="0" w:space="0" w:color="auto"/>
                        <w:bottom w:val="none" w:sz="0" w:space="0" w:color="auto"/>
                        <w:right w:val="none" w:sz="0" w:space="0" w:color="auto"/>
                      </w:divBdr>
                      <w:divsChild>
                        <w:div w:id="684289327">
                          <w:marLeft w:val="0"/>
                          <w:marRight w:val="0"/>
                          <w:marTop w:val="0"/>
                          <w:marBottom w:val="0"/>
                          <w:divBdr>
                            <w:top w:val="none" w:sz="0" w:space="0" w:color="auto"/>
                            <w:left w:val="none" w:sz="0" w:space="0" w:color="auto"/>
                            <w:bottom w:val="none" w:sz="0" w:space="0" w:color="auto"/>
                            <w:right w:val="none" w:sz="0" w:space="0" w:color="auto"/>
                          </w:divBdr>
                        </w:div>
                        <w:div w:id="1103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893">
      <w:bodyDiv w:val="1"/>
      <w:marLeft w:val="0"/>
      <w:marRight w:val="0"/>
      <w:marTop w:val="0"/>
      <w:marBottom w:val="0"/>
      <w:divBdr>
        <w:top w:val="none" w:sz="0" w:space="0" w:color="auto"/>
        <w:left w:val="none" w:sz="0" w:space="0" w:color="auto"/>
        <w:bottom w:val="none" w:sz="0" w:space="0" w:color="auto"/>
        <w:right w:val="none" w:sz="0" w:space="0" w:color="auto"/>
      </w:divBdr>
      <w:divsChild>
        <w:div w:id="213270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9647807876747</dc:creator>
  <cp:keywords/>
  <dc:description/>
  <cp:lastModifiedBy>ayate.m414716@agre.uoqasim.edu.iq</cp:lastModifiedBy>
  <cp:revision>2</cp:revision>
  <dcterms:created xsi:type="dcterms:W3CDTF">2020-10-07T17:56:00Z</dcterms:created>
  <dcterms:modified xsi:type="dcterms:W3CDTF">2020-10-07T17:56:00Z</dcterms:modified>
</cp:coreProperties>
</file>