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064905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هيام حميد عبد المجيد علي الساعاتي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064905">
        <w:rPr>
          <w:rFonts w:ascii="Garamond" w:hAnsi="Garamond" w:cs="Times New Roman" w:hint="cs"/>
          <w:b/>
          <w:bCs/>
          <w:i/>
          <w:iCs/>
          <w:color w:val="000000"/>
          <w:rtl/>
        </w:rPr>
        <w:t>الهندسة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----------</w:t>
      </w:r>
    </w:p>
    <w:p w:rsidR="0022715F" w:rsidRPr="0022715F" w:rsidRDefault="0022715F" w:rsidP="0006490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</w:t>
      </w:r>
      <w:r w:rsidR="00064905">
        <w:rPr>
          <w:rFonts w:ascii="Garamond" w:hAnsi="Garamond" w:cs="Garamond" w:hint="cs"/>
          <w:i/>
          <w:iCs/>
          <w:color w:val="000000"/>
          <w:rtl/>
        </w:rPr>
        <w:t>7706598658</w:t>
      </w:r>
    </w:p>
    <w:p w:rsidR="0022715F" w:rsidRDefault="0022715F" w:rsidP="00064905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064905" w:rsidRPr="00064905">
        <w:rPr>
          <w:rFonts w:ascii="Garamond" w:hAnsi="Garamond" w:cs="Garamond"/>
          <w:i/>
          <w:iCs/>
        </w:rPr>
        <w:t>ha133ya@yahoo.co</w:t>
      </w:r>
      <w:r w:rsidR="00064905">
        <w:rPr>
          <w:rFonts w:ascii="Garamond" w:hAnsi="Garamond" w:cs="Garamond"/>
          <w:i/>
          <w:iCs/>
        </w:rPr>
        <w:t>m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CE1ADC" w:rsidRPr="00CE1ADC" w:rsidRDefault="00CE1ADC" w:rsidP="00EA2DD7">
      <w:pPr>
        <w:bidi/>
        <w:spacing w:after="120" w:line="240" w:lineRule="auto"/>
        <w:ind w:left="190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CE1ADC">
        <w:rPr>
          <w:rFonts w:ascii="Times New Roman" w:eastAsia="Calibri" w:hAnsi="Times New Roman" w:cs="Times New Roman"/>
          <w:sz w:val="24"/>
          <w:szCs w:val="24"/>
          <w:rtl/>
          <w:lang w:bidi="ar-IQ"/>
        </w:rPr>
        <w:t>• تصميم والمساهمة في الاستشارات المعمارية العديد من مشاريع الدور السكنية (تصاميم داخلية –خارجية- تصاميم حدائق) في بغداد والمحافظات.</w:t>
      </w:r>
    </w:p>
    <w:p w:rsidR="00CE1ADC" w:rsidRPr="00CE1ADC" w:rsidRDefault="00CE1ADC" w:rsidP="00EA2DD7">
      <w:pPr>
        <w:bidi/>
        <w:spacing w:after="120" w:line="240" w:lineRule="auto"/>
        <w:ind w:left="190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CE1ADC">
        <w:rPr>
          <w:rFonts w:ascii="Times New Roman" w:eastAsia="Calibri" w:hAnsi="Times New Roman" w:cs="Times New Roman"/>
          <w:sz w:val="24"/>
          <w:szCs w:val="24"/>
          <w:rtl/>
          <w:lang w:bidi="ar-IQ"/>
        </w:rPr>
        <w:t xml:space="preserve">• المشاركة في تصاميم المجمع الطبي(طب الجامعة المستنصرية) في البياع. </w:t>
      </w:r>
    </w:p>
    <w:p w:rsidR="00CE1ADC" w:rsidRPr="00CE1ADC" w:rsidRDefault="00CE1ADC" w:rsidP="00EA2DD7">
      <w:pPr>
        <w:bidi/>
        <w:spacing w:after="120" w:line="240" w:lineRule="auto"/>
        <w:ind w:left="190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CE1ADC">
        <w:rPr>
          <w:rFonts w:ascii="Times New Roman" w:eastAsia="Calibri" w:hAnsi="Times New Roman" w:cs="Times New Roman"/>
          <w:sz w:val="24"/>
          <w:szCs w:val="24"/>
          <w:rtl/>
          <w:lang w:bidi="ar-IQ"/>
        </w:rPr>
        <w:t xml:space="preserve">• تصميم العديد من مشاريع المجمعات السكنية في العراق (مشروع اسكان سبع ابكار،  مشروع اسكان بينجة علي، مشروع اسكان في كربلاء) </w:t>
      </w:r>
    </w:p>
    <w:p w:rsidR="00CE1ADC" w:rsidRPr="00CE1ADC" w:rsidRDefault="00CE1ADC" w:rsidP="00EA2DD7">
      <w:pPr>
        <w:bidi/>
        <w:spacing w:after="120" w:line="240" w:lineRule="auto"/>
        <w:ind w:left="190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CE1ADC">
        <w:rPr>
          <w:rFonts w:ascii="Times New Roman" w:eastAsia="Calibri" w:hAnsi="Times New Roman" w:cs="Times New Roman"/>
          <w:sz w:val="24"/>
          <w:szCs w:val="24"/>
          <w:rtl/>
          <w:lang w:bidi="ar-IQ"/>
        </w:rPr>
        <w:t xml:space="preserve">• تصميم مجمع مديرية شرطة الكوت(يضم ستة مباني مع تصاميم الموقع الخاص به). </w:t>
      </w:r>
    </w:p>
    <w:p w:rsidR="00CE1ADC" w:rsidRPr="00CE1ADC" w:rsidRDefault="00CE1ADC" w:rsidP="00984E47">
      <w:pPr>
        <w:bidi/>
        <w:spacing w:after="120" w:line="240" w:lineRule="auto"/>
        <w:ind w:left="190"/>
        <w:rPr>
          <w:rFonts w:ascii="Times New Roman" w:eastAsia="Calibri" w:hAnsi="Times New Roman" w:cs="Times New Roman"/>
          <w:sz w:val="24"/>
          <w:szCs w:val="24"/>
          <w:rtl/>
          <w:lang w:bidi="ar-IQ"/>
        </w:rPr>
      </w:pPr>
      <w:r w:rsidRPr="00CE1ADC">
        <w:rPr>
          <w:rFonts w:ascii="Times New Roman" w:eastAsia="Calibri" w:hAnsi="Times New Roman" w:cs="Times New Roman"/>
          <w:sz w:val="24"/>
          <w:szCs w:val="24"/>
          <w:rtl/>
          <w:lang w:bidi="ar-IQ"/>
        </w:rPr>
        <w:t xml:space="preserve">• تصميم </w:t>
      </w:r>
      <w:r w:rsidR="00984E47">
        <w:rPr>
          <w:rFonts w:ascii="Times New Roman" w:eastAsia="Calibri" w:hAnsi="Times New Roman" w:cs="Times New Roman" w:hint="cs"/>
          <w:sz w:val="24"/>
          <w:szCs w:val="24"/>
          <w:rtl/>
          <w:lang w:bidi="ar-IQ"/>
        </w:rPr>
        <w:t>أ</w:t>
      </w:r>
      <w:r w:rsidRPr="00CE1ADC">
        <w:rPr>
          <w:rFonts w:ascii="Times New Roman" w:eastAsia="Calibri" w:hAnsi="Times New Roman" w:cs="Times New Roman"/>
          <w:sz w:val="24"/>
          <w:szCs w:val="24"/>
          <w:rtl/>
          <w:lang w:bidi="ar-IQ"/>
        </w:rPr>
        <w:t>بنية النادي الاجتماعي لمديرية شرطة الكوت مع تصاميم الموقع الخاص به.</w:t>
      </w:r>
    </w:p>
    <w:p w:rsidR="00CE1ADC" w:rsidRPr="00CE1ADC" w:rsidRDefault="00CE1ADC" w:rsidP="00064905">
      <w:pPr>
        <w:numPr>
          <w:ilvl w:val="0"/>
          <w:numId w:val="6"/>
        </w:numPr>
        <w:tabs>
          <w:tab w:val="right" w:pos="234"/>
          <w:tab w:val="right" w:pos="332"/>
        </w:tabs>
        <w:bidi/>
        <w:spacing w:after="120" w:line="240" w:lineRule="auto"/>
        <w:ind w:left="190" w:firstLine="0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CE1ADC">
        <w:rPr>
          <w:rFonts w:ascii="Times New Roman" w:eastAsia="Calibri" w:hAnsi="Times New Roman" w:cs="Times New Roman" w:hint="cs"/>
          <w:sz w:val="24"/>
          <w:szCs w:val="24"/>
          <w:rtl/>
          <w:lang w:bidi="ar-IQ"/>
        </w:rPr>
        <w:t>تصميم بناية معهد بابل في مدينة الحلة.</w:t>
      </w:r>
    </w:p>
    <w:p w:rsidR="00CE1ADC" w:rsidRPr="00CE1ADC" w:rsidRDefault="00CE1ADC" w:rsidP="00064905">
      <w:pPr>
        <w:numPr>
          <w:ilvl w:val="0"/>
          <w:numId w:val="6"/>
        </w:numPr>
        <w:tabs>
          <w:tab w:val="right" w:pos="234"/>
          <w:tab w:val="right" w:pos="332"/>
        </w:tabs>
        <w:bidi/>
        <w:spacing w:after="120" w:line="240" w:lineRule="auto"/>
        <w:ind w:left="190" w:firstLine="0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CE1ADC">
        <w:rPr>
          <w:rFonts w:ascii="Times New Roman" w:eastAsia="Calibri" w:hAnsi="Times New Roman" w:cs="Times New Roman" w:hint="cs"/>
          <w:sz w:val="24"/>
          <w:szCs w:val="24"/>
          <w:rtl/>
          <w:lang w:bidi="ar-IQ"/>
        </w:rPr>
        <w:t>تدريس ما</w:t>
      </w:r>
      <w:r w:rsidR="00586581">
        <w:rPr>
          <w:rFonts w:ascii="Times New Roman" w:eastAsia="Calibri" w:hAnsi="Times New Roman" w:cs="Times New Roman" w:hint="cs"/>
          <w:sz w:val="24"/>
          <w:szCs w:val="24"/>
          <w:rtl/>
          <w:lang w:bidi="ar-IQ"/>
        </w:rPr>
        <w:t>د</w:t>
      </w:r>
      <w:r w:rsidRPr="00CE1ADC">
        <w:rPr>
          <w:rFonts w:ascii="Times New Roman" w:eastAsia="Calibri" w:hAnsi="Times New Roman" w:cs="Times New Roman" w:hint="cs"/>
          <w:sz w:val="24"/>
          <w:szCs w:val="24"/>
          <w:rtl/>
          <w:lang w:bidi="ar-IQ"/>
        </w:rPr>
        <w:t xml:space="preserve">ة الرسم المعماري على الحاسوب للفترة من 2003-2011 </w:t>
      </w:r>
    </w:p>
    <w:p w:rsidR="00CE1ADC" w:rsidRPr="00CE1ADC" w:rsidRDefault="00EA2DD7" w:rsidP="00064905">
      <w:pPr>
        <w:numPr>
          <w:ilvl w:val="0"/>
          <w:numId w:val="6"/>
        </w:numPr>
        <w:tabs>
          <w:tab w:val="right" w:pos="234"/>
          <w:tab w:val="right" w:pos="332"/>
        </w:tabs>
        <w:bidi/>
        <w:spacing w:after="120" w:line="240" w:lineRule="auto"/>
        <w:ind w:left="190" w:firstLine="0"/>
        <w:contextualSpacing/>
        <w:rPr>
          <w:rFonts w:ascii="Times New Roman" w:eastAsia="Calibri" w:hAnsi="Times New Roman" w:cs="Times New Roman"/>
          <w:sz w:val="24"/>
          <w:szCs w:val="24"/>
          <w:lang w:bidi="ar-IQ"/>
        </w:rPr>
      </w:pPr>
      <w:r>
        <w:rPr>
          <w:rFonts w:ascii="Times New Roman" w:eastAsia="Calibri" w:hAnsi="Times New Roman" w:cs="Times New Roman" w:hint="cs"/>
          <w:sz w:val="24"/>
          <w:szCs w:val="24"/>
          <w:rtl/>
          <w:lang w:bidi="ar-IQ"/>
        </w:rPr>
        <w:t>ال</w:t>
      </w:r>
      <w:r w:rsidR="00CE1ADC" w:rsidRPr="00CE1ADC">
        <w:rPr>
          <w:rFonts w:ascii="Times New Roman" w:eastAsia="Calibri" w:hAnsi="Times New Roman" w:cs="Times New Roman" w:hint="cs"/>
          <w:sz w:val="24"/>
          <w:szCs w:val="24"/>
          <w:rtl/>
          <w:lang w:bidi="ar-IQ"/>
        </w:rPr>
        <w:t>تدريس في قسم هندسة العمارة /الجامعة المستنصرية/للفترة من 2011 ولحد التاريخ الحالي 201</w:t>
      </w:r>
      <w:r w:rsidRPr="00EA2DD7">
        <w:rPr>
          <w:rFonts w:ascii="Times New Roman" w:eastAsia="Calibri" w:hAnsi="Times New Roman" w:cs="Times New Roman" w:hint="cs"/>
          <w:sz w:val="24"/>
          <w:szCs w:val="24"/>
          <w:rtl/>
          <w:lang w:bidi="ar-IQ"/>
        </w:rPr>
        <w:t>7</w:t>
      </w:r>
      <w:r w:rsidR="00CE1ADC" w:rsidRPr="00CE1ADC">
        <w:rPr>
          <w:rFonts w:ascii="Times New Roman" w:eastAsia="Calibri" w:hAnsi="Times New Roman" w:cs="Times New Roman" w:hint="cs"/>
          <w:sz w:val="24"/>
          <w:szCs w:val="24"/>
          <w:rtl/>
          <w:lang w:bidi="ar-IQ"/>
        </w:rPr>
        <w:t xml:space="preserve"> للمواد التالية:</w:t>
      </w:r>
    </w:p>
    <w:p w:rsidR="00CE1ADC" w:rsidRPr="00CE1ADC" w:rsidRDefault="00CE1ADC" w:rsidP="00EA2DD7">
      <w:pPr>
        <w:tabs>
          <w:tab w:val="right" w:pos="234"/>
        </w:tabs>
        <w:bidi/>
        <w:spacing w:after="120" w:line="240" w:lineRule="auto"/>
        <w:ind w:left="190"/>
        <w:rPr>
          <w:rFonts w:ascii="Times New Roman" w:eastAsia="Calibri" w:hAnsi="Times New Roman" w:cs="Times New Roman"/>
          <w:sz w:val="24"/>
          <w:szCs w:val="24"/>
          <w:rtl/>
          <w:lang w:bidi="ar-IQ"/>
        </w:rPr>
      </w:pPr>
      <w:r w:rsidRPr="00CE1ADC">
        <w:rPr>
          <w:rFonts w:ascii="Times New Roman" w:eastAsia="Calibri" w:hAnsi="Times New Roman" w:cs="Times New Roman" w:hint="cs"/>
          <w:sz w:val="24"/>
          <w:szCs w:val="24"/>
          <w:rtl/>
          <w:lang w:bidi="ar-IQ"/>
        </w:rPr>
        <w:t>1-مادة ستوديو الموديلات.</w:t>
      </w:r>
    </w:p>
    <w:p w:rsidR="00CE1ADC" w:rsidRPr="00CE1ADC" w:rsidRDefault="00CE1ADC" w:rsidP="00EA2DD7">
      <w:pPr>
        <w:tabs>
          <w:tab w:val="right" w:pos="234"/>
        </w:tabs>
        <w:bidi/>
        <w:spacing w:after="120" w:line="240" w:lineRule="auto"/>
        <w:ind w:left="190"/>
        <w:rPr>
          <w:rFonts w:ascii="Times New Roman" w:eastAsia="Calibri" w:hAnsi="Times New Roman" w:cs="Times New Roman"/>
          <w:sz w:val="24"/>
          <w:szCs w:val="24"/>
          <w:rtl/>
          <w:lang w:bidi="ar-IQ"/>
        </w:rPr>
      </w:pPr>
      <w:r w:rsidRPr="00CE1ADC">
        <w:rPr>
          <w:rFonts w:ascii="Times New Roman" w:eastAsia="Calibri" w:hAnsi="Times New Roman" w:cs="Times New Roman" w:hint="cs"/>
          <w:sz w:val="24"/>
          <w:szCs w:val="24"/>
          <w:rtl/>
          <w:lang w:bidi="ar-IQ"/>
        </w:rPr>
        <w:t>2- مادة الكرافك(الرسم المعاري).</w:t>
      </w:r>
    </w:p>
    <w:p w:rsidR="00CE1ADC" w:rsidRDefault="00CE1ADC" w:rsidP="00EA2DD7">
      <w:pPr>
        <w:tabs>
          <w:tab w:val="right" w:pos="234"/>
        </w:tabs>
        <w:bidi/>
        <w:spacing w:after="120" w:line="240" w:lineRule="auto"/>
        <w:ind w:left="190"/>
        <w:rPr>
          <w:rFonts w:ascii="Times New Roman" w:eastAsia="Calibri" w:hAnsi="Times New Roman" w:cs="Times New Roman"/>
          <w:sz w:val="24"/>
          <w:szCs w:val="24"/>
          <w:rtl/>
          <w:lang w:bidi="ar-IQ"/>
        </w:rPr>
      </w:pPr>
      <w:r w:rsidRPr="00CE1ADC">
        <w:rPr>
          <w:rFonts w:ascii="Times New Roman" w:eastAsia="Calibri" w:hAnsi="Times New Roman" w:cs="Times New Roman" w:hint="cs"/>
          <w:sz w:val="24"/>
          <w:szCs w:val="24"/>
          <w:rtl/>
          <w:lang w:bidi="ar-IQ"/>
        </w:rPr>
        <w:t>3- مادة التصميم المعماري.</w:t>
      </w:r>
    </w:p>
    <w:p w:rsidR="0022715F" w:rsidRPr="00984E47" w:rsidRDefault="00E3341A" w:rsidP="00984E47">
      <w:pPr>
        <w:pStyle w:val="ListParagraph"/>
        <w:numPr>
          <w:ilvl w:val="0"/>
          <w:numId w:val="7"/>
        </w:numPr>
        <w:tabs>
          <w:tab w:val="right" w:pos="234"/>
          <w:tab w:val="right" w:pos="332"/>
        </w:tabs>
        <w:bidi/>
        <w:spacing w:after="120" w:line="240" w:lineRule="auto"/>
        <w:ind w:left="190" w:firstLine="0"/>
        <w:rPr>
          <w:rFonts w:ascii="Times New Roman" w:eastAsia="Calibri" w:hAnsi="Times New Roman" w:cs="Times New Roman"/>
          <w:sz w:val="24"/>
          <w:szCs w:val="24"/>
          <w:lang w:bidi="ar-IQ"/>
        </w:rPr>
      </w:pPr>
      <w:r w:rsidRPr="00E3341A">
        <w:rPr>
          <w:rFonts w:ascii="Times New Roman" w:eastAsia="Calibri" w:hAnsi="Times New Roman" w:cs="Times New Roman" w:hint="cs"/>
          <w:sz w:val="24"/>
          <w:szCs w:val="24"/>
          <w:rtl/>
          <w:lang w:bidi="ar-IQ"/>
        </w:rPr>
        <w:t>المشاركة في التقيييم الايكولوجي لموقع البنك المركزي لصالح فريق زها حديد</w:t>
      </w:r>
      <w:r w:rsidR="00586581">
        <w:rPr>
          <w:rFonts w:ascii="Times New Roman" w:eastAsia="Calibri" w:hAnsi="Times New Roman" w:cs="Times New Roman" w:hint="cs"/>
          <w:sz w:val="24"/>
          <w:szCs w:val="24"/>
          <w:rtl/>
          <w:lang w:bidi="ar-IQ"/>
        </w:rPr>
        <w:t>.</w:t>
      </w: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CE1ADC" w:rsidRPr="00CE1ADC" w:rsidRDefault="0022715F" w:rsidP="004806D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CE1ADC">
        <w:rPr>
          <w:rFonts w:hint="cs"/>
          <w:sz w:val="22"/>
          <w:szCs w:val="22"/>
          <w:rtl/>
        </w:rPr>
        <w:t xml:space="preserve"> </w:t>
      </w:r>
      <w:r w:rsidR="00CE1ADC">
        <w:rPr>
          <w:rFonts w:cs="Times New Roman" w:hint="cs"/>
          <w:sz w:val="22"/>
          <w:szCs w:val="22"/>
          <w:rtl/>
        </w:rPr>
        <w:t xml:space="preserve">في </w:t>
      </w:r>
      <w:r w:rsidR="004806D9">
        <w:rPr>
          <w:rFonts w:cs="Times New Roman" w:hint="cs"/>
          <w:sz w:val="22"/>
          <w:szCs w:val="22"/>
          <w:rtl/>
        </w:rPr>
        <w:t>التصميم والتخطيط</w:t>
      </w:r>
      <w:r w:rsidR="00872AC9">
        <w:rPr>
          <w:rFonts w:cs="Times New Roman" w:hint="cs"/>
          <w:sz w:val="22"/>
          <w:szCs w:val="22"/>
          <w:rtl/>
        </w:rPr>
        <w:t xml:space="preserve"> </w:t>
      </w:r>
      <w:r w:rsidR="00CE1ADC">
        <w:rPr>
          <w:rFonts w:cs="Times New Roman" w:hint="cs"/>
          <w:sz w:val="22"/>
          <w:szCs w:val="22"/>
          <w:rtl/>
        </w:rPr>
        <w:t>الحضري المستدام/مركز التخطيط الحضري والاقليمي/جامعة بغداد.</w:t>
      </w:r>
      <w:bookmarkStart w:id="0" w:name="_GoBack"/>
      <w:bookmarkEnd w:id="0"/>
    </w:p>
    <w:p w:rsidR="0022715F" w:rsidRDefault="00AB759F" w:rsidP="004806D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CE1ADC">
        <w:rPr>
          <w:rFonts w:hint="cs"/>
          <w:sz w:val="22"/>
          <w:szCs w:val="22"/>
          <w:rtl/>
        </w:rPr>
        <w:t xml:space="preserve"> </w:t>
      </w:r>
      <w:r w:rsidR="00CE1ADC">
        <w:rPr>
          <w:rFonts w:cs="Times New Roman" w:hint="cs"/>
          <w:sz w:val="22"/>
          <w:szCs w:val="22"/>
          <w:rtl/>
        </w:rPr>
        <w:t xml:space="preserve">في </w:t>
      </w:r>
      <w:r w:rsidR="004806D9">
        <w:rPr>
          <w:rFonts w:cs="Times New Roman" w:hint="cs"/>
          <w:sz w:val="22"/>
          <w:szCs w:val="22"/>
          <w:rtl/>
        </w:rPr>
        <w:t>التصميم والتخطيط</w:t>
      </w:r>
      <w:r w:rsidR="00872AC9">
        <w:rPr>
          <w:rFonts w:cs="Times New Roman" w:hint="cs"/>
          <w:sz w:val="22"/>
          <w:szCs w:val="22"/>
          <w:rtl/>
        </w:rPr>
        <w:t xml:space="preserve"> </w:t>
      </w:r>
      <w:r w:rsidR="00CE1ADC">
        <w:rPr>
          <w:rFonts w:cs="Times New Roman" w:hint="cs"/>
          <w:sz w:val="22"/>
          <w:szCs w:val="22"/>
          <w:rtl/>
        </w:rPr>
        <w:t>الحضري المستدام/مركز التخطيط الحضري والاقليمي/جامعة بغداد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CE1ADC">
        <w:rPr>
          <w:rFonts w:hint="cs"/>
          <w:sz w:val="22"/>
          <w:szCs w:val="22"/>
          <w:rtl/>
        </w:rPr>
        <w:t xml:space="preserve"> </w:t>
      </w:r>
      <w:r w:rsidR="00CE1ADC">
        <w:rPr>
          <w:rFonts w:cs="Times New Roman" w:hint="cs"/>
          <w:sz w:val="22"/>
          <w:szCs w:val="22"/>
          <w:rtl/>
        </w:rPr>
        <w:t>في الهندسة المعمارية/قسم العمارة/جامعة بغداد.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D64628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</w:rPr>
      </w:pPr>
      <w:r w:rsidRPr="00D64628">
        <w:rPr>
          <w:rFonts w:cs="Times New Roman" w:hint="cs"/>
          <w:b/>
          <w:bCs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EA2DD7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</w:t>
      </w:r>
      <w:proofErr w:type="gramStart"/>
      <w:r>
        <w:rPr>
          <w:sz w:val="22"/>
          <w:szCs w:val="22"/>
        </w:rPr>
        <w:t>:</w:t>
      </w:r>
      <w:r w:rsidR="00EA2DD7">
        <w:rPr>
          <w:rFonts w:cs="Times New Roman" w:hint="cs"/>
          <w:sz w:val="22"/>
          <w:szCs w:val="22"/>
          <w:rtl/>
        </w:rPr>
        <w:t>الحصول</w:t>
      </w:r>
      <w:proofErr w:type="gramEnd"/>
      <w:r w:rsidR="00EA2DD7">
        <w:rPr>
          <w:rFonts w:cs="Times New Roman" w:hint="cs"/>
          <w:sz w:val="22"/>
          <w:szCs w:val="22"/>
          <w:rtl/>
        </w:rPr>
        <w:t xml:space="preserve"> على شهادات تقدير وشكر من وزارة التعليم العالي والبحث العلمي</w:t>
      </w:r>
      <w:r w:rsidR="00352EE3">
        <w:rPr>
          <w:rFonts w:hint="cs"/>
          <w:sz w:val="22"/>
          <w:szCs w:val="22"/>
          <w:rtl/>
        </w:rPr>
        <w:t>.</w:t>
      </w:r>
    </w:p>
    <w:p w:rsidR="00EA2DD7" w:rsidRPr="00EA2DD7" w:rsidRDefault="00E3341A" w:rsidP="00E3341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>
        <w:rPr>
          <w:rFonts w:cs="Times New Roman" w:hint="cs"/>
          <w:sz w:val="22"/>
          <w:szCs w:val="22"/>
          <w:rtl/>
        </w:rPr>
        <w:t xml:space="preserve"> </w:t>
      </w:r>
      <w:r w:rsidR="00EA2DD7">
        <w:rPr>
          <w:rFonts w:cs="Times New Roman" w:hint="cs"/>
          <w:sz w:val="22"/>
          <w:szCs w:val="22"/>
          <w:rtl/>
        </w:rPr>
        <w:t>الحصول على شهادة تقدير وشكر من وزارة الثقافة والفنون</w:t>
      </w:r>
      <w:r w:rsidR="00352EE3">
        <w:rPr>
          <w:rFonts w:hint="cs"/>
          <w:sz w:val="22"/>
          <w:szCs w:val="22"/>
          <w:rtl/>
        </w:rPr>
        <w:t>.</w:t>
      </w:r>
    </w:p>
    <w:p w:rsidR="00EA2DD7" w:rsidRPr="00E3341A" w:rsidRDefault="00E3341A" w:rsidP="00EA2DD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3#الحصول على شهادة تقدير وشكر ودرع المشاركة من نقابة المهندسين العراقية</w:t>
      </w:r>
    </w:p>
    <w:p w:rsidR="00E3341A" w:rsidRPr="00E3341A" w:rsidRDefault="00E3341A" w:rsidP="00984E4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4#الحصول على شهادة شكر وتقدير من </w:t>
      </w:r>
      <w:r w:rsidR="00984E47">
        <w:rPr>
          <w:rFonts w:cs="Times New Roman" w:hint="cs"/>
          <w:sz w:val="22"/>
          <w:szCs w:val="22"/>
          <w:rtl/>
        </w:rPr>
        <w:t>جم</w:t>
      </w:r>
      <w:r>
        <w:rPr>
          <w:rFonts w:cs="Times New Roman" w:hint="cs"/>
          <w:sz w:val="22"/>
          <w:szCs w:val="22"/>
          <w:rtl/>
        </w:rPr>
        <w:t>عية المهندسين العراقية</w:t>
      </w:r>
    </w:p>
    <w:p w:rsidR="00E3341A" w:rsidRDefault="00E3341A" w:rsidP="00984E4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5#الحصول عل</w:t>
      </w:r>
      <w:r w:rsidR="00984E47">
        <w:rPr>
          <w:rFonts w:cs="Times New Roman" w:hint="cs"/>
          <w:sz w:val="22"/>
          <w:szCs w:val="22"/>
          <w:rtl/>
        </w:rPr>
        <w:t>ى</w:t>
      </w:r>
      <w:r>
        <w:rPr>
          <w:rFonts w:cs="Times New Roman" w:hint="cs"/>
          <w:sz w:val="22"/>
          <w:szCs w:val="22"/>
          <w:rtl/>
        </w:rPr>
        <w:t xml:space="preserve"> شهادات شكر وتقدير من كلية الهندسة /الجامعة المستنصرية.</w:t>
      </w:r>
    </w:p>
    <w:p w:rsidR="00AB759F" w:rsidRDefault="00AB759F" w:rsidP="008917F1">
      <w:pPr>
        <w:pStyle w:val="Default"/>
        <w:jc w:val="center"/>
        <w:rPr>
          <w:sz w:val="22"/>
          <w:szCs w:val="22"/>
        </w:rPr>
      </w:pPr>
    </w:p>
    <w:p w:rsidR="00AB759F" w:rsidRPr="00D64628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2"/>
          <w:szCs w:val="22"/>
        </w:rPr>
      </w:pPr>
      <w:r w:rsidRPr="00D64628">
        <w:rPr>
          <w:rFonts w:cs="Times New Roman" w:hint="cs"/>
          <w:b/>
          <w:bCs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4806D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</w:t>
      </w:r>
      <w:proofErr w:type="gramStart"/>
      <w:r>
        <w:rPr>
          <w:sz w:val="22"/>
          <w:szCs w:val="22"/>
        </w:rPr>
        <w:t>:</w:t>
      </w:r>
      <w:r w:rsidR="00352EE3">
        <w:rPr>
          <w:rFonts w:cs="Times New Roman" w:hint="cs"/>
          <w:sz w:val="22"/>
          <w:szCs w:val="22"/>
          <w:rtl/>
        </w:rPr>
        <w:t>خبرة</w:t>
      </w:r>
      <w:proofErr w:type="gramEnd"/>
      <w:r w:rsidR="00352EE3">
        <w:rPr>
          <w:rFonts w:cs="Times New Roman" w:hint="cs"/>
          <w:sz w:val="22"/>
          <w:szCs w:val="22"/>
          <w:rtl/>
        </w:rPr>
        <w:t xml:space="preserve"> في تدريس مادة الرسم المعماري على الحاسوب</w:t>
      </w:r>
      <w:r w:rsidR="00352EE3" w:rsidRPr="00352EE3">
        <w:rPr>
          <w:rFonts w:cs="Times New Roman" w:hint="cs"/>
          <w:sz w:val="22"/>
          <w:szCs w:val="22"/>
          <w:rtl/>
        </w:rPr>
        <w:t xml:space="preserve"> </w:t>
      </w:r>
      <w:r w:rsidR="00352EE3">
        <w:rPr>
          <w:rFonts w:cs="Times New Roman" w:hint="cs"/>
          <w:sz w:val="22"/>
          <w:szCs w:val="22"/>
          <w:rtl/>
        </w:rPr>
        <w:t xml:space="preserve">في قسم </w:t>
      </w:r>
      <w:r w:rsidR="004806D9">
        <w:rPr>
          <w:rFonts w:cs="Times New Roman" w:hint="cs"/>
          <w:sz w:val="22"/>
          <w:szCs w:val="22"/>
          <w:rtl/>
        </w:rPr>
        <w:t>ال</w:t>
      </w:r>
      <w:r w:rsidR="00352EE3">
        <w:rPr>
          <w:rFonts w:cs="Times New Roman" w:hint="cs"/>
          <w:sz w:val="22"/>
          <w:szCs w:val="22"/>
          <w:rtl/>
        </w:rPr>
        <w:t xml:space="preserve">هندسة </w:t>
      </w:r>
      <w:r w:rsidR="004806D9">
        <w:rPr>
          <w:rFonts w:cs="Times New Roman" w:hint="cs"/>
          <w:sz w:val="22"/>
          <w:szCs w:val="22"/>
          <w:rtl/>
        </w:rPr>
        <w:t>المدنية</w:t>
      </w:r>
      <w:r w:rsidR="00352EE3">
        <w:rPr>
          <w:rFonts w:cs="Times New Roman" w:hint="cs"/>
          <w:sz w:val="22"/>
          <w:szCs w:val="22"/>
          <w:rtl/>
        </w:rPr>
        <w:t>.</w:t>
      </w:r>
    </w:p>
    <w:p w:rsidR="00AB759F" w:rsidRPr="00352EE3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352EE3">
        <w:rPr>
          <w:rFonts w:cs="Times New Roman" w:hint="cs"/>
          <w:sz w:val="22"/>
          <w:szCs w:val="22"/>
          <w:rtl/>
        </w:rPr>
        <w:t>خبرة في تدريس مادة التصميم المعماري للمرحلة الاولى</w:t>
      </w:r>
      <w:r w:rsidR="00352EE3" w:rsidRPr="00352EE3">
        <w:rPr>
          <w:rFonts w:cs="Times New Roman" w:hint="cs"/>
          <w:sz w:val="22"/>
          <w:szCs w:val="22"/>
          <w:rtl/>
        </w:rPr>
        <w:t xml:space="preserve"> </w:t>
      </w:r>
      <w:r w:rsidR="00352EE3">
        <w:rPr>
          <w:rFonts w:cs="Times New Roman" w:hint="cs"/>
          <w:sz w:val="22"/>
          <w:szCs w:val="22"/>
          <w:rtl/>
        </w:rPr>
        <w:t>في قسم هندسة العمارة</w:t>
      </w:r>
    </w:p>
    <w:p w:rsidR="00352EE3" w:rsidRPr="00352EE3" w:rsidRDefault="00352EE3" w:rsidP="00352EE3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3#خبرة في تدريس مادة الكرافك للمرحلة الاولى</w:t>
      </w:r>
      <w:r w:rsidRPr="00352EE3">
        <w:rPr>
          <w:rFonts w:cs="Times New Roman"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في قسم هندسة العمارة</w:t>
      </w:r>
    </w:p>
    <w:p w:rsidR="00352EE3" w:rsidRPr="00352EE3" w:rsidRDefault="00352EE3" w:rsidP="00352EE3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4#خبرة في تدريس مادة ستوديو الموديلات للمرحلة لاولى</w:t>
      </w:r>
      <w:r w:rsidRPr="00352EE3">
        <w:rPr>
          <w:rFonts w:cs="Times New Roman"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في قسم هندسة العمارة</w:t>
      </w:r>
    </w:p>
    <w:p w:rsidR="00352EE3" w:rsidRPr="00352EE3" w:rsidRDefault="004806D9" w:rsidP="00352EE3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5#</w:t>
      </w:r>
      <w:r w:rsidR="00352EE3" w:rsidRPr="00352EE3">
        <w:rPr>
          <w:rFonts w:cs="Times New Roman" w:hint="cs"/>
          <w:sz w:val="22"/>
          <w:szCs w:val="22"/>
          <w:rtl/>
        </w:rPr>
        <w:t xml:space="preserve">خبرة في تدريس مادة اساسيات التخطيط للمرحلة الثالثة </w:t>
      </w:r>
      <w:r w:rsidR="00352EE3">
        <w:rPr>
          <w:rFonts w:cs="Times New Roman" w:hint="cs"/>
          <w:sz w:val="22"/>
          <w:szCs w:val="22"/>
          <w:rtl/>
        </w:rPr>
        <w:t>في قسم هندسة العمارة</w:t>
      </w:r>
      <w:r w:rsidR="00352EE3" w:rsidRPr="00352EE3">
        <w:rPr>
          <w:rFonts w:cs="Times New Roman" w:hint="cs"/>
          <w:sz w:val="22"/>
          <w:szCs w:val="22"/>
          <w:rtl/>
        </w:rPr>
        <w:t xml:space="preserve"> </w:t>
      </w:r>
    </w:p>
    <w:p w:rsidR="00352EE3" w:rsidRPr="00352EE3" w:rsidRDefault="004806D9" w:rsidP="00352EE3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6#</w:t>
      </w:r>
      <w:r w:rsidR="00352EE3" w:rsidRPr="00352EE3">
        <w:rPr>
          <w:rFonts w:cs="Times New Roman" w:hint="cs"/>
          <w:sz w:val="22"/>
          <w:szCs w:val="22"/>
          <w:rtl/>
        </w:rPr>
        <w:t>خبرة في تدريس مادة عمارة وبيئة للمرحلة الثانية في قسم هندسة العمارة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9C1B26" w:rsidP="009C1B26">
            <w:pPr>
              <w:pStyle w:val="ListParagraph"/>
              <w:numPr>
                <w:ilvl w:val="0"/>
                <w:numId w:val="8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تدريس مادة الرسم المعماري على الحاسبة.</w:t>
            </w:r>
          </w:p>
          <w:p w:rsidR="009C1B26" w:rsidRDefault="009C1B26" w:rsidP="009C1B26">
            <w:pPr>
              <w:pStyle w:val="ListParagraph"/>
              <w:numPr>
                <w:ilvl w:val="0"/>
                <w:numId w:val="8"/>
              </w:numPr>
              <w:bidi/>
              <w:rPr>
                <w:rFonts w:cs="Times New Roman"/>
              </w:rPr>
            </w:pPr>
            <w:r w:rsidRPr="009C1B26">
              <w:rPr>
                <w:rFonts w:cs="Times New Roman" w:hint="cs"/>
                <w:rtl/>
              </w:rPr>
              <w:t>تدريس مادة التصميم المعماري للمرحلة الاولى .</w:t>
            </w:r>
          </w:p>
          <w:p w:rsidR="009C1B26" w:rsidRDefault="009C1B26" w:rsidP="009C1B26">
            <w:pPr>
              <w:pStyle w:val="ListParagraph"/>
              <w:numPr>
                <w:ilvl w:val="0"/>
                <w:numId w:val="8"/>
              </w:numPr>
              <w:bidi/>
              <w:rPr>
                <w:rFonts w:cs="Times New Roman"/>
              </w:rPr>
            </w:pPr>
            <w:r>
              <w:rPr>
                <w:rFonts w:cs="Times New Roman" w:hint="cs"/>
                <w:rtl/>
              </w:rPr>
              <w:t>تدريس مادة الكرافك للمرحلة الاولى.</w:t>
            </w:r>
          </w:p>
          <w:p w:rsidR="009C1B26" w:rsidRDefault="009C1B26" w:rsidP="009C1B26">
            <w:pPr>
              <w:pStyle w:val="ListParagraph"/>
              <w:numPr>
                <w:ilvl w:val="0"/>
                <w:numId w:val="8"/>
              </w:numPr>
              <w:bidi/>
              <w:rPr>
                <w:rFonts w:cs="Times New Roman"/>
              </w:rPr>
            </w:pPr>
            <w:r w:rsidRPr="00352EE3">
              <w:rPr>
                <w:rFonts w:cs="Times New Roman" w:hint="cs"/>
                <w:rtl/>
              </w:rPr>
              <w:t>مادة اساسيات التخطيط للمرحلة الثالثة</w:t>
            </w:r>
            <w:r>
              <w:rPr>
                <w:rFonts w:cs="Times New Roman" w:hint="cs"/>
                <w:rtl/>
              </w:rPr>
              <w:t>.</w:t>
            </w:r>
          </w:p>
          <w:p w:rsidR="009C1B26" w:rsidRPr="009C1B26" w:rsidRDefault="009C1B26" w:rsidP="009C1B26">
            <w:pPr>
              <w:pStyle w:val="ListParagraph"/>
              <w:numPr>
                <w:ilvl w:val="0"/>
                <w:numId w:val="8"/>
              </w:numPr>
              <w:bidi/>
              <w:rPr>
                <w:rFonts w:cs="Times New Roman"/>
                <w:rtl/>
              </w:rPr>
            </w:pPr>
            <w:r w:rsidRPr="00352EE3">
              <w:rPr>
                <w:rFonts w:cs="Times New Roman" w:hint="cs"/>
                <w:rtl/>
              </w:rPr>
              <w:t>تدريس مادة عمارة وبيئة للمرحلة الثانية في قسم هندسة العمارة</w:t>
            </w:r>
          </w:p>
        </w:tc>
        <w:tc>
          <w:tcPr>
            <w:tcW w:w="4536" w:type="dxa"/>
          </w:tcPr>
          <w:p w:rsidR="000B1312" w:rsidRDefault="000B1312" w:rsidP="00BE37E6">
            <w:pPr>
              <w:bidi/>
              <w:rPr>
                <w:rtl/>
                <w:lang w:bidi="ar-IQ"/>
              </w:rPr>
            </w:pP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A6510C" w:rsidP="00A6510C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الانتماءات المهنية</w:t>
      </w:r>
      <w:r>
        <w:rPr>
          <w:rFonts w:asciiTheme="minorHAnsi" w:hAnsiTheme="minorHAnsi" w:cs="Times New Roman" w:hint="cs"/>
          <w:color w:val="auto"/>
          <w:sz w:val="22"/>
          <w:szCs w:val="22"/>
          <w:rtl/>
        </w:rPr>
        <w:t>(المناصب لتي تم اشغالها)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Pr="00D64628" w:rsidRDefault="00A6510C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u w:val="single"/>
        </w:rPr>
      </w:pPr>
      <w:r w:rsidRPr="00D64628">
        <w:rPr>
          <w:rFonts w:ascii="Garamond" w:hAnsi="Garamond" w:cs="Times New Roman" w:hint="cs"/>
          <w:color w:val="000000"/>
          <w:sz w:val="24"/>
          <w:szCs w:val="24"/>
          <w:u w:val="single"/>
          <w:rtl/>
        </w:rPr>
        <w:t>عميد</w:t>
      </w:r>
      <w:r w:rsidR="00D14F78" w:rsidRPr="00D64628">
        <w:rPr>
          <w:rFonts w:ascii="Garamond" w:hAnsi="Garamond" w:cs="Garamond" w:hint="cs"/>
          <w:color w:val="000000"/>
          <w:sz w:val="24"/>
          <w:szCs w:val="24"/>
          <w:u w:val="single"/>
          <w:rtl/>
        </w:rPr>
        <w:t>.</w:t>
      </w:r>
    </w:p>
    <w:p w:rsidR="00B73F00" w:rsidRPr="00D64628" w:rsidRDefault="008B3C34" w:rsidP="00A6510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u w:val="single"/>
        </w:rPr>
      </w:pPr>
      <w:r w:rsidRPr="00D64628">
        <w:rPr>
          <w:rFonts w:ascii="Garamond" w:hAnsi="Garamond" w:cs="Times New Roman" w:hint="cs"/>
          <w:color w:val="000000"/>
          <w:sz w:val="24"/>
          <w:szCs w:val="24"/>
          <w:u w:val="single"/>
          <w:rtl/>
        </w:rPr>
        <w:t xml:space="preserve">رئيس </w:t>
      </w:r>
      <w:r w:rsidR="00A6510C" w:rsidRPr="00D64628">
        <w:rPr>
          <w:rFonts w:ascii="Garamond" w:hAnsi="Garamond" w:cs="Times New Roman" w:hint="cs"/>
          <w:color w:val="000000"/>
          <w:sz w:val="24"/>
          <w:szCs w:val="24"/>
          <w:u w:val="single"/>
          <w:rtl/>
        </w:rPr>
        <w:t>قسم</w:t>
      </w:r>
      <w:r w:rsidR="00D14F78" w:rsidRPr="00D64628">
        <w:rPr>
          <w:rFonts w:ascii="Garamond" w:hAnsi="Garamond" w:cs="Times New Roman" w:hint="cs"/>
          <w:color w:val="000000"/>
          <w:sz w:val="24"/>
          <w:szCs w:val="24"/>
          <w:u w:val="single"/>
          <w:rtl/>
        </w:rPr>
        <w:t>.</w:t>
      </w:r>
    </w:p>
    <w:p w:rsidR="00D14F78" w:rsidRDefault="00A6510C" w:rsidP="00984E4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D64628">
        <w:rPr>
          <w:rFonts w:ascii="Garamond" w:hAnsi="Garamond" w:cs="Times New Roman" w:hint="cs"/>
          <w:color w:val="000000"/>
          <w:sz w:val="24"/>
          <w:szCs w:val="24"/>
          <w:u w:val="single"/>
          <w:rtl/>
        </w:rPr>
        <w:t>رئيس لجنة</w:t>
      </w:r>
      <w:r w:rsidR="00984E47">
        <w:rPr>
          <w:rFonts w:ascii="Garamond" w:hAnsi="Garamond" w:cs="Garamond" w:hint="cs"/>
          <w:color w:val="000000"/>
          <w:sz w:val="24"/>
          <w:szCs w:val="24"/>
          <w:rtl/>
        </w:rPr>
        <w:t>:</w:t>
      </w:r>
      <w:r w:rsidR="00984E47">
        <w:rPr>
          <w:rFonts w:ascii="Garamond" w:hAnsi="Garamond" w:cs="Times New Roman" w:hint="cs"/>
          <w:color w:val="000000"/>
          <w:sz w:val="24"/>
          <w:szCs w:val="24"/>
          <w:rtl/>
        </w:rPr>
        <w:t>رئ</w:t>
      </w:r>
      <w:r w:rsidRPr="00D14F78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يس </w:t>
      </w:r>
      <w:r w:rsidR="00D14F78" w:rsidRPr="00D14F78">
        <w:rPr>
          <w:rFonts w:ascii="Garamond" w:hAnsi="Garamond" w:cs="Times New Roman" w:hint="cs"/>
          <w:color w:val="000000"/>
          <w:sz w:val="24"/>
          <w:szCs w:val="24"/>
          <w:rtl/>
        </w:rPr>
        <w:t>لجنة مشاريع الطلبة</w:t>
      </w:r>
      <w:r w:rsidR="00D14F78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لقسم العمارة</w:t>
      </w:r>
      <w:r w:rsidR="00D14F78">
        <w:rPr>
          <w:rFonts w:ascii="Garamond" w:hAnsi="Garamond" w:cs="Garamond" w:hint="cs"/>
          <w:color w:val="000000"/>
          <w:sz w:val="24"/>
          <w:szCs w:val="24"/>
          <w:rtl/>
        </w:rPr>
        <w:t>,</w:t>
      </w:r>
      <w:r w:rsidR="00D14F78">
        <w:rPr>
          <w:rFonts w:ascii="Garamond" w:hAnsi="Garamond" w:cs="Times New Roman" w:hint="cs"/>
          <w:color w:val="000000"/>
          <w:sz w:val="24"/>
          <w:szCs w:val="24"/>
          <w:rtl/>
        </w:rPr>
        <w:t>رئيس لجنة الاعلام</w:t>
      </w:r>
      <w:r w:rsidR="00D14F78">
        <w:rPr>
          <w:rFonts w:ascii="Garamond" w:hAnsi="Garamond" w:cs="Garamond" w:hint="cs"/>
          <w:color w:val="000000"/>
          <w:sz w:val="24"/>
          <w:szCs w:val="24"/>
          <w:rtl/>
        </w:rPr>
        <w:t xml:space="preserve"> </w:t>
      </w:r>
      <w:r w:rsidR="00D14F78">
        <w:rPr>
          <w:rFonts w:ascii="Garamond" w:hAnsi="Garamond" w:cs="Times New Roman" w:hint="cs"/>
          <w:color w:val="000000"/>
          <w:sz w:val="24"/>
          <w:szCs w:val="24"/>
          <w:rtl/>
        </w:rPr>
        <w:t>لقسم العمارة,رئيس لجنة التقييم الذاتي لقسم العمارة)</w:t>
      </w:r>
    </w:p>
    <w:p w:rsidR="00984E47" w:rsidRPr="00D14F78" w:rsidRDefault="00984E47" w:rsidP="00984E4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>عضو مجموعة من اللجان الداخلية وعضو اللجنة التحضيرية لمؤتمر الطاقة المتجددة والمستدامة الثاني لجمعية المهندسين العراقية.</w:t>
      </w:r>
    </w:p>
    <w:p w:rsidR="00A6510C" w:rsidRPr="00D14F78" w:rsidRDefault="00A6510C" w:rsidP="00A6510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D64628">
        <w:rPr>
          <w:rFonts w:ascii="Garamond" w:hAnsi="Garamond" w:cs="Times New Roman" w:hint="cs"/>
          <w:color w:val="000000"/>
          <w:sz w:val="24"/>
          <w:szCs w:val="24"/>
          <w:u w:val="single"/>
          <w:rtl/>
        </w:rPr>
        <w:t>مسؤول شعبة</w:t>
      </w:r>
      <w:r w:rsidRPr="00D64628">
        <w:rPr>
          <w:rFonts w:ascii="Garamond" w:hAnsi="Garamond" w:cs="Garamond" w:hint="cs"/>
          <w:color w:val="000000"/>
          <w:sz w:val="24"/>
          <w:szCs w:val="24"/>
          <w:u w:val="single"/>
          <w:rtl/>
        </w:rPr>
        <w:t xml:space="preserve"> </w:t>
      </w:r>
      <w:r w:rsidRPr="00D64628">
        <w:rPr>
          <w:rFonts w:ascii="Garamond" w:hAnsi="Garamond" w:cs="Times New Roman" w:hint="cs"/>
          <w:color w:val="000000"/>
          <w:sz w:val="24"/>
          <w:szCs w:val="24"/>
          <w:u w:val="single"/>
          <w:rtl/>
        </w:rPr>
        <w:t>ادارية</w:t>
      </w:r>
      <w:r w:rsidR="00D14F78">
        <w:rPr>
          <w:rFonts w:ascii="Garamond" w:hAnsi="Garamond" w:cs="Garamond" w:hint="cs"/>
          <w:color w:val="000000"/>
          <w:sz w:val="24"/>
          <w:szCs w:val="24"/>
          <w:rtl/>
        </w:rPr>
        <w:t>.</w:t>
      </w:r>
    </w:p>
    <w:p w:rsidR="00A6510C" w:rsidRPr="00D64628" w:rsidRDefault="00A6510C" w:rsidP="00984E4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u w:val="single"/>
        </w:rPr>
      </w:pPr>
      <w:r w:rsidRPr="00D64628">
        <w:rPr>
          <w:rFonts w:ascii="Garamond" w:hAnsi="Garamond" w:cs="Times New Roman" w:hint="cs"/>
          <w:color w:val="000000"/>
          <w:sz w:val="24"/>
          <w:szCs w:val="24"/>
          <w:u w:val="single"/>
          <w:rtl/>
        </w:rPr>
        <w:t>مسؤول وحدة ادارية</w:t>
      </w:r>
      <w:r w:rsidR="00984E47" w:rsidRPr="00D64628">
        <w:rPr>
          <w:rFonts w:ascii="Garamond" w:hAnsi="Garamond" w:cs="Times New Roman" w:hint="cs"/>
          <w:color w:val="000000"/>
          <w:sz w:val="24"/>
          <w:szCs w:val="24"/>
          <w:u w:val="single"/>
          <w:rtl/>
        </w:rPr>
        <w:t>.</w:t>
      </w:r>
    </w:p>
    <w:p w:rsidR="00D44BB5" w:rsidRPr="00D14F78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Pr="00817649" w:rsidRDefault="008B3C34" w:rsidP="00C43CA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64628">
        <w:rPr>
          <w:rFonts w:ascii="Garamond" w:hAnsi="Garamond" w:cs="Times New Roman" w:hint="cs"/>
          <w:color w:val="000000"/>
          <w:u w:val="single"/>
          <w:rtl/>
        </w:rPr>
        <w:t>بحوث علمية</w:t>
      </w:r>
      <w:r w:rsidR="00C43CAF">
        <w:rPr>
          <w:rFonts w:ascii="Garamond" w:hAnsi="Garamond" w:cs="Garamond" w:hint="cs"/>
          <w:color w:val="000000"/>
          <w:rtl/>
        </w:rPr>
        <w:t>:</w:t>
      </w:r>
      <w:r w:rsidR="00D14F78">
        <w:rPr>
          <w:rFonts w:ascii="Garamond" w:hAnsi="Garamond" w:hint="cs"/>
          <w:color w:val="000000"/>
          <w:rtl/>
          <w:lang w:bidi="ar-IQ"/>
        </w:rPr>
        <w:t>مجموعة من البحوث العلمية في مجال التخطيط الحضري المستدام والعمارة</w:t>
      </w:r>
      <w:r w:rsidR="00C43CAF">
        <w:rPr>
          <w:rFonts w:ascii="Garamond" w:hAnsi="Garamond" w:cs="Garamond" w:hint="cs"/>
          <w:color w:val="000000"/>
          <w:rtl/>
        </w:rPr>
        <w:t>.</w:t>
      </w:r>
    </w:p>
    <w:p w:rsidR="00817649" w:rsidRDefault="00817649" w:rsidP="00C43CA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 xml:space="preserve">مجموعة من </w:t>
      </w:r>
      <w:r w:rsidRPr="00D64628">
        <w:rPr>
          <w:rFonts w:ascii="Garamond" w:hAnsi="Garamond" w:hint="cs"/>
          <w:color w:val="000000"/>
          <w:u w:val="single"/>
          <w:rtl/>
          <w:lang w:bidi="ar-IQ"/>
        </w:rPr>
        <w:t>اوراق العمل</w:t>
      </w:r>
      <w:r>
        <w:rPr>
          <w:rFonts w:ascii="Garamond" w:hAnsi="Garamond" w:hint="cs"/>
          <w:color w:val="000000"/>
          <w:rtl/>
          <w:lang w:bidi="ar-IQ"/>
        </w:rPr>
        <w:t xml:space="preserve"> في ندوات كلية الهندسة </w:t>
      </w:r>
      <w:r>
        <w:rPr>
          <w:rFonts w:ascii="Garamond" w:hAnsi="Garamond"/>
          <w:color w:val="000000"/>
          <w:rtl/>
          <w:lang w:bidi="ar-IQ"/>
        </w:rPr>
        <w:t>–</w:t>
      </w:r>
      <w:r>
        <w:rPr>
          <w:rFonts w:ascii="Garamond" w:hAnsi="Garamond" w:hint="cs"/>
          <w:color w:val="000000"/>
          <w:rtl/>
          <w:lang w:bidi="ar-IQ"/>
        </w:rPr>
        <w:t>الجامعة المستنصرية /</w:t>
      </w:r>
      <w:r w:rsidR="00C43CAF">
        <w:rPr>
          <w:rFonts w:ascii="Garamond" w:hAnsi="Garamond" w:hint="cs"/>
          <w:color w:val="000000"/>
          <w:rtl/>
          <w:lang w:bidi="ar-IQ"/>
        </w:rPr>
        <w:t>قسم هندسة العمارة.</w:t>
      </w:r>
    </w:p>
    <w:p w:rsidR="008B3C34" w:rsidRPr="00D64628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u w:val="single"/>
        </w:rPr>
      </w:pPr>
      <w:r w:rsidRPr="00D64628">
        <w:rPr>
          <w:rFonts w:ascii="Garamond" w:hAnsi="Garamond" w:cs="Times New Roman" w:hint="cs"/>
          <w:color w:val="000000"/>
          <w:u w:val="single"/>
          <w:rtl/>
        </w:rPr>
        <w:t>كتب مؤلفة</w:t>
      </w:r>
    </w:p>
    <w:p w:rsidR="008B3C34" w:rsidRPr="00D64628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u w:val="single"/>
        </w:rPr>
      </w:pPr>
      <w:r w:rsidRPr="00D64628">
        <w:rPr>
          <w:rFonts w:ascii="Garamond" w:hAnsi="Garamond" w:cs="Times New Roman" w:hint="cs"/>
          <w:color w:val="000000"/>
          <w:u w:val="single"/>
          <w:rtl/>
        </w:rPr>
        <w:t>مقالات</w:t>
      </w:r>
    </w:p>
    <w:p w:rsidR="00D44BB5" w:rsidRPr="00D64628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u w:val="single"/>
        </w:rPr>
      </w:pPr>
      <w:r w:rsidRPr="00D64628">
        <w:rPr>
          <w:rFonts w:ascii="Garamond" w:hAnsi="Garamond" w:cs="Times New Roman" w:hint="cs"/>
          <w:color w:val="000000"/>
          <w:u w:val="single"/>
          <w:rtl/>
        </w:rPr>
        <w:t>فصول</w:t>
      </w:r>
      <w:r w:rsidR="00D44BB5" w:rsidRPr="00D64628">
        <w:rPr>
          <w:rFonts w:ascii="Garamond" w:hAnsi="Garamond" w:cs="Garamond"/>
          <w:color w:val="000000"/>
          <w:u w:val="single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E704D5" w:rsidRDefault="00817649" w:rsidP="0081764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64628">
        <w:rPr>
          <w:rFonts w:ascii="Garamond" w:hAnsi="Garamond" w:cs="Times New Roman" w:hint="cs"/>
          <w:color w:val="000000"/>
          <w:u w:val="single"/>
          <w:rtl/>
        </w:rPr>
        <w:t>شهادات التأهيل</w:t>
      </w:r>
      <w:r w:rsidR="00913AA0">
        <w:rPr>
          <w:rFonts w:ascii="Garamond" w:hAnsi="Garamond" w:cs="Times New Roman" w:hint="cs"/>
          <w:color w:val="000000"/>
          <w:rtl/>
        </w:rPr>
        <w:t>:</w:t>
      </w:r>
      <w:r>
        <w:rPr>
          <w:rFonts w:ascii="Garamond" w:hAnsi="Garamond" w:cs="Times New Roman" w:hint="cs"/>
          <w:color w:val="000000"/>
          <w:rtl/>
        </w:rPr>
        <w:t>الحصول على شهادة صلاحية التدريس/ شهادة اجتياز امتحان (</w:t>
      </w:r>
      <w:r>
        <w:rPr>
          <w:rFonts w:ascii="Garamond" w:hAnsi="Garamond" w:cs="Times New Roman"/>
          <w:color w:val="000000"/>
        </w:rPr>
        <w:t>IC3 online</w:t>
      </w:r>
      <w:r>
        <w:rPr>
          <w:rFonts w:ascii="Garamond" w:hAnsi="Garamond" w:cs="Garamond" w:hint="cs"/>
          <w:color w:val="000000"/>
          <w:rtl/>
        </w:rPr>
        <w:t>) /</w:t>
      </w:r>
      <w:r>
        <w:rPr>
          <w:rFonts w:ascii="Garamond" w:hAnsi="Garamond" w:cs="Times New Roman" w:hint="cs"/>
          <w:color w:val="000000"/>
          <w:rtl/>
        </w:rPr>
        <w:t xml:space="preserve">شهادة اجتياز امتحان التوفل </w:t>
      </w:r>
      <w:r w:rsidRPr="00817649">
        <w:rPr>
          <w:rFonts w:asciiTheme="majorBidi" w:hAnsiTheme="majorBidi" w:cstheme="majorBidi"/>
          <w:color w:val="000000"/>
          <w:sz w:val="18"/>
          <w:szCs w:val="18"/>
        </w:rPr>
        <w:t>TOEFL.ITP</w:t>
      </w:r>
      <w:r>
        <w:rPr>
          <w:rFonts w:ascii="Garamond" w:hAnsi="Garamond" w:hint="cs"/>
          <w:color w:val="000000"/>
          <w:rtl/>
          <w:lang w:bidi="ar-IQ"/>
        </w:rPr>
        <w:t>.</w:t>
      </w:r>
    </w:p>
    <w:p w:rsidR="00E704D5" w:rsidRPr="00E704D5" w:rsidRDefault="00E704D5" w:rsidP="0081764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64628">
        <w:rPr>
          <w:rFonts w:ascii="Garamond" w:hAnsi="Garamond" w:cs="Times New Roman" w:hint="cs"/>
          <w:color w:val="000000"/>
          <w:u w:val="single"/>
          <w:rtl/>
        </w:rPr>
        <w:t>المؤتمرات</w:t>
      </w:r>
      <w:r w:rsidR="006B1E7F">
        <w:rPr>
          <w:rFonts w:ascii="Garamond" w:hAnsi="Garamond" w:cs="Garamond" w:hint="cs"/>
          <w:color w:val="000000"/>
          <w:rtl/>
        </w:rPr>
        <w:t xml:space="preserve"> </w:t>
      </w:r>
      <w:r w:rsidR="00984E47">
        <w:rPr>
          <w:rFonts w:ascii="Garamond" w:hAnsi="Garamond" w:cs="Garamond" w:hint="cs"/>
          <w:color w:val="000000"/>
          <w:rtl/>
        </w:rPr>
        <w:t>:</w:t>
      </w:r>
      <w:r w:rsidR="00D14F78">
        <w:rPr>
          <w:rFonts w:ascii="Garamond" w:hAnsi="Garamond" w:cs="Times New Roman" w:hint="cs"/>
          <w:color w:val="000000"/>
          <w:rtl/>
        </w:rPr>
        <w:t>المشاركة بمجموعة من المؤتمرات داخل القطر للجامعات العراقية ونقابة المهندسين العراقية</w:t>
      </w:r>
      <w:r w:rsidR="00817649">
        <w:rPr>
          <w:rFonts w:ascii="Garamond" w:hAnsi="Garamond" w:cs="Times New Roman" w:hint="cs"/>
          <w:color w:val="000000"/>
          <w:rtl/>
        </w:rPr>
        <w:t>.</w:t>
      </w:r>
    </w:p>
    <w:p w:rsidR="00D44BB5" w:rsidRPr="00D14F78" w:rsidRDefault="00E704D5" w:rsidP="00817649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64628">
        <w:rPr>
          <w:rFonts w:ascii="Garamond" w:hAnsi="Garamond" w:cs="Times New Roman" w:hint="cs"/>
          <w:color w:val="000000"/>
          <w:u w:val="single"/>
          <w:rtl/>
        </w:rPr>
        <w:t>ورش العمل</w:t>
      </w:r>
      <w:r w:rsidR="006B1E7F">
        <w:rPr>
          <w:rFonts w:ascii="Garamond" w:hAnsi="Garamond" w:cs="Garamond" w:hint="cs"/>
          <w:color w:val="000000"/>
          <w:rtl/>
        </w:rPr>
        <w:t xml:space="preserve"> </w:t>
      </w:r>
      <w:r w:rsidR="00984E47">
        <w:rPr>
          <w:rFonts w:ascii="Garamond" w:hAnsi="Garamond" w:cs="Garamond" w:hint="cs"/>
          <w:color w:val="000000"/>
          <w:rtl/>
        </w:rPr>
        <w:t>:</w:t>
      </w:r>
      <w:r w:rsidR="00D14F78">
        <w:rPr>
          <w:rFonts w:ascii="Garamond" w:hAnsi="Garamond" w:cs="Times New Roman" w:hint="cs"/>
          <w:color w:val="000000"/>
          <w:rtl/>
        </w:rPr>
        <w:t>المشاركة بمجموعة من ورش العمل داخل القطر</w:t>
      </w:r>
      <w:r w:rsidR="00817649">
        <w:rPr>
          <w:rFonts w:ascii="Garamond" w:hAnsi="Garamond" w:cs="Times New Roman" w:hint="cs"/>
          <w:color w:val="000000"/>
          <w:rtl/>
        </w:rPr>
        <w:t>.</w:t>
      </w:r>
    </w:p>
    <w:p w:rsidR="00D14F78" w:rsidRDefault="006B1E7F" w:rsidP="00984E4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64628">
        <w:rPr>
          <w:rFonts w:ascii="Garamond" w:hAnsi="Garamond" w:cs="Times New Roman" w:hint="cs"/>
          <w:color w:val="000000"/>
          <w:u w:val="single"/>
          <w:rtl/>
        </w:rPr>
        <w:t>ال</w:t>
      </w:r>
      <w:r w:rsidR="00D14F78" w:rsidRPr="00D64628">
        <w:rPr>
          <w:rFonts w:ascii="Garamond" w:hAnsi="Garamond" w:cs="Times New Roman" w:hint="cs"/>
          <w:color w:val="000000"/>
          <w:u w:val="single"/>
          <w:rtl/>
        </w:rPr>
        <w:t>ندوات</w:t>
      </w:r>
      <w:r w:rsidR="00984E47" w:rsidRPr="00D64628">
        <w:rPr>
          <w:rFonts w:ascii="Garamond" w:hAnsi="Garamond" w:cs="Times New Roman" w:hint="cs"/>
          <w:color w:val="000000"/>
          <w:u w:val="single"/>
          <w:rtl/>
        </w:rPr>
        <w:t>.:</w:t>
      </w:r>
      <w:r w:rsidR="00D14F78">
        <w:rPr>
          <w:rFonts w:ascii="Garamond" w:hAnsi="Garamond" w:cs="Times New Roman" w:hint="cs"/>
          <w:color w:val="000000"/>
          <w:rtl/>
        </w:rPr>
        <w:t>المشاركة كباحث في مجموعة من الندوات</w:t>
      </w:r>
      <w:r w:rsidR="00984E47">
        <w:rPr>
          <w:rFonts w:ascii="Garamond" w:hAnsi="Garamond" w:cs="Times New Roman" w:hint="cs"/>
          <w:color w:val="000000"/>
          <w:rtl/>
        </w:rPr>
        <w:t xml:space="preserve"> في كلية الهندسة /الجامعة المستنصرية وكحضور في كلية الهندسة/جامعة النهرين</w:t>
      </w:r>
      <w:r w:rsidR="00D14F78">
        <w:rPr>
          <w:rFonts w:ascii="Garamond" w:hAnsi="Garamond" w:cs="Times New Roman" w:hint="cs"/>
          <w:color w:val="000000"/>
          <w:rtl/>
        </w:rPr>
        <w:t>)</w:t>
      </w:r>
    </w:p>
    <w:p w:rsidR="00984E47" w:rsidRPr="00984E47" w:rsidRDefault="00984E47" w:rsidP="00984E4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64628">
        <w:rPr>
          <w:rFonts w:ascii="Garamond" w:hAnsi="Garamond" w:cs="Times New Roman" w:hint="cs"/>
          <w:color w:val="000000"/>
          <w:u w:val="single"/>
          <w:rtl/>
        </w:rPr>
        <w:t>المشاركة</w:t>
      </w:r>
      <w:r>
        <w:rPr>
          <w:rFonts w:ascii="Garamond" w:hAnsi="Garamond" w:cs="Times New Roman" w:hint="cs"/>
          <w:color w:val="000000"/>
          <w:rtl/>
        </w:rPr>
        <w:t xml:space="preserve"> بحفلة تأبين الراحلة زها حديد في وزارة الثقافة والفنون وفي بيت المدى الثقافي.</w:t>
      </w:r>
    </w:p>
    <w:p w:rsidR="00984E47" w:rsidRDefault="00984E47" w:rsidP="00202D3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64628">
        <w:rPr>
          <w:rFonts w:ascii="Garamond" w:hAnsi="Garamond" w:cs="Times New Roman" w:hint="cs"/>
          <w:color w:val="000000"/>
          <w:u w:val="single"/>
          <w:rtl/>
        </w:rPr>
        <w:t>المشاركة</w:t>
      </w:r>
      <w:r>
        <w:rPr>
          <w:rFonts w:ascii="Garamond" w:hAnsi="Garamond" w:cs="Times New Roman" w:hint="cs"/>
          <w:color w:val="000000"/>
          <w:rtl/>
        </w:rPr>
        <w:t xml:space="preserve"> باقا</w:t>
      </w:r>
      <w:r>
        <w:rPr>
          <w:rFonts w:ascii="Garamond" w:hAnsi="Garamond" w:cs="Times New Roman" w:hint="cs"/>
          <w:color w:val="000000"/>
          <w:rtl/>
          <w:lang w:bidi="ar-IQ"/>
        </w:rPr>
        <w:t>م</w:t>
      </w:r>
      <w:r>
        <w:rPr>
          <w:rFonts w:ascii="Garamond" w:hAnsi="Garamond" w:cs="Times New Roman" w:hint="cs"/>
          <w:color w:val="000000"/>
          <w:rtl/>
        </w:rPr>
        <w:t xml:space="preserve">ة مجموعة من معارض نتاجات </w:t>
      </w:r>
      <w:r w:rsidR="00202D32">
        <w:rPr>
          <w:rFonts w:ascii="Garamond" w:hAnsi="Garamond" w:cs="Times New Roman" w:hint="cs"/>
          <w:color w:val="000000"/>
          <w:rtl/>
        </w:rPr>
        <w:t>طلبة كلية الهندسة ضمن نشاط لجنة بحوث ومشاريع الطلبة/</w:t>
      </w:r>
      <w:r>
        <w:rPr>
          <w:rFonts w:ascii="Garamond" w:hAnsi="Garamond" w:cs="Times New Roman" w:hint="cs"/>
          <w:color w:val="000000"/>
          <w:rtl/>
        </w:rPr>
        <w:t xml:space="preserve"> و</w:t>
      </w:r>
      <w:r w:rsidR="00202D32">
        <w:rPr>
          <w:rFonts w:ascii="Garamond" w:hAnsi="Garamond" w:cs="Times New Roman" w:hint="cs"/>
          <w:color w:val="000000"/>
          <w:rtl/>
        </w:rPr>
        <w:t xml:space="preserve">تنظيم معارض نتاجات طلبة </w:t>
      </w:r>
      <w:r>
        <w:rPr>
          <w:rFonts w:ascii="Garamond" w:hAnsi="Garamond" w:cs="Times New Roman" w:hint="cs"/>
          <w:color w:val="000000"/>
          <w:rtl/>
        </w:rPr>
        <w:t>قسم العمارة في كلية الهندسة للجامعة المستنصرية.</w:t>
      </w:r>
    </w:p>
    <w:p w:rsidR="00984E47" w:rsidRPr="008B3C34" w:rsidRDefault="00984E47" w:rsidP="00984E47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64628">
        <w:rPr>
          <w:rFonts w:ascii="Garamond" w:hAnsi="Garamond" w:cs="Times New Roman" w:hint="cs"/>
          <w:color w:val="000000"/>
          <w:u w:val="single"/>
          <w:rtl/>
        </w:rPr>
        <w:t>القاء</w:t>
      </w:r>
      <w:r>
        <w:rPr>
          <w:rFonts w:ascii="Garamond" w:hAnsi="Garamond" w:cs="Times New Roman" w:hint="cs"/>
          <w:color w:val="000000"/>
          <w:rtl/>
        </w:rPr>
        <w:t xml:space="preserve"> مجموعة من المحاضرات الثقافية  للطلبة والاساتذة داخل قسم هندسة العمارة في مجال العمارة(عمارة الاهوار) ومجال الاخراج والانتاج التسويقي للعمل المعماري(برنامج ان ديزاين الكرافيكي).</w:t>
      </w:r>
    </w:p>
    <w:sectPr w:rsidR="00984E47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8506C"/>
    <w:multiLevelType w:val="hybridMultilevel"/>
    <w:tmpl w:val="95B49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951D5"/>
    <w:multiLevelType w:val="hybridMultilevel"/>
    <w:tmpl w:val="C37E4488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>
    <w:nsid w:val="6FD34C12"/>
    <w:multiLevelType w:val="hybridMultilevel"/>
    <w:tmpl w:val="F672321C"/>
    <w:lvl w:ilvl="0" w:tplc="B1D259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64905"/>
    <w:rsid w:val="000B1312"/>
    <w:rsid w:val="001A368A"/>
    <w:rsid w:val="001F5DE8"/>
    <w:rsid w:val="00202D32"/>
    <w:rsid w:val="0022715F"/>
    <w:rsid w:val="00352EE3"/>
    <w:rsid w:val="004806D9"/>
    <w:rsid w:val="00586581"/>
    <w:rsid w:val="006B1E7F"/>
    <w:rsid w:val="00817649"/>
    <w:rsid w:val="00872AC9"/>
    <w:rsid w:val="008917F1"/>
    <w:rsid w:val="008B3C34"/>
    <w:rsid w:val="00913AA0"/>
    <w:rsid w:val="00984E47"/>
    <w:rsid w:val="009C1B26"/>
    <w:rsid w:val="00A22646"/>
    <w:rsid w:val="00A37F2B"/>
    <w:rsid w:val="00A6510C"/>
    <w:rsid w:val="00A761AF"/>
    <w:rsid w:val="00AA12A4"/>
    <w:rsid w:val="00AB759F"/>
    <w:rsid w:val="00B73F00"/>
    <w:rsid w:val="00BE37E6"/>
    <w:rsid w:val="00C40715"/>
    <w:rsid w:val="00C43CAF"/>
    <w:rsid w:val="00CC17DC"/>
    <w:rsid w:val="00CE1ADC"/>
    <w:rsid w:val="00D14F78"/>
    <w:rsid w:val="00D44BB5"/>
    <w:rsid w:val="00D64628"/>
    <w:rsid w:val="00E3341A"/>
    <w:rsid w:val="00E704D5"/>
    <w:rsid w:val="00EA2DD7"/>
    <w:rsid w:val="00FC7FEE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</cp:lastModifiedBy>
  <cp:revision>17</cp:revision>
  <dcterms:created xsi:type="dcterms:W3CDTF">2016-07-29T15:48:00Z</dcterms:created>
  <dcterms:modified xsi:type="dcterms:W3CDTF">2017-03-08T18:12:00Z</dcterms:modified>
</cp:coreProperties>
</file>