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A2826" w14:textId="33049B30" w:rsidR="001F13D8" w:rsidRPr="00A471EC" w:rsidRDefault="00047400" w:rsidP="002E7DF6">
      <w:pPr>
        <w:jc w:val="both"/>
        <w:rPr>
          <w:rFonts w:ascii="Arial Rounded MT Bold" w:eastAsiaTheme="minorEastAsia" w:hAnsi="Arial Rounded MT Bold"/>
          <w:noProof/>
          <w:color w:val="463A4F"/>
          <w:kern w:val="24"/>
          <w:position w:val="1"/>
          <w:sz w:val="80"/>
          <w:szCs w:val="80"/>
        </w:rPr>
      </w:pPr>
      <w:r w:rsidRPr="00414647">
        <w:rPr>
          <w:rFonts w:ascii="Arial Rounded MT Bold" w:eastAsiaTheme="minorEastAsia" w:hAnsi="Arial Rounded MT Bold"/>
          <w:noProof/>
          <w:color w:val="463A4F"/>
          <w:kern w:val="24"/>
          <w:position w:val="1"/>
          <w:sz w:val="80"/>
          <w:szCs w:val="80"/>
          <w:lang w:val="fr-FR" w:eastAsia="fr-FR"/>
        </w:rPr>
        <mc:AlternateContent>
          <mc:Choice Requires="wps">
            <w:drawing>
              <wp:anchor distT="0" distB="0" distL="114300" distR="114300" simplePos="0" relativeHeight="252153856" behindDoc="0" locked="0" layoutInCell="1" allowOverlap="1" wp14:anchorId="3AAF151E" wp14:editId="724474F5">
                <wp:simplePos x="0" y="0"/>
                <wp:positionH relativeFrom="margin">
                  <wp:posOffset>2736850</wp:posOffset>
                </wp:positionH>
                <wp:positionV relativeFrom="paragraph">
                  <wp:posOffset>-219075</wp:posOffset>
                </wp:positionV>
                <wp:extent cx="2192655" cy="225425"/>
                <wp:effectExtent l="0" t="0" r="17145" b="15875"/>
                <wp:wrapNone/>
                <wp:docPr id="2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2655" cy="225425"/>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4E2F643E" w14:textId="03C73D4C" w:rsidR="00354285" w:rsidRPr="00044006" w:rsidRDefault="001471B7" w:rsidP="00354285">
                            <w:pPr>
                              <w:pStyle w:val="NormalWeb"/>
                              <w:kinsoku w:val="0"/>
                              <w:overflowPunct w:val="0"/>
                              <w:spacing w:before="0" w:beforeAutospacing="0" w:after="0" w:afterAutospacing="0"/>
                              <w:jc w:val="center"/>
                              <w:textAlignment w:val="baseline"/>
                              <w:rPr>
                                <w:rFonts w:ascii="Tahoma" w:hAnsi="Tahoma" w:cs="Tahoma"/>
                                <w:b/>
                                <w:bCs/>
                                <w:color w:val="0070C0"/>
                                <w:lang w:val="pt-BR"/>
                              </w:rPr>
                            </w:pPr>
                            <w:proofErr w:type="spellStart"/>
                            <w:r w:rsidRPr="001471B7">
                              <w:rPr>
                                <w:rFonts w:ascii="Tahoma" w:hAnsi="Tahoma" w:cs="Tahoma"/>
                                <w:b/>
                                <w:bCs/>
                                <w:color w:val="0070C0"/>
                                <w:kern w:val="24"/>
                                <w:lang w:val="pt-BR"/>
                              </w:rPr>
                              <w:t>Personal</w:t>
                            </w:r>
                            <w:proofErr w:type="spellEnd"/>
                            <w:r w:rsidRPr="001471B7">
                              <w:rPr>
                                <w:rFonts w:ascii="Tahoma" w:hAnsi="Tahoma" w:cs="Tahoma"/>
                                <w:b/>
                                <w:bCs/>
                                <w:color w:val="0070C0"/>
                                <w:kern w:val="24"/>
                                <w:lang w:val="pt-BR"/>
                              </w:rPr>
                              <w:t xml:space="preserve"> </w:t>
                            </w:r>
                            <w:proofErr w:type="spellStart"/>
                            <w:r w:rsidRPr="001471B7">
                              <w:rPr>
                                <w:rFonts w:ascii="Tahoma" w:hAnsi="Tahoma" w:cs="Tahoma"/>
                                <w:b/>
                                <w:bCs/>
                                <w:color w:val="0070C0"/>
                                <w:kern w:val="24"/>
                                <w:lang w:val="pt-BR"/>
                              </w:rPr>
                              <w:t>Information</w:t>
                            </w:r>
                            <w:proofErr w:type="spellEnd"/>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F151E" id="Rectangle 1045" o:spid="_x0000_s1026" style="position:absolute;left:0;text-align:left;margin-left:215.5pt;margin-top:-17.25pt;width:172.65pt;height:17.7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9qsHwIAACgEAAAOAAAAZHJzL2Uyb0RvYy54bWysU8Fu2zAMvQ/YPwi6L06MpWiNOEWRrsOA&#13;&#10;rCuQDjvTshwLk0VNUmJnXz9KjtOiuw3zQaAs6pHv8Wl1O3SaHaXzCk3JF7M5Z9IIrJXZl/z788OH&#13;&#10;a858AFODRiNLfpKe367fv1v1tpA5tqhr6RiBGF/0tuRtCLbIMi9a2YGfoZWGDht0HQTaun1WO+gJ&#13;&#10;vdNZPp9fZT262joU0nv6ez8e8nXCbxopwrem8TIwXXLqLaTVpbWKa7ZeQbF3YFslzm3AP3TRgTJU&#13;&#10;9AJ1DwHYwam/oDolHHpswkxgl2HTKCETB2KzmL9hs2vBysSFxPH2IpP/f7Di8bizTy627u0WxU/P&#13;&#10;DG5aMHt55xz2rYSayi2iUFlvfXG5EDeerrKq/4o1jRYOAZMGQ+O6CEjs2JCkPl2klkNggn7mi5v8&#13;&#10;arnkTNBZni8/5stUAorptnU+fJbYsRiU3NEoEzoctz7EbqCYUmIxgw9K6zRObVhf8pslQSZeqFUd&#13;&#10;D9MmGktutGNHIEtU+5EZsX+d1alArtSqK/n1PH6jT6IYn0ydigRQeoypEW3O6kRBovd8EYZqoMQY&#13;&#10;VlifSCd6JcSjRfebs54cV3L/6wBOcqa/GNI42nMK3BRUU2AO3Qap4wVnYAShlDxM4SaMjiZLWQhb&#13;&#10;s7MiJka+UaLn4Qc4e9Yx0AQecXIWFG/kHHNHQe9ooI1KWr/QOBMlO6YRnJ9O9Pvrfcp6eeDrPwAA&#13;&#10;AP//AwBQSwMEFAAGAAgAAAAhAK1SLsjjAAAADgEAAA8AAABkcnMvZG93bnJldi54bWxMj8FOwzAQ&#13;&#10;RO9I/IO1SNxap6Q0JY1TVSCkSlUPBD5gG5s4EK+j2G3Sv2c5wWWl1c7Mziu2k+vExQyh9aRgMU9A&#13;&#10;GKq9bqlR8PH+OluDCBFJY+fJKLiaANvy9qbAXPuR3sylio3gEAo5KrAx9rmUobbGYZj73hDfPv3g&#13;&#10;MPI6NFIPOHK46+RDkqykw5b4g8XePFtTf1dnp8Af1ns3ZnSthqeDPe5x5/BrVOr+bnrZ8NhtQEQz&#13;&#10;xT8H/DJwfyi52MmfSQfRKVimCwaKCmbp8hEEK7JslYI4sTQBWRbyP0b5AwAA//8DAFBLAQItABQA&#13;&#10;BgAIAAAAIQC2gziS/gAAAOEBAAATAAAAAAAAAAAAAAAAAAAAAABbQ29udGVudF9UeXBlc10ueG1s&#13;&#10;UEsBAi0AFAAGAAgAAAAhADj9If/WAAAAlAEAAAsAAAAAAAAAAAAAAAAALwEAAF9yZWxzLy5yZWxz&#13;&#10;UEsBAi0AFAAGAAgAAAAhAOSb2qwfAgAAKAQAAA4AAAAAAAAAAAAAAAAALgIAAGRycy9lMm9Eb2Mu&#13;&#10;eG1sUEsBAi0AFAAGAAgAAAAhAK1SLsjjAAAADgEAAA8AAAAAAAAAAAAAAAAAeQQAAGRycy9kb3du&#13;&#10;cmV2LnhtbFBLBQYAAAAABAAEAPMAAACJBQAAAAA=&#13;&#10;" filled="f" strokecolor="white [3212]">
                <v:textbox inset="0,0,0,0">
                  <w:txbxContent>
                    <w:p w14:paraId="4E2F643E" w14:textId="03C73D4C" w:rsidR="00354285" w:rsidRPr="00044006" w:rsidRDefault="001471B7" w:rsidP="00354285">
                      <w:pPr>
                        <w:pStyle w:val="NormalWeb"/>
                        <w:kinsoku w:val="0"/>
                        <w:overflowPunct w:val="0"/>
                        <w:spacing w:before="0" w:beforeAutospacing="0" w:after="0" w:afterAutospacing="0"/>
                        <w:jc w:val="center"/>
                        <w:textAlignment w:val="baseline"/>
                        <w:rPr>
                          <w:rFonts w:ascii="Tahoma" w:hAnsi="Tahoma" w:cs="Tahoma"/>
                          <w:b/>
                          <w:bCs/>
                          <w:color w:val="0070C0"/>
                          <w:lang w:val="pt-BR"/>
                        </w:rPr>
                      </w:pPr>
                      <w:proofErr w:type="spellStart"/>
                      <w:r w:rsidRPr="001471B7">
                        <w:rPr>
                          <w:rFonts w:ascii="Tahoma" w:hAnsi="Tahoma" w:cs="Tahoma"/>
                          <w:b/>
                          <w:bCs/>
                          <w:color w:val="0070C0"/>
                          <w:kern w:val="24"/>
                          <w:lang w:val="pt-BR"/>
                        </w:rPr>
                        <w:t>Personal</w:t>
                      </w:r>
                      <w:proofErr w:type="spellEnd"/>
                      <w:r w:rsidRPr="001471B7">
                        <w:rPr>
                          <w:rFonts w:ascii="Tahoma" w:hAnsi="Tahoma" w:cs="Tahoma"/>
                          <w:b/>
                          <w:bCs/>
                          <w:color w:val="0070C0"/>
                          <w:kern w:val="24"/>
                          <w:lang w:val="pt-BR"/>
                        </w:rPr>
                        <w:t xml:space="preserve"> </w:t>
                      </w:r>
                      <w:proofErr w:type="spellStart"/>
                      <w:r w:rsidRPr="001471B7">
                        <w:rPr>
                          <w:rFonts w:ascii="Tahoma" w:hAnsi="Tahoma" w:cs="Tahoma"/>
                          <w:b/>
                          <w:bCs/>
                          <w:color w:val="0070C0"/>
                          <w:kern w:val="24"/>
                          <w:lang w:val="pt-BR"/>
                        </w:rPr>
                        <w:t>Information</w:t>
                      </w:r>
                      <w:proofErr w:type="spellEnd"/>
                    </w:p>
                  </w:txbxContent>
                </v:textbox>
                <w10:wrap anchorx="margin"/>
              </v:rect>
            </w:pict>
          </mc:Fallback>
        </mc:AlternateContent>
      </w:r>
      <w:r>
        <w:rPr>
          <w:rFonts w:ascii="Arial Rounded MT Bold" w:eastAsiaTheme="minorEastAsia" w:hAnsi="Arial Rounded MT Bold"/>
          <w:noProof/>
          <w:color w:val="463A4F"/>
          <w:kern w:val="24"/>
          <w:position w:val="1"/>
          <w:sz w:val="80"/>
          <w:szCs w:val="80"/>
          <w:lang w:val="fr-FR" w:eastAsia="fr-FR"/>
        </w:rPr>
        <mc:AlternateContent>
          <mc:Choice Requires="wps">
            <w:drawing>
              <wp:anchor distT="0" distB="0" distL="114300" distR="114300" simplePos="0" relativeHeight="252151808" behindDoc="0" locked="0" layoutInCell="1" allowOverlap="1" wp14:anchorId="3ABEE0B4" wp14:editId="706C7E9E">
                <wp:simplePos x="0" y="0"/>
                <wp:positionH relativeFrom="column">
                  <wp:posOffset>2135505</wp:posOffset>
                </wp:positionH>
                <wp:positionV relativeFrom="paragraph">
                  <wp:posOffset>-544195</wp:posOffset>
                </wp:positionV>
                <wp:extent cx="3409950" cy="939800"/>
                <wp:effectExtent l="0" t="0" r="19050" b="12700"/>
                <wp:wrapNone/>
                <wp:docPr id="677998487" name="Zone de texte 12"/>
                <wp:cNvGraphicFramePr/>
                <a:graphic xmlns:a="http://schemas.openxmlformats.org/drawingml/2006/main">
                  <a:graphicData uri="http://schemas.microsoft.com/office/word/2010/wordprocessingShape">
                    <wps:wsp>
                      <wps:cNvSpPr txBox="1"/>
                      <wps:spPr>
                        <a:xfrm>
                          <a:off x="0" y="0"/>
                          <a:ext cx="3409950" cy="939800"/>
                        </a:xfrm>
                        <a:prstGeom prst="rect">
                          <a:avLst/>
                        </a:prstGeom>
                        <a:solidFill>
                          <a:schemeClr val="lt1"/>
                        </a:solidFill>
                        <a:ln w="6350">
                          <a:solidFill>
                            <a:schemeClr val="bg1"/>
                          </a:solidFill>
                        </a:ln>
                      </wps:spPr>
                      <wps:txbx>
                        <w:txbxContent>
                          <w:p w14:paraId="0B9081F5" w14:textId="2B850AF6" w:rsidR="003614E5" w:rsidRDefault="00CA4DA5" w:rsidP="00CA4DA5">
                            <w:r w:rsidRPr="00CA4DA5">
                              <w:rPr>
                                <w:noProof/>
                              </w:rPr>
                              <w:drawing>
                                <wp:inline distT="0" distB="0" distL="0" distR="0" wp14:anchorId="2A0257EF" wp14:editId="136138C0">
                                  <wp:extent cx="841283" cy="3212511"/>
                                  <wp:effectExtent l="0" t="4763" r="0" b="0"/>
                                  <wp:docPr id="1064" name="Picture 40">
                                    <a:extLst xmlns:a="http://schemas.openxmlformats.org/drawingml/2006/main">
                                      <a:ext uri="{FF2B5EF4-FFF2-40B4-BE49-F238E27FC236}">
                                        <a16:creationId xmlns:a16="http://schemas.microsoft.com/office/drawing/2014/main" id="{8C4C6FEA-CA13-D50D-8092-A8743F697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40">
                                            <a:extLst>
                                              <a:ext uri="{FF2B5EF4-FFF2-40B4-BE49-F238E27FC236}">
                                                <a16:creationId xmlns:a16="http://schemas.microsoft.com/office/drawing/2014/main" id="{8C4C6FEA-CA13-D50D-8092-A8743F69738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59612" cy="3282501"/>
                                          </a:xfrm>
                                          <a:prstGeom prst="rect">
                                            <a:avLst/>
                                          </a:prstGeom>
                                          <a:noFill/>
                                        </pic:spPr>
                                      </pic:pic>
                                    </a:graphicData>
                                  </a:graphic>
                                </wp:inline>
                              </w:drawing>
                            </w:r>
                          </w:p>
                          <w:p w14:paraId="5387CDE8" w14:textId="0392CE19" w:rsidR="001F2987" w:rsidRDefault="001F2987" w:rsidP="001F2987"/>
                          <w:p w14:paraId="3C07ADE7" w14:textId="6B746C99" w:rsidR="001F2987" w:rsidRDefault="001F2987" w:rsidP="001F29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EE0B4" id="_x0000_t202" coordsize="21600,21600" o:spt="202" path="m,l,21600r21600,l21600,xe">
                <v:stroke joinstyle="miter"/>
                <v:path gradientshapeok="t" o:connecttype="rect"/>
              </v:shapetype>
              <v:shape id="Zone de texte 12" o:spid="_x0000_s1027" type="#_x0000_t202" style="position:absolute;left:0;text-align:left;margin-left:168.15pt;margin-top:-42.85pt;width:268.5pt;height:7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k0DMgIAAIMEAAAOAAAAZHJzL2Uyb0RvYy54bWysVNtu2zAMfR+wfxD0vti5tGuMOEWWIsOA&#13;&#10;oC2QDn1WZCkWIIuapMTOvn6Ucl1XYMCwF5kUqUPykPTkvms02QnnFZiS9ns5JcJwqJTZlPT7y+LT&#13;&#10;HSU+MFMxDUaUdC88vZ9+/DBpbSEGUIOuhCMIYnzR2pLWIdgiyzyvRcN8D6wwaJTgGhZQdZuscqxF&#13;&#10;9EZngzy/zVpwlXXAhfd4+3Aw0mnCl1Lw8CSlF4HokmJuIZ0unet4ZtMJKzaO2VrxYxrsH7JomDIY&#13;&#10;9Az1wAIjW6f+gGoUd+BBhh6HJgMpFRepBqymn7+pZlUzK1ItSI63Z5r8/4Plj7uVfXYkdF+gwwZG&#13;&#10;QlrrC4+XsZ5OuiZ+MVOCdqRwf6ZNdIFwvByO8vH4Bk0cbePh+C5PvGaX19b58FVAQ6JQUodtSWyx&#13;&#10;3dIHjIiuJ5cYzINW1UJpnZQ4CmKuHdkxbKIOKUd88ZuXNqQt6e0Q0/gbwnrzDgLiaYOJXGqPUujW&#13;&#10;HVHVFS9rqPZIl4PDJHnLFwprWjIfnpnD0UEacB3CEx5SA+YER4mSGtzP9+6jP3YUrZS0OIol9T+2&#13;&#10;zAlK9DeDvR73R6M4u0kZ3XweoOKuLetri9k2c0Ci+rh4licx+gd9EqWD5hW3ZhajookZjrFLGk7i&#13;&#10;PBwWBLeOi9ksOeG0WhaWZmV5hI4cx469dK/M2WNbAw7EI5yGlhVvunvwjS8NzLYBpEqtjzwfWD3S&#13;&#10;j5OeJuK4lXGVrvXkdfl3TH8BAAD//wMAUEsDBBQABgAIAAAAIQA+piuR4wAAAA8BAAAPAAAAZHJz&#13;&#10;L2Rvd25yZXYueG1sTE9NS8NAEL0L/odlBG/txm5NQ5pNCRYRtCBWL9622TEJZmdDdtum/97xpJeB&#13;&#10;mffmfRSbyfXihGPoPGm4mycgkGpvO2o0fLw/zjIQIRqypveEGi4YYFNeXxUmt/5Mb3jax0awCIXc&#13;&#10;aGhjHHIpQ92iM2HuByTGvvzoTOR1bKQdzZnFXS8XSZJKZzpih9YM+NBi/b0/Og3Py0+zVfEFL5Gm&#13;&#10;16p6yoZl2Gl9ezNt1zyqNYiIU/z7gN8OnB9KDnbwR7JB9BqUShVTNcyy+xUIZmQrxZeDhnShQJaF&#13;&#10;/N+j/AEAAP//AwBQSwECLQAUAAYACAAAACEAtoM4kv4AAADhAQAAEwAAAAAAAAAAAAAAAAAAAAAA&#13;&#10;W0NvbnRlbnRfVHlwZXNdLnhtbFBLAQItABQABgAIAAAAIQA4/SH/1gAAAJQBAAALAAAAAAAAAAAA&#13;&#10;AAAAAC8BAABfcmVscy8ucmVsc1BLAQItABQABgAIAAAAIQCoVk0DMgIAAIMEAAAOAAAAAAAAAAAA&#13;&#10;AAAAAC4CAABkcnMvZTJvRG9jLnhtbFBLAQItABQABgAIAAAAIQA+piuR4wAAAA8BAAAPAAAAAAAA&#13;&#10;AAAAAAAAAIwEAABkcnMvZG93bnJldi54bWxQSwUGAAAAAAQABADzAAAAnAUAAAAA&#13;&#10;" fillcolor="white [3201]" strokecolor="white [3212]" strokeweight=".5pt">
                <v:textbox>
                  <w:txbxContent>
                    <w:p w14:paraId="0B9081F5" w14:textId="2B850AF6" w:rsidR="003614E5" w:rsidRDefault="00CA4DA5" w:rsidP="00CA4DA5">
                      <w:r w:rsidRPr="00CA4DA5">
                        <w:rPr>
                          <w:noProof/>
                        </w:rPr>
                        <w:drawing>
                          <wp:inline distT="0" distB="0" distL="0" distR="0" wp14:anchorId="2A0257EF" wp14:editId="136138C0">
                            <wp:extent cx="841283" cy="3212511"/>
                            <wp:effectExtent l="0" t="4763" r="0" b="0"/>
                            <wp:docPr id="1064" name="Picture 40">
                              <a:extLst xmlns:a="http://schemas.openxmlformats.org/drawingml/2006/main">
                                <a:ext uri="{FF2B5EF4-FFF2-40B4-BE49-F238E27FC236}">
                                  <a16:creationId xmlns:a16="http://schemas.microsoft.com/office/drawing/2014/main" id="{8C4C6FEA-CA13-D50D-8092-A8743F697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40">
                                      <a:extLst>
                                        <a:ext uri="{FF2B5EF4-FFF2-40B4-BE49-F238E27FC236}">
                                          <a16:creationId xmlns:a16="http://schemas.microsoft.com/office/drawing/2014/main" id="{8C4C6FEA-CA13-D50D-8092-A8743F697389}"/>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59612" cy="3282501"/>
                                    </a:xfrm>
                                    <a:prstGeom prst="rect">
                                      <a:avLst/>
                                    </a:prstGeom>
                                    <a:noFill/>
                                  </pic:spPr>
                                </pic:pic>
                              </a:graphicData>
                            </a:graphic>
                          </wp:inline>
                        </w:drawing>
                      </w:r>
                    </w:p>
                    <w:p w14:paraId="5387CDE8" w14:textId="0392CE19" w:rsidR="001F2987" w:rsidRDefault="001F2987" w:rsidP="001F2987"/>
                    <w:p w14:paraId="3C07ADE7" w14:textId="6B746C99" w:rsidR="001F2987" w:rsidRDefault="001F2987" w:rsidP="001F2987">
                      <w:pPr>
                        <w:jc w:val="center"/>
                      </w:pPr>
                    </w:p>
                  </w:txbxContent>
                </v:textbox>
              </v:shape>
            </w:pict>
          </mc:Fallback>
        </mc:AlternateContent>
      </w:r>
      <w:r w:rsidRPr="00CB296F">
        <w:rPr>
          <w:rFonts w:ascii="Arial Rounded MT Bold" w:eastAsiaTheme="minorEastAsia" w:hAnsi="Arial Rounded MT Bold"/>
          <w:noProof/>
          <w:color w:val="463A4F"/>
          <w:kern w:val="24"/>
          <w:position w:val="1"/>
          <w:sz w:val="80"/>
          <w:szCs w:val="80"/>
          <w:lang w:val="fr-FR" w:eastAsia="fr-FR"/>
        </w:rPr>
        <mc:AlternateContent>
          <mc:Choice Requires="wps">
            <w:drawing>
              <wp:anchor distT="0" distB="0" distL="114300" distR="114300" simplePos="0" relativeHeight="252021760" behindDoc="0" locked="0" layoutInCell="1" allowOverlap="1" wp14:anchorId="1614A25F" wp14:editId="54AA2F54">
                <wp:simplePos x="0" y="0"/>
                <wp:positionH relativeFrom="margin">
                  <wp:posOffset>2089785</wp:posOffset>
                </wp:positionH>
                <wp:positionV relativeFrom="paragraph">
                  <wp:posOffset>484505</wp:posOffset>
                </wp:positionV>
                <wp:extent cx="3435350" cy="2317750"/>
                <wp:effectExtent l="0" t="0" r="19050" b="19050"/>
                <wp:wrapNone/>
                <wp:docPr id="66" name="Cuadro de texto 66"/>
                <wp:cNvGraphicFramePr/>
                <a:graphic xmlns:a="http://schemas.openxmlformats.org/drawingml/2006/main">
                  <a:graphicData uri="http://schemas.microsoft.com/office/word/2010/wordprocessingShape">
                    <wps:wsp>
                      <wps:cNvSpPr txBox="1"/>
                      <wps:spPr>
                        <a:xfrm>
                          <a:off x="0" y="0"/>
                          <a:ext cx="3435350" cy="2317750"/>
                        </a:xfrm>
                        <a:prstGeom prst="rect">
                          <a:avLst/>
                        </a:prstGeom>
                        <a:noFill/>
                        <a:ln>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85984F" w14:textId="0E0A1E9E" w:rsidR="00013AEC" w:rsidRPr="00C229EF" w:rsidRDefault="00047400" w:rsidP="00C229EF">
                            <w:pPr>
                              <w:pStyle w:val="Paragraphedeliste"/>
                              <w:numPr>
                                <w:ilvl w:val="0"/>
                                <w:numId w:val="25"/>
                              </w:numPr>
                              <w:spacing w:line="276" w:lineRule="auto"/>
                              <w:jc w:val="both"/>
                              <w:rPr>
                                <w:rFonts w:asciiTheme="majorBidi" w:hAnsiTheme="majorBidi" w:cstheme="majorBidi"/>
                                <w:b/>
                                <w:bCs/>
                                <w:color w:val="000000" w:themeColor="text1"/>
                              </w:rPr>
                            </w:pPr>
                            <w:r w:rsidRPr="00047400">
                              <w:rPr>
                                <w:rFonts w:asciiTheme="majorBidi" w:hAnsiTheme="majorBidi" w:cstheme="majorBidi"/>
                                <w:b/>
                                <w:bCs/>
                                <w:color w:val="000000" w:themeColor="text1"/>
                              </w:rPr>
                              <w:t xml:space="preserve">Date and place </w:t>
                            </w:r>
                            <w:proofErr w:type="spellStart"/>
                            <w:r w:rsidRPr="00047400">
                              <w:rPr>
                                <w:rFonts w:asciiTheme="majorBidi" w:hAnsiTheme="majorBidi" w:cstheme="majorBidi"/>
                                <w:b/>
                                <w:bCs/>
                                <w:color w:val="000000" w:themeColor="text1"/>
                              </w:rPr>
                              <w:t>of</w:t>
                            </w:r>
                            <w:proofErr w:type="spellEnd"/>
                            <w:r w:rsidRPr="00047400">
                              <w:rPr>
                                <w:rFonts w:asciiTheme="majorBidi" w:hAnsiTheme="majorBidi" w:cstheme="majorBidi"/>
                                <w:b/>
                                <w:bCs/>
                                <w:color w:val="000000" w:themeColor="text1"/>
                              </w:rPr>
                              <w:t xml:space="preserve"> </w:t>
                            </w:r>
                            <w:proofErr w:type="spellStart"/>
                            <w:r w:rsidRPr="00047400">
                              <w:rPr>
                                <w:rFonts w:asciiTheme="majorBidi" w:hAnsiTheme="majorBidi" w:cstheme="majorBidi"/>
                                <w:b/>
                                <w:bCs/>
                                <w:color w:val="000000" w:themeColor="text1"/>
                              </w:rPr>
                              <w:t>birth</w:t>
                            </w:r>
                            <w:proofErr w:type="spellEnd"/>
                            <w:r w:rsidR="00044006" w:rsidRPr="00044006">
                              <w:rPr>
                                <w:rFonts w:asciiTheme="majorBidi" w:hAnsiTheme="majorBidi" w:cstheme="majorBidi"/>
                                <w:b/>
                                <w:bCs/>
                                <w:color w:val="000000" w:themeColor="text1"/>
                              </w:rPr>
                              <w:t xml:space="preserve">: </w:t>
                            </w:r>
                            <w:r w:rsidRPr="00047400">
                              <w:rPr>
                                <w:rFonts w:asciiTheme="majorBidi" w:hAnsiTheme="majorBidi" w:cstheme="majorBidi"/>
                                <w:color w:val="000000" w:themeColor="text1"/>
                              </w:rPr>
                              <w:t xml:space="preserve">Born </w:t>
                            </w:r>
                            <w:proofErr w:type="spellStart"/>
                            <w:r w:rsidRPr="00047400">
                              <w:rPr>
                                <w:rFonts w:asciiTheme="majorBidi" w:hAnsiTheme="majorBidi" w:cstheme="majorBidi"/>
                                <w:color w:val="000000" w:themeColor="text1"/>
                              </w:rPr>
                              <w:t>January</w:t>
                            </w:r>
                            <w:proofErr w:type="spellEnd"/>
                            <w:r w:rsidRPr="00047400">
                              <w:rPr>
                                <w:rFonts w:asciiTheme="majorBidi" w:hAnsiTheme="majorBidi" w:cstheme="majorBidi"/>
                                <w:color w:val="000000" w:themeColor="text1"/>
                              </w:rPr>
                              <w:t xml:space="preserve"> 1, 1989, in El </w:t>
                            </w:r>
                            <w:proofErr w:type="spellStart"/>
                            <w:r w:rsidRPr="00047400">
                              <w:rPr>
                                <w:rFonts w:asciiTheme="majorBidi" w:hAnsiTheme="majorBidi" w:cstheme="majorBidi"/>
                                <w:color w:val="000000" w:themeColor="text1"/>
                              </w:rPr>
                              <w:t>Guenzra</w:t>
                            </w:r>
                            <w:proofErr w:type="spellEnd"/>
                            <w:r w:rsidRPr="00047400">
                              <w:rPr>
                                <w:rFonts w:asciiTheme="majorBidi" w:hAnsiTheme="majorBidi" w:cstheme="majorBidi"/>
                                <w:color w:val="000000" w:themeColor="text1"/>
                              </w:rPr>
                              <w:t xml:space="preserve">, 15,000 Khemisset, </w:t>
                            </w:r>
                            <w:proofErr w:type="spellStart"/>
                            <w:r w:rsidRPr="00047400">
                              <w:rPr>
                                <w:rFonts w:asciiTheme="majorBidi" w:hAnsiTheme="majorBidi" w:cstheme="majorBidi"/>
                                <w:color w:val="000000" w:themeColor="text1"/>
                              </w:rPr>
                              <w:t>Morocco</w:t>
                            </w:r>
                            <w:proofErr w:type="spellEnd"/>
                            <w:r w:rsidRPr="00047400">
                              <w:rPr>
                                <w:rFonts w:asciiTheme="majorBidi" w:hAnsiTheme="majorBidi" w:cstheme="majorBidi"/>
                                <w:color w:val="000000" w:themeColor="text1"/>
                              </w:rPr>
                              <w:t>.</w:t>
                            </w:r>
                          </w:p>
                          <w:p w14:paraId="1E1F91AC" w14:textId="3DC7C2B6" w:rsidR="00A96F7E" w:rsidRPr="00C229EF" w:rsidRDefault="0082002E" w:rsidP="00C229EF">
                            <w:pPr>
                              <w:pStyle w:val="Paragraphedeliste"/>
                              <w:numPr>
                                <w:ilvl w:val="0"/>
                                <w:numId w:val="25"/>
                              </w:numPr>
                              <w:spacing w:line="276" w:lineRule="auto"/>
                              <w:jc w:val="both"/>
                              <w:rPr>
                                <w:rStyle w:val="Lienhypertexte"/>
                                <w:rFonts w:asciiTheme="majorBidi" w:hAnsiTheme="majorBidi" w:cstheme="majorBidi"/>
                                <w:b/>
                                <w:bCs/>
                                <w:color w:val="0070C0"/>
                                <w:u w:val="none"/>
                              </w:rPr>
                            </w:pPr>
                            <w:r w:rsidRPr="00C229EF">
                              <w:rPr>
                                <w:rFonts w:asciiTheme="majorBidi" w:hAnsiTheme="majorBidi" w:cstheme="majorBidi"/>
                                <w:b/>
                                <w:bCs/>
                              </w:rPr>
                              <w:t>e</w:t>
                            </w:r>
                            <w:r w:rsidR="001A478B" w:rsidRPr="00C229EF">
                              <w:rPr>
                                <w:rFonts w:asciiTheme="majorBidi" w:hAnsiTheme="majorBidi" w:cstheme="majorBidi"/>
                                <w:b/>
                                <w:bCs/>
                              </w:rPr>
                              <w:t>-mail:</w:t>
                            </w:r>
                            <w:r w:rsidR="001A478B" w:rsidRPr="00C229EF">
                              <w:rPr>
                                <w:rFonts w:asciiTheme="majorBidi" w:hAnsiTheme="majorBidi" w:cstheme="majorBidi"/>
                              </w:rPr>
                              <w:t xml:space="preserve"> </w:t>
                            </w:r>
                            <w:hyperlink r:id="rId9" w:history="1">
                              <w:r w:rsidR="00BA37A8" w:rsidRPr="00C229EF">
                                <w:rPr>
                                  <w:rStyle w:val="Lienhypertexte"/>
                                  <w:rFonts w:asciiTheme="majorBidi" w:hAnsiTheme="majorBidi" w:cstheme="majorBidi"/>
                                  <w:b/>
                                  <w:bCs/>
                                  <w:color w:val="0070C0"/>
                                  <w:u w:val="none"/>
                                </w:rPr>
                                <w:t>nour.chay@gmail.com</w:t>
                              </w:r>
                            </w:hyperlink>
                          </w:p>
                          <w:p w14:paraId="140964DA" w14:textId="476EB358" w:rsidR="00A96F7E" w:rsidRPr="00C229EF" w:rsidRDefault="0082002E" w:rsidP="00C229EF">
                            <w:pPr>
                              <w:pStyle w:val="Paragraphedeliste"/>
                              <w:numPr>
                                <w:ilvl w:val="0"/>
                                <w:numId w:val="25"/>
                              </w:numPr>
                              <w:spacing w:line="276" w:lineRule="auto"/>
                              <w:jc w:val="both"/>
                              <w:rPr>
                                <w:rStyle w:val="Lienhypertexte"/>
                                <w:rFonts w:asciiTheme="majorBidi" w:hAnsiTheme="majorBidi" w:cstheme="majorBidi"/>
                                <w:b/>
                                <w:bCs/>
                                <w:color w:val="auto"/>
                                <w:u w:val="none"/>
                              </w:rPr>
                            </w:pPr>
                            <w:r w:rsidRPr="00C229EF">
                              <w:rPr>
                                <w:rFonts w:asciiTheme="majorBidi" w:hAnsiTheme="majorBidi" w:cstheme="majorBidi"/>
                                <w:b/>
                                <w:bCs/>
                              </w:rPr>
                              <w:t>e-mail:</w:t>
                            </w:r>
                            <w:r w:rsidRPr="00C229EF">
                              <w:rPr>
                                <w:rFonts w:asciiTheme="majorBidi" w:hAnsiTheme="majorBidi" w:cstheme="majorBidi"/>
                              </w:rPr>
                              <w:t xml:space="preserve"> </w:t>
                            </w:r>
                            <w:hyperlink r:id="rId10" w:history="1">
                              <w:r w:rsidR="00A96F7E" w:rsidRPr="00C229EF">
                                <w:rPr>
                                  <w:rStyle w:val="Lienhypertexte"/>
                                  <w:rFonts w:asciiTheme="majorBidi" w:hAnsiTheme="majorBidi" w:cstheme="majorBidi"/>
                                  <w:b/>
                                  <w:bCs/>
                                </w:rPr>
                                <w:t>noureddine.chaachouay@uhp.ac.ma</w:t>
                              </w:r>
                            </w:hyperlink>
                          </w:p>
                          <w:p w14:paraId="12B38A54" w14:textId="3AC349A2" w:rsidR="00CE4517" w:rsidRPr="00C229EF" w:rsidRDefault="001A478B" w:rsidP="00C229EF">
                            <w:pPr>
                              <w:pStyle w:val="Paragraphedeliste"/>
                              <w:numPr>
                                <w:ilvl w:val="0"/>
                                <w:numId w:val="25"/>
                              </w:numPr>
                              <w:spacing w:line="276" w:lineRule="auto"/>
                              <w:jc w:val="both"/>
                              <w:rPr>
                                <w:rFonts w:asciiTheme="majorBidi" w:hAnsiTheme="majorBidi" w:cstheme="majorBidi"/>
                                <w:color w:val="000000" w:themeColor="text1"/>
                              </w:rPr>
                            </w:pPr>
                            <w:r w:rsidRPr="00C229EF">
                              <w:rPr>
                                <w:rFonts w:asciiTheme="majorBidi" w:hAnsiTheme="majorBidi" w:cstheme="majorBidi"/>
                                <w:b/>
                                <w:bCs/>
                                <w:color w:val="000000" w:themeColor="text1"/>
                              </w:rPr>
                              <w:t>Tel:</w:t>
                            </w:r>
                            <w:r w:rsidRPr="00C229EF">
                              <w:rPr>
                                <w:rFonts w:asciiTheme="majorBidi" w:hAnsiTheme="majorBidi" w:cstheme="majorBidi"/>
                                <w:color w:val="000000" w:themeColor="text1"/>
                              </w:rPr>
                              <w:t xml:space="preserve"> </w:t>
                            </w:r>
                            <w:r w:rsidR="00BA37A8" w:rsidRPr="00C229EF">
                              <w:rPr>
                                <w:rFonts w:asciiTheme="majorBidi" w:hAnsiTheme="majorBidi" w:cstheme="majorBidi"/>
                                <w:b/>
                                <w:bCs/>
                                <w:color w:val="0070C0"/>
                              </w:rPr>
                              <w:t>+</w:t>
                            </w:r>
                            <w:proofErr w:type="gramStart"/>
                            <w:r w:rsidR="00BA37A8" w:rsidRPr="00C229EF">
                              <w:rPr>
                                <w:rFonts w:asciiTheme="majorBidi" w:hAnsiTheme="majorBidi" w:cstheme="majorBidi"/>
                                <w:b/>
                                <w:bCs/>
                                <w:color w:val="0070C0"/>
                              </w:rPr>
                              <w:t>212677488621</w:t>
                            </w:r>
                            <w:r w:rsidR="002F3BE5">
                              <w:rPr>
                                <w:rFonts w:asciiTheme="majorBidi" w:hAnsiTheme="majorBidi" w:cstheme="majorBidi"/>
                                <w:b/>
                                <w:bCs/>
                                <w:color w:val="0070C0"/>
                              </w:rPr>
                              <w:t xml:space="preserve"> ;</w:t>
                            </w:r>
                            <w:proofErr w:type="gramEnd"/>
                            <w:r w:rsidR="002F3BE5">
                              <w:rPr>
                                <w:rFonts w:asciiTheme="majorBidi" w:hAnsiTheme="majorBidi" w:cstheme="majorBidi"/>
                                <w:b/>
                                <w:bCs/>
                                <w:color w:val="0070C0"/>
                              </w:rPr>
                              <w:t xml:space="preserve"> </w:t>
                            </w:r>
                            <w:r w:rsidR="002F3BE5" w:rsidRPr="00AB7A5E">
                              <w:rPr>
                                <w:rFonts w:asciiTheme="majorBidi" w:hAnsiTheme="majorBidi" w:cstheme="majorBidi"/>
                                <w:b/>
                                <w:bCs/>
                                <w:color w:val="000000" w:themeColor="text1"/>
                              </w:rPr>
                              <w:t xml:space="preserve">Fax: </w:t>
                            </w:r>
                            <w:r w:rsidR="002F3BE5" w:rsidRPr="00C229EF">
                              <w:rPr>
                                <w:rFonts w:asciiTheme="majorBidi" w:hAnsiTheme="majorBidi" w:cstheme="majorBidi"/>
                                <w:b/>
                                <w:bCs/>
                                <w:color w:val="0070C0"/>
                              </w:rPr>
                              <w:t>212</w:t>
                            </w:r>
                            <w:r w:rsidR="002F3BE5">
                              <w:rPr>
                                <w:rFonts w:asciiTheme="majorBidi" w:hAnsiTheme="majorBidi" w:cstheme="majorBidi"/>
                                <w:b/>
                                <w:bCs/>
                                <w:color w:val="0070C0"/>
                              </w:rPr>
                              <w:t>500842544</w:t>
                            </w:r>
                          </w:p>
                          <w:p w14:paraId="0CCE6F84" w14:textId="77777777" w:rsidR="00430C20" w:rsidRPr="00C229EF" w:rsidRDefault="00430C20" w:rsidP="00C229EF">
                            <w:pPr>
                              <w:pStyle w:val="Paragraphedeliste"/>
                              <w:numPr>
                                <w:ilvl w:val="0"/>
                                <w:numId w:val="25"/>
                              </w:numPr>
                              <w:spacing w:line="276" w:lineRule="auto"/>
                              <w:jc w:val="both"/>
                              <w:rPr>
                                <w:rFonts w:asciiTheme="majorBidi" w:hAnsiTheme="majorBidi" w:cstheme="majorBidi"/>
                                <w:b/>
                                <w:bCs/>
                                <w:color w:val="0070C0"/>
                              </w:rPr>
                            </w:pPr>
                            <w:r w:rsidRPr="00C229EF">
                              <w:rPr>
                                <w:rFonts w:ascii="Calibri" w:eastAsia="Calibri" w:hAnsi="Calibri" w:cs="Arial"/>
                                <w:b/>
                                <w:bCs/>
                                <w:lang w:val="en-US"/>
                              </w:rPr>
                              <w:t xml:space="preserve">ORCID </w:t>
                            </w:r>
                            <w:proofErr w:type="spellStart"/>
                            <w:r w:rsidRPr="00C229EF">
                              <w:rPr>
                                <w:rFonts w:ascii="Calibri" w:eastAsia="Calibri" w:hAnsi="Calibri" w:cs="Arial"/>
                                <w:b/>
                                <w:bCs/>
                                <w:lang w:val="en-US"/>
                              </w:rPr>
                              <w:t>iD</w:t>
                            </w:r>
                            <w:proofErr w:type="spellEnd"/>
                            <w:r w:rsidRPr="00C229EF">
                              <w:rPr>
                                <w:rFonts w:ascii="Calibri" w:eastAsia="Calibri" w:hAnsi="Calibri" w:cs="Arial"/>
                                <w:b/>
                                <w:bCs/>
                                <w:lang w:val="en-US"/>
                              </w:rPr>
                              <w:t>:</w:t>
                            </w:r>
                            <w:r w:rsidRPr="00C229EF">
                              <w:rPr>
                                <w:rFonts w:ascii="Calibri" w:eastAsia="Calibri" w:hAnsi="Calibri" w:cs="Arial"/>
                                <w:lang w:val="en-US"/>
                              </w:rPr>
                              <w:t xml:space="preserve"> </w:t>
                            </w:r>
                            <w:hyperlink r:id="rId11" w:history="1">
                              <w:r w:rsidRPr="00C229EF">
                                <w:rPr>
                                  <w:rFonts w:ascii="Times New Roman" w:eastAsia="Calibri" w:hAnsi="Times New Roman" w:cs="Times New Roman"/>
                                  <w:color w:val="0070C0"/>
                                  <w:lang w:val="en-US"/>
                                </w:rPr>
                                <w:t>https://orcid.org/0000-0002-0745-6268</w:t>
                              </w:r>
                            </w:hyperlink>
                          </w:p>
                          <w:p w14:paraId="6698DADD" w14:textId="77777777" w:rsidR="00430C20" w:rsidRPr="00C229EF" w:rsidRDefault="00430C20" w:rsidP="00C229EF">
                            <w:pPr>
                              <w:pStyle w:val="Paragraphedeliste"/>
                              <w:numPr>
                                <w:ilvl w:val="0"/>
                                <w:numId w:val="25"/>
                              </w:numPr>
                              <w:spacing w:after="0" w:line="276" w:lineRule="auto"/>
                              <w:jc w:val="both"/>
                              <w:rPr>
                                <w:rFonts w:ascii="Times New Roman" w:eastAsia="Calibri" w:hAnsi="Times New Roman" w:cs="Times New Roman"/>
                                <w:color w:val="0070C0"/>
                              </w:rPr>
                            </w:pPr>
                            <w:r w:rsidRPr="00C229EF">
                              <w:rPr>
                                <w:rFonts w:ascii="Times New Roman" w:eastAsia="Calibri" w:hAnsi="Times New Roman" w:cs="Times New Roman"/>
                                <w:b/>
                                <w:bCs/>
                              </w:rPr>
                              <w:t>Academia.Edu:</w:t>
                            </w:r>
                            <w:hyperlink r:id="rId12" w:history="1">
                              <w:r w:rsidRPr="00C229EF">
                                <w:rPr>
                                  <w:rFonts w:ascii="Times New Roman" w:eastAsia="Calibri" w:hAnsi="Times New Roman" w:cs="Times New Roman"/>
                                  <w:color w:val="0070C0"/>
                                </w:rPr>
                                <w:t>https://independent.academia.edu/ChaachouayNoureddine</w:t>
                              </w:r>
                            </w:hyperlink>
                          </w:p>
                          <w:p w14:paraId="11114E2B" w14:textId="77777777" w:rsidR="00430C20" w:rsidRPr="00C229EF" w:rsidRDefault="00430C20" w:rsidP="00C229EF">
                            <w:pPr>
                              <w:pStyle w:val="Paragraphedeliste"/>
                              <w:numPr>
                                <w:ilvl w:val="0"/>
                                <w:numId w:val="25"/>
                              </w:numPr>
                              <w:spacing w:after="0" w:line="276" w:lineRule="auto"/>
                              <w:jc w:val="both"/>
                              <w:rPr>
                                <w:rFonts w:ascii="Times New Roman" w:eastAsia="Calibri" w:hAnsi="Times New Roman" w:cs="Times New Roman"/>
                                <w:color w:val="0070C0"/>
                              </w:rPr>
                            </w:pPr>
                            <w:r w:rsidRPr="00C229EF">
                              <w:rPr>
                                <w:rFonts w:ascii="Times New Roman" w:eastAsia="Calibri" w:hAnsi="Times New Roman" w:cs="Times New Roman"/>
                                <w:b/>
                                <w:bCs/>
                              </w:rPr>
                              <w:t>ResearchGate:</w:t>
                            </w:r>
                            <w:hyperlink r:id="rId13" w:history="1">
                              <w:r w:rsidRPr="00C229EF">
                                <w:rPr>
                                  <w:rFonts w:ascii="Times New Roman" w:eastAsia="Calibri" w:hAnsi="Times New Roman" w:cs="Times New Roman"/>
                                  <w:color w:val="0070C0"/>
                                </w:rPr>
                                <w:t>https://www.researchgate.net/profile/Noureddine_Chaachouay2</w:t>
                              </w:r>
                            </w:hyperlink>
                          </w:p>
                          <w:p w14:paraId="5FF08117" w14:textId="77777777" w:rsidR="00430C20" w:rsidRPr="00C229EF" w:rsidRDefault="003C53E4" w:rsidP="00C229EF">
                            <w:pPr>
                              <w:pStyle w:val="Paragraphedeliste"/>
                              <w:numPr>
                                <w:ilvl w:val="0"/>
                                <w:numId w:val="25"/>
                              </w:numPr>
                              <w:spacing w:after="0" w:line="276" w:lineRule="auto"/>
                              <w:rPr>
                                <w:rFonts w:ascii="Times New Roman" w:eastAsia="Calibri" w:hAnsi="Times New Roman" w:cs="Times New Roman"/>
                                <w:color w:val="0070C0"/>
                              </w:rPr>
                            </w:pPr>
                            <w:r w:rsidRPr="00C229EF">
                              <w:rPr>
                                <w:rFonts w:ascii="Times New Roman" w:eastAsia="Calibri" w:hAnsi="Times New Roman" w:cs="Times New Roman"/>
                                <w:b/>
                                <w:bCs/>
                              </w:rPr>
                              <w:t>Google</w:t>
                            </w:r>
                            <w:r w:rsidR="00430C20" w:rsidRPr="00C229EF">
                              <w:rPr>
                                <w:rFonts w:ascii="Times New Roman" w:eastAsia="Calibri" w:hAnsi="Times New Roman" w:cs="Times New Roman"/>
                                <w:b/>
                                <w:bCs/>
                              </w:rPr>
                              <w:t>Scholar</w:t>
                            </w:r>
                            <w:r w:rsidR="00430C20" w:rsidRPr="00C229EF">
                              <w:rPr>
                                <w:rFonts w:ascii="Times New Roman" w:eastAsia="Calibri" w:hAnsi="Times New Roman" w:cs="Times New Roman"/>
                                <w:b/>
                                <w:bCs/>
                              </w:rPr>
                              <w:t>‬:</w:t>
                            </w:r>
                            <w:hyperlink r:id="rId14" w:history="1">
                              <w:r w:rsidR="00430C20" w:rsidRPr="00C229EF">
                                <w:rPr>
                                  <w:rFonts w:ascii="Times New Roman" w:eastAsia="Calibri" w:hAnsi="Times New Roman" w:cs="Times New Roman"/>
                                  <w:color w:val="0070C0"/>
                                </w:rPr>
                                <w:t>https://scholar.google.com/citations?user=MoPH68MAAAAJ&amp;hl=fr</w:t>
                              </w:r>
                            </w:hyperlink>
                          </w:p>
                          <w:p w14:paraId="28953569" w14:textId="77777777" w:rsidR="00430C20" w:rsidRPr="003C53E4" w:rsidRDefault="00430C20" w:rsidP="0099611F">
                            <w:pPr>
                              <w:spacing w:line="276" w:lineRule="auto"/>
                              <w:jc w:val="both"/>
                              <w:rPr>
                                <w:rFonts w:asciiTheme="majorBidi" w:hAnsiTheme="majorBidi" w:cstheme="majorBidi"/>
                                <w:color w:val="0070C0"/>
                              </w:rPr>
                            </w:pPr>
                          </w:p>
                          <w:p w14:paraId="7F2EBFC1" w14:textId="77777777" w:rsidR="00CB296F" w:rsidRPr="00CB296F" w:rsidRDefault="00CB296F" w:rsidP="00CB296F">
                            <w:pPr>
                              <w:jc w:val="center"/>
                              <w:rPr>
                                <w:rFonts w:ascii="Tahoma" w:hAnsi="Tahoma" w:cs="Tahoma"/>
                                <w:color w:val="000000" w:themeColor="text1"/>
                                <w:sz w:val="40"/>
                              </w:rPr>
                            </w:pPr>
                          </w:p>
                          <w:p w14:paraId="3F7F3B4F" w14:textId="77777777" w:rsidR="00CB296F" w:rsidRPr="00CB296F" w:rsidRDefault="00CB296F" w:rsidP="00CB296F">
                            <w:pPr>
                              <w:jc w:val="center"/>
                              <w:rPr>
                                <w:rFonts w:ascii="Tahoma" w:hAnsi="Tahoma" w:cs="Tahoma"/>
                                <w:color w:val="000000" w:themeColor="tex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4A25F" id="Cuadro de texto 66" o:spid="_x0000_s1028" type="#_x0000_t202" style="position:absolute;left:0;text-align:left;margin-left:164.55pt;margin-top:38.15pt;width:270.5pt;height:182.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RFHfwIAAH4FAAAOAAAAZHJzL2Uyb0RvYy54bWysVEtv2zAMvg/YfxB0X51X1y2oU2QNOgwo&#13;&#10;2mLt0LMiS7UxWdQkJnb260vJdpJ1vXTYxabEj0995PlFWxu2VT5UYHM+PhlxpqyEorJPOf/xcPXh&#13;&#10;E2cBhS2EAatyvlOBXyzevztv3FxNoARTKM/IiQ3zxuW8RHTzLAuyVLUIJ+CUJaUGXwuko3/KCi8a&#13;&#10;8l6bbDIafcwa8IXzIFUIdLvqlHyR/GutJN5qHRQyk3PKDdPXp+86frPFuZg/eeHKSvZpiH/IohaV&#13;&#10;paB7VyuBgm189ZerupIeAmg8kVBnoHUlVaqBqhmPXlRzXwqnUi3UnOD2bQr/z6282d67O8+w/QIt&#13;&#10;PWBsSOPCPNBlrKfVvo5/ypSRnlq427dNtcgkXU5n09PpKakk6SbT8dkZHchPdjB3PuBXBTWLQs49&#13;&#10;vUtql9heB+ygAyRGs3BVGZPexth4EcBURbxLh0gOdWk82wp6VmxT1hTtD1T0txKh7EBhF1aAfVad&#13;&#10;T5Xo0cc/1Jwk3BkVQxn7XWlWFan0V2ILKZXFIX5CR5SmTN9i2OOjaZfVW4z3FikyWNwb15UFn/qc&#13;&#10;5unQsuLnkLLu8PRYR3VHEdt1S4XTgw6UWEOxI6Z46IYoOHlVUY+vRcA74WlqiAG0CfCWPtpAk3Po&#13;&#10;Jc5K8L9fu494IjNpOWtoCnMefm2EV5yZb5Zo/nk8m8WxTYfZ6dmEDv5Ysz7W2E19CcSIMe0cJ5MY&#13;&#10;8WgGUXuoH2lhLGNUUgkrKTZRaBAvsdsNtHCkWi4TiAbVCby2905G17HLkVsP7aPwric00izcwDCv&#13;&#10;Yv6C1x02WlpYbhB0lUgf+9x1te8/DXkam34hxS1yfE6ow9pcPAMAAP//AwBQSwMEFAAGAAgAAAAh&#13;&#10;AArPjtbjAAAADwEAAA8AAABkcnMvZG93bnJldi54bWxMT01vwjAMvU/af4g8aRc00lIErDRFG1PP&#13;&#10;02CIa9pkbSFxqiRA9+/nnbaLJfs9v49iM1rDrtqH3qGAdJoA09g41WMr4HNfPa2AhShRSeNQC/jW&#13;&#10;ATbl/V0hc+Vu+KGvu9gyEsGQSwFdjEPOeWg6bWWYukEjYV/OWxlp9S1XXt5I3Bo+S5IFt7JHcujk&#13;&#10;oLedbs67ixUwcaf03b2G/fY8Odan6mCs8ZUQjw/j25rGyxpY1GP8+4DfDpQfSgpWuwuqwIyAbPac&#13;&#10;ElXAcpEBI8JqmdChFjCfpxnwsuD/e5Q/AAAA//8DAFBLAQItABQABgAIAAAAIQC2gziS/gAAAOEB&#13;&#10;AAATAAAAAAAAAAAAAAAAAAAAAABbQ29udGVudF9UeXBlc10ueG1sUEsBAi0AFAAGAAgAAAAhADj9&#13;&#10;If/WAAAAlAEAAAsAAAAAAAAAAAAAAAAALwEAAF9yZWxzLy5yZWxzUEsBAi0AFAAGAAgAAAAhAAXt&#13;&#10;EUd/AgAAfgUAAA4AAAAAAAAAAAAAAAAALgIAAGRycy9lMm9Eb2MueG1sUEsBAi0AFAAGAAgAAAAh&#13;&#10;AArPjtbjAAAADwEAAA8AAAAAAAAAAAAAAAAA2QQAAGRycy9kb3ducmV2LnhtbFBLBQYAAAAABAAE&#13;&#10;APMAAADpBQAAAAA=&#13;&#10;" filled="f" strokecolor="black [3213]">
                <v:stroke dashstyle="1 1"/>
                <v:textbox>
                  <w:txbxContent>
                    <w:p w14:paraId="3385984F" w14:textId="0E0A1E9E" w:rsidR="00013AEC" w:rsidRPr="00C229EF" w:rsidRDefault="00047400" w:rsidP="00C229EF">
                      <w:pPr>
                        <w:pStyle w:val="Paragraphedeliste"/>
                        <w:numPr>
                          <w:ilvl w:val="0"/>
                          <w:numId w:val="25"/>
                        </w:numPr>
                        <w:spacing w:line="276" w:lineRule="auto"/>
                        <w:jc w:val="both"/>
                        <w:rPr>
                          <w:rFonts w:asciiTheme="majorBidi" w:hAnsiTheme="majorBidi" w:cstheme="majorBidi"/>
                          <w:b/>
                          <w:bCs/>
                          <w:color w:val="000000" w:themeColor="text1"/>
                        </w:rPr>
                      </w:pPr>
                      <w:r w:rsidRPr="00047400">
                        <w:rPr>
                          <w:rFonts w:asciiTheme="majorBidi" w:hAnsiTheme="majorBidi" w:cstheme="majorBidi"/>
                          <w:b/>
                          <w:bCs/>
                          <w:color w:val="000000" w:themeColor="text1"/>
                        </w:rPr>
                        <w:t xml:space="preserve">Date and place </w:t>
                      </w:r>
                      <w:proofErr w:type="spellStart"/>
                      <w:r w:rsidRPr="00047400">
                        <w:rPr>
                          <w:rFonts w:asciiTheme="majorBidi" w:hAnsiTheme="majorBidi" w:cstheme="majorBidi"/>
                          <w:b/>
                          <w:bCs/>
                          <w:color w:val="000000" w:themeColor="text1"/>
                        </w:rPr>
                        <w:t>of</w:t>
                      </w:r>
                      <w:proofErr w:type="spellEnd"/>
                      <w:r w:rsidRPr="00047400">
                        <w:rPr>
                          <w:rFonts w:asciiTheme="majorBidi" w:hAnsiTheme="majorBidi" w:cstheme="majorBidi"/>
                          <w:b/>
                          <w:bCs/>
                          <w:color w:val="000000" w:themeColor="text1"/>
                        </w:rPr>
                        <w:t xml:space="preserve"> </w:t>
                      </w:r>
                      <w:proofErr w:type="spellStart"/>
                      <w:r w:rsidRPr="00047400">
                        <w:rPr>
                          <w:rFonts w:asciiTheme="majorBidi" w:hAnsiTheme="majorBidi" w:cstheme="majorBidi"/>
                          <w:b/>
                          <w:bCs/>
                          <w:color w:val="000000" w:themeColor="text1"/>
                        </w:rPr>
                        <w:t>birth</w:t>
                      </w:r>
                      <w:proofErr w:type="spellEnd"/>
                      <w:r w:rsidR="00044006" w:rsidRPr="00044006">
                        <w:rPr>
                          <w:rFonts w:asciiTheme="majorBidi" w:hAnsiTheme="majorBidi" w:cstheme="majorBidi"/>
                          <w:b/>
                          <w:bCs/>
                          <w:color w:val="000000" w:themeColor="text1"/>
                        </w:rPr>
                        <w:t xml:space="preserve">: </w:t>
                      </w:r>
                      <w:r w:rsidRPr="00047400">
                        <w:rPr>
                          <w:rFonts w:asciiTheme="majorBidi" w:hAnsiTheme="majorBidi" w:cstheme="majorBidi"/>
                          <w:color w:val="000000" w:themeColor="text1"/>
                        </w:rPr>
                        <w:t xml:space="preserve">Born </w:t>
                      </w:r>
                      <w:proofErr w:type="spellStart"/>
                      <w:r w:rsidRPr="00047400">
                        <w:rPr>
                          <w:rFonts w:asciiTheme="majorBidi" w:hAnsiTheme="majorBidi" w:cstheme="majorBidi"/>
                          <w:color w:val="000000" w:themeColor="text1"/>
                        </w:rPr>
                        <w:t>January</w:t>
                      </w:r>
                      <w:proofErr w:type="spellEnd"/>
                      <w:r w:rsidRPr="00047400">
                        <w:rPr>
                          <w:rFonts w:asciiTheme="majorBidi" w:hAnsiTheme="majorBidi" w:cstheme="majorBidi"/>
                          <w:color w:val="000000" w:themeColor="text1"/>
                        </w:rPr>
                        <w:t xml:space="preserve"> 1, 1989, in El </w:t>
                      </w:r>
                      <w:proofErr w:type="spellStart"/>
                      <w:r w:rsidRPr="00047400">
                        <w:rPr>
                          <w:rFonts w:asciiTheme="majorBidi" w:hAnsiTheme="majorBidi" w:cstheme="majorBidi"/>
                          <w:color w:val="000000" w:themeColor="text1"/>
                        </w:rPr>
                        <w:t>Guenzra</w:t>
                      </w:r>
                      <w:proofErr w:type="spellEnd"/>
                      <w:r w:rsidRPr="00047400">
                        <w:rPr>
                          <w:rFonts w:asciiTheme="majorBidi" w:hAnsiTheme="majorBidi" w:cstheme="majorBidi"/>
                          <w:color w:val="000000" w:themeColor="text1"/>
                        </w:rPr>
                        <w:t xml:space="preserve">, 15,000 Khemisset, </w:t>
                      </w:r>
                      <w:proofErr w:type="spellStart"/>
                      <w:r w:rsidRPr="00047400">
                        <w:rPr>
                          <w:rFonts w:asciiTheme="majorBidi" w:hAnsiTheme="majorBidi" w:cstheme="majorBidi"/>
                          <w:color w:val="000000" w:themeColor="text1"/>
                        </w:rPr>
                        <w:t>Morocco</w:t>
                      </w:r>
                      <w:proofErr w:type="spellEnd"/>
                      <w:r w:rsidRPr="00047400">
                        <w:rPr>
                          <w:rFonts w:asciiTheme="majorBidi" w:hAnsiTheme="majorBidi" w:cstheme="majorBidi"/>
                          <w:color w:val="000000" w:themeColor="text1"/>
                        </w:rPr>
                        <w:t>.</w:t>
                      </w:r>
                    </w:p>
                    <w:p w14:paraId="1E1F91AC" w14:textId="3DC7C2B6" w:rsidR="00A96F7E" w:rsidRPr="00C229EF" w:rsidRDefault="0082002E" w:rsidP="00C229EF">
                      <w:pPr>
                        <w:pStyle w:val="Paragraphedeliste"/>
                        <w:numPr>
                          <w:ilvl w:val="0"/>
                          <w:numId w:val="25"/>
                        </w:numPr>
                        <w:spacing w:line="276" w:lineRule="auto"/>
                        <w:jc w:val="both"/>
                        <w:rPr>
                          <w:rStyle w:val="Lienhypertexte"/>
                          <w:rFonts w:asciiTheme="majorBidi" w:hAnsiTheme="majorBidi" w:cstheme="majorBidi"/>
                          <w:b/>
                          <w:bCs/>
                          <w:color w:val="0070C0"/>
                          <w:u w:val="none"/>
                        </w:rPr>
                      </w:pPr>
                      <w:r w:rsidRPr="00C229EF">
                        <w:rPr>
                          <w:rFonts w:asciiTheme="majorBidi" w:hAnsiTheme="majorBidi" w:cstheme="majorBidi"/>
                          <w:b/>
                          <w:bCs/>
                        </w:rPr>
                        <w:t>e</w:t>
                      </w:r>
                      <w:r w:rsidR="001A478B" w:rsidRPr="00C229EF">
                        <w:rPr>
                          <w:rFonts w:asciiTheme="majorBidi" w:hAnsiTheme="majorBidi" w:cstheme="majorBidi"/>
                          <w:b/>
                          <w:bCs/>
                        </w:rPr>
                        <w:t>-mail:</w:t>
                      </w:r>
                      <w:r w:rsidR="001A478B" w:rsidRPr="00C229EF">
                        <w:rPr>
                          <w:rFonts w:asciiTheme="majorBidi" w:hAnsiTheme="majorBidi" w:cstheme="majorBidi"/>
                        </w:rPr>
                        <w:t xml:space="preserve"> </w:t>
                      </w:r>
                      <w:hyperlink r:id="rId15" w:history="1">
                        <w:r w:rsidR="00BA37A8" w:rsidRPr="00C229EF">
                          <w:rPr>
                            <w:rStyle w:val="Lienhypertexte"/>
                            <w:rFonts w:asciiTheme="majorBidi" w:hAnsiTheme="majorBidi" w:cstheme="majorBidi"/>
                            <w:b/>
                            <w:bCs/>
                            <w:color w:val="0070C0"/>
                            <w:u w:val="none"/>
                          </w:rPr>
                          <w:t>nour.chay@gmail.com</w:t>
                        </w:r>
                      </w:hyperlink>
                    </w:p>
                    <w:p w14:paraId="140964DA" w14:textId="476EB358" w:rsidR="00A96F7E" w:rsidRPr="00C229EF" w:rsidRDefault="0082002E" w:rsidP="00C229EF">
                      <w:pPr>
                        <w:pStyle w:val="Paragraphedeliste"/>
                        <w:numPr>
                          <w:ilvl w:val="0"/>
                          <w:numId w:val="25"/>
                        </w:numPr>
                        <w:spacing w:line="276" w:lineRule="auto"/>
                        <w:jc w:val="both"/>
                        <w:rPr>
                          <w:rStyle w:val="Lienhypertexte"/>
                          <w:rFonts w:asciiTheme="majorBidi" w:hAnsiTheme="majorBidi" w:cstheme="majorBidi"/>
                          <w:b/>
                          <w:bCs/>
                          <w:color w:val="auto"/>
                          <w:u w:val="none"/>
                        </w:rPr>
                      </w:pPr>
                      <w:r w:rsidRPr="00C229EF">
                        <w:rPr>
                          <w:rFonts w:asciiTheme="majorBidi" w:hAnsiTheme="majorBidi" w:cstheme="majorBidi"/>
                          <w:b/>
                          <w:bCs/>
                        </w:rPr>
                        <w:t>e-mail:</w:t>
                      </w:r>
                      <w:r w:rsidRPr="00C229EF">
                        <w:rPr>
                          <w:rFonts w:asciiTheme="majorBidi" w:hAnsiTheme="majorBidi" w:cstheme="majorBidi"/>
                        </w:rPr>
                        <w:t xml:space="preserve"> </w:t>
                      </w:r>
                      <w:hyperlink r:id="rId16" w:history="1">
                        <w:r w:rsidR="00A96F7E" w:rsidRPr="00C229EF">
                          <w:rPr>
                            <w:rStyle w:val="Lienhypertexte"/>
                            <w:rFonts w:asciiTheme="majorBidi" w:hAnsiTheme="majorBidi" w:cstheme="majorBidi"/>
                            <w:b/>
                            <w:bCs/>
                          </w:rPr>
                          <w:t>noureddine.chaachouay@uhp.ac.ma</w:t>
                        </w:r>
                      </w:hyperlink>
                    </w:p>
                    <w:p w14:paraId="12B38A54" w14:textId="3AC349A2" w:rsidR="00CE4517" w:rsidRPr="00C229EF" w:rsidRDefault="001A478B" w:rsidP="00C229EF">
                      <w:pPr>
                        <w:pStyle w:val="Paragraphedeliste"/>
                        <w:numPr>
                          <w:ilvl w:val="0"/>
                          <w:numId w:val="25"/>
                        </w:numPr>
                        <w:spacing w:line="276" w:lineRule="auto"/>
                        <w:jc w:val="both"/>
                        <w:rPr>
                          <w:rFonts w:asciiTheme="majorBidi" w:hAnsiTheme="majorBidi" w:cstheme="majorBidi"/>
                          <w:color w:val="000000" w:themeColor="text1"/>
                        </w:rPr>
                      </w:pPr>
                      <w:r w:rsidRPr="00C229EF">
                        <w:rPr>
                          <w:rFonts w:asciiTheme="majorBidi" w:hAnsiTheme="majorBidi" w:cstheme="majorBidi"/>
                          <w:b/>
                          <w:bCs/>
                          <w:color w:val="000000" w:themeColor="text1"/>
                        </w:rPr>
                        <w:t>Tel:</w:t>
                      </w:r>
                      <w:r w:rsidRPr="00C229EF">
                        <w:rPr>
                          <w:rFonts w:asciiTheme="majorBidi" w:hAnsiTheme="majorBidi" w:cstheme="majorBidi"/>
                          <w:color w:val="000000" w:themeColor="text1"/>
                        </w:rPr>
                        <w:t xml:space="preserve"> </w:t>
                      </w:r>
                      <w:r w:rsidR="00BA37A8" w:rsidRPr="00C229EF">
                        <w:rPr>
                          <w:rFonts w:asciiTheme="majorBidi" w:hAnsiTheme="majorBidi" w:cstheme="majorBidi"/>
                          <w:b/>
                          <w:bCs/>
                          <w:color w:val="0070C0"/>
                        </w:rPr>
                        <w:t>+</w:t>
                      </w:r>
                      <w:proofErr w:type="gramStart"/>
                      <w:r w:rsidR="00BA37A8" w:rsidRPr="00C229EF">
                        <w:rPr>
                          <w:rFonts w:asciiTheme="majorBidi" w:hAnsiTheme="majorBidi" w:cstheme="majorBidi"/>
                          <w:b/>
                          <w:bCs/>
                          <w:color w:val="0070C0"/>
                        </w:rPr>
                        <w:t>212677488621</w:t>
                      </w:r>
                      <w:r w:rsidR="002F3BE5">
                        <w:rPr>
                          <w:rFonts w:asciiTheme="majorBidi" w:hAnsiTheme="majorBidi" w:cstheme="majorBidi"/>
                          <w:b/>
                          <w:bCs/>
                          <w:color w:val="0070C0"/>
                        </w:rPr>
                        <w:t xml:space="preserve"> ;</w:t>
                      </w:r>
                      <w:proofErr w:type="gramEnd"/>
                      <w:r w:rsidR="002F3BE5">
                        <w:rPr>
                          <w:rFonts w:asciiTheme="majorBidi" w:hAnsiTheme="majorBidi" w:cstheme="majorBidi"/>
                          <w:b/>
                          <w:bCs/>
                          <w:color w:val="0070C0"/>
                        </w:rPr>
                        <w:t xml:space="preserve"> </w:t>
                      </w:r>
                      <w:r w:rsidR="002F3BE5" w:rsidRPr="00AB7A5E">
                        <w:rPr>
                          <w:rFonts w:asciiTheme="majorBidi" w:hAnsiTheme="majorBidi" w:cstheme="majorBidi"/>
                          <w:b/>
                          <w:bCs/>
                          <w:color w:val="000000" w:themeColor="text1"/>
                        </w:rPr>
                        <w:t xml:space="preserve">Fax: </w:t>
                      </w:r>
                      <w:r w:rsidR="002F3BE5" w:rsidRPr="00C229EF">
                        <w:rPr>
                          <w:rFonts w:asciiTheme="majorBidi" w:hAnsiTheme="majorBidi" w:cstheme="majorBidi"/>
                          <w:b/>
                          <w:bCs/>
                          <w:color w:val="0070C0"/>
                        </w:rPr>
                        <w:t>212</w:t>
                      </w:r>
                      <w:r w:rsidR="002F3BE5">
                        <w:rPr>
                          <w:rFonts w:asciiTheme="majorBidi" w:hAnsiTheme="majorBidi" w:cstheme="majorBidi"/>
                          <w:b/>
                          <w:bCs/>
                          <w:color w:val="0070C0"/>
                        </w:rPr>
                        <w:t>500842544</w:t>
                      </w:r>
                    </w:p>
                    <w:p w14:paraId="0CCE6F84" w14:textId="77777777" w:rsidR="00430C20" w:rsidRPr="00C229EF" w:rsidRDefault="00430C20" w:rsidP="00C229EF">
                      <w:pPr>
                        <w:pStyle w:val="Paragraphedeliste"/>
                        <w:numPr>
                          <w:ilvl w:val="0"/>
                          <w:numId w:val="25"/>
                        </w:numPr>
                        <w:spacing w:line="276" w:lineRule="auto"/>
                        <w:jc w:val="both"/>
                        <w:rPr>
                          <w:rFonts w:asciiTheme="majorBidi" w:hAnsiTheme="majorBidi" w:cstheme="majorBidi"/>
                          <w:b/>
                          <w:bCs/>
                          <w:color w:val="0070C0"/>
                        </w:rPr>
                      </w:pPr>
                      <w:r w:rsidRPr="00C229EF">
                        <w:rPr>
                          <w:rFonts w:ascii="Calibri" w:eastAsia="Calibri" w:hAnsi="Calibri" w:cs="Arial"/>
                          <w:b/>
                          <w:bCs/>
                          <w:lang w:val="en-US"/>
                        </w:rPr>
                        <w:t xml:space="preserve">ORCID </w:t>
                      </w:r>
                      <w:proofErr w:type="spellStart"/>
                      <w:r w:rsidRPr="00C229EF">
                        <w:rPr>
                          <w:rFonts w:ascii="Calibri" w:eastAsia="Calibri" w:hAnsi="Calibri" w:cs="Arial"/>
                          <w:b/>
                          <w:bCs/>
                          <w:lang w:val="en-US"/>
                        </w:rPr>
                        <w:t>iD</w:t>
                      </w:r>
                      <w:proofErr w:type="spellEnd"/>
                      <w:r w:rsidRPr="00C229EF">
                        <w:rPr>
                          <w:rFonts w:ascii="Calibri" w:eastAsia="Calibri" w:hAnsi="Calibri" w:cs="Arial"/>
                          <w:b/>
                          <w:bCs/>
                          <w:lang w:val="en-US"/>
                        </w:rPr>
                        <w:t>:</w:t>
                      </w:r>
                      <w:r w:rsidRPr="00C229EF">
                        <w:rPr>
                          <w:rFonts w:ascii="Calibri" w:eastAsia="Calibri" w:hAnsi="Calibri" w:cs="Arial"/>
                          <w:lang w:val="en-US"/>
                        </w:rPr>
                        <w:t xml:space="preserve"> </w:t>
                      </w:r>
                      <w:hyperlink r:id="rId17" w:history="1">
                        <w:r w:rsidRPr="00C229EF">
                          <w:rPr>
                            <w:rFonts w:ascii="Times New Roman" w:eastAsia="Calibri" w:hAnsi="Times New Roman" w:cs="Times New Roman"/>
                            <w:color w:val="0070C0"/>
                            <w:lang w:val="en-US"/>
                          </w:rPr>
                          <w:t>https://orcid.org/0000-0002-0745-6268</w:t>
                        </w:r>
                      </w:hyperlink>
                    </w:p>
                    <w:p w14:paraId="6698DADD" w14:textId="77777777" w:rsidR="00430C20" w:rsidRPr="00C229EF" w:rsidRDefault="00430C20" w:rsidP="00C229EF">
                      <w:pPr>
                        <w:pStyle w:val="Paragraphedeliste"/>
                        <w:numPr>
                          <w:ilvl w:val="0"/>
                          <w:numId w:val="25"/>
                        </w:numPr>
                        <w:spacing w:after="0" w:line="276" w:lineRule="auto"/>
                        <w:jc w:val="both"/>
                        <w:rPr>
                          <w:rFonts w:ascii="Times New Roman" w:eastAsia="Calibri" w:hAnsi="Times New Roman" w:cs="Times New Roman"/>
                          <w:color w:val="0070C0"/>
                        </w:rPr>
                      </w:pPr>
                      <w:r w:rsidRPr="00C229EF">
                        <w:rPr>
                          <w:rFonts w:ascii="Times New Roman" w:eastAsia="Calibri" w:hAnsi="Times New Roman" w:cs="Times New Roman"/>
                          <w:b/>
                          <w:bCs/>
                        </w:rPr>
                        <w:t>Academia.Edu:</w:t>
                      </w:r>
                      <w:hyperlink r:id="rId18" w:history="1">
                        <w:r w:rsidRPr="00C229EF">
                          <w:rPr>
                            <w:rFonts w:ascii="Times New Roman" w:eastAsia="Calibri" w:hAnsi="Times New Roman" w:cs="Times New Roman"/>
                            <w:color w:val="0070C0"/>
                          </w:rPr>
                          <w:t>https://independent.academia.edu/ChaachouayNoureddine</w:t>
                        </w:r>
                      </w:hyperlink>
                    </w:p>
                    <w:p w14:paraId="11114E2B" w14:textId="77777777" w:rsidR="00430C20" w:rsidRPr="00C229EF" w:rsidRDefault="00430C20" w:rsidP="00C229EF">
                      <w:pPr>
                        <w:pStyle w:val="Paragraphedeliste"/>
                        <w:numPr>
                          <w:ilvl w:val="0"/>
                          <w:numId w:val="25"/>
                        </w:numPr>
                        <w:spacing w:after="0" w:line="276" w:lineRule="auto"/>
                        <w:jc w:val="both"/>
                        <w:rPr>
                          <w:rFonts w:ascii="Times New Roman" w:eastAsia="Calibri" w:hAnsi="Times New Roman" w:cs="Times New Roman"/>
                          <w:color w:val="0070C0"/>
                        </w:rPr>
                      </w:pPr>
                      <w:r w:rsidRPr="00C229EF">
                        <w:rPr>
                          <w:rFonts w:ascii="Times New Roman" w:eastAsia="Calibri" w:hAnsi="Times New Roman" w:cs="Times New Roman"/>
                          <w:b/>
                          <w:bCs/>
                        </w:rPr>
                        <w:t>ResearchGate:</w:t>
                      </w:r>
                      <w:hyperlink r:id="rId19" w:history="1">
                        <w:r w:rsidRPr="00C229EF">
                          <w:rPr>
                            <w:rFonts w:ascii="Times New Roman" w:eastAsia="Calibri" w:hAnsi="Times New Roman" w:cs="Times New Roman"/>
                            <w:color w:val="0070C0"/>
                          </w:rPr>
                          <w:t>https://www.researchgate.net/profile/Noureddine_Chaachouay2</w:t>
                        </w:r>
                      </w:hyperlink>
                    </w:p>
                    <w:p w14:paraId="5FF08117" w14:textId="77777777" w:rsidR="00430C20" w:rsidRPr="00C229EF" w:rsidRDefault="003C53E4" w:rsidP="00C229EF">
                      <w:pPr>
                        <w:pStyle w:val="Paragraphedeliste"/>
                        <w:numPr>
                          <w:ilvl w:val="0"/>
                          <w:numId w:val="25"/>
                        </w:numPr>
                        <w:spacing w:after="0" w:line="276" w:lineRule="auto"/>
                        <w:rPr>
                          <w:rFonts w:ascii="Times New Roman" w:eastAsia="Calibri" w:hAnsi="Times New Roman" w:cs="Times New Roman"/>
                          <w:color w:val="0070C0"/>
                        </w:rPr>
                      </w:pPr>
                      <w:r w:rsidRPr="00C229EF">
                        <w:rPr>
                          <w:rFonts w:ascii="Times New Roman" w:eastAsia="Calibri" w:hAnsi="Times New Roman" w:cs="Times New Roman"/>
                          <w:b/>
                          <w:bCs/>
                        </w:rPr>
                        <w:t>Google</w:t>
                      </w:r>
                      <w:r w:rsidR="00430C20" w:rsidRPr="00C229EF">
                        <w:rPr>
                          <w:rFonts w:ascii="Times New Roman" w:eastAsia="Calibri" w:hAnsi="Times New Roman" w:cs="Times New Roman"/>
                          <w:b/>
                          <w:bCs/>
                        </w:rPr>
                        <w:t>Scholar</w:t>
                      </w:r>
                      <w:r w:rsidR="00430C20" w:rsidRPr="00C229EF">
                        <w:rPr>
                          <w:rFonts w:ascii="Times New Roman" w:eastAsia="Calibri" w:hAnsi="Times New Roman" w:cs="Times New Roman"/>
                          <w:b/>
                          <w:bCs/>
                        </w:rPr>
                        <w:t>‬:</w:t>
                      </w:r>
                      <w:hyperlink r:id="rId20" w:history="1">
                        <w:r w:rsidR="00430C20" w:rsidRPr="00C229EF">
                          <w:rPr>
                            <w:rFonts w:ascii="Times New Roman" w:eastAsia="Calibri" w:hAnsi="Times New Roman" w:cs="Times New Roman"/>
                            <w:color w:val="0070C0"/>
                          </w:rPr>
                          <w:t>https://scholar.google.com/citations?user=MoPH68MAAAAJ&amp;hl=fr</w:t>
                        </w:r>
                      </w:hyperlink>
                    </w:p>
                    <w:p w14:paraId="28953569" w14:textId="77777777" w:rsidR="00430C20" w:rsidRPr="003C53E4" w:rsidRDefault="00430C20" w:rsidP="0099611F">
                      <w:pPr>
                        <w:spacing w:line="276" w:lineRule="auto"/>
                        <w:jc w:val="both"/>
                        <w:rPr>
                          <w:rFonts w:asciiTheme="majorBidi" w:hAnsiTheme="majorBidi" w:cstheme="majorBidi"/>
                          <w:color w:val="0070C0"/>
                        </w:rPr>
                      </w:pPr>
                    </w:p>
                    <w:p w14:paraId="7F2EBFC1" w14:textId="77777777" w:rsidR="00CB296F" w:rsidRPr="00CB296F" w:rsidRDefault="00CB296F" w:rsidP="00CB296F">
                      <w:pPr>
                        <w:jc w:val="center"/>
                        <w:rPr>
                          <w:rFonts w:ascii="Tahoma" w:hAnsi="Tahoma" w:cs="Tahoma"/>
                          <w:color w:val="000000" w:themeColor="text1"/>
                          <w:sz w:val="40"/>
                        </w:rPr>
                      </w:pPr>
                    </w:p>
                    <w:p w14:paraId="3F7F3B4F" w14:textId="77777777" w:rsidR="00CB296F" w:rsidRPr="00CB296F" w:rsidRDefault="00CB296F" w:rsidP="00CB296F">
                      <w:pPr>
                        <w:jc w:val="center"/>
                        <w:rPr>
                          <w:rFonts w:ascii="Tahoma" w:hAnsi="Tahoma" w:cs="Tahoma"/>
                          <w:color w:val="000000" w:themeColor="text1"/>
                          <w:sz w:val="28"/>
                        </w:rPr>
                      </w:pPr>
                    </w:p>
                  </w:txbxContent>
                </v:textbox>
                <w10:wrap anchorx="margin"/>
              </v:shape>
            </w:pict>
          </mc:Fallback>
        </mc:AlternateContent>
      </w:r>
      <w:r w:rsidR="007274AC" w:rsidRPr="001D7845">
        <w:rPr>
          <w:rFonts w:ascii="Arial Rounded MT Bold" w:eastAsiaTheme="minorEastAsia" w:hAnsi="Arial Rounded MT Bold"/>
          <w:noProof/>
          <w:color w:val="463A4F"/>
          <w:kern w:val="24"/>
          <w:position w:val="1"/>
          <w:sz w:val="80"/>
          <w:szCs w:val="80"/>
          <w:lang w:val="fr-FR" w:eastAsia="fr-FR"/>
        </w:rPr>
        <w:drawing>
          <wp:anchor distT="0" distB="0" distL="114300" distR="114300" simplePos="0" relativeHeight="251781119" behindDoc="0" locked="0" layoutInCell="1" allowOverlap="1" wp14:anchorId="29EFA821" wp14:editId="0C4978BB">
            <wp:simplePos x="0" y="0"/>
            <wp:positionH relativeFrom="margin">
              <wp:posOffset>-183613</wp:posOffset>
            </wp:positionH>
            <wp:positionV relativeFrom="paragraph">
              <wp:posOffset>-544195</wp:posOffset>
            </wp:positionV>
            <wp:extent cx="1662885" cy="1658620"/>
            <wp:effectExtent l="0" t="0" r="1270" b="5080"/>
            <wp:wrapNone/>
            <wp:docPr id="8" name="Picture 8">
              <a:extLst xmlns:a="http://schemas.openxmlformats.org/drawingml/2006/main">
                <a:ext uri="{FF2B5EF4-FFF2-40B4-BE49-F238E27FC236}">
                  <a16:creationId xmlns:a16="http://schemas.microsoft.com/office/drawing/2014/main" id="{FC90E949-3015-42ED-9740-AD2BA9E902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FF2B5EF4-FFF2-40B4-BE49-F238E27FC236}">
                          <a16:creationId xmlns:a16="http://schemas.microsoft.com/office/drawing/2014/main" id="{FC90E949-3015-42ED-9740-AD2BA9E90255}"/>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t="4486" b="4486"/>
                    <a:stretch>
                      <a:fillRect/>
                    </a:stretch>
                  </pic:blipFill>
                  <pic:spPr bwMode="auto">
                    <a:xfrm>
                      <a:off x="0" y="0"/>
                      <a:ext cx="1670701" cy="1666416"/>
                    </a:xfrm>
                    <a:prstGeom prst="ellipse">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72ED49" w14:textId="33B7077B" w:rsidR="001F13D8" w:rsidRPr="001F13D8" w:rsidRDefault="001F13D8" w:rsidP="001F13D8"/>
    <w:p w14:paraId="0205C338" w14:textId="26422855" w:rsidR="001F13D8" w:rsidRPr="001F13D8" w:rsidRDefault="00C229EF" w:rsidP="001F13D8">
      <w:r w:rsidRPr="00830568">
        <w:rPr>
          <w:rFonts w:ascii="Times New Roman" w:hAnsi="Times New Roman"/>
          <w:noProof/>
          <w:lang w:val="fr-FR" w:eastAsia="fr-FR"/>
        </w:rPr>
        <mc:AlternateContent>
          <mc:Choice Requires="wps">
            <w:drawing>
              <wp:anchor distT="0" distB="0" distL="114300" distR="114300" simplePos="0" relativeHeight="252090368" behindDoc="0" locked="0" layoutInCell="1" allowOverlap="1" wp14:anchorId="0DEE1105" wp14:editId="2E677066">
                <wp:simplePos x="0" y="0"/>
                <wp:positionH relativeFrom="margin">
                  <wp:posOffset>-456565</wp:posOffset>
                </wp:positionH>
                <wp:positionV relativeFrom="paragraph">
                  <wp:posOffset>154940</wp:posOffset>
                </wp:positionV>
                <wp:extent cx="2355850" cy="1625600"/>
                <wp:effectExtent l="0" t="0" r="19050" b="12700"/>
                <wp:wrapNone/>
                <wp:docPr id="2" name="Cuadro de texto 2"/>
                <wp:cNvGraphicFramePr/>
                <a:graphic xmlns:a="http://schemas.openxmlformats.org/drawingml/2006/main">
                  <a:graphicData uri="http://schemas.microsoft.com/office/word/2010/wordprocessingShape">
                    <wps:wsp>
                      <wps:cNvSpPr txBox="1"/>
                      <wps:spPr>
                        <a:xfrm>
                          <a:off x="0" y="0"/>
                          <a:ext cx="2355850" cy="1625600"/>
                        </a:xfrm>
                        <a:prstGeom prst="rect">
                          <a:avLst/>
                        </a:prstGeom>
                        <a:noFill/>
                        <a:ln>
                          <a:solidFill>
                            <a:schemeClr val="tx1"/>
                          </a:solidFill>
                          <a:prstDash val="sysDot"/>
                        </a:ln>
                      </wps:spPr>
                      <wps:style>
                        <a:lnRef idx="0">
                          <a:scrgbClr r="0" g="0" b="0"/>
                        </a:lnRef>
                        <a:fillRef idx="0">
                          <a:scrgbClr r="0" g="0" b="0"/>
                        </a:fillRef>
                        <a:effectRef idx="0">
                          <a:scrgbClr r="0" g="0" b="0"/>
                        </a:effectRef>
                        <a:fontRef idx="minor">
                          <a:schemeClr val="accent1"/>
                        </a:fontRef>
                      </wps:style>
                      <wps:txbx>
                        <w:txbxContent>
                          <w:p w14:paraId="7233E6BB" w14:textId="538E4ECB" w:rsidR="00C229EF" w:rsidRPr="003614E5" w:rsidRDefault="00C229EF" w:rsidP="00044006">
                            <w:pPr>
                              <w:spacing w:line="276" w:lineRule="auto"/>
                              <w:jc w:val="center"/>
                              <w:rPr>
                                <w:rFonts w:cstheme="minorHAnsi"/>
                                <w:b/>
                                <w:bCs/>
                                <w:color w:val="002060"/>
                                <w:sz w:val="24"/>
                                <w:szCs w:val="24"/>
                                <w:lang w:val="pt-BR"/>
                              </w:rPr>
                            </w:pPr>
                            <w:r w:rsidRPr="003614E5">
                              <w:rPr>
                                <w:rFonts w:cstheme="minorHAnsi"/>
                                <w:b/>
                                <w:bCs/>
                                <w:color w:val="002060"/>
                                <w:sz w:val="24"/>
                                <w:szCs w:val="24"/>
                                <w:lang w:val="pt-BR"/>
                              </w:rPr>
                              <w:t>Pr. CHAACHOUAY NOUREDDINE</w:t>
                            </w:r>
                          </w:p>
                          <w:p w14:paraId="5E14DEDF" w14:textId="4E8AE1FD" w:rsidR="009E0EB4" w:rsidRPr="00047400" w:rsidRDefault="00047400" w:rsidP="00047400">
                            <w:pPr>
                              <w:spacing w:line="360" w:lineRule="auto"/>
                              <w:jc w:val="both"/>
                              <w:rPr>
                                <w:rFonts w:asciiTheme="majorBidi" w:eastAsia="STSong" w:hAnsiTheme="majorBidi" w:cstheme="majorBidi"/>
                                <w:color w:val="000000" w:themeColor="text1"/>
                                <w:sz w:val="28"/>
                                <w:szCs w:val="28"/>
                                <w:lang w:val="pt-BR"/>
                              </w:rPr>
                            </w:pPr>
                            <w:proofErr w:type="spellStart"/>
                            <w:r w:rsidRPr="00047400">
                              <w:rPr>
                                <w:rFonts w:asciiTheme="majorBidi" w:eastAsia="STSong" w:hAnsiTheme="majorBidi" w:cstheme="majorBidi"/>
                                <w:color w:val="000000" w:themeColor="text1"/>
                                <w:sz w:val="24"/>
                                <w:szCs w:val="24"/>
                                <w:lang w:val="pt-BR"/>
                              </w:rPr>
                              <w:t>Assistant</w:t>
                            </w:r>
                            <w:proofErr w:type="spellEnd"/>
                            <w:r w:rsidRPr="00047400">
                              <w:rPr>
                                <w:rFonts w:asciiTheme="majorBidi" w:eastAsia="STSong" w:hAnsiTheme="majorBidi" w:cstheme="majorBidi"/>
                                <w:color w:val="000000" w:themeColor="text1"/>
                                <w:sz w:val="24"/>
                                <w:szCs w:val="24"/>
                                <w:lang w:val="pt-BR"/>
                              </w:rPr>
                              <w:t xml:space="preserve"> Professor, </w:t>
                            </w:r>
                            <w:proofErr w:type="spellStart"/>
                            <w:r w:rsidRPr="00047400">
                              <w:rPr>
                                <w:rFonts w:asciiTheme="majorBidi" w:eastAsia="STSong" w:hAnsiTheme="majorBidi" w:cstheme="majorBidi"/>
                                <w:color w:val="000000" w:themeColor="text1"/>
                                <w:sz w:val="24"/>
                                <w:szCs w:val="24"/>
                                <w:lang w:val="pt-BR"/>
                              </w:rPr>
                              <w:t>Higher</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School</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of</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Education</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and</w:t>
                            </w:r>
                            <w:proofErr w:type="spellEnd"/>
                            <w:r w:rsidRPr="00047400">
                              <w:rPr>
                                <w:rFonts w:asciiTheme="majorBidi" w:eastAsia="STSong" w:hAnsiTheme="majorBidi" w:cstheme="majorBidi"/>
                                <w:color w:val="000000" w:themeColor="text1"/>
                                <w:sz w:val="24"/>
                                <w:szCs w:val="24"/>
                                <w:lang w:val="pt-BR"/>
                              </w:rPr>
                              <w:t xml:space="preserve"> Training </w:t>
                            </w:r>
                            <w:proofErr w:type="spellStart"/>
                            <w:r w:rsidRPr="00047400">
                              <w:rPr>
                                <w:rFonts w:asciiTheme="majorBidi" w:eastAsia="STSong" w:hAnsiTheme="majorBidi" w:cstheme="majorBidi"/>
                                <w:color w:val="000000" w:themeColor="text1"/>
                                <w:sz w:val="24"/>
                                <w:szCs w:val="24"/>
                                <w:lang w:val="pt-BR"/>
                              </w:rPr>
                              <w:t>of</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Berrechid</w:t>
                            </w:r>
                            <w:proofErr w:type="spellEnd"/>
                            <w:r w:rsidRPr="00047400">
                              <w:rPr>
                                <w:rFonts w:asciiTheme="majorBidi" w:eastAsia="STSong" w:hAnsiTheme="majorBidi" w:cstheme="majorBidi"/>
                                <w:color w:val="000000" w:themeColor="text1"/>
                                <w:sz w:val="24"/>
                                <w:szCs w:val="24"/>
                                <w:lang w:val="pt-BR"/>
                              </w:rPr>
                              <w:t xml:space="preserve"> (ESEFB), Hassan </w:t>
                            </w:r>
                            <w:proofErr w:type="spellStart"/>
                            <w:r w:rsidRPr="00047400">
                              <w:rPr>
                                <w:rFonts w:asciiTheme="majorBidi" w:eastAsia="STSong" w:hAnsiTheme="majorBidi" w:cstheme="majorBidi"/>
                                <w:color w:val="000000" w:themeColor="text1"/>
                                <w:sz w:val="24"/>
                                <w:szCs w:val="24"/>
                                <w:lang w:val="pt-BR"/>
                              </w:rPr>
                              <w:t>First</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University</w:t>
                            </w:r>
                            <w:proofErr w:type="spellEnd"/>
                            <w:r w:rsidRPr="00047400">
                              <w:rPr>
                                <w:rFonts w:asciiTheme="majorBidi" w:eastAsia="STSong" w:hAnsiTheme="majorBidi" w:cstheme="majorBidi"/>
                                <w:color w:val="000000" w:themeColor="text1"/>
                                <w:sz w:val="24"/>
                                <w:szCs w:val="24"/>
                                <w:lang w:val="pt-BR"/>
                              </w:rPr>
                              <w:t xml:space="preserve"> - </w:t>
                            </w:r>
                            <w:proofErr w:type="spellStart"/>
                            <w:r w:rsidRPr="00047400">
                              <w:rPr>
                                <w:rFonts w:asciiTheme="majorBidi" w:eastAsia="STSong" w:hAnsiTheme="majorBidi" w:cstheme="majorBidi"/>
                                <w:color w:val="000000" w:themeColor="text1"/>
                                <w:sz w:val="24"/>
                                <w:szCs w:val="24"/>
                                <w:lang w:val="pt-BR"/>
                              </w:rPr>
                              <w:t>Settat</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Morocco</w:t>
                            </w:r>
                            <w:proofErr w:type="spellEnd"/>
                            <w:r w:rsidRPr="00047400">
                              <w:rPr>
                                <w:rFonts w:asciiTheme="majorBidi" w:eastAsia="STSong" w:hAnsiTheme="majorBidi" w:cstheme="majorBidi"/>
                                <w:color w:val="000000" w:themeColor="text1"/>
                                <w:sz w:val="24"/>
                                <w:szCs w:val="24"/>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E1105" id="Cuadro de texto 2" o:spid="_x0000_s1029" type="#_x0000_t202" style="position:absolute;margin-left:-35.95pt;margin-top:12.2pt;width:185.5pt;height:128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m28iQIAAH0FAAAOAAAAZHJzL2Uyb0RvYy54bWysVMFu2zAMvQ/YPwi6r07SpuuCOkXWoMOA&#13;&#10;oi3WDj0rshQLkEVNYmJnXz9KjpOu26XDLrYkko/i0yMvr7rGsq0K0YAr+fhkxJlyEirj1iX//nTz&#13;&#10;4YKziMJVwoJTJd+pyK/m799dtn6mJlCDrVRgBOLirPUlrxH9rCiirFUj4gl45cioITQCaRvWRRVE&#13;&#10;S+iNLSaj0XnRQqh8AKlipNNlb+TzjK+1knivdVTIbMnpbpi/IX9X6VvML8VsHYSvjdxfQ/zDLRph&#13;&#10;HCU9QC0FCrYJ5g+oxsgAETSeSGgK0NpIlWugasajV9U81sKrXAuRE/2Bpvj/YOXd9tE/BIbdZ+jo&#13;&#10;ARMhrY+zSIepnk6HJv3ppozsROHuQJvqkEk6nJxOpxdTMkmyjc8n0/NRJrY4hvsQ8YuChqVFyQO9&#13;&#10;S6ZLbG8jUkpyHVxSNgc3xtr8NtalgwjWVOksb5I41LUNbCvoWbHLtyaI37wS3lLEuneKu7gETNWR&#13;&#10;X8IsjlXmFe6sSuDWfVOamSoX22cL61VK1quGZE2VDtrJYBSQHDVd742x+5AUrbJY3xh/CMr5weEh&#13;&#10;vjEOQqY4t9KRLSGlcjgwpvuYgY6ehMQHdquOWCj56aCIFVQ7EkqAvoeilzeGKL4VER9EoKYhWmgQ&#13;&#10;4D19tIW25LBfcVZD+Pm38+RPWiYrZy01Ycnjj40IijP71ZHKP43PzggW8+Zs+nFCm/DSsnppcZvm&#13;&#10;GkgQYxo5XuZl8kc7LHWA5pnmxSJlJZNwknKTgoblNfaPTPNGqsUiO1GfeoG37tHLBJ2YTtJ66p5F&#13;&#10;8Hs9I7XCHQztKmavZN37pkgHiw2CNlnzieee1T3/1ONZn/t5lIbIy332Ok7N+S8AAAD//wMAUEsD&#13;&#10;BBQABgAIAAAAIQDnKr5k4gAAAA8BAAAPAAAAZHJzL2Rvd25yZXYueG1sTE/LTsMwELwj8Q/WInGp&#13;&#10;WidRBE0ap4KinBEtiKsTL0laPyLbbcPfs5zgstrVzM6j2s5Gswv6MDorIF0lwNB2To22F/B+aJZr&#13;&#10;YCFKq6R2FgV8Y4BtfXtTyVK5q33Dyz72jERsKKWAIcap5Dx0AxoZVm5CS9iX80ZGOn3PlZdXEjea&#13;&#10;Z0nywI0cLTkMcsLdgN1pfzYCFu6YvrrncNidFp/tsfnQRvtGiPu7+WVD42kDLOIc/z7gtwPlh5qC&#13;&#10;te5sVWBawPIxLYgqIMtzYETIiiIF1tKyTnLgdcX/96h/AAAA//8DAFBLAQItABQABgAIAAAAIQC2&#13;&#10;gziS/gAAAOEBAAATAAAAAAAAAAAAAAAAAAAAAABbQ29udGVudF9UeXBlc10ueG1sUEsBAi0AFAAG&#13;&#10;AAgAAAAhADj9If/WAAAAlAEAAAsAAAAAAAAAAAAAAAAALwEAAF9yZWxzLy5yZWxzUEsBAi0AFAAG&#13;&#10;AAgAAAAhAPA+bbyJAgAAfQUAAA4AAAAAAAAAAAAAAAAALgIAAGRycy9lMm9Eb2MueG1sUEsBAi0A&#13;&#10;FAAGAAgAAAAhAOcqvmTiAAAADwEAAA8AAAAAAAAAAAAAAAAA4wQAAGRycy9kb3ducmV2LnhtbFBL&#13;&#10;BQYAAAAABAAEAPMAAADyBQAAAAA=&#13;&#10;" filled="f" strokecolor="black [3213]">
                <v:stroke dashstyle="1 1"/>
                <v:textbox>
                  <w:txbxContent>
                    <w:p w14:paraId="7233E6BB" w14:textId="538E4ECB" w:rsidR="00C229EF" w:rsidRPr="003614E5" w:rsidRDefault="00C229EF" w:rsidP="00044006">
                      <w:pPr>
                        <w:spacing w:line="276" w:lineRule="auto"/>
                        <w:jc w:val="center"/>
                        <w:rPr>
                          <w:rFonts w:cstheme="minorHAnsi"/>
                          <w:b/>
                          <w:bCs/>
                          <w:color w:val="002060"/>
                          <w:sz w:val="24"/>
                          <w:szCs w:val="24"/>
                          <w:lang w:val="pt-BR"/>
                        </w:rPr>
                      </w:pPr>
                      <w:r w:rsidRPr="003614E5">
                        <w:rPr>
                          <w:rFonts w:cstheme="minorHAnsi"/>
                          <w:b/>
                          <w:bCs/>
                          <w:color w:val="002060"/>
                          <w:sz w:val="24"/>
                          <w:szCs w:val="24"/>
                          <w:lang w:val="pt-BR"/>
                        </w:rPr>
                        <w:t>Pr. CHAACHOUAY NOUREDDINE</w:t>
                      </w:r>
                    </w:p>
                    <w:p w14:paraId="5E14DEDF" w14:textId="4E8AE1FD" w:rsidR="009E0EB4" w:rsidRPr="00047400" w:rsidRDefault="00047400" w:rsidP="00047400">
                      <w:pPr>
                        <w:spacing w:line="360" w:lineRule="auto"/>
                        <w:jc w:val="both"/>
                        <w:rPr>
                          <w:rFonts w:asciiTheme="majorBidi" w:eastAsia="STSong" w:hAnsiTheme="majorBidi" w:cstheme="majorBidi"/>
                          <w:color w:val="000000" w:themeColor="text1"/>
                          <w:sz w:val="28"/>
                          <w:szCs w:val="28"/>
                          <w:lang w:val="pt-BR"/>
                        </w:rPr>
                      </w:pPr>
                      <w:proofErr w:type="spellStart"/>
                      <w:r w:rsidRPr="00047400">
                        <w:rPr>
                          <w:rFonts w:asciiTheme="majorBidi" w:eastAsia="STSong" w:hAnsiTheme="majorBidi" w:cstheme="majorBidi"/>
                          <w:color w:val="000000" w:themeColor="text1"/>
                          <w:sz w:val="24"/>
                          <w:szCs w:val="24"/>
                          <w:lang w:val="pt-BR"/>
                        </w:rPr>
                        <w:t>Assistant</w:t>
                      </w:r>
                      <w:proofErr w:type="spellEnd"/>
                      <w:r w:rsidRPr="00047400">
                        <w:rPr>
                          <w:rFonts w:asciiTheme="majorBidi" w:eastAsia="STSong" w:hAnsiTheme="majorBidi" w:cstheme="majorBidi"/>
                          <w:color w:val="000000" w:themeColor="text1"/>
                          <w:sz w:val="24"/>
                          <w:szCs w:val="24"/>
                          <w:lang w:val="pt-BR"/>
                        </w:rPr>
                        <w:t xml:space="preserve"> Professor, </w:t>
                      </w:r>
                      <w:proofErr w:type="spellStart"/>
                      <w:r w:rsidRPr="00047400">
                        <w:rPr>
                          <w:rFonts w:asciiTheme="majorBidi" w:eastAsia="STSong" w:hAnsiTheme="majorBidi" w:cstheme="majorBidi"/>
                          <w:color w:val="000000" w:themeColor="text1"/>
                          <w:sz w:val="24"/>
                          <w:szCs w:val="24"/>
                          <w:lang w:val="pt-BR"/>
                        </w:rPr>
                        <w:t>Higher</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School</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of</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Education</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and</w:t>
                      </w:r>
                      <w:proofErr w:type="spellEnd"/>
                      <w:r w:rsidRPr="00047400">
                        <w:rPr>
                          <w:rFonts w:asciiTheme="majorBidi" w:eastAsia="STSong" w:hAnsiTheme="majorBidi" w:cstheme="majorBidi"/>
                          <w:color w:val="000000" w:themeColor="text1"/>
                          <w:sz w:val="24"/>
                          <w:szCs w:val="24"/>
                          <w:lang w:val="pt-BR"/>
                        </w:rPr>
                        <w:t xml:space="preserve"> Training </w:t>
                      </w:r>
                      <w:proofErr w:type="spellStart"/>
                      <w:r w:rsidRPr="00047400">
                        <w:rPr>
                          <w:rFonts w:asciiTheme="majorBidi" w:eastAsia="STSong" w:hAnsiTheme="majorBidi" w:cstheme="majorBidi"/>
                          <w:color w:val="000000" w:themeColor="text1"/>
                          <w:sz w:val="24"/>
                          <w:szCs w:val="24"/>
                          <w:lang w:val="pt-BR"/>
                        </w:rPr>
                        <w:t>of</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Berrechid</w:t>
                      </w:r>
                      <w:proofErr w:type="spellEnd"/>
                      <w:r w:rsidRPr="00047400">
                        <w:rPr>
                          <w:rFonts w:asciiTheme="majorBidi" w:eastAsia="STSong" w:hAnsiTheme="majorBidi" w:cstheme="majorBidi"/>
                          <w:color w:val="000000" w:themeColor="text1"/>
                          <w:sz w:val="24"/>
                          <w:szCs w:val="24"/>
                          <w:lang w:val="pt-BR"/>
                        </w:rPr>
                        <w:t xml:space="preserve"> (ESEFB), Hassan </w:t>
                      </w:r>
                      <w:proofErr w:type="spellStart"/>
                      <w:r w:rsidRPr="00047400">
                        <w:rPr>
                          <w:rFonts w:asciiTheme="majorBidi" w:eastAsia="STSong" w:hAnsiTheme="majorBidi" w:cstheme="majorBidi"/>
                          <w:color w:val="000000" w:themeColor="text1"/>
                          <w:sz w:val="24"/>
                          <w:szCs w:val="24"/>
                          <w:lang w:val="pt-BR"/>
                        </w:rPr>
                        <w:t>First</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University</w:t>
                      </w:r>
                      <w:proofErr w:type="spellEnd"/>
                      <w:r w:rsidRPr="00047400">
                        <w:rPr>
                          <w:rFonts w:asciiTheme="majorBidi" w:eastAsia="STSong" w:hAnsiTheme="majorBidi" w:cstheme="majorBidi"/>
                          <w:color w:val="000000" w:themeColor="text1"/>
                          <w:sz w:val="24"/>
                          <w:szCs w:val="24"/>
                          <w:lang w:val="pt-BR"/>
                        </w:rPr>
                        <w:t xml:space="preserve"> - </w:t>
                      </w:r>
                      <w:proofErr w:type="spellStart"/>
                      <w:r w:rsidRPr="00047400">
                        <w:rPr>
                          <w:rFonts w:asciiTheme="majorBidi" w:eastAsia="STSong" w:hAnsiTheme="majorBidi" w:cstheme="majorBidi"/>
                          <w:color w:val="000000" w:themeColor="text1"/>
                          <w:sz w:val="24"/>
                          <w:szCs w:val="24"/>
                          <w:lang w:val="pt-BR"/>
                        </w:rPr>
                        <w:t>Settat</w:t>
                      </w:r>
                      <w:proofErr w:type="spellEnd"/>
                      <w:r w:rsidRPr="00047400">
                        <w:rPr>
                          <w:rFonts w:asciiTheme="majorBidi" w:eastAsia="STSong" w:hAnsiTheme="majorBidi" w:cstheme="majorBidi"/>
                          <w:color w:val="000000" w:themeColor="text1"/>
                          <w:sz w:val="24"/>
                          <w:szCs w:val="24"/>
                          <w:lang w:val="pt-BR"/>
                        </w:rPr>
                        <w:t xml:space="preserve">, </w:t>
                      </w:r>
                      <w:proofErr w:type="spellStart"/>
                      <w:r w:rsidRPr="00047400">
                        <w:rPr>
                          <w:rFonts w:asciiTheme="majorBidi" w:eastAsia="STSong" w:hAnsiTheme="majorBidi" w:cstheme="majorBidi"/>
                          <w:color w:val="000000" w:themeColor="text1"/>
                          <w:sz w:val="24"/>
                          <w:szCs w:val="24"/>
                          <w:lang w:val="pt-BR"/>
                        </w:rPr>
                        <w:t>Morocco</w:t>
                      </w:r>
                      <w:proofErr w:type="spellEnd"/>
                      <w:r w:rsidRPr="00047400">
                        <w:rPr>
                          <w:rFonts w:asciiTheme="majorBidi" w:eastAsia="STSong" w:hAnsiTheme="majorBidi" w:cstheme="majorBidi"/>
                          <w:color w:val="000000" w:themeColor="text1"/>
                          <w:sz w:val="24"/>
                          <w:szCs w:val="24"/>
                          <w:lang w:val="pt-BR"/>
                        </w:rPr>
                        <w:t>.</w:t>
                      </w:r>
                    </w:p>
                  </w:txbxContent>
                </v:textbox>
                <w10:wrap anchorx="margin"/>
              </v:shape>
            </w:pict>
          </mc:Fallback>
        </mc:AlternateContent>
      </w:r>
    </w:p>
    <w:p w14:paraId="321EE993" w14:textId="5E2D3B82" w:rsidR="001F13D8" w:rsidRPr="001F13D8" w:rsidRDefault="001F13D8" w:rsidP="001F13D8"/>
    <w:p w14:paraId="66F38904" w14:textId="5C3E3ECB" w:rsidR="001F13D8" w:rsidRDefault="001F13D8" w:rsidP="001F13D8">
      <w:pPr>
        <w:rPr>
          <w:rFonts w:ascii="Arial Rounded MT Bold" w:eastAsiaTheme="minorEastAsia" w:hAnsi="Arial Rounded MT Bold"/>
          <w:noProof/>
          <w:color w:val="463A4F"/>
          <w:kern w:val="24"/>
          <w:position w:val="1"/>
          <w:sz w:val="80"/>
          <w:szCs w:val="80"/>
        </w:rPr>
      </w:pPr>
    </w:p>
    <w:p w14:paraId="48AB2838" w14:textId="0E694C3D" w:rsidR="001F13D8" w:rsidRPr="002C03C3" w:rsidRDefault="001F13D8" w:rsidP="002C03C3">
      <w:pPr>
        <w:jc w:val="center"/>
        <w:rPr>
          <w:color w:val="262626" w:themeColor="text1" w:themeTint="D9"/>
        </w:rPr>
      </w:pPr>
    </w:p>
    <w:p w14:paraId="2B1A8B09" w14:textId="77777777" w:rsidR="007B7E29" w:rsidRDefault="007B7E29" w:rsidP="007B7E29"/>
    <w:p w14:paraId="2AE66635" w14:textId="766E53FA" w:rsidR="00242FE6" w:rsidRDefault="00242FE6" w:rsidP="00242FE6">
      <w:pPr>
        <w:jc w:val="center"/>
      </w:pPr>
    </w:p>
    <w:p w14:paraId="159DBADD" w14:textId="77777777" w:rsidR="00242FE6" w:rsidRDefault="00242FE6" w:rsidP="00242FE6">
      <w:pPr>
        <w:jc w:val="center"/>
      </w:pPr>
      <w:r w:rsidRPr="00414647">
        <w:rPr>
          <w:rFonts w:ascii="Arial Rounded MT Bold" w:eastAsiaTheme="minorEastAsia" w:hAnsi="Arial Rounded MT Bold"/>
          <w:noProof/>
          <w:color w:val="463A4F"/>
          <w:kern w:val="24"/>
          <w:position w:val="1"/>
          <w:sz w:val="80"/>
          <w:szCs w:val="80"/>
          <w:lang w:val="fr-FR" w:eastAsia="fr-FR"/>
        </w:rPr>
        <mc:AlternateContent>
          <mc:Choice Requires="wps">
            <w:drawing>
              <wp:anchor distT="0" distB="0" distL="114300" distR="114300" simplePos="0" relativeHeight="252169216" behindDoc="0" locked="0" layoutInCell="1" allowOverlap="1" wp14:anchorId="7B9323C3" wp14:editId="4874F4AF">
                <wp:simplePos x="0" y="0"/>
                <wp:positionH relativeFrom="margin">
                  <wp:posOffset>2477135</wp:posOffset>
                </wp:positionH>
                <wp:positionV relativeFrom="paragraph">
                  <wp:posOffset>588010</wp:posOffset>
                </wp:positionV>
                <wp:extent cx="744220" cy="225425"/>
                <wp:effectExtent l="0" t="0" r="5080" b="3175"/>
                <wp:wrapNone/>
                <wp:docPr id="1538584426"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9CC19" w14:textId="32BC6CF5" w:rsidR="00242FE6" w:rsidRPr="00F27C4B" w:rsidRDefault="00DB69B6" w:rsidP="00242FE6">
                            <w:pPr>
                              <w:pStyle w:val="NormalWeb"/>
                              <w:kinsoku w:val="0"/>
                              <w:overflowPunct w:val="0"/>
                              <w:spacing w:before="0" w:beforeAutospacing="0" w:after="0" w:afterAutospacing="0"/>
                              <w:textAlignment w:val="baseline"/>
                              <w:rPr>
                                <w:rFonts w:ascii="Tahoma" w:hAnsi="Tahoma" w:cs="Tahoma"/>
                                <w:color w:val="0070C0"/>
                                <w:sz w:val="30"/>
                                <w:szCs w:val="30"/>
                                <w:lang w:val="fr-FR"/>
                              </w:rPr>
                            </w:pPr>
                            <w:r>
                              <w:rPr>
                                <w:rFonts w:ascii="Tahoma" w:hAnsi="Tahoma" w:cs="Tahoma"/>
                                <w:b/>
                                <w:bCs/>
                                <w:color w:val="0070C0"/>
                                <w:kern w:val="24"/>
                                <w:lang w:val="fr-FR"/>
                              </w:rPr>
                              <w:t>Awards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323C3" id="_x0000_s1030" style="position:absolute;left:0;text-align:left;margin-left:195.05pt;margin-top:46.3pt;width:58.6pt;height:17.7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CR17gEAAM4DAAAOAAAAZHJzL2Uyb0RvYy54bWysU8GO0zAQvSPxD5bvNG3UBRQ1Xa26WoRU&#13;&#10;FqQu4jxx7CYi8Zix26R8PWO36cJyQ1ys8XjyZt6bl9Xt2HfiqMm3aEu5mM2l0FZh3dp9Kb8+Pbx5&#13;&#10;L4UPYGvo0OpSnrSXt+vXr1aDK3SODXa1JsEg1heDK2UTgiuyzKtG9+Bn6LTlR4PUQ+Ar7bOaYGD0&#13;&#10;vsvy+fxtNiDVjlBp7zl7f36U64RvjFbhszFeB9GVkmcL6aR0VvHM1iso9gSuadVlDPiHKXpoLTe9&#13;&#10;Qt1DAHGg9i+ovlWEHk2YKewzNKZVOnFgNov5Cza7BpxOXFgc764y+f8Hqx6PO/eF4ujebVF998Li&#13;&#10;pgG713dEODQaam63iEJlg/PF9YN48fypqIZPWPNq4RAwaTAa6iMgsxNjkvp0lVqPQShOvlsu85wX&#13;&#10;ovgpz2+W+U3qAMX0sSMfPmjsRQxKSbzJBA7HrQ9xGCimktjL4kPbdWmbnf0jwYUxk4aP80Zr+CKM&#13;&#10;1SjaupTL2DdmKqxPzIa9zO0apJ9SDOyLUvofByAtRffRshLRRFNAU1BNgT30G2SrLaQAqxillGEK&#13;&#10;N+HsO168g7C1O6diYRw2MnkavwG5C93AOj3itH8oXrA+155p3rHspk2SPNO48GXTJKUuBo+u/P2e&#13;&#10;qp5/w/UvAAAA//8DAFBLAwQUAAYACAAAACEA9q3lwuUAAAAPAQAADwAAAGRycy9kb3ducmV2Lnht&#13;&#10;bEyPwU7DMBBE70j8g7VI3KidVJQkjVNVFFSO0CIVbm5skgh7HcVuE/h6lhNcVlrtm9mZcjU5y85m&#13;&#10;CJ1HCclMADNYe91hI+F1/3iTAQtRoVbWo5HwZQKsqsuLUhXaj/hizrvYMDLBUCgJbYx9wXmoW+NU&#13;&#10;mPneIN0+/OBUpHVouB7USObO8lSIBXeqQ/rQqt7ct6b+3J2chG3Wr9+e/PfY2If37eH5kG/2eZTy&#13;&#10;+mraLGmsl8CimeKfAn47UH6oKNjRn1AHZiXMc5EQKiFPF8AIuBV3c2BHItMsAV6V/H+P6gcAAP//&#13;&#10;AwBQSwECLQAUAAYACAAAACEAtoM4kv4AAADhAQAAEwAAAAAAAAAAAAAAAAAAAAAAW0NvbnRlbnRf&#13;&#10;VHlwZXNdLnhtbFBLAQItABQABgAIAAAAIQA4/SH/1gAAAJQBAAALAAAAAAAAAAAAAAAAAC8BAABf&#13;&#10;cmVscy8ucmVsc1BLAQItABQABgAIAAAAIQAiDCR17gEAAM4DAAAOAAAAAAAAAAAAAAAAAC4CAABk&#13;&#10;cnMvZTJvRG9jLnhtbFBLAQItABQABgAIAAAAIQD2reXC5QAAAA8BAAAPAAAAAAAAAAAAAAAAAEgE&#13;&#10;AABkcnMvZG93bnJldi54bWxQSwUGAAAAAAQABADzAAAAWgUAAAAA&#13;&#10;" filled="f" stroked="f">
                <v:textbox inset="0,0,0,0">
                  <w:txbxContent>
                    <w:p w14:paraId="55B9CC19" w14:textId="32BC6CF5" w:rsidR="00242FE6" w:rsidRPr="00F27C4B" w:rsidRDefault="00DB69B6" w:rsidP="00242FE6">
                      <w:pPr>
                        <w:pStyle w:val="NormalWeb"/>
                        <w:kinsoku w:val="0"/>
                        <w:overflowPunct w:val="0"/>
                        <w:spacing w:before="0" w:beforeAutospacing="0" w:after="0" w:afterAutospacing="0"/>
                        <w:textAlignment w:val="baseline"/>
                        <w:rPr>
                          <w:rFonts w:ascii="Tahoma" w:hAnsi="Tahoma" w:cs="Tahoma"/>
                          <w:color w:val="0070C0"/>
                          <w:sz w:val="30"/>
                          <w:szCs w:val="30"/>
                          <w:lang w:val="fr-FR"/>
                        </w:rPr>
                      </w:pPr>
                      <w:r>
                        <w:rPr>
                          <w:rFonts w:ascii="Tahoma" w:hAnsi="Tahoma" w:cs="Tahoma"/>
                          <w:b/>
                          <w:bCs/>
                          <w:color w:val="0070C0"/>
                          <w:kern w:val="24"/>
                          <w:lang w:val="fr-FR"/>
                        </w:rPr>
                        <w:t>Awards</w:t>
                      </w:r>
                    </w:p>
                  </w:txbxContent>
                </v:textbox>
                <w10:wrap anchorx="margin"/>
              </v:rect>
            </w:pict>
          </mc:Fallback>
        </mc:AlternateContent>
      </w:r>
      <w:r>
        <w:rPr>
          <w:rFonts w:ascii="Arial Rounded MT Bold" w:eastAsiaTheme="minorEastAsia" w:hAnsi="Arial Rounded MT Bold"/>
          <w:noProof/>
          <w:color w:val="463A4F"/>
          <w:kern w:val="24"/>
          <w:position w:val="1"/>
          <w:sz w:val="80"/>
          <w:szCs w:val="80"/>
          <w:lang w:val="fr-FR" w:eastAsia="fr-FR"/>
        </w:rPr>
        <w:drawing>
          <wp:inline distT="0" distB="0" distL="0" distR="0" wp14:anchorId="03D69520" wp14:editId="5A2394A3">
            <wp:extent cx="2724150" cy="1391860"/>
            <wp:effectExtent l="0" t="0" r="0" b="5715"/>
            <wp:docPr id="17136373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37303" name="Image 171363730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2980" cy="1427028"/>
                    </a:xfrm>
                    <a:prstGeom prst="rect">
                      <a:avLst/>
                    </a:prstGeom>
                  </pic:spPr>
                </pic:pic>
              </a:graphicData>
            </a:graphic>
          </wp:inline>
        </w:drawing>
      </w:r>
    </w:p>
    <w:p w14:paraId="461B9F80" w14:textId="31388B88" w:rsidR="00242FE6" w:rsidRPr="00DB69B6" w:rsidRDefault="00242FE6" w:rsidP="00242FE6">
      <w:pPr>
        <w:pStyle w:val="Paragraphedeliste"/>
        <w:numPr>
          <w:ilvl w:val="0"/>
          <w:numId w:val="28"/>
        </w:numPr>
        <w:tabs>
          <w:tab w:val="left" w:pos="255"/>
        </w:tabs>
        <w:autoSpaceDE w:val="0"/>
        <w:autoSpaceDN w:val="0"/>
        <w:adjustRightInd w:val="0"/>
        <w:spacing w:after="0" w:line="276" w:lineRule="auto"/>
        <w:ind w:left="0" w:firstLine="0"/>
        <w:jc w:val="both"/>
      </w:pPr>
      <w:r w:rsidRPr="00242FE6">
        <w:rPr>
          <w:rFonts w:ascii="Times New Roman" w:hAnsi="Times New Roman" w:cs="Times New Roman"/>
          <w:b/>
          <w:bCs/>
          <w:sz w:val="24"/>
          <w:szCs w:val="24"/>
        </w:rPr>
        <w:t xml:space="preserve">2023: </w:t>
      </w:r>
      <w:r w:rsidRPr="00242FE6">
        <w:rPr>
          <w:rFonts w:ascii="Times New Roman" w:eastAsia="Times New Roman" w:hAnsi="Times New Roman" w:cs="Times New Roman"/>
          <w:bCs/>
          <w:sz w:val="24"/>
          <w:szCs w:val="24"/>
          <w:lang w:eastAsia="fr-FR"/>
        </w:rPr>
        <w:t xml:space="preserve">Hassan </w:t>
      </w:r>
      <w:proofErr w:type="spellStart"/>
      <w:r w:rsidRPr="00242FE6">
        <w:rPr>
          <w:rFonts w:ascii="Times New Roman" w:eastAsia="Times New Roman" w:hAnsi="Times New Roman" w:cs="Times New Roman"/>
          <w:bCs/>
          <w:sz w:val="24"/>
          <w:szCs w:val="24"/>
          <w:lang w:eastAsia="fr-FR"/>
        </w:rPr>
        <w:t>First</w:t>
      </w:r>
      <w:proofErr w:type="spellEnd"/>
      <w:r w:rsidRPr="00242FE6">
        <w:rPr>
          <w:rFonts w:ascii="Times New Roman" w:eastAsia="Times New Roman" w:hAnsi="Times New Roman" w:cs="Times New Roman"/>
          <w:bCs/>
          <w:sz w:val="24"/>
          <w:szCs w:val="24"/>
          <w:lang w:eastAsia="fr-FR"/>
        </w:rPr>
        <w:t xml:space="preserve"> </w:t>
      </w:r>
      <w:proofErr w:type="spellStart"/>
      <w:r w:rsidR="00DB69B6" w:rsidRPr="00242FE6">
        <w:rPr>
          <w:rFonts w:ascii="Times New Roman" w:eastAsia="Times New Roman" w:hAnsi="Times New Roman" w:cs="Times New Roman"/>
          <w:bCs/>
          <w:sz w:val="24"/>
          <w:szCs w:val="24"/>
          <w:lang w:eastAsia="fr-FR"/>
        </w:rPr>
        <w:t>University</w:t>
      </w:r>
      <w:proofErr w:type="spellEnd"/>
      <w:r w:rsidR="00DB69B6" w:rsidRPr="00242FE6">
        <w:rPr>
          <w:rFonts w:ascii="Times New Roman" w:eastAsia="Times New Roman" w:hAnsi="Times New Roman" w:cs="Times New Roman"/>
          <w:bCs/>
          <w:sz w:val="24"/>
          <w:szCs w:val="24"/>
          <w:lang w:eastAsia="fr-FR"/>
        </w:rPr>
        <w:t xml:space="preserve"> </w:t>
      </w:r>
      <w:proofErr w:type="spellStart"/>
      <w:r w:rsidRPr="00242FE6">
        <w:rPr>
          <w:rFonts w:ascii="Times New Roman" w:eastAsia="Times New Roman" w:hAnsi="Times New Roman" w:cs="Times New Roman"/>
          <w:bCs/>
          <w:sz w:val="24"/>
          <w:szCs w:val="24"/>
          <w:lang w:eastAsia="fr-FR"/>
        </w:rPr>
        <w:t>Prize</w:t>
      </w:r>
      <w:proofErr w:type="spellEnd"/>
      <w:r w:rsidRPr="00242FE6">
        <w:rPr>
          <w:rFonts w:ascii="Times New Roman" w:eastAsia="Times New Roman" w:hAnsi="Times New Roman" w:cs="Times New Roman"/>
          <w:bCs/>
          <w:sz w:val="24"/>
          <w:szCs w:val="24"/>
          <w:lang w:eastAsia="fr-FR"/>
        </w:rPr>
        <w:t xml:space="preserve"> </w:t>
      </w:r>
      <w:proofErr w:type="spellStart"/>
      <w:r w:rsidRPr="00242FE6">
        <w:rPr>
          <w:rFonts w:ascii="Times New Roman" w:eastAsia="Times New Roman" w:hAnsi="Times New Roman" w:cs="Times New Roman"/>
          <w:bCs/>
          <w:sz w:val="24"/>
          <w:szCs w:val="24"/>
          <w:lang w:eastAsia="fr-FR"/>
        </w:rPr>
        <w:t>for</w:t>
      </w:r>
      <w:proofErr w:type="spellEnd"/>
      <w:r w:rsidRPr="00242FE6">
        <w:rPr>
          <w:rFonts w:ascii="Times New Roman" w:eastAsia="Times New Roman" w:hAnsi="Times New Roman" w:cs="Times New Roman"/>
          <w:bCs/>
          <w:sz w:val="24"/>
          <w:szCs w:val="24"/>
          <w:lang w:eastAsia="fr-FR"/>
        </w:rPr>
        <w:t xml:space="preserve"> </w:t>
      </w:r>
      <w:proofErr w:type="spellStart"/>
      <w:r w:rsidRPr="00242FE6">
        <w:rPr>
          <w:rFonts w:ascii="Times New Roman" w:eastAsia="Times New Roman" w:hAnsi="Times New Roman" w:cs="Times New Roman"/>
          <w:bCs/>
          <w:sz w:val="24"/>
          <w:szCs w:val="24"/>
          <w:lang w:eastAsia="fr-FR"/>
        </w:rPr>
        <w:t>Scientific</w:t>
      </w:r>
      <w:proofErr w:type="spellEnd"/>
      <w:r w:rsidRPr="00242FE6">
        <w:rPr>
          <w:rFonts w:ascii="Times New Roman" w:eastAsia="Times New Roman" w:hAnsi="Times New Roman" w:cs="Times New Roman"/>
          <w:bCs/>
          <w:sz w:val="24"/>
          <w:szCs w:val="24"/>
          <w:lang w:eastAsia="fr-FR"/>
        </w:rPr>
        <w:t xml:space="preserve"> </w:t>
      </w:r>
      <w:proofErr w:type="spellStart"/>
      <w:r w:rsidRPr="00242FE6">
        <w:rPr>
          <w:rFonts w:ascii="Times New Roman" w:eastAsia="Times New Roman" w:hAnsi="Times New Roman" w:cs="Times New Roman"/>
          <w:bCs/>
          <w:sz w:val="24"/>
          <w:szCs w:val="24"/>
          <w:lang w:eastAsia="fr-FR"/>
        </w:rPr>
        <w:t>Research</w:t>
      </w:r>
      <w:proofErr w:type="spellEnd"/>
      <w:r w:rsidRPr="00242FE6">
        <w:rPr>
          <w:rFonts w:ascii="Times New Roman" w:eastAsia="Times New Roman" w:hAnsi="Times New Roman" w:cs="Times New Roman"/>
          <w:bCs/>
          <w:sz w:val="24"/>
          <w:szCs w:val="24"/>
          <w:lang w:eastAsia="fr-FR"/>
        </w:rPr>
        <w:t xml:space="preserve">. "Young </w:t>
      </w:r>
      <w:proofErr w:type="spellStart"/>
      <w:r w:rsidRPr="00242FE6">
        <w:rPr>
          <w:rFonts w:ascii="Times New Roman" w:eastAsia="Times New Roman" w:hAnsi="Times New Roman" w:cs="Times New Roman"/>
          <w:bCs/>
          <w:sz w:val="24"/>
          <w:szCs w:val="24"/>
          <w:lang w:eastAsia="fr-FR"/>
        </w:rPr>
        <w:t>Researcher</w:t>
      </w:r>
      <w:proofErr w:type="spellEnd"/>
      <w:r w:rsidRPr="00242FE6">
        <w:rPr>
          <w:rFonts w:ascii="Times New Roman" w:eastAsia="Times New Roman" w:hAnsi="Times New Roman" w:cs="Times New Roman"/>
          <w:bCs/>
          <w:sz w:val="24"/>
          <w:szCs w:val="24"/>
          <w:lang w:eastAsia="fr-FR"/>
        </w:rPr>
        <w:t xml:space="preserve"> </w:t>
      </w:r>
      <w:proofErr w:type="spellStart"/>
      <w:r w:rsidRPr="00242FE6">
        <w:rPr>
          <w:rFonts w:ascii="Times New Roman" w:eastAsia="Times New Roman" w:hAnsi="Times New Roman" w:cs="Times New Roman"/>
          <w:bCs/>
          <w:sz w:val="24"/>
          <w:szCs w:val="24"/>
          <w:lang w:eastAsia="fr-FR"/>
        </w:rPr>
        <w:t>Award</w:t>
      </w:r>
      <w:proofErr w:type="spellEnd"/>
      <w:r w:rsidRPr="00242FE6">
        <w:rPr>
          <w:rFonts w:ascii="Times New Roman" w:eastAsia="Times New Roman" w:hAnsi="Times New Roman" w:cs="Times New Roman"/>
          <w:bCs/>
          <w:sz w:val="24"/>
          <w:szCs w:val="24"/>
          <w:lang w:eastAsia="fr-FR"/>
        </w:rPr>
        <w:t>".</w:t>
      </w:r>
    </w:p>
    <w:p w14:paraId="3D777178" w14:textId="77777777" w:rsidR="00DB69B6" w:rsidRDefault="00DB69B6" w:rsidP="00DB69B6">
      <w:pPr>
        <w:pStyle w:val="Paragraphedeliste"/>
        <w:tabs>
          <w:tab w:val="left" w:pos="255"/>
        </w:tabs>
        <w:autoSpaceDE w:val="0"/>
        <w:autoSpaceDN w:val="0"/>
        <w:adjustRightInd w:val="0"/>
        <w:spacing w:after="0" w:line="276" w:lineRule="auto"/>
        <w:ind w:left="0"/>
        <w:jc w:val="both"/>
      </w:pPr>
    </w:p>
    <w:p w14:paraId="482218BA" w14:textId="019895DC" w:rsidR="00242FE6" w:rsidRPr="00047400" w:rsidRDefault="00242FE6" w:rsidP="00242FE6">
      <w:pPr>
        <w:jc w:val="center"/>
      </w:pPr>
      <w:r w:rsidRPr="00414647">
        <w:rPr>
          <w:rFonts w:ascii="Arial Rounded MT Bold" w:eastAsiaTheme="minorEastAsia" w:hAnsi="Arial Rounded MT Bold"/>
          <w:noProof/>
          <w:color w:val="463A4F"/>
          <w:kern w:val="24"/>
          <w:position w:val="1"/>
          <w:sz w:val="80"/>
          <w:szCs w:val="80"/>
          <w:lang w:val="fr-FR" w:eastAsia="fr-FR"/>
        </w:rPr>
        <mc:AlternateContent>
          <mc:Choice Requires="wps">
            <w:drawing>
              <wp:anchor distT="0" distB="0" distL="114300" distR="114300" simplePos="0" relativeHeight="252001280" behindDoc="0" locked="0" layoutInCell="1" allowOverlap="1" wp14:anchorId="7E6F752A" wp14:editId="668D3D71">
                <wp:simplePos x="0" y="0"/>
                <wp:positionH relativeFrom="margin">
                  <wp:posOffset>1772285</wp:posOffset>
                </wp:positionH>
                <wp:positionV relativeFrom="paragraph">
                  <wp:posOffset>518160</wp:posOffset>
                </wp:positionV>
                <wp:extent cx="1847850" cy="225425"/>
                <wp:effectExtent l="0" t="0" r="6350" b="3175"/>
                <wp:wrapNone/>
                <wp:docPr id="21"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B13A4" w14:textId="032A9C0D" w:rsidR="006E42CD" w:rsidRPr="002C03C3" w:rsidRDefault="001471B7" w:rsidP="006E42CD">
                            <w:pPr>
                              <w:pStyle w:val="NormalWeb"/>
                              <w:kinsoku w:val="0"/>
                              <w:overflowPunct w:val="0"/>
                              <w:spacing w:before="0" w:beforeAutospacing="0" w:after="0" w:afterAutospacing="0"/>
                              <w:textAlignment w:val="baseline"/>
                              <w:rPr>
                                <w:rFonts w:ascii="Tahoma" w:hAnsi="Tahoma" w:cs="Tahoma"/>
                                <w:color w:val="0070C0"/>
                                <w:sz w:val="30"/>
                                <w:szCs w:val="30"/>
                                <w:lang w:val="es-ES"/>
                              </w:rPr>
                            </w:pPr>
                            <w:r w:rsidRPr="001471B7">
                              <w:rPr>
                                <w:rFonts w:ascii="Tahoma" w:hAnsi="Tahoma" w:cs="Tahoma"/>
                                <w:b/>
                                <w:bCs/>
                                <w:color w:val="0070C0"/>
                                <w:kern w:val="24"/>
                              </w:rPr>
                              <w:t>Training and Diplomas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F752A" id="_x0000_s1031" style="position:absolute;left:0;text-align:left;margin-left:139.55pt;margin-top:40.8pt;width:145.5pt;height:17.7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0n7wEAAM8DAAAOAAAAZHJzL2Uyb0RvYy54bWysU8Fu2zAMvQ/YPwi6L46NZguMOEWRosOA&#13;&#10;rBuQFjvTshwbs0WNUmJnXz9KidOtuw27CBRFP/I9Pq9ux74TR02uRVPIdDaXQhuFVWv2hXx+eni3&#13;&#10;lMJ5MBV0aHQhT9rJ2/XbN6vB5jrDBrtKk2AQ4/LBFrLx3uZJ4lSje3AztNrwY43Ug+cr7ZOKYGD0&#13;&#10;vkuy+fx9MiBVllBp5zh7f36U64hf11r5L3XttBddIXk2H0+KZxnOZL2CfE9gm1ZdxoB/mKKH1nDT&#13;&#10;K9Q9eBAHav+C6ltF6LD2M4V9gnXdKh05MJt0/orNrgGrIxcWx9mrTO7/warH485+pTC6s1tU350w&#13;&#10;uGnA7PUdEQ6NhorbpUGoZLAuv34QLo4/FeXwGSteLRw8Rg3GmvoAyOzEGKU+XaXWoxeKk+ny5sNy&#13;&#10;wRtR/JZli5tsEVtAPn1tyfmPGnsRgkISrzKiw3HrfJgG8qkkNDP40HZdXGdn/khwYcjE6cPAwRsu&#13;&#10;92M5irYqZOwbMiVWJ6bDZuZ2DdJPKQY2RiHdjwOQlqL7ZFiK4KIpoCkop8Ac+g2y11IpwChGKaSf&#13;&#10;wo0/G483b8Fvzc6qUBiGDUyexm9A9kLXs1CPOBkA8lesz7Vnmnese91GSV5oXPiya6JSF4cHW/5+&#13;&#10;j1Uv/+H6FwAAAP//AwBQSwMEFAAGAAgAAAAhAKXDsdnlAAAADwEAAA8AAABkcnMvZG93bnJldi54&#13;&#10;bWxMj01PwzAMhu9I/IfISNxYmkmsH2s6TQw0jmxDGtyyxrQV+aiabC38eswJLpZsP379vuVqsoZd&#13;&#10;cAiddxLELAGGrva6c42E18PTXQYsROW0Mt6hhC8MsKqur0pVaD+6HV72sWEk4kKhJLQx9gXnoW7R&#13;&#10;qjDzPTraffjBqkjt0HA9qJHEreHzJFlwqzpHH1rV40OL9ef+bCVss3799uy/x8Y8vm+PL8d8c8ij&#13;&#10;lLc302ZJZb0EFnGKfxfwm4H8Q0XGTv7sdGBGwjzNBaESMrEARsB9mtDgRKRIBfCq5P9zVD8AAAD/&#13;&#10;/wMAUEsBAi0AFAAGAAgAAAAhALaDOJL+AAAA4QEAABMAAAAAAAAAAAAAAAAAAAAAAFtDb250ZW50&#13;&#10;X1R5cGVzXS54bWxQSwECLQAUAAYACAAAACEAOP0h/9YAAACUAQAACwAAAAAAAAAAAAAAAAAvAQAA&#13;&#10;X3JlbHMvLnJlbHNQSwECLQAUAAYACAAAACEATMvtJ+8BAADPAwAADgAAAAAAAAAAAAAAAAAuAgAA&#13;&#10;ZHJzL2Uyb0RvYy54bWxQSwECLQAUAAYACAAAACEApcOx2eUAAAAPAQAADwAAAAAAAAAAAAAAAABJ&#13;&#10;BAAAZHJzL2Rvd25yZXYueG1sUEsFBgAAAAAEAAQA8wAAAFsFAAAAAA==&#13;&#10;" filled="f" stroked="f">
                <v:textbox inset="0,0,0,0">
                  <w:txbxContent>
                    <w:p w14:paraId="624B13A4" w14:textId="032A9C0D" w:rsidR="006E42CD" w:rsidRPr="002C03C3" w:rsidRDefault="001471B7" w:rsidP="006E42CD">
                      <w:pPr>
                        <w:pStyle w:val="NormalWeb"/>
                        <w:kinsoku w:val="0"/>
                        <w:overflowPunct w:val="0"/>
                        <w:spacing w:before="0" w:beforeAutospacing="0" w:after="0" w:afterAutospacing="0"/>
                        <w:textAlignment w:val="baseline"/>
                        <w:rPr>
                          <w:rFonts w:ascii="Tahoma" w:hAnsi="Tahoma" w:cs="Tahoma"/>
                          <w:color w:val="0070C0"/>
                          <w:sz w:val="30"/>
                          <w:szCs w:val="30"/>
                          <w:lang w:val="es-ES"/>
                        </w:rPr>
                      </w:pPr>
                      <w:r w:rsidRPr="001471B7">
                        <w:rPr>
                          <w:rFonts w:ascii="Tahoma" w:hAnsi="Tahoma" w:cs="Tahoma"/>
                          <w:b/>
                          <w:bCs/>
                          <w:color w:val="0070C0"/>
                          <w:kern w:val="24"/>
                        </w:rPr>
                        <w:t>Training and Diplomas</w:t>
                      </w:r>
                    </w:p>
                  </w:txbxContent>
                </v:textbox>
                <w10:wrap anchorx="margin"/>
              </v:rect>
            </w:pict>
          </mc:Fallback>
        </mc:AlternateContent>
      </w:r>
      <w:r w:rsidRPr="007B7E29">
        <w:rPr>
          <w:noProof/>
        </w:rPr>
        <w:drawing>
          <wp:inline distT="0" distB="0" distL="0" distR="0" wp14:anchorId="1C45F560" wp14:editId="42E332B3">
            <wp:extent cx="1137875" cy="2791370"/>
            <wp:effectExtent l="0" t="1270" r="4445" b="4445"/>
            <wp:docPr id="1074" name="Picture 50">
              <a:extLst xmlns:a="http://schemas.openxmlformats.org/drawingml/2006/main">
                <a:ext uri="{FF2B5EF4-FFF2-40B4-BE49-F238E27FC236}">
                  <a16:creationId xmlns:a16="http://schemas.microsoft.com/office/drawing/2014/main" id="{7F83A5AA-68F3-D04A-C6E9-0510D50020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50">
                      <a:extLst>
                        <a:ext uri="{FF2B5EF4-FFF2-40B4-BE49-F238E27FC236}">
                          <a16:creationId xmlns:a16="http://schemas.microsoft.com/office/drawing/2014/main" id="{7F83A5AA-68F3-D04A-C6E9-0510D500202C}"/>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1149620" cy="2820182"/>
                    </a:xfrm>
                    <a:prstGeom prst="rect">
                      <a:avLst/>
                    </a:prstGeom>
                    <a:noFill/>
                  </pic:spPr>
                </pic:pic>
              </a:graphicData>
            </a:graphic>
          </wp:inline>
        </w:drawing>
      </w:r>
    </w:p>
    <w:p w14:paraId="1A149A4F" w14:textId="77777777" w:rsidR="00055F03" w:rsidRDefault="00055F03" w:rsidP="00055F03">
      <w:pPr>
        <w:pStyle w:val="Paragraphedeliste"/>
        <w:numPr>
          <w:ilvl w:val="0"/>
          <w:numId w:val="27"/>
        </w:numPr>
        <w:tabs>
          <w:tab w:val="left" w:pos="255"/>
        </w:tabs>
        <w:autoSpaceDE w:val="0"/>
        <w:autoSpaceDN w:val="0"/>
        <w:adjustRightInd w:val="0"/>
        <w:spacing w:after="0" w:line="276" w:lineRule="auto"/>
        <w:ind w:left="567" w:hanging="567"/>
        <w:jc w:val="both"/>
        <w:rPr>
          <w:rFonts w:ascii="Times New Roman" w:hAnsi="Times New Roman" w:cs="Times New Roman"/>
          <w:sz w:val="24"/>
          <w:szCs w:val="24"/>
        </w:rPr>
      </w:pPr>
      <w:r w:rsidRPr="00055F03">
        <w:rPr>
          <w:rFonts w:ascii="Times New Roman" w:hAnsi="Times New Roman" w:cs="Times New Roman"/>
          <w:b/>
          <w:bCs/>
          <w:sz w:val="24"/>
          <w:szCs w:val="24"/>
        </w:rPr>
        <w:t>2020:</w:t>
      </w:r>
      <w:r w:rsidRPr="00055F03">
        <w:rPr>
          <w:rFonts w:ascii="Times New Roman" w:hAnsi="Times New Roman" w:cs="Times New Roman"/>
          <w:sz w:val="24"/>
          <w:szCs w:val="24"/>
        </w:rPr>
        <w:t xml:space="preserve"> </w:t>
      </w:r>
      <w:proofErr w:type="spellStart"/>
      <w:r w:rsidRPr="00055F03">
        <w:rPr>
          <w:rFonts w:ascii="Times New Roman" w:hAnsi="Times New Roman" w:cs="Times New Roman"/>
          <w:b/>
          <w:bCs/>
          <w:sz w:val="24"/>
          <w:szCs w:val="24"/>
        </w:rPr>
        <w:t>Doctorate</w:t>
      </w:r>
      <w:proofErr w:type="spellEnd"/>
      <w:r w:rsidRPr="00055F03">
        <w:rPr>
          <w:rFonts w:ascii="Times New Roman" w:hAnsi="Times New Roman" w:cs="Times New Roman"/>
          <w:b/>
          <w:bCs/>
          <w:sz w:val="24"/>
          <w:szCs w:val="24"/>
        </w:rPr>
        <w:t xml:space="preserve"> </w:t>
      </w:r>
      <w:proofErr w:type="spellStart"/>
      <w:r w:rsidRPr="00055F03">
        <w:rPr>
          <w:rFonts w:ascii="Times New Roman" w:hAnsi="Times New Roman" w:cs="Times New Roman"/>
          <w:b/>
          <w:bCs/>
          <w:sz w:val="24"/>
          <w:szCs w:val="24"/>
        </w:rPr>
        <w:t>Degree</w:t>
      </w:r>
      <w:proofErr w:type="spellEnd"/>
      <w:r w:rsidRPr="00055F03">
        <w:rPr>
          <w:rFonts w:ascii="Times New Roman" w:hAnsi="Times New Roman" w:cs="Times New Roman"/>
          <w:b/>
          <w:bCs/>
          <w:sz w:val="24"/>
          <w:szCs w:val="24"/>
        </w:rPr>
        <w:t xml:space="preserve"> in </w:t>
      </w:r>
      <w:proofErr w:type="spellStart"/>
      <w:r w:rsidRPr="00055F03">
        <w:rPr>
          <w:rFonts w:ascii="Times New Roman" w:hAnsi="Times New Roman" w:cs="Times New Roman"/>
          <w:b/>
          <w:bCs/>
          <w:sz w:val="24"/>
          <w:szCs w:val="24"/>
        </w:rPr>
        <w:t>Sciences</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from</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the</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Faculty</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of</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Sciences</w:t>
      </w:r>
      <w:proofErr w:type="spellEnd"/>
      <w:r w:rsidRPr="00055F03">
        <w:rPr>
          <w:rFonts w:ascii="Times New Roman" w:hAnsi="Times New Roman" w:cs="Times New Roman"/>
          <w:sz w:val="24"/>
          <w:szCs w:val="24"/>
        </w:rPr>
        <w:t xml:space="preserve">, Ibn </w:t>
      </w:r>
      <w:proofErr w:type="spellStart"/>
      <w:r w:rsidRPr="00055F03">
        <w:rPr>
          <w:rFonts w:ascii="Times New Roman" w:hAnsi="Times New Roman" w:cs="Times New Roman"/>
          <w:sz w:val="24"/>
          <w:szCs w:val="24"/>
        </w:rPr>
        <w:t>Tofail</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University</w:t>
      </w:r>
      <w:proofErr w:type="spellEnd"/>
      <w:r w:rsidRPr="00055F03">
        <w:rPr>
          <w:rFonts w:ascii="Times New Roman" w:hAnsi="Times New Roman" w:cs="Times New Roman"/>
          <w:sz w:val="24"/>
          <w:szCs w:val="24"/>
        </w:rPr>
        <w:t xml:space="preserve">, Kenitra. </w:t>
      </w:r>
      <w:proofErr w:type="spellStart"/>
      <w:r w:rsidRPr="00055F03">
        <w:rPr>
          <w:rFonts w:ascii="Times New Roman" w:hAnsi="Times New Roman" w:cs="Times New Roman"/>
          <w:sz w:val="24"/>
          <w:szCs w:val="24"/>
        </w:rPr>
        <w:t>Title</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b/>
          <w:bCs/>
          <w:sz w:val="24"/>
          <w:szCs w:val="24"/>
        </w:rPr>
        <w:t>Floristic</w:t>
      </w:r>
      <w:proofErr w:type="spellEnd"/>
      <w:r w:rsidRPr="00055F03">
        <w:rPr>
          <w:rFonts w:ascii="Times New Roman" w:hAnsi="Times New Roman" w:cs="Times New Roman"/>
          <w:b/>
          <w:bCs/>
          <w:sz w:val="24"/>
          <w:szCs w:val="24"/>
        </w:rPr>
        <w:t xml:space="preserve"> and </w:t>
      </w:r>
      <w:proofErr w:type="spellStart"/>
      <w:r w:rsidRPr="00055F03">
        <w:rPr>
          <w:rFonts w:ascii="Times New Roman" w:hAnsi="Times New Roman" w:cs="Times New Roman"/>
          <w:b/>
          <w:bCs/>
          <w:sz w:val="24"/>
          <w:szCs w:val="24"/>
        </w:rPr>
        <w:t>Ethnomedicinal</w:t>
      </w:r>
      <w:proofErr w:type="spellEnd"/>
      <w:r w:rsidRPr="00055F03">
        <w:rPr>
          <w:rFonts w:ascii="Times New Roman" w:hAnsi="Times New Roman" w:cs="Times New Roman"/>
          <w:b/>
          <w:bCs/>
          <w:sz w:val="24"/>
          <w:szCs w:val="24"/>
        </w:rPr>
        <w:t xml:space="preserve"> </w:t>
      </w:r>
      <w:proofErr w:type="spellStart"/>
      <w:r w:rsidRPr="00055F03">
        <w:rPr>
          <w:rFonts w:ascii="Times New Roman" w:hAnsi="Times New Roman" w:cs="Times New Roman"/>
          <w:b/>
          <w:bCs/>
          <w:sz w:val="24"/>
          <w:szCs w:val="24"/>
        </w:rPr>
        <w:t>Study</w:t>
      </w:r>
      <w:proofErr w:type="spellEnd"/>
      <w:r w:rsidRPr="00055F03">
        <w:rPr>
          <w:rFonts w:ascii="Times New Roman" w:hAnsi="Times New Roman" w:cs="Times New Roman"/>
          <w:b/>
          <w:bCs/>
          <w:sz w:val="24"/>
          <w:szCs w:val="24"/>
        </w:rPr>
        <w:t xml:space="preserve"> </w:t>
      </w:r>
      <w:proofErr w:type="spellStart"/>
      <w:r w:rsidRPr="00055F03">
        <w:rPr>
          <w:rFonts w:ascii="Times New Roman" w:hAnsi="Times New Roman" w:cs="Times New Roman"/>
          <w:b/>
          <w:bCs/>
          <w:sz w:val="24"/>
          <w:szCs w:val="24"/>
        </w:rPr>
        <w:t>of</w:t>
      </w:r>
      <w:proofErr w:type="spellEnd"/>
      <w:r w:rsidRPr="00055F03">
        <w:rPr>
          <w:rFonts w:ascii="Times New Roman" w:hAnsi="Times New Roman" w:cs="Times New Roman"/>
          <w:b/>
          <w:bCs/>
          <w:sz w:val="24"/>
          <w:szCs w:val="24"/>
        </w:rPr>
        <w:t xml:space="preserve"> </w:t>
      </w:r>
      <w:proofErr w:type="spellStart"/>
      <w:r w:rsidRPr="00055F03">
        <w:rPr>
          <w:rFonts w:ascii="Times New Roman" w:hAnsi="Times New Roman" w:cs="Times New Roman"/>
          <w:b/>
          <w:bCs/>
          <w:sz w:val="24"/>
          <w:szCs w:val="24"/>
        </w:rPr>
        <w:t>Aromatic</w:t>
      </w:r>
      <w:proofErr w:type="spellEnd"/>
      <w:r w:rsidRPr="00055F03">
        <w:rPr>
          <w:rFonts w:ascii="Times New Roman" w:hAnsi="Times New Roman" w:cs="Times New Roman"/>
          <w:b/>
          <w:bCs/>
          <w:sz w:val="24"/>
          <w:szCs w:val="24"/>
        </w:rPr>
        <w:t xml:space="preserve"> and Medicinal </w:t>
      </w:r>
      <w:proofErr w:type="spellStart"/>
      <w:r w:rsidRPr="00055F03">
        <w:rPr>
          <w:rFonts w:ascii="Times New Roman" w:hAnsi="Times New Roman" w:cs="Times New Roman"/>
          <w:b/>
          <w:bCs/>
          <w:sz w:val="24"/>
          <w:szCs w:val="24"/>
        </w:rPr>
        <w:t>Plants</w:t>
      </w:r>
      <w:proofErr w:type="spellEnd"/>
      <w:r w:rsidRPr="00055F03">
        <w:rPr>
          <w:rFonts w:ascii="Times New Roman" w:hAnsi="Times New Roman" w:cs="Times New Roman"/>
          <w:b/>
          <w:bCs/>
          <w:sz w:val="24"/>
          <w:szCs w:val="24"/>
        </w:rPr>
        <w:t xml:space="preserve"> in </w:t>
      </w:r>
      <w:proofErr w:type="spellStart"/>
      <w:r w:rsidRPr="00055F03">
        <w:rPr>
          <w:rFonts w:ascii="Times New Roman" w:hAnsi="Times New Roman" w:cs="Times New Roman"/>
          <w:b/>
          <w:bCs/>
          <w:sz w:val="24"/>
          <w:szCs w:val="24"/>
        </w:rPr>
        <w:t>the</w:t>
      </w:r>
      <w:proofErr w:type="spellEnd"/>
      <w:r w:rsidRPr="00055F03">
        <w:rPr>
          <w:rFonts w:ascii="Times New Roman" w:hAnsi="Times New Roman" w:cs="Times New Roman"/>
          <w:b/>
          <w:bCs/>
          <w:sz w:val="24"/>
          <w:szCs w:val="24"/>
        </w:rPr>
        <w:t xml:space="preserve"> Rif </w:t>
      </w:r>
      <w:proofErr w:type="spellStart"/>
      <w:r w:rsidRPr="00055F03">
        <w:rPr>
          <w:rFonts w:ascii="Times New Roman" w:hAnsi="Times New Roman" w:cs="Times New Roman"/>
          <w:b/>
          <w:bCs/>
          <w:sz w:val="24"/>
          <w:szCs w:val="24"/>
        </w:rPr>
        <w:t>region</w:t>
      </w:r>
      <w:proofErr w:type="spellEnd"/>
      <w:r w:rsidRPr="00055F03">
        <w:rPr>
          <w:rFonts w:ascii="Times New Roman" w:hAnsi="Times New Roman" w:cs="Times New Roman"/>
          <w:b/>
          <w:bCs/>
          <w:sz w:val="24"/>
          <w:szCs w:val="24"/>
        </w:rPr>
        <w:t xml:space="preserve"> (</w:t>
      </w:r>
      <w:proofErr w:type="spellStart"/>
      <w:r w:rsidRPr="00055F03">
        <w:rPr>
          <w:rFonts w:ascii="Times New Roman" w:hAnsi="Times New Roman" w:cs="Times New Roman"/>
          <w:b/>
          <w:bCs/>
          <w:sz w:val="24"/>
          <w:szCs w:val="24"/>
        </w:rPr>
        <w:t>Northern</w:t>
      </w:r>
      <w:proofErr w:type="spellEnd"/>
      <w:r w:rsidRPr="00055F03">
        <w:rPr>
          <w:rFonts w:ascii="Times New Roman" w:hAnsi="Times New Roman" w:cs="Times New Roman"/>
          <w:b/>
          <w:bCs/>
          <w:sz w:val="24"/>
          <w:szCs w:val="24"/>
        </w:rPr>
        <w:t xml:space="preserve"> </w:t>
      </w:r>
      <w:proofErr w:type="spellStart"/>
      <w:r w:rsidRPr="00055F03">
        <w:rPr>
          <w:rFonts w:ascii="Times New Roman" w:hAnsi="Times New Roman" w:cs="Times New Roman"/>
          <w:b/>
          <w:bCs/>
          <w:sz w:val="24"/>
          <w:szCs w:val="24"/>
        </w:rPr>
        <w:t>Morocco</w:t>
      </w:r>
      <w:proofErr w:type="spellEnd"/>
      <w:r w:rsidRPr="00055F03">
        <w:rPr>
          <w:rFonts w:ascii="Times New Roman" w:hAnsi="Times New Roman" w:cs="Times New Roman"/>
          <w:b/>
          <w:bCs/>
          <w:sz w:val="24"/>
          <w:szCs w:val="24"/>
        </w:rPr>
        <w:t>)</w:t>
      </w:r>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Speciality</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b/>
          <w:bCs/>
          <w:sz w:val="24"/>
          <w:szCs w:val="24"/>
        </w:rPr>
        <w:t>Botany</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Honors</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b/>
          <w:bCs/>
          <w:sz w:val="24"/>
          <w:szCs w:val="24"/>
        </w:rPr>
        <w:t>Summa</w:t>
      </w:r>
      <w:proofErr w:type="spellEnd"/>
      <w:r w:rsidRPr="00055F03">
        <w:rPr>
          <w:rFonts w:ascii="Times New Roman" w:hAnsi="Times New Roman" w:cs="Times New Roman"/>
          <w:b/>
          <w:bCs/>
          <w:sz w:val="24"/>
          <w:szCs w:val="24"/>
        </w:rPr>
        <w:t xml:space="preserve"> Cum Laude</w:t>
      </w:r>
      <w:r w:rsidRPr="00055F03">
        <w:rPr>
          <w:rFonts w:ascii="Times New Roman" w:hAnsi="Times New Roman" w:cs="Times New Roman"/>
          <w:sz w:val="24"/>
          <w:szCs w:val="24"/>
        </w:rPr>
        <w:t xml:space="preserve">. </w:t>
      </w:r>
    </w:p>
    <w:p w14:paraId="31550E1C" w14:textId="77777777" w:rsidR="00055F03" w:rsidRDefault="00055F03" w:rsidP="00055F03">
      <w:pPr>
        <w:pStyle w:val="Paragraphedeliste"/>
        <w:tabs>
          <w:tab w:val="left" w:pos="255"/>
        </w:tabs>
        <w:autoSpaceDE w:val="0"/>
        <w:autoSpaceDN w:val="0"/>
        <w:adjustRightInd w:val="0"/>
        <w:spacing w:after="0" w:line="276" w:lineRule="auto"/>
        <w:ind w:left="567"/>
        <w:jc w:val="both"/>
        <w:rPr>
          <w:rFonts w:ascii="Times New Roman" w:hAnsi="Times New Roman" w:cs="Times New Roman"/>
          <w:sz w:val="24"/>
          <w:szCs w:val="24"/>
        </w:rPr>
      </w:pPr>
      <w:r w:rsidRPr="00055F03">
        <w:rPr>
          <w:rFonts w:ascii="Times New Roman" w:hAnsi="Times New Roman" w:cs="Times New Roman"/>
          <w:sz w:val="24"/>
          <w:szCs w:val="24"/>
        </w:rPr>
        <w:t xml:space="preserve">Defended </w:t>
      </w:r>
      <w:proofErr w:type="spellStart"/>
      <w:r w:rsidRPr="00055F03">
        <w:rPr>
          <w:rFonts w:ascii="Times New Roman" w:hAnsi="Times New Roman" w:cs="Times New Roman"/>
          <w:sz w:val="24"/>
          <w:szCs w:val="24"/>
        </w:rPr>
        <w:t>on</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b/>
          <w:bCs/>
          <w:sz w:val="24"/>
          <w:szCs w:val="24"/>
        </w:rPr>
        <w:t>July</w:t>
      </w:r>
      <w:proofErr w:type="spellEnd"/>
      <w:r w:rsidRPr="00055F03">
        <w:rPr>
          <w:rFonts w:ascii="Times New Roman" w:hAnsi="Times New Roman" w:cs="Times New Roman"/>
          <w:b/>
          <w:bCs/>
          <w:sz w:val="24"/>
          <w:szCs w:val="24"/>
        </w:rPr>
        <w:t xml:space="preserve"> 16, 2020</w:t>
      </w:r>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before</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the</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jury</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composed</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of</w:t>
      </w:r>
      <w:proofErr w:type="spellEnd"/>
      <w:r w:rsidRPr="00055F03">
        <w:rPr>
          <w:rFonts w:ascii="Times New Roman" w:hAnsi="Times New Roman" w:cs="Times New Roman"/>
          <w:sz w:val="24"/>
          <w:szCs w:val="24"/>
        </w:rPr>
        <w:t xml:space="preserve">: </w:t>
      </w:r>
    </w:p>
    <w:p w14:paraId="704D0875" w14:textId="0EC642AE" w:rsidR="00055F03" w:rsidRDefault="00055F03" w:rsidP="00055F03">
      <w:pPr>
        <w:pStyle w:val="Paragraphedeliste"/>
        <w:tabs>
          <w:tab w:val="left" w:pos="255"/>
        </w:tabs>
        <w:autoSpaceDE w:val="0"/>
        <w:autoSpaceDN w:val="0"/>
        <w:adjustRightInd w:val="0"/>
        <w:spacing w:after="0" w:line="276" w:lineRule="auto"/>
        <w:ind w:left="567"/>
        <w:jc w:val="both"/>
        <w:rPr>
          <w:rFonts w:ascii="Times New Roman" w:hAnsi="Times New Roman" w:cs="Times New Roman"/>
          <w:sz w:val="24"/>
          <w:szCs w:val="24"/>
        </w:rPr>
      </w:pPr>
      <w:r w:rsidRPr="00055F03">
        <w:rPr>
          <w:rFonts w:ascii="Times New Roman" w:hAnsi="Times New Roman" w:cs="Times New Roman"/>
          <w:b/>
          <w:bCs/>
          <w:sz w:val="24"/>
          <w:szCs w:val="24"/>
        </w:rPr>
        <w:t xml:space="preserve">Prof. A. </w:t>
      </w:r>
      <w:proofErr w:type="spellStart"/>
      <w:r w:rsidRPr="00055F03">
        <w:rPr>
          <w:rFonts w:ascii="Times New Roman" w:hAnsi="Times New Roman" w:cs="Times New Roman"/>
          <w:b/>
          <w:bCs/>
          <w:sz w:val="24"/>
          <w:szCs w:val="24"/>
        </w:rPr>
        <w:t>Douira</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Professor</w:t>
      </w:r>
      <w:proofErr w:type="spellEnd"/>
      <w:r w:rsidRPr="00055F03">
        <w:rPr>
          <w:rFonts w:ascii="Times New Roman" w:hAnsi="Times New Roman" w:cs="Times New Roman"/>
          <w:sz w:val="24"/>
          <w:szCs w:val="24"/>
        </w:rPr>
        <w:t xml:space="preserve"> at </w:t>
      </w:r>
      <w:proofErr w:type="spellStart"/>
      <w:r w:rsidRPr="00055F03">
        <w:rPr>
          <w:rFonts w:ascii="Times New Roman" w:hAnsi="Times New Roman" w:cs="Times New Roman"/>
          <w:sz w:val="24"/>
          <w:szCs w:val="24"/>
        </w:rPr>
        <w:t>the</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Faculty</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of</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Sciences</w:t>
      </w:r>
      <w:proofErr w:type="spellEnd"/>
      <w:r w:rsidRPr="00055F03">
        <w:rPr>
          <w:rFonts w:ascii="Times New Roman" w:hAnsi="Times New Roman" w:cs="Times New Roman"/>
          <w:sz w:val="24"/>
          <w:szCs w:val="24"/>
        </w:rPr>
        <w:t xml:space="preserve">, Kenitra </w:t>
      </w:r>
      <w:r>
        <w:rPr>
          <w:rFonts w:ascii="Times New Roman" w:hAnsi="Times New Roman" w:cs="Times New Roman"/>
          <w:sz w:val="24"/>
          <w:szCs w:val="24"/>
        </w:rPr>
        <w:t xml:space="preserve"> </w:t>
      </w:r>
      <w:r w:rsidRPr="00055F0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055F03">
        <w:rPr>
          <w:rFonts w:ascii="Times New Roman" w:hAnsi="Times New Roman" w:cs="Times New Roman"/>
          <w:b/>
          <w:bCs/>
          <w:sz w:val="24"/>
          <w:szCs w:val="24"/>
        </w:rPr>
        <w:t>President</w:t>
      </w:r>
      <w:proofErr w:type="spellEnd"/>
      <w:r w:rsidRPr="00055F03">
        <w:rPr>
          <w:rFonts w:ascii="Times New Roman" w:hAnsi="Times New Roman" w:cs="Times New Roman"/>
          <w:sz w:val="24"/>
          <w:szCs w:val="24"/>
        </w:rPr>
        <w:t xml:space="preserve"> </w:t>
      </w:r>
    </w:p>
    <w:p w14:paraId="0114BE9B" w14:textId="230B97AB" w:rsidR="00055F03" w:rsidRDefault="00055F03" w:rsidP="00055F03">
      <w:pPr>
        <w:pStyle w:val="Paragraphedeliste"/>
        <w:tabs>
          <w:tab w:val="left" w:pos="255"/>
        </w:tabs>
        <w:autoSpaceDE w:val="0"/>
        <w:autoSpaceDN w:val="0"/>
        <w:adjustRightInd w:val="0"/>
        <w:spacing w:after="0" w:line="276" w:lineRule="auto"/>
        <w:ind w:left="567"/>
        <w:jc w:val="both"/>
        <w:rPr>
          <w:rFonts w:ascii="Times New Roman" w:hAnsi="Times New Roman" w:cs="Times New Roman"/>
          <w:sz w:val="24"/>
          <w:szCs w:val="24"/>
        </w:rPr>
      </w:pPr>
      <w:r w:rsidRPr="00055F03">
        <w:rPr>
          <w:rFonts w:ascii="Times New Roman" w:hAnsi="Times New Roman" w:cs="Times New Roman"/>
          <w:b/>
          <w:bCs/>
          <w:sz w:val="24"/>
          <w:szCs w:val="24"/>
        </w:rPr>
        <w:t xml:space="preserve">Prof. R. </w:t>
      </w:r>
      <w:proofErr w:type="spellStart"/>
      <w:r w:rsidRPr="00055F03">
        <w:rPr>
          <w:rFonts w:ascii="Times New Roman" w:hAnsi="Times New Roman" w:cs="Times New Roman"/>
          <w:b/>
          <w:bCs/>
          <w:sz w:val="24"/>
          <w:szCs w:val="24"/>
        </w:rPr>
        <w:t>Hassikou</w:t>
      </w:r>
      <w:proofErr w:type="spellEnd"/>
      <w:r w:rsidRPr="00055F03">
        <w:rPr>
          <w:rFonts w:ascii="Times New Roman" w:hAnsi="Times New Roman" w:cs="Times New Roman"/>
          <w:b/>
          <w:bCs/>
          <w:sz w:val="24"/>
          <w:szCs w:val="24"/>
        </w:rPr>
        <w:t>:</w:t>
      </w:r>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Professor</w:t>
      </w:r>
      <w:proofErr w:type="spellEnd"/>
      <w:r w:rsidRPr="00055F03">
        <w:rPr>
          <w:rFonts w:ascii="Times New Roman" w:hAnsi="Times New Roman" w:cs="Times New Roman"/>
          <w:sz w:val="24"/>
          <w:szCs w:val="24"/>
        </w:rPr>
        <w:t xml:space="preserve"> at </w:t>
      </w:r>
      <w:proofErr w:type="spellStart"/>
      <w:r w:rsidRPr="00055F03">
        <w:rPr>
          <w:rFonts w:ascii="Times New Roman" w:hAnsi="Times New Roman" w:cs="Times New Roman"/>
          <w:sz w:val="24"/>
          <w:szCs w:val="24"/>
        </w:rPr>
        <w:t>the</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Faculty</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of</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Sciences</w:t>
      </w:r>
      <w:proofErr w:type="spellEnd"/>
      <w:r w:rsidRPr="00055F03">
        <w:rPr>
          <w:rFonts w:ascii="Times New Roman" w:hAnsi="Times New Roman" w:cs="Times New Roman"/>
          <w:sz w:val="24"/>
          <w:szCs w:val="24"/>
        </w:rPr>
        <w:t xml:space="preserve">, Rabat </w:t>
      </w:r>
      <w:r>
        <w:rPr>
          <w:rFonts w:ascii="Times New Roman" w:hAnsi="Times New Roman" w:cs="Times New Roman"/>
          <w:sz w:val="24"/>
          <w:szCs w:val="24"/>
        </w:rPr>
        <w:t xml:space="preserve">             </w:t>
      </w:r>
      <w:r w:rsidRPr="00055F03">
        <w:rPr>
          <w:rFonts w:ascii="Times New Roman" w:hAnsi="Times New Roman" w:cs="Times New Roman"/>
          <w:sz w:val="24"/>
          <w:szCs w:val="24"/>
        </w:rPr>
        <w:t xml:space="preserve"> </w:t>
      </w:r>
      <w:proofErr w:type="spellStart"/>
      <w:r w:rsidRPr="00055F03">
        <w:rPr>
          <w:rFonts w:ascii="Times New Roman" w:hAnsi="Times New Roman" w:cs="Times New Roman"/>
          <w:b/>
          <w:bCs/>
          <w:sz w:val="24"/>
          <w:szCs w:val="24"/>
        </w:rPr>
        <w:t>Reviewer</w:t>
      </w:r>
      <w:proofErr w:type="spellEnd"/>
      <w:r w:rsidRPr="00055F03">
        <w:rPr>
          <w:rFonts w:ascii="Times New Roman" w:hAnsi="Times New Roman" w:cs="Times New Roman"/>
          <w:sz w:val="24"/>
          <w:szCs w:val="24"/>
        </w:rPr>
        <w:t xml:space="preserve"> </w:t>
      </w:r>
    </w:p>
    <w:p w14:paraId="3745DF95" w14:textId="18E1A1DF" w:rsidR="00055F03" w:rsidRDefault="00055F03" w:rsidP="00055F03">
      <w:pPr>
        <w:pStyle w:val="Paragraphedeliste"/>
        <w:tabs>
          <w:tab w:val="left" w:pos="255"/>
        </w:tabs>
        <w:autoSpaceDE w:val="0"/>
        <w:autoSpaceDN w:val="0"/>
        <w:adjustRightInd w:val="0"/>
        <w:spacing w:after="0" w:line="276" w:lineRule="auto"/>
        <w:ind w:left="567"/>
        <w:jc w:val="both"/>
        <w:rPr>
          <w:rFonts w:ascii="Times New Roman" w:hAnsi="Times New Roman" w:cs="Times New Roman"/>
          <w:sz w:val="24"/>
          <w:szCs w:val="24"/>
        </w:rPr>
      </w:pPr>
      <w:r w:rsidRPr="00055F03">
        <w:rPr>
          <w:rFonts w:ascii="Times New Roman" w:hAnsi="Times New Roman" w:cs="Times New Roman"/>
          <w:b/>
          <w:bCs/>
          <w:sz w:val="24"/>
          <w:szCs w:val="24"/>
        </w:rPr>
        <w:t xml:space="preserve">Prof. N. </w:t>
      </w:r>
      <w:proofErr w:type="spellStart"/>
      <w:r w:rsidRPr="00055F03">
        <w:rPr>
          <w:rFonts w:ascii="Times New Roman" w:hAnsi="Times New Roman" w:cs="Times New Roman"/>
          <w:b/>
          <w:bCs/>
          <w:sz w:val="24"/>
          <w:szCs w:val="24"/>
        </w:rPr>
        <w:t>Brhadda</w:t>
      </w:r>
      <w:proofErr w:type="spellEnd"/>
      <w:r w:rsidRPr="00055F03">
        <w:rPr>
          <w:rFonts w:ascii="Times New Roman" w:hAnsi="Times New Roman" w:cs="Times New Roman"/>
          <w:b/>
          <w:bCs/>
          <w:sz w:val="24"/>
          <w:szCs w:val="24"/>
        </w:rPr>
        <w:t>:</w:t>
      </w:r>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Professor</w:t>
      </w:r>
      <w:proofErr w:type="spellEnd"/>
      <w:r w:rsidRPr="00055F03">
        <w:rPr>
          <w:rFonts w:ascii="Times New Roman" w:hAnsi="Times New Roman" w:cs="Times New Roman"/>
          <w:sz w:val="24"/>
          <w:szCs w:val="24"/>
        </w:rPr>
        <w:t xml:space="preserve"> at </w:t>
      </w:r>
      <w:proofErr w:type="spellStart"/>
      <w:r w:rsidRPr="00055F03">
        <w:rPr>
          <w:rFonts w:ascii="Times New Roman" w:hAnsi="Times New Roman" w:cs="Times New Roman"/>
          <w:sz w:val="24"/>
          <w:szCs w:val="24"/>
        </w:rPr>
        <w:t>the</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Faculty</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of</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Sciences</w:t>
      </w:r>
      <w:proofErr w:type="spellEnd"/>
      <w:r w:rsidRPr="00055F03">
        <w:rPr>
          <w:rFonts w:ascii="Times New Roman" w:hAnsi="Times New Roman" w:cs="Times New Roman"/>
          <w:sz w:val="24"/>
          <w:szCs w:val="24"/>
        </w:rPr>
        <w:t xml:space="preserve">, Kenitra </w:t>
      </w:r>
      <w:r>
        <w:rPr>
          <w:rFonts w:ascii="Times New Roman" w:hAnsi="Times New Roman" w:cs="Times New Roman"/>
          <w:sz w:val="24"/>
          <w:szCs w:val="24"/>
        </w:rPr>
        <w:t xml:space="preserve">            </w:t>
      </w:r>
      <w:proofErr w:type="spellStart"/>
      <w:r w:rsidRPr="00055F03">
        <w:rPr>
          <w:rFonts w:ascii="Times New Roman" w:hAnsi="Times New Roman" w:cs="Times New Roman"/>
          <w:b/>
          <w:bCs/>
          <w:sz w:val="24"/>
          <w:szCs w:val="24"/>
        </w:rPr>
        <w:t>Reviewer</w:t>
      </w:r>
      <w:proofErr w:type="spellEnd"/>
      <w:r w:rsidRPr="00055F03">
        <w:rPr>
          <w:rFonts w:ascii="Times New Roman" w:hAnsi="Times New Roman" w:cs="Times New Roman"/>
          <w:sz w:val="24"/>
          <w:szCs w:val="24"/>
        </w:rPr>
        <w:t xml:space="preserve"> </w:t>
      </w:r>
    </w:p>
    <w:p w14:paraId="0B3C2646" w14:textId="27F90FD8" w:rsidR="00055F03" w:rsidRDefault="00055F03" w:rsidP="00055F03">
      <w:pPr>
        <w:pStyle w:val="Paragraphedeliste"/>
        <w:tabs>
          <w:tab w:val="left" w:pos="255"/>
        </w:tabs>
        <w:autoSpaceDE w:val="0"/>
        <w:autoSpaceDN w:val="0"/>
        <w:adjustRightInd w:val="0"/>
        <w:spacing w:after="0" w:line="276" w:lineRule="auto"/>
        <w:ind w:left="567"/>
        <w:jc w:val="both"/>
        <w:rPr>
          <w:rFonts w:ascii="Times New Roman" w:hAnsi="Times New Roman" w:cs="Times New Roman"/>
          <w:sz w:val="24"/>
          <w:szCs w:val="24"/>
        </w:rPr>
      </w:pPr>
      <w:r w:rsidRPr="00055F03">
        <w:rPr>
          <w:rFonts w:ascii="Times New Roman" w:hAnsi="Times New Roman" w:cs="Times New Roman"/>
          <w:b/>
          <w:bCs/>
          <w:sz w:val="24"/>
          <w:szCs w:val="24"/>
        </w:rPr>
        <w:t xml:space="preserve">Prof. J. </w:t>
      </w:r>
      <w:proofErr w:type="spellStart"/>
      <w:r w:rsidRPr="00055F03">
        <w:rPr>
          <w:rFonts w:ascii="Times New Roman" w:hAnsi="Times New Roman" w:cs="Times New Roman"/>
          <w:b/>
          <w:bCs/>
          <w:sz w:val="24"/>
          <w:szCs w:val="24"/>
        </w:rPr>
        <w:t>Dahmani</w:t>
      </w:r>
      <w:proofErr w:type="spellEnd"/>
      <w:r w:rsidRPr="00055F03">
        <w:rPr>
          <w:rFonts w:ascii="Times New Roman" w:hAnsi="Times New Roman" w:cs="Times New Roman"/>
          <w:b/>
          <w:bCs/>
          <w:sz w:val="24"/>
          <w:szCs w:val="24"/>
        </w:rPr>
        <w:t>:</w:t>
      </w:r>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Professor</w:t>
      </w:r>
      <w:proofErr w:type="spellEnd"/>
      <w:r w:rsidRPr="00055F03">
        <w:rPr>
          <w:rFonts w:ascii="Times New Roman" w:hAnsi="Times New Roman" w:cs="Times New Roman"/>
          <w:sz w:val="24"/>
          <w:szCs w:val="24"/>
        </w:rPr>
        <w:t xml:space="preserve"> at </w:t>
      </w:r>
      <w:proofErr w:type="spellStart"/>
      <w:r w:rsidRPr="00055F03">
        <w:rPr>
          <w:rFonts w:ascii="Times New Roman" w:hAnsi="Times New Roman" w:cs="Times New Roman"/>
          <w:sz w:val="24"/>
          <w:szCs w:val="24"/>
        </w:rPr>
        <w:t>the</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Faculty</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of</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Sciences</w:t>
      </w:r>
      <w:proofErr w:type="spellEnd"/>
      <w:r w:rsidRPr="00055F03">
        <w:rPr>
          <w:rFonts w:ascii="Times New Roman" w:hAnsi="Times New Roman" w:cs="Times New Roman"/>
          <w:sz w:val="24"/>
          <w:szCs w:val="24"/>
        </w:rPr>
        <w:t xml:space="preserve">, Rabat </w:t>
      </w:r>
      <w:r>
        <w:rPr>
          <w:rFonts w:ascii="Times New Roman" w:hAnsi="Times New Roman" w:cs="Times New Roman"/>
          <w:sz w:val="24"/>
          <w:szCs w:val="24"/>
        </w:rPr>
        <w:t xml:space="preserve">              </w:t>
      </w:r>
      <w:r w:rsidRPr="00055F03">
        <w:rPr>
          <w:rFonts w:ascii="Times New Roman" w:hAnsi="Times New Roman" w:cs="Times New Roman"/>
          <w:sz w:val="24"/>
          <w:szCs w:val="24"/>
        </w:rPr>
        <w:t xml:space="preserve"> </w:t>
      </w:r>
      <w:proofErr w:type="spellStart"/>
      <w:r w:rsidRPr="00055F03">
        <w:rPr>
          <w:rFonts w:ascii="Times New Roman" w:hAnsi="Times New Roman" w:cs="Times New Roman"/>
          <w:b/>
          <w:bCs/>
          <w:sz w:val="24"/>
          <w:szCs w:val="24"/>
        </w:rPr>
        <w:t>Reviewer</w:t>
      </w:r>
      <w:proofErr w:type="spellEnd"/>
      <w:r w:rsidRPr="00055F03">
        <w:rPr>
          <w:rFonts w:ascii="Times New Roman" w:hAnsi="Times New Roman" w:cs="Times New Roman"/>
          <w:sz w:val="24"/>
          <w:szCs w:val="24"/>
        </w:rPr>
        <w:t xml:space="preserve"> </w:t>
      </w:r>
    </w:p>
    <w:p w14:paraId="760432F8" w14:textId="3CC68C17" w:rsidR="00055F03" w:rsidRDefault="00055F03" w:rsidP="00055F03">
      <w:pPr>
        <w:pStyle w:val="Paragraphedeliste"/>
        <w:tabs>
          <w:tab w:val="left" w:pos="255"/>
        </w:tabs>
        <w:autoSpaceDE w:val="0"/>
        <w:autoSpaceDN w:val="0"/>
        <w:adjustRightInd w:val="0"/>
        <w:spacing w:after="0" w:line="276" w:lineRule="auto"/>
        <w:ind w:left="567"/>
        <w:jc w:val="both"/>
        <w:rPr>
          <w:rFonts w:ascii="Times New Roman" w:hAnsi="Times New Roman" w:cs="Times New Roman"/>
          <w:sz w:val="24"/>
          <w:szCs w:val="24"/>
        </w:rPr>
      </w:pPr>
      <w:r w:rsidRPr="00055F03">
        <w:rPr>
          <w:rFonts w:ascii="Times New Roman" w:hAnsi="Times New Roman" w:cs="Times New Roman"/>
          <w:b/>
          <w:bCs/>
          <w:sz w:val="24"/>
          <w:szCs w:val="24"/>
        </w:rPr>
        <w:t xml:space="preserve">Prof. N. </w:t>
      </w:r>
      <w:proofErr w:type="spellStart"/>
      <w:r w:rsidRPr="00055F03">
        <w:rPr>
          <w:rFonts w:ascii="Times New Roman" w:hAnsi="Times New Roman" w:cs="Times New Roman"/>
          <w:b/>
          <w:bCs/>
          <w:sz w:val="24"/>
          <w:szCs w:val="24"/>
        </w:rPr>
        <w:t>Belahbib</w:t>
      </w:r>
      <w:proofErr w:type="spellEnd"/>
      <w:r w:rsidRPr="00055F03">
        <w:rPr>
          <w:rFonts w:ascii="Times New Roman" w:hAnsi="Times New Roman" w:cs="Times New Roman"/>
          <w:b/>
          <w:bCs/>
          <w:sz w:val="24"/>
          <w:szCs w:val="24"/>
        </w:rPr>
        <w:t>:</w:t>
      </w:r>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Professor</w:t>
      </w:r>
      <w:proofErr w:type="spellEnd"/>
      <w:r w:rsidRPr="00055F03">
        <w:rPr>
          <w:rFonts w:ascii="Times New Roman" w:hAnsi="Times New Roman" w:cs="Times New Roman"/>
          <w:sz w:val="24"/>
          <w:szCs w:val="24"/>
        </w:rPr>
        <w:t xml:space="preserve"> at </w:t>
      </w:r>
      <w:proofErr w:type="spellStart"/>
      <w:r w:rsidRPr="00055F03">
        <w:rPr>
          <w:rFonts w:ascii="Times New Roman" w:hAnsi="Times New Roman" w:cs="Times New Roman"/>
          <w:sz w:val="24"/>
          <w:szCs w:val="24"/>
        </w:rPr>
        <w:t>the</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Faculty</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of</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Sciences</w:t>
      </w:r>
      <w:proofErr w:type="spellEnd"/>
      <w:r w:rsidRPr="00055F03">
        <w:rPr>
          <w:rFonts w:ascii="Times New Roman" w:hAnsi="Times New Roman" w:cs="Times New Roman"/>
          <w:sz w:val="24"/>
          <w:szCs w:val="24"/>
        </w:rPr>
        <w:t xml:space="preserve">, Kenitra </w:t>
      </w:r>
      <w:r>
        <w:rPr>
          <w:rFonts w:ascii="Times New Roman" w:hAnsi="Times New Roman" w:cs="Times New Roman"/>
          <w:sz w:val="24"/>
          <w:szCs w:val="24"/>
        </w:rPr>
        <w:t xml:space="preserve">            </w:t>
      </w:r>
      <w:proofErr w:type="spellStart"/>
      <w:r w:rsidRPr="00055F03">
        <w:rPr>
          <w:rFonts w:ascii="Times New Roman" w:hAnsi="Times New Roman" w:cs="Times New Roman"/>
          <w:b/>
          <w:bCs/>
          <w:sz w:val="24"/>
          <w:szCs w:val="24"/>
        </w:rPr>
        <w:t>Examiner</w:t>
      </w:r>
      <w:proofErr w:type="spellEnd"/>
      <w:r w:rsidRPr="00055F03">
        <w:rPr>
          <w:rFonts w:ascii="Times New Roman" w:hAnsi="Times New Roman" w:cs="Times New Roman"/>
          <w:sz w:val="24"/>
          <w:szCs w:val="24"/>
        </w:rPr>
        <w:t xml:space="preserve"> </w:t>
      </w:r>
    </w:p>
    <w:p w14:paraId="7F63B21C" w14:textId="54758D9C" w:rsidR="00055F03" w:rsidRDefault="00055F03" w:rsidP="00055F03">
      <w:pPr>
        <w:pStyle w:val="Paragraphedeliste"/>
        <w:tabs>
          <w:tab w:val="left" w:pos="255"/>
        </w:tabs>
        <w:autoSpaceDE w:val="0"/>
        <w:autoSpaceDN w:val="0"/>
        <w:adjustRightInd w:val="0"/>
        <w:spacing w:after="0" w:line="276" w:lineRule="auto"/>
        <w:ind w:left="567"/>
        <w:jc w:val="both"/>
        <w:rPr>
          <w:rFonts w:ascii="Times New Roman" w:hAnsi="Times New Roman" w:cs="Times New Roman"/>
          <w:sz w:val="24"/>
          <w:szCs w:val="24"/>
        </w:rPr>
      </w:pPr>
      <w:r w:rsidRPr="00055F03">
        <w:rPr>
          <w:rFonts w:ascii="Times New Roman" w:hAnsi="Times New Roman" w:cs="Times New Roman"/>
          <w:b/>
          <w:bCs/>
          <w:sz w:val="24"/>
          <w:szCs w:val="24"/>
        </w:rPr>
        <w:t xml:space="preserve">Prof. R. </w:t>
      </w:r>
      <w:proofErr w:type="spellStart"/>
      <w:r w:rsidRPr="00055F03">
        <w:rPr>
          <w:rFonts w:ascii="Times New Roman" w:hAnsi="Times New Roman" w:cs="Times New Roman"/>
          <w:b/>
          <w:bCs/>
          <w:sz w:val="24"/>
          <w:szCs w:val="24"/>
        </w:rPr>
        <w:t>Ziri</w:t>
      </w:r>
      <w:proofErr w:type="spellEnd"/>
      <w:r w:rsidRPr="00055F03">
        <w:rPr>
          <w:rFonts w:ascii="Times New Roman" w:hAnsi="Times New Roman" w:cs="Times New Roman"/>
          <w:b/>
          <w:bCs/>
          <w:sz w:val="24"/>
          <w:szCs w:val="24"/>
        </w:rPr>
        <w:t>:</w:t>
      </w:r>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Professor</w:t>
      </w:r>
      <w:proofErr w:type="spellEnd"/>
      <w:r w:rsidRPr="00055F03">
        <w:rPr>
          <w:rFonts w:ascii="Times New Roman" w:hAnsi="Times New Roman" w:cs="Times New Roman"/>
          <w:sz w:val="24"/>
          <w:szCs w:val="24"/>
        </w:rPr>
        <w:t xml:space="preserve"> at </w:t>
      </w:r>
      <w:proofErr w:type="spellStart"/>
      <w:r w:rsidRPr="00055F03">
        <w:rPr>
          <w:rFonts w:ascii="Times New Roman" w:hAnsi="Times New Roman" w:cs="Times New Roman"/>
          <w:sz w:val="24"/>
          <w:szCs w:val="24"/>
        </w:rPr>
        <w:t>the</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Faculty</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of</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Sciences</w:t>
      </w:r>
      <w:proofErr w:type="spellEnd"/>
      <w:r w:rsidRPr="00055F03">
        <w:rPr>
          <w:rFonts w:ascii="Times New Roman" w:hAnsi="Times New Roman" w:cs="Times New Roman"/>
          <w:sz w:val="24"/>
          <w:szCs w:val="24"/>
        </w:rPr>
        <w:t xml:space="preserve">, Kenitra </w:t>
      </w:r>
      <w:r>
        <w:rPr>
          <w:rFonts w:ascii="Times New Roman" w:hAnsi="Times New Roman" w:cs="Times New Roman"/>
          <w:sz w:val="24"/>
          <w:szCs w:val="24"/>
        </w:rPr>
        <w:t xml:space="preserve">                    </w:t>
      </w:r>
      <w:proofErr w:type="spellStart"/>
      <w:r w:rsidRPr="00055F03">
        <w:rPr>
          <w:rFonts w:ascii="Times New Roman" w:hAnsi="Times New Roman" w:cs="Times New Roman"/>
          <w:b/>
          <w:bCs/>
          <w:sz w:val="24"/>
          <w:szCs w:val="24"/>
        </w:rPr>
        <w:t>Examiner</w:t>
      </w:r>
      <w:proofErr w:type="spellEnd"/>
      <w:r w:rsidRPr="00055F03">
        <w:rPr>
          <w:rFonts w:ascii="Times New Roman" w:hAnsi="Times New Roman" w:cs="Times New Roman"/>
          <w:sz w:val="24"/>
          <w:szCs w:val="24"/>
        </w:rPr>
        <w:t xml:space="preserve"> </w:t>
      </w:r>
    </w:p>
    <w:p w14:paraId="68F363F7" w14:textId="50EB7403" w:rsidR="00055F03" w:rsidRDefault="00055F03" w:rsidP="00055F03">
      <w:pPr>
        <w:pStyle w:val="Paragraphedeliste"/>
        <w:tabs>
          <w:tab w:val="left" w:pos="255"/>
        </w:tabs>
        <w:autoSpaceDE w:val="0"/>
        <w:autoSpaceDN w:val="0"/>
        <w:adjustRightInd w:val="0"/>
        <w:spacing w:after="0" w:line="276" w:lineRule="auto"/>
        <w:ind w:left="567"/>
        <w:jc w:val="both"/>
        <w:rPr>
          <w:rFonts w:ascii="Times New Roman" w:hAnsi="Times New Roman" w:cs="Times New Roman"/>
          <w:sz w:val="24"/>
          <w:szCs w:val="24"/>
        </w:rPr>
      </w:pPr>
      <w:r w:rsidRPr="00055F03">
        <w:rPr>
          <w:rFonts w:ascii="Times New Roman" w:hAnsi="Times New Roman" w:cs="Times New Roman"/>
          <w:b/>
          <w:bCs/>
          <w:sz w:val="24"/>
          <w:szCs w:val="24"/>
        </w:rPr>
        <w:lastRenderedPageBreak/>
        <w:t>Prof. L. Zidane:</w:t>
      </w:r>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Professor</w:t>
      </w:r>
      <w:proofErr w:type="spellEnd"/>
      <w:r w:rsidRPr="00055F03">
        <w:rPr>
          <w:rFonts w:ascii="Times New Roman" w:hAnsi="Times New Roman" w:cs="Times New Roman"/>
          <w:sz w:val="24"/>
          <w:szCs w:val="24"/>
        </w:rPr>
        <w:t xml:space="preserve"> at </w:t>
      </w:r>
      <w:proofErr w:type="spellStart"/>
      <w:r w:rsidRPr="00055F03">
        <w:rPr>
          <w:rFonts w:ascii="Times New Roman" w:hAnsi="Times New Roman" w:cs="Times New Roman"/>
          <w:sz w:val="24"/>
          <w:szCs w:val="24"/>
        </w:rPr>
        <w:t>the</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Faculty</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of</w:t>
      </w:r>
      <w:proofErr w:type="spellEnd"/>
      <w:r w:rsidRPr="00055F03">
        <w:rPr>
          <w:rFonts w:ascii="Times New Roman" w:hAnsi="Times New Roman" w:cs="Times New Roman"/>
          <w:sz w:val="24"/>
          <w:szCs w:val="24"/>
        </w:rPr>
        <w:t xml:space="preserve"> </w:t>
      </w:r>
      <w:proofErr w:type="spellStart"/>
      <w:r w:rsidRPr="00055F03">
        <w:rPr>
          <w:rFonts w:ascii="Times New Roman" w:hAnsi="Times New Roman" w:cs="Times New Roman"/>
          <w:sz w:val="24"/>
          <w:szCs w:val="24"/>
        </w:rPr>
        <w:t>Sciences</w:t>
      </w:r>
      <w:proofErr w:type="spellEnd"/>
      <w:r w:rsidRPr="00055F03">
        <w:rPr>
          <w:rFonts w:ascii="Times New Roman" w:hAnsi="Times New Roman" w:cs="Times New Roman"/>
          <w:sz w:val="24"/>
          <w:szCs w:val="24"/>
        </w:rPr>
        <w:t>, Kenitra</w:t>
      </w:r>
      <w:r>
        <w:rPr>
          <w:rFonts w:ascii="Times New Roman" w:hAnsi="Times New Roman" w:cs="Times New Roman"/>
          <w:sz w:val="24"/>
          <w:szCs w:val="24"/>
        </w:rPr>
        <w:t xml:space="preserve">               </w:t>
      </w:r>
      <w:r w:rsidRPr="00055F03">
        <w:rPr>
          <w:rFonts w:ascii="Times New Roman" w:hAnsi="Times New Roman" w:cs="Times New Roman"/>
          <w:b/>
          <w:bCs/>
          <w:sz w:val="24"/>
          <w:szCs w:val="24"/>
        </w:rPr>
        <w:t>Supervisor</w:t>
      </w:r>
    </w:p>
    <w:p w14:paraId="0CFCBC51" w14:textId="77777777" w:rsidR="00055F03" w:rsidRPr="00055F03" w:rsidRDefault="00055F03" w:rsidP="00055F03">
      <w:pPr>
        <w:pStyle w:val="Paragraphedeliste"/>
        <w:tabs>
          <w:tab w:val="left" w:pos="255"/>
        </w:tabs>
        <w:autoSpaceDE w:val="0"/>
        <w:autoSpaceDN w:val="0"/>
        <w:adjustRightInd w:val="0"/>
        <w:spacing w:after="0" w:line="276" w:lineRule="auto"/>
        <w:ind w:left="567"/>
        <w:jc w:val="both"/>
        <w:rPr>
          <w:rFonts w:ascii="Times New Roman" w:hAnsi="Times New Roman" w:cs="Times New Roman"/>
          <w:sz w:val="24"/>
          <w:szCs w:val="24"/>
        </w:rPr>
      </w:pPr>
    </w:p>
    <w:p w14:paraId="4D53A6E1" w14:textId="0B41735D" w:rsidR="00AB49C4" w:rsidRDefault="00AB49C4" w:rsidP="00AB49C4">
      <w:pPr>
        <w:pStyle w:val="Paragraphedeliste"/>
        <w:numPr>
          <w:ilvl w:val="0"/>
          <w:numId w:val="27"/>
        </w:numPr>
        <w:spacing w:line="360" w:lineRule="auto"/>
        <w:ind w:left="567" w:hanging="567"/>
        <w:jc w:val="both"/>
        <w:rPr>
          <w:rFonts w:ascii="Times New Roman" w:hAnsi="Times New Roman" w:cs="Times New Roman"/>
          <w:sz w:val="24"/>
          <w:szCs w:val="24"/>
        </w:rPr>
      </w:pPr>
      <w:r w:rsidRPr="00AB49C4">
        <w:rPr>
          <w:rFonts w:ascii="Times New Roman" w:hAnsi="Times New Roman" w:cs="Times New Roman"/>
          <w:b/>
          <w:bCs/>
          <w:sz w:val="24"/>
          <w:szCs w:val="24"/>
        </w:rPr>
        <w:t>2016:</w:t>
      </w:r>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Master's</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Degree</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Specialization</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Climate</w:t>
      </w:r>
      <w:proofErr w:type="spellEnd"/>
      <w:r w:rsidRPr="00AB49C4">
        <w:rPr>
          <w:rFonts w:ascii="Times New Roman" w:hAnsi="Times New Roman" w:cs="Times New Roman"/>
          <w:sz w:val="24"/>
          <w:szCs w:val="24"/>
        </w:rPr>
        <w:t xml:space="preserve"> Change, </w:t>
      </w:r>
      <w:proofErr w:type="spellStart"/>
      <w:r w:rsidRPr="00AB49C4">
        <w:rPr>
          <w:rFonts w:ascii="Times New Roman" w:hAnsi="Times New Roman" w:cs="Times New Roman"/>
          <w:sz w:val="24"/>
          <w:szCs w:val="24"/>
        </w:rPr>
        <w:t>Adaptation</w:t>
      </w:r>
      <w:proofErr w:type="spellEnd"/>
      <w:r w:rsidRPr="00AB49C4">
        <w:rPr>
          <w:rFonts w:ascii="Times New Roman" w:hAnsi="Times New Roman" w:cs="Times New Roman"/>
          <w:sz w:val="24"/>
          <w:szCs w:val="24"/>
        </w:rPr>
        <w:t xml:space="preserve">, and </w:t>
      </w:r>
      <w:proofErr w:type="spellStart"/>
      <w:r w:rsidRPr="00AB49C4">
        <w:rPr>
          <w:rFonts w:ascii="Times New Roman" w:hAnsi="Times New Roman" w:cs="Times New Roman"/>
          <w:sz w:val="24"/>
          <w:szCs w:val="24"/>
        </w:rPr>
        <w:t>Sustainable</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Development</w:t>
      </w:r>
      <w:proofErr w:type="spellEnd"/>
      <w:r w:rsidRPr="00AB49C4">
        <w:rPr>
          <w:rFonts w:ascii="Times New Roman" w:hAnsi="Times New Roman" w:cs="Times New Roman"/>
          <w:sz w:val="24"/>
          <w:szCs w:val="24"/>
        </w:rPr>
        <w:t xml:space="preserve"> at </w:t>
      </w:r>
      <w:proofErr w:type="spellStart"/>
      <w:r w:rsidRPr="00AB49C4">
        <w:rPr>
          <w:rFonts w:ascii="Times New Roman" w:hAnsi="Times New Roman" w:cs="Times New Roman"/>
          <w:sz w:val="24"/>
          <w:szCs w:val="24"/>
        </w:rPr>
        <w:t>the</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Faculty</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of</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Sciences</w:t>
      </w:r>
      <w:proofErr w:type="spellEnd"/>
      <w:r w:rsidRPr="00AB49C4">
        <w:rPr>
          <w:rFonts w:ascii="Times New Roman" w:hAnsi="Times New Roman" w:cs="Times New Roman"/>
          <w:sz w:val="24"/>
          <w:szCs w:val="24"/>
        </w:rPr>
        <w:t xml:space="preserve">, Ibn </w:t>
      </w:r>
      <w:proofErr w:type="spellStart"/>
      <w:r w:rsidRPr="00AB49C4">
        <w:rPr>
          <w:rFonts w:ascii="Times New Roman" w:hAnsi="Times New Roman" w:cs="Times New Roman"/>
          <w:sz w:val="24"/>
          <w:szCs w:val="24"/>
        </w:rPr>
        <w:t>Tofail</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University</w:t>
      </w:r>
      <w:proofErr w:type="spellEnd"/>
      <w:r w:rsidRPr="00AB49C4">
        <w:rPr>
          <w:rFonts w:ascii="Times New Roman" w:hAnsi="Times New Roman" w:cs="Times New Roman"/>
          <w:sz w:val="24"/>
          <w:szCs w:val="24"/>
        </w:rPr>
        <w:t xml:space="preserve"> - Kenitra.</w:t>
      </w:r>
    </w:p>
    <w:p w14:paraId="219F9ED4" w14:textId="77777777" w:rsidR="00AB49C4" w:rsidRDefault="00AB49C4" w:rsidP="00AB49C4">
      <w:pPr>
        <w:pStyle w:val="Paragraphedeliste"/>
        <w:numPr>
          <w:ilvl w:val="0"/>
          <w:numId w:val="27"/>
        </w:numPr>
        <w:spacing w:line="360" w:lineRule="auto"/>
        <w:ind w:left="567" w:hanging="567"/>
        <w:jc w:val="both"/>
        <w:rPr>
          <w:rFonts w:ascii="Times New Roman" w:hAnsi="Times New Roman" w:cs="Times New Roman"/>
          <w:sz w:val="24"/>
          <w:szCs w:val="24"/>
        </w:rPr>
      </w:pPr>
      <w:r w:rsidRPr="00AB49C4">
        <w:rPr>
          <w:rFonts w:ascii="Times New Roman" w:hAnsi="Times New Roman" w:cs="Times New Roman"/>
          <w:b/>
          <w:bCs/>
          <w:sz w:val="24"/>
          <w:szCs w:val="24"/>
        </w:rPr>
        <w:t>2016:</w:t>
      </w:r>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Certificate</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of</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Recognition</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of</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Success</w:t>
      </w:r>
      <w:proofErr w:type="spellEnd"/>
      <w:r w:rsidRPr="00AB49C4">
        <w:rPr>
          <w:rFonts w:ascii="Times New Roman" w:hAnsi="Times New Roman" w:cs="Times New Roman"/>
          <w:sz w:val="24"/>
          <w:szCs w:val="24"/>
        </w:rPr>
        <w:t xml:space="preserve"> in </w:t>
      </w:r>
      <w:proofErr w:type="spellStart"/>
      <w:r w:rsidRPr="00AB49C4">
        <w:rPr>
          <w:rFonts w:ascii="Times New Roman" w:hAnsi="Times New Roman" w:cs="Times New Roman"/>
          <w:sz w:val="24"/>
          <w:szCs w:val="24"/>
        </w:rPr>
        <w:t>the</w:t>
      </w:r>
      <w:proofErr w:type="spellEnd"/>
      <w:r w:rsidRPr="00AB49C4">
        <w:rPr>
          <w:rFonts w:ascii="Times New Roman" w:hAnsi="Times New Roman" w:cs="Times New Roman"/>
          <w:sz w:val="24"/>
          <w:szCs w:val="24"/>
        </w:rPr>
        <w:t xml:space="preserve"> Professional </w:t>
      </w:r>
      <w:proofErr w:type="spellStart"/>
      <w:r w:rsidRPr="00AB49C4">
        <w:rPr>
          <w:rFonts w:ascii="Times New Roman" w:hAnsi="Times New Roman" w:cs="Times New Roman"/>
          <w:sz w:val="24"/>
          <w:szCs w:val="24"/>
        </w:rPr>
        <w:t>Aptitude</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Examination</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Specialization</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Secondary</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Education</w:t>
      </w:r>
      <w:proofErr w:type="spellEnd"/>
      <w:r w:rsidRPr="00AB49C4">
        <w:rPr>
          <w:rFonts w:ascii="Times New Roman" w:hAnsi="Times New Roman" w:cs="Times New Roman"/>
          <w:sz w:val="24"/>
          <w:szCs w:val="24"/>
        </w:rPr>
        <w:t xml:space="preserve"> in </w:t>
      </w:r>
      <w:proofErr w:type="spellStart"/>
      <w:r w:rsidRPr="00AB49C4">
        <w:rPr>
          <w:rFonts w:ascii="Times New Roman" w:hAnsi="Times New Roman" w:cs="Times New Roman"/>
          <w:sz w:val="24"/>
          <w:szCs w:val="24"/>
        </w:rPr>
        <w:t>Life</w:t>
      </w:r>
      <w:proofErr w:type="spellEnd"/>
      <w:r w:rsidRPr="00AB49C4">
        <w:rPr>
          <w:rFonts w:ascii="Times New Roman" w:hAnsi="Times New Roman" w:cs="Times New Roman"/>
          <w:sz w:val="24"/>
          <w:szCs w:val="24"/>
        </w:rPr>
        <w:t xml:space="preserve"> and </w:t>
      </w:r>
      <w:proofErr w:type="spellStart"/>
      <w:r w:rsidRPr="00AB49C4">
        <w:rPr>
          <w:rFonts w:ascii="Times New Roman" w:hAnsi="Times New Roman" w:cs="Times New Roman"/>
          <w:sz w:val="24"/>
          <w:szCs w:val="24"/>
        </w:rPr>
        <w:t>Earth</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Sciences</w:t>
      </w:r>
      <w:proofErr w:type="spellEnd"/>
      <w:r w:rsidRPr="00AB49C4">
        <w:rPr>
          <w:rFonts w:ascii="Times New Roman" w:hAnsi="Times New Roman" w:cs="Times New Roman"/>
          <w:sz w:val="24"/>
          <w:szCs w:val="24"/>
        </w:rPr>
        <w:t xml:space="preserve">, Regional Center </w:t>
      </w:r>
      <w:proofErr w:type="spellStart"/>
      <w:r w:rsidRPr="00AB49C4">
        <w:rPr>
          <w:rFonts w:ascii="Times New Roman" w:hAnsi="Times New Roman" w:cs="Times New Roman"/>
          <w:sz w:val="24"/>
          <w:szCs w:val="24"/>
        </w:rPr>
        <w:t>for</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Education</w:t>
      </w:r>
      <w:proofErr w:type="spellEnd"/>
      <w:r w:rsidRPr="00AB49C4">
        <w:rPr>
          <w:rFonts w:ascii="Times New Roman" w:hAnsi="Times New Roman" w:cs="Times New Roman"/>
          <w:sz w:val="24"/>
          <w:szCs w:val="24"/>
        </w:rPr>
        <w:t xml:space="preserve"> and Training </w:t>
      </w:r>
      <w:proofErr w:type="spellStart"/>
      <w:r w:rsidRPr="00AB49C4">
        <w:rPr>
          <w:rFonts w:ascii="Times New Roman" w:hAnsi="Times New Roman" w:cs="Times New Roman"/>
          <w:sz w:val="24"/>
          <w:szCs w:val="24"/>
        </w:rPr>
        <w:t>Professions</w:t>
      </w:r>
      <w:proofErr w:type="spellEnd"/>
      <w:r w:rsidRPr="00AB49C4">
        <w:rPr>
          <w:rFonts w:ascii="Times New Roman" w:hAnsi="Times New Roman" w:cs="Times New Roman"/>
          <w:sz w:val="24"/>
          <w:szCs w:val="24"/>
        </w:rPr>
        <w:t xml:space="preserve">, Al </w:t>
      </w:r>
      <w:proofErr w:type="spellStart"/>
      <w:r w:rsidRPr="00AB49C4">
        <w:rPr>
          <w:rFonts w:ascii="Times New Roman" w:hAnsi="Times New Roman" w:cs="Times New Roman"/>
          <w:sz w:val="24"/>
          <w:szCs w:val="24"/>
        </w:rPr>
        <w:t>Irfane</w:t>
      </w:r>
      <w:proofErr w:type="spellEnd"/>
      <w:r w:rsidRPr="00AB49C4">
        <w:rPr>
          <w:rFonts w:ascii="Times New Roman" w:hAnsi="Times New Roman" w:cs="Times New Roman"/>
          <w:sz w:val="24"/>
          <w:szCs w:val="24"/>
        </w:rPr>
        <w:t xml:space="preserve"> - Rabat.</w:t>
      </w:r>
    </w:p>
    <w:p w14:paraId="647B6054" w14:textId="77777777" w:rsidR="00AB49C4" w:rsidRDefault="00AB49C4" w:rsidP="00AB49C4">
      <w:pPr>
        <w:pStyle w:val="Paragraphedeliste"/>
        <w:numPr>
          <w:ilvl w:val="0"/>
          <w:numId w:val="27"/>
        </w:numPr>
        <w:spacing w:line="360" w:lineRule="auto"/>
        <w:ind w:left="567" w:hanging="567"/>
        <w:jc w:val="both"/>
        <w:rPr>
          <w:rFonts w:ascii="Times New Roman" w:hAnsi="Times New Roman" w:cs="Times New Roman"/>
          <w:sz w:val="24"/>
          <w:szCs w:val="24"/>
        </w:rPr>
      </w:pPr>
      <w:r w:rsidRPr="00AB49C4">
        <w:rPr>
          <w:rFonts w:ascii="Times New Roman" w:hAnsi="Times New Roman" w:cs="Times New Roman"/>
          <w:b/>
          <w:bCs/>
          <w:sz w:val="24"/>
          <w:szCs w:val="24"/>
        </w:rPr>
        <w:t>2015:</w:t>
      </w:r>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Certificate</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of</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Pedagogical</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Qualification</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for</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Secondary</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Education</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Specialization</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Life</w:t>
      </w:r>
      <w:proofErr w:type="spellEnd"/>
      <w:r w:rsidRPr="00AB49C4">
        <w:rPr>
          <w:rFonts w:ascii="Times New Roman" w:hAnsi="Times New Roman" w:cs="Times New Roman"/>
          <w:sz w:val="24"/>
          <w:szCs w:val="24"/>
        </w:rPr>
        <w:t xml:space="preserve"> and </w:t>
      </w:r>
      <w:proofErr w:type="spellStart"/>
      <w:r w:rsidRPr="00AB49C4">
        <w:rPr>
          <w:rFonts w:ascii="Times New Roman" w:hAnsi="Times New Roman" w:cs="Times New Roman"/>
          <w:sz w:val="24"/>
          <w:szCs w:val="24"/>
        </w:rPr>
        <w:t>Earth</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Sciences</w:t>
      </w:r>
      <w:proofErr w:type="spellEnd"/>
      <w:r w:rsidRPr="00AB49C4">
        <w:rPr>
          <w:rFonts w:ascii="Times New Roman" w:hAnsi="Times New Roman" w:cs="Times New Roman"/>
          <w:sz w:val="24"/>
          <w:szCs w:val="24"/>
        </w:rPr>
        <w:t>.</w:t>
      </w:r>
    </w:p>
    <w:p w14:paraId="5687FD44" w14:textId="77777777" w:rsidR="00AB49C4" w:rsidRDefault="00AB49C4" w:rsidP="00AB49C4">
      <w:pPr>
        <w:pStyle w:val="Paragraphedeliste"/>
        <w:numPr>
          <w:ilvl w:val="0"/>
          <w:numId w:val="27"/>
        </w:numPr>
        <w:spacing w:line="360" w:lineRule="auto"/>
        <w:ind w:left="567" w:hanging="567"/>
        <w:jc w:val="both"/>
        <w:rPr>
          <w:rFonts w:ascii="Times New Roman" w:hAnsi="Times New Roman" w:cs="Times New Roman"/>
          <w:sz w:val="24"/>
          <w:szCs w:val="24"/>
        </w:rPr>
      </w:pPr>
      <w:r w:rsidRPr="00AB49C4">
        <w:rPr>
          <w:rFonts w:ascii="Times New Roman" w:hAnsi="Times New Roman" w:cs="Times New Roman"/>
          <w:b/>
          <w:bCs/>
          <w:sz w:val="24"/>
          <w:szCs w:val="24"/>
        </w:rPr>
        <w:t>2014:</w:t>
      </w:r>
      <w:r w:rsidRPr="00AB49C4">
        <w:rPr>
          <w:rFonts w:ascii="Times New Roman" w:hAnsi="Times New Roman" w:cs="Times New Roman"/>
          <w:sz w:val="24"/>
          <w:szCs w:val="24"/>
        </w:rPr>
        <w:t xml:space="preserve"> Diploma </w:t>
      </w:r>
      <w:proofErr w:type="spellStart"/>
      <w:r w:rsidRPr="00AB49C4">
        <w:rPr>
          <w:rFonts w:ascii="Times New Roman" w:hAnsi="Times New Roman" w:cs="Times New Roman"/>
          <w:sz w:val="24"/>
          <w:szCs w:val="24"/>
        </w:rPr>
        <w:t>of</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Technician</w:t>
      </w:r>
      <w:proofErr w:type="spellEnd"/>
      <w:r w:rsidRPr="00AB49C4">
        <w:rPr>
          <w:rFonts w:ascii="Times New Roman" w:hAnsi="Times New Roman" w:cs="Times New Roman"/>
          <w:sz w:val="24"/>
          <w:szCs w:val="24"/>
        </w:rPr>
        <w:t xml:space="preserve"> in </w:t>
      </w:r>
      <w:proofErr w:type="spellStart"/>
      <w:r w:rsidRPr="00AB49C4">
        <w:rPr>
          <w:rFonts w:ascii="Times New Roman" w:hAnsi="Times New Roman" w:cs="Times New Roman"/>
          <w:sz w:val="24"/>
          <w:szCs w:val="24"/>
        </w:rPr>
        <w:t>Systems</w:t>
      </w:r>
      <w:proofErr w:type="spellEnd"/>
      <w:r w:rsidRPr="00AB49C4">
        <w:rPr>
          <w:rFonts w:ascii="Times New Roman" w:hAnsi="Times New Roman" w:cs="Times New Roman"/>
          <w:sz w:val="24"/>
          <w:szCs w:val="24"/>
        </w:rPr>
        <w:t xml:space="preserve"> and Network Computing, </w:t>
      </w:r>
      <w:proofErr w:type="spellStart"/>
      <w:r w:rsidRPr="00AB49C4">
        <w:rPr>
          <w:rFonts w:ascii="Times New Roman" w:hAnsi="Times New Roman" w:cs="Times New Roman"/>
          <w:sz w:val="24"/>
          <w:szCs w:val="24"/>
        </w:rPr>
        <w:t>Specialized</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School</w:t>
      </w:r>
      <w:proofErr w:type="spellEnd"/>
      <w:r w:rsidRPr="00AB49C4">
        <w:rPr>
          <w:rFonts w:ascii="Times New Roman" w:hAnsi="Times New Roman" w:cs="Times New Roman"/>
          <w:sz w:val="24"/>
          <w:szCs w:val="24"/>
        </w:rPr>
        <w:t xml:space="preserve"> in </w:t>
      </w:r>
      <w:proofErr w:type="spellStart"/>
      <w:r w:rsidRPr="00AB49C4">
        <w:rPr>
          <w:rFonts w:ascii="Times New Roman" w:hAnsi="Times New Roman" w:cs="Times New Roman"/>
          <w:sz w:val="24"/>
          <w:szCs w:val="24"/>
        </w:rPr>
        <w:t>Advanced</w:t>
      </w:r>
      <w:proofErr w:type="spellEnd"/>
      <w:r w:rsidRPr="00AB49C4">
        <w:rPr>
          <w:rFonts w:ascii="Times New Roman" w:hAnsi="Times New Roman" w:cs="Times New Roman"/>
          <w:sz w:val="24"/>
          <w:szCs w:val="24"/>
        </w:rPr>
        <w:t xml:space="preserve"> Technologies, </w:t>
      </w:r>
      <w:proofErr w:type="spellStart"/>
      <w:r w:rsidRPr="00AB49C4">
        <w:rPr>
          <w:rFonts w:ascii="Times New Roman" w:hAnsi="Times New Roman" w:cs="Times New Roman"/>
          <w:sz w:val="24"/>
          <w:szCs w:val="24"/>
        </w:rPr>
        <w:t>Private</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Institution</w:t>
      </w:r>
      <w:proofErr w:type="spellEnd"/>
      <w:r w:rsidRPr="00AB49C4">
        <w:rPr>
          <w:rFonts w:ascii="Times New Roman" w:hAnsi="Times New Roman" w:cs="Times New Roman"/>
          <w:sz w:val="24"/>
          <w:szCs w:val="24"/>
        </w:rPr>
        <w:t xml:space="preserve"> - </w:t>
      </w:r>
      <w:proofErr w:type="spellStart"/>
      <w:r w:rsidRPr="00AB49C4">
        <w:rPr>
          <w:rFonts w:ascii="Times New Roman" w:hAnsi="Times New Roman" w:cs="Times New Roman"/>
          <w:sz w:val="24"/>
          <w:szCs w:val="24"/>
        </w:rPr>
        <w:t>Khémisset</w:t>
      </w:r>
      <w:proofErr w:type="spellEnd"/>
      <w:r w:rsidRPr="00AB49C4">
        <w:rPr>
          <w:rFonts w:ascii="Times New Roman" w:hAnsi="Times New Roman" w:cs="Times New Roman"/>
          <w:sz w:val="24"/>
          <w:szCs w:val="24"/>
        </w:rPr>
        <w:t>.</w:t>
      </w:r>
    </w:p>
    <w:p w14:paraId="0D1A69F9" w14:textId="77777777" w:rsidR="00AB49C4" w:rsidRDefault="00AB49C4" w:rsidP="00AB49C4">
      <w:pPr>
        <w:pStyle w:val="Paragraphedeliste"/>
        <w:numPr>
          <w:ilvl w:val="0"/>
          <w:numId w:val="27"/>
        </w:numPr>
        <w:spacing w:line="360" w:lineRule="auto"/>
        <w:ind w:left="567" w:hanging="567"/>
        <w:jc w:val="both"/>
        <w:rPr>
          <w:rFonts w:ascii="Times New Roman" w:hAnsi="Times New Roman" w:cs="Times New Roman"/>
          <w:sz w:val="24"/>
          <w:szCs w:val="24"/>
        </w:rPr>
      </w:pPr>
      <w:r w:rsidRPr="00AB49C4">
        <w:rPr>
          <w:rFonts w:ascii="Times New Roman" w:hAnsi="Times New Roman" w:cs="Times New Roman"/>
          <w:b/>
          <w:bCs/>
          <w:sz w:val="24"/>
          <w:szCs w:val="24"/>
        </w:rPr>
        <w:t>2013:</w:t>
      </w:r>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Bachelor's</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Degree</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Major</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Life</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Sciences</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Option</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Biology</w:t>
      </w:r>
      <w:proofErr w:type="spellEnd"/>
      <w:r w:rsidRPr="00AB49C4">
        <w:rPr>
          <w:rFonts w:ascii="Times New Roman" w:hAnsi="Times New Roman" w:cs="Times New Roman"/>
          <w:sz w:val="24"/>
          <w:szCs w:val="24"/>
        </w:rPr>
        <w:t xml:space="preserve"> and Animal </w:t>
      </w:r>
      <w:proofErr w:type="spellStart"/>
      <w:r w:rsidRPr="00AB49C4">
        <w:rPr>
          <w:rFonts w:ascii="Times New Roman" w:hAnsi="Times New Roman" w:cs="Times New Roman"/>
          <w:sz w:val="24"/>
          <w:szCs w:val="24"/>
        </w:rPr>
        <w:t>Physiology</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Faculty</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of</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Sciences</w:t>
      </w:r>
      <w:proofErr w:type="spellEnd"/>
      <w:r w:rsidRPr="00AB49C4">
        <w:rPr>
          <w:rFonts w:ascii="Times New Roman" w:hAnsi="Times New Roman" w:cs="Times New Roman"/>
          <w:sz w:val="24"/>
          <w:szCs w:val="24"/>
        </w:rPr>
        <w:t xml:space="preserve">, Ibn </w:t>
      </w:r>
      <w:proofErr w:type="spellStart"/>
      <w:r w:rsidRPr="00AB49C4">
        <w:rPr>
          <w:rFonts w:ascii="Times New Roman" w:hAnsi="Times New Roman" w:cs="Times New Roman"/>
          <w:sz w:val="24"/>
          <w:szCs w:val="24"/>
        </w:rPr>
        <w:t>Tofail</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University</w:t>
      </w:r>
      <w:proofErr w:type="spellEnd"/>
      <w:r w:rsidRPr="00AB49C4">
        <w:rPr>
          <w:rFonts w:ascii="Times New Roman" w:hAnsi="Times New Roman" w:cs="Times New Roman"/>
          <w:sz w:val="24"/>
          <w:szCs w:val="24"/>
        </w:rPr>
        <w:t xml:space="preserve"> - Kenitra.</w:t>
      </w:r>
    </w:p>
    <w:p w14:paraId="740E0CB6" w14:textId="77777777" w:rsidR="00AB49C4" w:rsidRDefault="00AB49C4" w:rsidP="00AB49C4">
      <w:pPr>
        <w:pStyle w:val="Paragraphedeliste"/>
        <w:numPr>
          <w:ilvl w:val="0"/>
          <w:numId w:val="27"/>
        </w:numPr>
        <w:spacing w:line="360" w:lineRule="auto"/>
        <w:ind w:left="567" w:hanging="567"/>
        <w:jc w:val="both"/>
        <w:rPr>
          <w:rFonts w:ascii="Times New Roman" w:hAnsi="Times New Roman" w:cs="Times New Roman"/>
          <w:sz w:val="24"/>
          <w:szCs w:val="24"/>
        </w:rPr>
      </w:pPr>
      <w:r w:rsidRPr="00AB49C4">
        <w:rPr>
          <w:rFonts w:ascii="Times New Roman" w:hAnsi="Times New Roman" w:cs="Times New Roman"/>
          <w:b/>
          <w:bCs/>
          <w:sz w:val="24"/>
          <w:szCs w:val="24"/>
        </w:rPr>
        <w:t>2012:</w:t>
      </w:r>
      <w:r w:rsidRPr="00AB49C4">
        <w:rPr>
          <w:rFonts w:ascii="Times New Roman" w:hAnsi="Times New Roman" w:cs="Times New Roman"/>
          <w:sz w:val="24"/>
          <w:szCs w:val="24"/>
        </w:rPr>
        <w:t xml:space="preserve"> Diploma </w:t>
      </w:r>
      <w:proofErr w:type="spellStart"/>
      <w:r w:rsidRPr="00AB49C4">
        <w:rPr>
          <w:rFonts w:ascii="Times New Roman" w:hAnsi="Times New Roman" w:cs="Times New Roman"/>
          <w:sz w:val="24"/>
          <w:szCs w:val="24"/>
        </w:rPr>
        <w:t>of</w:t>
      </w:r>
      <w:proofErr w:type="spellEnd"/>
      <w:r w:rsidRPr="00AB49C4">
        <w:rPr>
          <w:rFonts w:ascii="Times New Roman" w:hAnsi="Times New Roman" w:cs="Times New Roman"/>
          <w:sz w:val="24"/>
          <w:szCs w:val="24"/>
        </w:rPr>
        <w:t xml:space="preserve"> General </w:t>
      </w:r>
      <w:proofErr w:type="spellStart"/>
      <w:r w:rsidRPr="00AB49C4">
        <w:rPr>
          <w:rFonts w:ascii="Times New Roman" w:hAnsi="Times New Roman" w:cs="Times New Roman"/>
          <w:sz w:val="24"/>
          <w:szCs w:val="24"/>
        </w:rPr>
        <w:t>University</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Studies</w:t>
      </w:r>
      <w:proofErr w:type="spellEnd"/>
      <w:r w:rsidRPr="00AB49C4">
        <w:rPr>
          <w:rFonts w:ascii="Times New Roman" w:hAnsi="Times New Roman" w:cs="Times New Roman"/>
          <w:sz w:val="24"/>
          <w:szCs w:val="24"/>
        </w:rPr>
        <w:t xml:space="preserve"> (DEUG) in </w:t>
      </w:r>
      <w:proofErr w:type="spellStart"/>
      <w:r w:rsidRPr="00AB49C4">
        <w:rPr>
          <w:rFonts w:ascii="Times New Roman" w:hAnsi="Times New Roman" w:cs="Times New Roman"/>
          <w:sz w:val="24"/>
          <w:szCs w:val="24"/>
        </w:rPr>
        <w:t>Biology</w:t>
      </w:r>
      <w:proofErr w:type="spellEnd"/>
      <w:r w:rsidRPr="00AB49C4">
        <w:rPr>
          <w:rFonts w:ascii="Times New Roman" w:hAnsi="Times New Roman" w:cs="Times New Roman"/>
          <w:sz w:val="24"/>
          <w:szCs w:val="24"/>
        </w:rPr>
        <w:t xml:space="preserve"> - </w:t>
      </w:r>
      <w:proofErr w:type="spellStart"/>
      <w:r w:rsidRPr="00AB49C4">
        <w:rPr>
          <w:rFonts w:ascii="Times New Roman" w:hAnsi="Times New Roman" w:cs="Times New Roman"/>
          <w:sz w:val="24"/>
          <w:szCs w:val="24"/>
        </w:rPr>
        <w:t>Geology</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Faculty</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of</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Sciences</w:t>
      </w:r>
      <w:proofErr w:type="spellEnd"/>
      <w:r w:rsidRPr="00AB49C4">
        <w:rPr>
          <w:rFonts w:ascii="Times New Roman" w:hAnsi="Times New Roman" w:cs="Times New Roman"/>
          <w:sz w:val="24"/>
          <w:szCs w:val="24"/>
        </w:rPr>
        <w:t xml:space="preserve">, Ibn </w:t>
      </w:r>
      <w:proofErr w:type="spellStart"/>
      <w:r w:rsidRPr="00AB49C4">
        <w:rPr>
          <w:rFonts w:ascii="Times New Roman" w:hAnsi="Times New Roman" w:cs="Times New Roman"/>
          <w:sz w:val="24"/>
          <w:szCs w:val="24"/>
        </w:rPr>
        <w:t>Tofail</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University</w:t>
      </w:r>
      <w:proofErr w:type="spellEnd"/>
      <w:r w:rsidRPr="00AB49C4">
        <w:rPr>
          <w:rFonts w:ascii="Times New Roman" w:hAnsi="Times New Roman" w:cs="Times New Roman"/>
          <w:sz w:val="24"/>
          <w:szCs w:val="24"/>
        </w:rPr>
        <w:t xml:space="preserve"> - Kenitra.</w:t>
      </w:r>
    </w:p>
    <w:p w14:paraId="59363195" w14:textId="1EEFE417" w:rsidR="00587EE9" w:rsidRDefault="00AB49C4" w:rsidP="00AB49C4">
      <w:pPr>
        <w:pStyle w:val="Paragraphedeliste"/>
        <w:numPr>
          <w:ilvl w:val="0"/>
          <w:numId w:val="27"/>
        </w:numPr>
        <w:spacing w:line="360" w:lineRule="auto"/>
        <w:ind w:left="567" w:hanging="567"/>
        <w:jc w:val="both"/>
        <w:rPr>
          <w:rFonts w:ascii="Times New Roman" w:hAnsi="Times New Roman" w:cs="Times New Roman"/>
          <w:sz w:val="24"/>
          <w:szCs w:val="24"/>
        </w:rPr>
      </w:pPr>
      <w:r w:rsidRPr="00AB49C4">
        <w:rPr>
          <w:rFonts w:ascii="Times New Roman" w:hAnsi="Times New Roman" w:cs="Times New Roman"/>
          <w:b/>
          <w:bCs/>
          <w:sz w:val="24"/>
          <w:szCs w:val="24"/>
        </w:rPr>
        <w:t>2010:</w:t>
      </w:r>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Baccalaureate</w:t>
      </w:r>
      <w:proofErr w:type="spellEnd"/>
      <w:r w:rsidRPr="00AB49C4">
        <w:rPr>
          <w:rFonts w:ascii="Times New Roman" w:hAnsi="Times New Roman" w:cs="Times New Roman"/>
          <w:sz w:val="24"/>
          <w:szCs w:val="24"/>
        </w:rPr>
        <w:t xml:space="preserve"> in Experimental </w:t>
      </w:r>
      <w:proofErr w:type="spellStart"/>
      <w:r w:rsidRPr="00AB49C4">
        <w:rPr>
          <w:rFonts w:ascii="Times New Roman" w:hAnsi="Times New Roman" w:cs="Times New Roman"/>
          <w:sz w:val="24"/>
          <w:szCs w:val="24"/>
        </w:rPr>
        <w:t>Sciences</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Option</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Life</w:t>
      </w:r>
      <w:proofErr w:type="spellEnd"/>
      <w:r w:rsidRPr="00AB49C4">
        <w:rPr>
          <w:rFonts w:ascii="Times New Roman" w:hAnsi="Times New Roman" w:cs="Times New Roman"/>
          <w:sz w:val="24"/>
          <w:szCs w:val="24"/>
        </w:rPr>
        <w:t xml:space="preserve"> and </w:t>
      </w:r>
      <w:proofErr w:type="spellStart"/>
      <w:r w:rsidRPr="00AB49C4">
        <w:rPr>
          <w:rFonts w:ascii="Times New Roman" w:hAnsi="Times New Roman" w:cs="Times New Roman"/>
          <w:sz w:val="24"/>
          <w:szCs w:val="24"/>
        </w:rPr>
        <w:t>Earth</w:t>
      </w:r>
      <w:proofErr w:type="spellEnd"/>
      <w:r w:rsidRPr="00AB49C4">
        <w:rPr>
          <w:rFonts w:ascii="Times New Roman" w:hAnsi="Times New Roman" w:cs="Times New Roman"/>
          <w:sz w:val="24"/>
          <w:szCs w:val="24"/>
        </w:rPr>
        <w:t xml:space="preserve"> </w:t>
      </w:r>
      <w:proofErr w:type="spellStart"/>
      <w:r w:rsidRPr="00AB49C4">
        <w:rPr>
          <w:rFonts w:ascii="Times New Roman" w:hAnsi="Times New Roman" w:cs="Times New Roman"/>
          <w:sz w:val="24"/>
          <w:szCs w:val="24"/>
        </w:rPr>
        <w:t>Sciences</w:t>
      </w:r>
      <w:proofErr w:type="spellEnd"/>
      <w:r w:rsidRPr="00AB49C4">
        <w:rPr>
          <w:rFonts w:ascii="Times New Roman" w:hAnsi="Times New Roman" w:cs="Times New Roman"/>
          <w:sz w:val="24"/>
          <w:szCs w:val="24"/>
        </w:rPr>
        <w:t xml:space="preserve">, Al Atlas </w:t>
      </w:r>
      <w:proofErr w:type="spellStart"/>
      <w:r w:rsidRPr="00AB49C4">
        <w:rPr>
          <w:rFonts w:ascii="Times New Roman" w:hAnsi="Times New Roman" w:cs="Times New Roman"/>
          <w:sz w:val="24"/>
          <w:szCs w:val="24"/>
        </w:rPr>
        <w:t>Qualifying</w:t>
      </w:r>
      <w:proofErr w:type="spellEnd"/>
      <w:r w:rsidRPr="00AB49C4">
        <w:rPr>
          <w:rFonts w:ascii="Times New Roman" w:hAnsi="Times New Roman" w:cs="Times New Roman"/>
          <w:sz w:val="24"/>
          <w:szCs w:val="24"/>
        </w:rPr>
        <w:t xml:space="preserve"> High </w:t>
      </w:r>
      <w:proofErr w:type="spellStart"/>
      <w:r w:rsidRPr="00AB49C4">
        <w:rPr>
          <w:rFonts w:ascii="Times New Roman" w:hAnsi="Times New Roman" w:cs="Times New Roman"/>
          <w:sz w:val="24"/>
          <w:szCs w:val="24"/>
        </w:rPr>
        <w:t>School</w:t>
      </w:r>
      <w:proofErr w:type="spellEnd"/>
      <w:r w:rsidRPr="00AB49C4">
        <w:rPr>
          <w:rFonts w:ascii="Times New Roman" w:hAnsi="Times New Roman" w:cs="Times New Roman"/>
          <w:sz w:val="24"/>
          <w:szCs w:val="24"/>
        </w:rPr>
        <w:t xml:space="preserve"> - Khemisset.</w:t>
      </w:r>
    </w:p>
    <w:p w14:paraId="63720B7B" w14:textId="77777777" w:rsidR="00AB49C4" w:rsidRPr="00AB49C4" w:rsidRDefault="00AB49C4" w:rsidP="00AB49C4">
      <w:pPr>
        <w:pStyle w:val="Paragraphedeliste"/>
        <w:spacing w:line="360" w:lineRule="auto"/>
        <w:ind w:left="567"/>
        <w:jc w:val="both"/>
        <w:rPr>
          <w:rFonts w:ascii="Times New Roman" w:hAnsi="Times New Roman" w:cs="Times New Roman"/>
          <w:sz w:val="24"/>
          <w:szCs w:val="24"/>
        </w:rPr>
      </w:pPr>
    </w:p>
    <w:p w14:paraId="4DB9404D" w14:textId="132905E1" w:rsidR="00F02231" w:rsidRDefault="00902457" w:rsidP="00902457">
      <w:pPr>
        <w:spacing w:line="276" w:lineRule="auto"/>
        <w:jc w:val="center"/>
      </w:pPr>
      <w:r w:rsidRPr="00414647">
        <w:rPr>
          <w:rFonts w:ascii="Arial Rounded MT Bold" w:eastAsiaTheme="minorEastAsia" w:hAnsi="Arial Rounded MT Bold"/>
          <w:noProof/>
          <w:color w:val="463A4F"/>
          <w:kern w:val="24"/>
          <w:position w:val="1"/>
          <w:sz w:val="80"/>
          <w:szCs w:val="80"/>
          <w:lang w:val="fr-FR" w:eastAsia="fr-FR"/>
        </w:rPr>
        <mc:AlternateContent>
          <mc:Choice Requires="wps">
            <w:drawing>
              <wp:anchor distT="0" distB="0" distL="114300" distR="114300" simplePos="0" relativeHeight="252141568" behindDoc="0" locked="0" layoutInCell="1" allowOverlap="1" wp14:anchorId="36331730" wp14:editId="300D2F4E">
                <wp:simplePos x="0" y="0"/>
                <wp:positionH relativeFrom="margin">
                  <wp:posOffset>1263015</wp:posOffset>
                </wp:positionH>
                <wp:positionV relativeFrom="paragraph">
                  <wp:posOffset>467995</wp:posOffset>
                </wp:positionV>
                <wp:extent cx="3022600" cy="226695"/>
                <wp:effectExtent l="0" t="0" r="0" b="1905"/>
                <wp:wrapNone/>
                <wp:docPr id="22"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4469F" w14:textId="2E3586D6" w:rsidR="00500690" w:rsidRPr="002C03C3" w:rsidRDefault="001471B7" w:rsidP="00500690">
                            <w:pPr>
                              <w:pStyle w:val="NormalWeb"/>
                              <w:kinsoku w:val="0"/>
                              <w:overflowPunct w:val="0"/>
                              <w:spacing w:before="0" w:beforeAutospacing="0" w:after="0" w:afterAutospacing="0"/>
                              <w:textAlignment w:val="baseline"/>
                              <w:rPr>
                                <w:rFonts w:ascii="Tahoma" w:hAnsi="Tahoma" w:cs="Tahoma"/>
                                <w:color w:val="0070C0"/>
                                <w:sz w:val="30"/>
                                <w:szCs w:val="30"/>
                                <w:lang w:val="pt-BR"/>
                              </w:rPr>
                            </w:pPr>
                            <w:proofErr w:type="spellStart"/>
                            <w:r w:rsidRPr="001471B7">
                              <w:rPr>
                                <w:rFonts w:ascii="Tahoma" w:hAnsi="Tahoma" w:cs="Tahoma"/>
                                <w:b/>
                                <w:color w:val="0070C0"/>
                                <w:kern w:val="24"/>
                                <w:lang w:val="pt-BR"/>
                              </w:rPr>
                              <w:t>Educational</w:t>
                            </w:r>
                            <w:proofErr w:type="spellEnd"/>
                            <w:r w:rsidRPr="001471B7">
                              <w:rPr>
                                <w:rFonts w:ascii="Tahoma" w:hAnsi="Tahoma" w:cs="Tahoma"/>
                                <w:b/>
                                <w:color w:val="0070C0"/>
                                <w:kern w:val="24"/>
                                <w:lang w:val="pt-BR"/>
                              </w:rPr>
                              <w:t xml:space="preserve"> </w:t>
                            </w:r>
                            <w:proofErr w:type="spellStart"/>
                            <w:r w:rsidRPr="001471B7">
                              <w:rPr>
                                <w:rFonts w:ascii="Tahoma" w:hAnsi="Tahoma" w:cs="Tahoma"/>
                                <w:b/>
                                <w:color w:val="0070C0"/>
                                <w:kern w:val="24"/>
                                <w:lang w:val="pt-BR"/>
                              </w:rPr>
                              <w:t>Activities</w:t>
                            </w:r>
                            <w:proofErr w:type="spellEnd"/>
                            <w:r w:rsidRPr="001471B7">
                              <w:rPr>
                                <w:rFonts w:ascii="Tahoma" w:hAnsi="Tahoma" w:cs="Tahoma"/>
                                <w:b/>
                                <w:color w:val="0070C0"/>
                                <w:kern w:val="24"/>
                                <w:lang w:val="pt-BR"/>
                              </w:rPr>
                              <w:t xml:space="preserve"> </w:t>
                            </w:r>
                            <w:proofErr w:type="spellStart"/>
                            <w:r w:rsidRPr="001471B7">
                              <w:rPr>
                                <w:rFonts w:ascii="Tahoma" w:hAnsi="Tahoma" w:cs="Tahoma"/>
                                <w:b/>
                                <w:color w:val="0070C0"/>
                                <w:kern w:val="24"/>
                                <w:lang w:val="pt-BR"/>
                              </w:rPr>
                              <w:t>and</w:t>
                            </w:r>
                            <w:proofErr w:type="spellEnd"/>
                            <w:r w:rsidRPr="001471B7">
                              <w:rPr>
                                <w:rFonts w:ascii="Tahoma" w:hAnsi="Tahoma" w:cs="Tahoma"/>
                                <w:b/>
                                <w:color w:val="0070C0"/>
                                <w:kern w:val="24"/>
                                <w:lang w:val="pt-BR"/>
                              </w:rPr>
                              <w:t xml:space="preserve"> </w:t>
                            </w:r>
                            <w:proofErr w:type="spellStart"/>
                            <w:r w:rsidRPr="001471B7">
                              <w:rPr>
                                <w:rFonts w:ascii="Tahoma" w:hAnsi="Tahoma" w:cs="Tahoma"/>
                                <w:b/>
                                <w:color w:val="0070C0"/>
                                <w:kern w:val="24"/>
                                <w:lang w:val="pt-BR"/>
                              </w:rPr>
                              <w:t>Experiences</w:t>
                            </w:r>
                            <w:proofErr w:type="spellEnd"/>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1730" id="_x0000_s1032" style="position:absolute;left:0;text-align:left;margin-left:99.45pt;margin-top:36.85pt;width:238pt;height:17.8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GTa7QEAAM8DAAAOAAAAZHJzL2Uyb0RvYy54bWysU8GO0zAQvSPxD5bvNGkRFURNV6uuFiGV&#13;&#10;Bam74jxx7CYi8Zix26R8PWO36cJyQ1ys8XjyZt6bl9XN2HfiqMm3aEs5n+VSaKuwbu2+lE+P92/e&#13;&#10;S+ED2Bo6tLqUJ+3lzfr1q9XgCr3ABrtak2AQ64vBlbIJwRVZ5lWje/AzdNryo0HqIfCV9llNMDB6&#13;&#10;32WLPF9mA1LtCJX2nrN350e5TvjGaBW+GON1EF0pebaQTkpnFc9svYJiT+CaVl3GgH+YoofWctMr&#13;&#10;1B0EEAdq/4LqW0Xo0YSZwj5DY1qlEwdmM89fsNk14HTiwuJ4d5XJ/z9Y9XDcua8UR/dui+q7FxY3&#13;&#10;Ddi9viXCodFQc7t5FCobnC+uH8SL509FNXzGmlcLh4BJg9FQHwGZnRiT1Ker1HoMQnHybb5YLHPe&#13;&#10;iOI3Dpcf3qUWUExfO/Lho8ZexKCUxKtM6HDc+hCngWIqic0s3rddl9bZ2T8SXBgzafo4cPSGL8JY&#13;&#10;jaKtS7mMfWOmwvrEdNjM3K5B+inFwMYopf9xANJSdJ8sSxFdNAU0BdUU2EO/QfbaXAqwilFKGaZw&#13;&#10;E87G4807CFu7cyoWxmEjk8fxG5C70A0s1ANOBoDiBetz7ZnmLetu2iTJM40LX3ZNUuri8GjL3++p&#13;&#10;6vk/XP8CAAD//wMAUEsDBBQABgAIAAAAIQBGKcU34wAAAA8BAAAPAAAAZHJzL2Rvd25yZXYueG1s&#13;&#10;TE9BTsMwELwj8QdrkbhRB6iaOI1TVRRUjqVFantzY5NE2OsodpvA61lOcFlpdmZnZ4rF6Cy7mD60&#13;&#10;HiXcTxJgBiuvW6wlvO9e7jJgISrUyno0Er5MgEV5fVWoXPsB38xlG2tGJhhyJaGJscs5D1VjnAoT&#13;&#10;3xkk7sP3TkWCfc11rwYyd5Y/JMmMO9UifWhUZ54aU31uz07COuuWh1f/PdT2+bjeb/ZitRNRytub&#13;&#10;cTWnsZwDi2aMfxfw24HyQ0nBTv6MOjBLWGSCpBLSxxQYCWbplBYnYhIxBV4W/H+P8gcAAP//AwBQ&#13;&#10;SwECLQAUAAYACAAAACEAtoM4kv4AAADhAQAAEwAAAAAAAAAAAAAAAAAAAAAAW0NvbnRlbnRfVHlw&#13;&#10;ZXNdLnhtbFBLAQItABQABgAIAAAAIQA4/SH/1gAAAJQBAAALAAAAAAAAAAAAAAAAAC8BAABfcmVs&#13;&#10;cy8ucmVsc1BLAQItABQABgAIAAAAIQDsCGTa7QEAAM8DAAAOAAAAAAAAAAAAAAAAAC4CAABkcnMv&#13;&#10;ZTJvRG9jLnhtbFBLAQItABQABgAIAAAAIQBGKcU34wAAAA8BAAAPAAAAAAAAAAAAAAAAAEcEAABk&#13;&#10;cnMvZG93bnJldi54bWxQSwUGAAAAAAQABADzAAAAVwUAAAAA&#13;&#10;" filled="f" stroked="f">
                <v:textbox inset="0,0,0,0">
                  <w:txbxContent>
                    <w:p w14:paraId="6534469F" w14:textId="2E3586D6" w:rsidR="00500690" w:rsidRPr="002C03C3" w:rsidRDefault="001471B7" w:rsidP="00500690">
                      <w:pPr>
                        <w:pStyle w:val="NormalWeb"/>
                        <w:kinsoku w:val="0"/>
                        <w:overflowPunct w:val="0"/>
                        <w:spacing w:before="0" w:beforeAutospacing="0" w:after="0" w:afterAutospacing="0"/>
                        <w:textAlignment w:val="baseline"/>
                        <w:rPr>
                          <w:rFonts w:ascii="Tahoma" w:hAnsi="Tahoma" w:cs="Tahoma"/>
                          <w:color w:val="0070C0"/>
                          <w:sz w:val="30"/>
                          <w:szCs w:val="30"/>
                          <w:lang w:val="pt-BR"/>
                        </w:rPr>
                      </w:pPr>
                      <w:proofErr w:type="spellStart"/>
                      <w:r w:rsidRPr="001471B7">
                        <w:rPr>
                          <w:rFonts w:ascii="Tahoma" w:hAnsi="Tahoma" w:cs="Tahoma"/>
                          <w:b/>
                          <w:color w:val="0070C0"/>
                          <w:kern w:val="24"/>
                          <w:lang w:val="pt-BR"/>
                        </w:rPr>
                        <w:t>Educational</w:t>
                      </w:r>
                      <w:proofErr w:type="spellEnd"/>
                      <w:r w:rsidRPr="001471B7">
                        <w:rPr>
                          <w:rFonts w:ascii="Tahoma" w:hAnsi="Tahoma" w:cs="Tahoma"/>
                          <w:b/>
                          <w:color w:val="0070C0"/>
                          <w:kern w:val="24"/>
                          <w:lang w:val="pt-BR"/>
                        </w:rPr>
                        <w:t xml:space="preserve"> </w:t>
                      </w:r>
                      <w:proofErr w:type="spellStart"/>
                      <w:r w:rsidRPr="001471B7">
                        <w:rPr>
                          <w:rFonts w:ascii="Tahoma" w:hAnsi="Tahoma" w:cs="Tahoma"/>
                          <w:b/>
                          <w:color w:val="0070C0"/>
                          <w:kern w:val="24"/>
                          <w:lang w:val="pt-BR"/>
                        </w:rPr>
                        <w:t>Activities</w:t>
                      </w:r>
                      <w:proofErr w:type="spellEnd"/>
                      <w:r w:rsidRPr="001471B7">
                        <w:rPr>
                          <w:rFonts w:ascii="Tahoma" w:hAnsi="Tahoma" w:cs="Tahoma"/>
                          <w:b/>
                          <w:color w:val="0070C0"/>
                          <w:kern w:val="24"/>
                          <w:lang w:val="pt-BR"/>
                        </w:rPr>
                        <w:t xml:space="preserve"> </w:t>
                      </w:r>
                      <w:proofErr w:type="spellStart"/>
                      <w:r w:rsidRPr="001471B7">
                        <w:rPr>
                          <w:rFonts w:ascii="Tahoma" w:hAnsi="Tahoma" w:cs="Tahoma"/>
                          <w:b/>
                          <w:color w:val="0070C0"/>
                          <w:kern w:val="24"/>
                          <w:lang w:val="pt-BR"/>
                        </w:rPr>
                        <w:t>and</w:t>
                      </w:r>
                      <w:proofErr w:type="spellEnd"/>
                      <w:r w:rsidRPr="001471B7">
                        <w:rPr>
                          <w:rFonts w:ascii="Tahoma" w:hAnsi="Tahoma" w:cs="Tahoma"/>
                          <w:b/>
                          <w:color w:val="0070C0"/>
                          <w:kern w:val="24"/>
                          <w:lang w:val="pt-BR"/>
                        </w:rPr>
                        <w:t xml:space="preserve"> </w:t>
                      </w:r>
                      <w:proofErr w:type="spellStart"/>
                      <w:r w:rsidRPr="001471B7">
                        <w:rPr>
                          <w:rFonts w:ascii="Tahoma" w:hAnsi="Tahoma" w:cs="Tahoma"/>
                          <w:b/>
                          <w:color w:val="0070C0"/>
                          <w:kern w:val="24"/>
                          <w:lang w:val="pt-BR"/>
                        </w:rPr>
                        <w:t>Experiences</w:t>
                      </w:r>
                      <w:proofErr w:type="spellEnd"/>
                    </w:p>
                  </w:txbxContent>
                </v:textbox>
                <w10:wrap anchorx="margin"/>
              </v:rect>
            </w:pict>
          </mc:Fallback>
        </mc:AlternateContent>
      </w:r>
      <w:r w:rsidRPr="00902457">
        <w:rPr>
          <w:noProof/>
        </w:rPr>
        <w:drawing>
          <wp:inline distT="0" distB="0" distL="0" distR="0" wp14:anchorId="3536EC66" wp14:editId="5D1F8423">
            <wp:extent cx="1224113" cy="3415896"/>
            <wp:effectExtent l="0" t="3810" r="4445" b="4445"/>
            <wp:docPr id="1070" name="Picture 46">
              <a:extLst xmlns:a="http://schemas.openxmlformats.org/drawingml/2006/main">
                <a:ext uri="{FF2B5EF4-FFF2-40B4-BE49-F238E27FC236}">
                  <a16:creationId xmlns:a16="http://schemas.microsoft.com/office/drawing/2014/main" id="{1A1ADDAA-7DF9-F63D-F550-6BF594256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46">
                      <a:extLst>
                        <a:ext uri="{FF2B5EF4-FFF2-40B4-BE49-F238E27FC236}">
                          <a16:creationId xmlns:a16="http://schemas.microsoft.com/office/drawing/2014/main" id="{1A1ADDAA-7DF9-F63D-F550-6BF594256F7B}"/>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1248270" cy="3483307"/>
                    </a:xfrm>
                    <a:prstGeom prst="rect">
                      <a:avLst/>
                    </a:prstGeom>
                    <a:noFill/>
                  </pic:spPr>
                </pic:pic>
              </a:graphicData>
            </a:graphic>
          </wp:inline>
        </w:drawing>
      </w:r>
    </w:p>
    <w:p w14:paraId="65DA0C80" w14:textId="77777777" w:rsidR="00AB49C4" w:rsidRDefault="00AB49C4" w:rsidP="00AB49C4">
      <w:pPr>
        <w:pStyle w:val="Paragraphedeliste"/>
        <w:numPr>
          <w:ilvl w:val="0"/>
          <w:numId w:val="28"/>
        </w:numPr>
        <w:tabs>
          <w:tab w:val="left" w:pos="255"/>
        </w:tabs>
        <w:autoSpaceDE w:val="0"/>
        <w:autoSpaceDN w:val="0"/>
        <w:adjustRightInd w:val="0"/>
        <w:spacing w:before="60" w:after="60" w:line="360" w:lineRule="auto"/>
        <w:ind w:left="567" w:right="-1" w:hanging="567"/>
        <w:jc w:val="both"/>
        <w:rPr>
          <w:rFonts w:ascii="Times New Roman" w:eastAsia="Calibri" w:hAnsi="Times New Roman" w:cs="Times New Roman"/>
          <w:b/>
          <w:bCs/>
          <w:sz w:val="24"/>
          <w:szCs w:val="24"/>
        </w:rPr>
      </w:pPr>
      <w:r w:rsidRPr="00AB49C4">
        <w:rPr>
          <w:rFonts w:ascii="Times New Roman" w:eastAsia="Calibri" w:hAnsi="Times New Roman" w:cs="Times New Roman"/>
          <w:b/>
          <w:bCs/>
          <w:sz w:val="24"/>
          <w:szCs w:val="24"/>
        </w:rPr>
        <w:t>2020&gt;&gt;&gt;</w:t>
      </w:r>
      <w:proofErr w:type="spellStart"/>
      <w:r w:rsidRPr="00AB49C4">
        <w:rPr>
          <w:rFonts w:ascii="Times New Roman" w:eastAsia="Calibri" w:hAnsi="Times New Roman" w:cs="Times New Roman"/>
          <w:b/>
          <w:bCs/>
          <w:sz w:val="24"/>
          <w:szCs w:val="24"/>
        </w:rPr>
        <w:t>Present</w:t>
      </w:r>
      <w:proofErr w:type="spellEnd"/>
      <w:r w:rsidRPr="00AB49C4">
        <w:rPr>
          <w:rFonts w:ascii="Times New Roman" w:eastAsia="Calibri" w:hAnsi="Times New Roman" w:cs="Times New Roman"/>
          <w:b/>
          <w:bCs/>
          <w:sz w:val="24"/>
          <w:szCs w:val="24"/>
        </w:rPr>
        <w:t xml:space="preserve">: </w:t>
      </w:r>
      <w:proofErr w:type="spellStart"/>
      <w:r w:rsidRPr="00AB49C4">
        <w:rPr>
          <w:rFonts w:ascii="Times New Roman" w:eastAsia="Calibri" w:hAnsi="Times New Roman" w:cs="Times New Roman"/>
          <w:sz w:val="24"/>
          <w:szCs w:val="24"/>
        </w:rPr>
        <w:t>Assistant</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Professor</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of</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Higher</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Education</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Higher</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School</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of</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Education</w:t>
      </w:r>
      <w:proofErr w:type="spellEnd"/>
      <w:r w:rsidRPr="00AB49C4">
        <w:rPr>
          <w:rFonts w:ascii="Times New Roman" w:eastAsia="Calibri" w:hAnsi="Times New Roman" w:cs="Times New Roman"/>
          <w:sz w:val="24"/>
          <w:szCs w:val="24"/>
        </w:rPr>
        <w:t xml:space="preserve"> and Training in </w:t>
      </w:r>
      <w:proofErr w:type="spellStart"/>
      <w:r w:rsidRPr="00AB49C4">
        <w:rPr>
          <w:rFonts w:ascii="Times New Roman" w:eastAsia="Calibri" w:hAnsi="Times New Roman" w:cs="Times New Roman"/>
          <w:sz w:val="24"/>
          <w:szCs w:val="24"/>
        </w:rPr>
        <w:t>Berrechid</w:t>
      </w:r>
      <w:proofErr w:type="spellEnd"/>
      <w:r w:rsidRPr="00AB49C4">
        <w:rPr>
          <w:rFonts w:ascii="Times New Roman" w:eastAsia="Calibri" w:hAnsi="Times New Roman" w:cs="Times New Roman"/>
          <w:sz w:val="24"/>
          <w:szCs w:val="24"/>
        </w:rPr>
        <w:t xml:space="preserve"> (ESEFB), Hassan 1st </w:t>
      </w:r>
      <w:proofErr w:type="spellStart"/>
      <w:r w:rsidRPr="00AB49C4">
        <w:rPr>
          <w:rFonts w:ascii="Times New Roman" w:eastAsia="Calibri" w:hAnsi="Times New Roman" w:cs="Times New Roman"/>
          <w:sz w:val="24"/>
          <w:szCs w:val="24"/>
        </w:rPr>
        <w:t>University</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Settat</w:t>
      </w:r>
      <w:proofErr w:type="spellEnd"/>
      <w:r w:rsidRPr="00AB49C4">
        <w:rPr>
          <w:rFonts w:ascii="Times New Roman" w:eastAsia="Calibri" w:hAnsi="Times New Roman" w:cs="Times New Roman"/>
          <w:sz w:val="24"/>
          <w:szCs w:val="24"/>
        </w:rPr>
        <w:t xml:space="preserve"> - </w:t>
      </w:r>
      <w:proofErr w:type="spellStart"/>
      <w:r w:rsidRPr="00AB49C4">
        <w:rPr>
          <w:rFonts w:ascii="Times New Roman" w:eastAsia="Calibri" w:hAnsi="Times New Roman" w:cs="Times New Roman"/>
          <w:sz w:val="24"/>
          <w:szCs w:val="24"/>
        </w:rPr>
        <w:t>Morocco</w:t>
      </w:r>
      <w:proofErr w:type="spellEnd"/>
      <w:r w:rsidRPr="00AB49C4">
        <w:rPr>
          <w:rFonts w:ascii="Times New Roman" w:eastAsia="Calibri" w:hAnsi="Times New Roman" w:cs="Times New Roman"/>
          <w:sz w:val="24"/>
          <w:szCs w:val="24"/>
        </w:rPr>
        <w:t xml:space="preserve">. </w:t>
      </w:r>
    </w:p>
    <w:p w14:paraId="5AF961A7" w14:textId="4A06117F" w:rsidR="00E71367" w:rsidRDefault="00AB49C4" w:rsidP="00AB49C4">
      <w:pPr>
        <w:pStyle w:val="Paragraphedeliste"/>
        <w:numPr>
          <w:ilvl w:val="0"/>
          <w:numId w:val="28"/>
        </w:numPr>
        <w:tabs>
          <w:tab w:val="left" w:pos="255"/>
        </w:tabs>
        <w:autoSpaceDE w:val="0"/>
        <w:autoSpaceDN w:val="0"/>
        <w:adjustRightInd w:val="0"/>
        <w:spacing w:before="60" w:after="60" w:line="360" w:lineRule="auto"/>
        <w:ind w:left="567" w:right="-1" w:hanging="567"/>
        <w:jc w:val="both"/>
        <w:rPr>
          <w:rFonts w:ascii="Times New Roman" w:eastAsia="Calibri" w:hAnsi="Times New Roman" w:cs="Times New Roman"/>
          <w:b/>
          <w:bCs/>
          <w:sz w:val="24"/>
          <w:szCs w:val="24"/>
        </w:rPr>
      </w:pPr>
      <w:r w:rsidRPr="00AB49C4">
        <w:rPr>
          <w:rFonts w:ascii="Times New Roman" w:eastAsia="Calibri" w:hAnsi="Times New Roman" w:cs="Times New Roman"/>
          <w:b/>
          <w:bCs/>
          <w:sz w:val="24"/>
          <w:szCs w:val="24"/>
        </w:rPr>
        <w:t xml:space="preserve">2015-2020: </w:t>
      </w:r>
      <w:proofErr w:type="spellStart"/>
      <w:r w:rsidRPr="00AB49C4">
        <w:rPr>
          <w:rFonts w:ascii="Times New Roman" w:eastAsia="Calibri" w:hAnsi="Times New Roman" w:cs="Times New Roman"/>
          <w:sz w:val="24"/>
          <w:szCs w:val="24"/>
        </w:rPr>
        <w:t>Secondary</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School</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Teacher</w:t>
      </w:r>
      <w:proofErr w:type="spellEnd"/>
      <w:r w:rsidRPr="00AB49C4">
        <w:rPr>
          <w:rFonts w:ascii="Times New Roman" w:eastAsia="Calibri" w:hAnsi="Times New Roman" w:cs="Times New Roman"/>
          <w:sz w:val="24"/>
          <w:szCs w:val="24"/>
        </w:rPr>
        <w:t xml:space="preserve"> in </w:t>
      </w:r>
      <w:proofErr w:type="spellStart"/>
      <w:r w:rsidRPr="00AB49C4">
        <w:rPr>
          <w:rFonts w:ascii="Times New Roman" w:eastAsia="Calibri" w:hAnsi="Times New Roman" w:cs="Times New Roman"/>
          <w:sz w:val="24"/>
          <w:szCs w:val="24"/>
        </w:rPr>
        <w:t>Life</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Sciences</w:t>
      </w:r>
      <w:proofErr w:type="spellEnd"/>
      <w:r w:rsidRPr="00AB49C4">
        <w:rPr>
          <w:rFonts w:ascii="Times New Roman" w:eastAsia="Calibri" w:hAnsi="Times New Roman" w:cs="Times New Roman"/>
          <w:sz w:val="24"/>
          <w:szCs w:val="24"/>
        </w:rPr>
        <w:t xml:space="preserve"> and </w:t>
      </w:r>
      <w:proofErr w:type="spellStart"/>
      <w:r w:rsidRPr="00AB49C4">
        <w:rPr>
          <w:rFonts w:ascii="Times New Roman" w:eastAsia="Calibri" w:hAnsi="Times New Roman" w:cs="Times New Roman"/>
          <w:sz w:val="24"/>
          <w:szCs w:val="24"/>
        </w:rPr>
        <w:t>Earth</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Sciences</w:t>
      </w:r>
      <w:proofErr w:type="spellEnd"/>
      <w:r w:rsidRPr="00AB49C4">
        <w:rPr>
          <w:rFonts w:ascii="Times New Roman" w:eastAsia="Calibri" w:hAnsi="Times New Roman" w:cs="Times New Roman"/>
          <w:sz w:val="24"/>
          <w:szCs w:val="24"/>
        </w:rPr>
        <w:t xml:space="preserve">, Provincial </w:t>
      </w:r>
      <w:proofErr w:type="spellStart"/>
      <w:r w:rsidRPr="00AB49C4">
        <w:rPr>
          <w:rFonts w:ascii="Times New Roman" w:eastAsia="Calibri" w:hAnsi="Times New Roman" w:cs="Times New Roman"/>
          <w:sz w:val="24"/>
          <w:szCs w:val="24"/>
        </w:rPr>
        <w:t>Directorate</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of</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Education</w:t>
      </w:r>
      <w:proofErr w:type="spellEnd"/>
      <w:r w:rsidRPr="00AB49C4">
        <w:rPr>
          <w:rFonts w:ascii="Times New Roman" w:eastAsia="Calibri" w:hAnsi="Times New Roman" w:cs="Times New Roman"/>
          <w:sz w:val="24"/>
          <w:szCs w:val="24"/>
        </w:rPr>
        <w:t xml:space="preserve"> - Salé - </w:t>
      </w:r>
      <w:proofErr w:type="spellStart"/>
      <w:r w:rsidRPr="00AB49C4">
        <w:rPr>
          <w:rFonts w:ascii="Times New Roman" w:eastAsia="Calibri" w:hAnsi="Times New Roman" w:cs="Times New Roman"/>
          <w:sz w:val="24"/>
          <w:szCs w:val="24"/>
        </w:rPr>
        <w:t>Morocco</w:t>
      </w:r>
      <w:proofErr w:type="spellEnd"/>
      <w:r w:rsidRPr="00AB49C4">
        <w:rPr>
          <w:rFonts w:ascii="Times New Roman" w:eastAsia="Calibri" w:hAnsi="Times New Roman" w:cs="Times New Roman"/>
          <w:sz w:val="24"/>
          <w:szCs w:val="24"/>
        </w:rPr>
        <w:t>.</w:t>
      </w:r>
    </w:p>
    <w:p w14:paraId="1AEF1F73" w14:textId="77777777" w:rsidR="00AB49C4" w:rsidRPr="00AB49C4" w:rsidRDefault="00AB49C4" w:rsidP="00AB49C4">
      <w:pPr>
        <w:pStyle w:val="Paragraphedeliste"/>
        <w:tabs>
          <w:tab w:val="left" w:pos="255"/>
        </w:tabs>
        <w:autoSpaceDE w:val="0"/>
        <w:autoSpaceDN w:val="0"/>
        <w:adjustRightInd w:val="0"/>
        <w:spacing w:before="60" w:after="60" w:line="276" w:lineRule="auto"/>
        <w:ind w:left="567" w:right="-1"/>
        <w:jc w:val="both"/>
        <w:rPr>
          <w:rFonts w:ascii="Times New Roman" w:eastAsia="Calibri" w:hAnsi="Times New Roman" w:cs="Times New Roman"/>
          <w:b/>
          <w:bCs/>
          <w:sz w:val="24"/>
          <w:szCs w:val="24"/>
        </w:rPr>
      </w:pPr>
    </w:p>
    <w:p w14:paraId="614E7A71" w14:textId="1AA85DFC" w:rsidR="007D78D8" w:rsidRPr="00E71367" w:rsidRDefault="007D78D8" w:rsidP="00301814">
      <w:pPr>
        <w:tabs>
          <w:tab w:val="left" w:pos="255"/>
        </w:tabs>
        <w:autoSpaceDE w:val="0"/>
        <w:autoSpaceDN w:val="0"/>
        <w:adjustRightInd w:val="0"/>
        <w:spacing w:before="60" w:after="60" w:line="276" w:lineRule="auto"/>
        <w:ind w:right="-1"/>
        <w:jc w:val="both"/>
        <w:rPr>
          <w:rFonts w:ascii="Times New Roman" w:eastAsia="Calibri" w:hAnsi="Times New Roman" w:cs="Times New Roman"/>
          <w:b/>
          <w:bCs/>
          <w:sz w:val="24"/>
          <w:szCs w:val="24"/>
        </w:rPr>
      </w:pPr>
      <w:proofErr w:type="spellStart"/>
      <w:r w:rsidRPr="007D78D8">
        <w:rPr>
          <w:rFonts w:ascii="Times New Roman" w:eastAsia="Calibri" w:hAnsi="Times New Roman" w:cs="Times New Roman"/>
          <w:b/>
          <w:bCs/>
          <w:color w:val="00B050"/>
          <w:sz w:val="28"/>
          <w:szCs w:val="28"/>
        </w:rPr>
        <w:t>Education</w:t>
      </w:r>
      <w:proofErr w:type="spellEnd"/>
    </w:p>
    <w:p w14:paraId="38190399" w14:textId="77777777" w:rsidR="00AB49C4" w:rsidRDefault="00AB49C4" w:rsidP="00AB49C4">
      <w:pPr>
        <w:pStyle w:val="Paragraphedeliste"/>
        <w:numPr>
          <w:ilvl w:val="0"/>
          <w:numId w:val="28"/>
        </w:numPr>
        <w:tabs>
          <w:tab w:val="left" w:pos="255"/>
        </w:tabs>
        <w:autoSpaceDE w:val="0"/>
        <w:autoSpaceDN w:val="0"/>
        <w:adjustRightInd w:val="0"/>
        <w:spacing w:before="60" w:after="60" w:line="360" w:lineRule="auto"/>
        <w:ind w:left="567" w:right="-1" w:hanging="567"/>
        <w:jc w:val="both"/>
        <w:rPr>
          <w:rFonts w:ascii="Times New Roman" w:eastAsia="Calibri" w:hAnsi="Times New Roman" w:cs="Times New Roman"/>
          <w:b/>
          <w:bCs/>
          <w:sz w:val="24"/>
          <w:szCs w:val="24"/>
        </w:rPr>
      </w:pPr>
      <w:r w:rsidRPr="00AB49C4">
        <w:rPr>
          <w:rFonts w:ascii="Times New Roman" w:eastAsia="Calibri" w:hAnsi="Times New Roman" w:cs="Times New Roman"/>
          <w:b/>
          <w:bCs/>
          <w:sz w:val="24"/>
          <w:szCs w:val="24"/>
        </w:rPr>
        <w:t xml:space="preserve">2020-2021: </w:t>
      </w:r>
      <w:proofErr w:type="spellStart"/>
      <w:r w:rsidRPr="00AB49C4">
        <w:rPr>
          <w:rFonts w:ascii="Times New Roman" w:eastAsia="Calibri" w:hAnsi="Times New Roman" w:cs="Times New Roman"/>
          <w:sz w:val="24"/>
          <w:szCs w:val="24"/>
        </w:rPr>
        <w:t>Teaching</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the</w:t>
      </w:r>
      <w:proofErr w:type="spellEnd"/>
      <w:r w:rsidRPr="00AB49C4">
        <w:rPr>
          <w:rFonts w:ascii="Times New Roman" w:eastAsia="Calibri" w:hAnsi="Times New Roman" w:cs="Times New Roman"/>
          <w:sz w:val="24"/>
          <w:szCs w:val="24"/>
        </w:rPr>
        <w:t xml:space="preserve"> module </w:t>
      </w:r>
      <w:proofErr w:type="spellStart"/>
      <w:r w:rsidRPr="00047400">
        <w:rPr>
          <w:rFonts w:ascii="Times New Roman" w:eastAsia="Calibri" w:hAnsi="Times New Roman" w:cs="Times New Roman"/>
          <w:b/>
          <w:bCs/>
          <w:sz w:val="24"/>
          <w:szCs w:val="24"/>
        </w:rPr>
        <w:t>Science</w:t>
      </w:r>
      <w:proofErr w:type="spellEnd"/>
      <w:r w:rsidRPr="00047400">
        <w:rPr>
          <w:rFonts w:ascii="Times New Roman" w:eastAsia="Calibri" w:hAnsi="Times New Roman" w:cs="Times New Roman"/>
          <w:b/>
          <w:bCs/>
          <w:sz w:val="24"/>
          <w:szCs w:val="24"/>
        </w:rPr>
        <w:t xml:space="preserve"> 1</w:t>
      </w:r>
      <w:r w:rsidRPr="00AB49C4">
        <w:rPr>
          <w:rFonts w:ascii="Times New Roman" w:eastAsia="Calibri" w:hAnsi="Times New Roman" w:cs="Times New Roman"/>
          <w:sz w:val="24"/>
          <w:szCs w:val="24"/>
        </w:rPr>
        <w:t xml:space="preserve"> at </w:t>
      </w:r>
      <w:proofErr w:type="spellStart"/>
      <w:r w:rsidRPr="00AB49C4">
        <w:rPr>
          <w:rFonts w:ascii="Times New Roman" w:eastAsia="Calibri" w:hAnsi="Times New Roman" w:cs="Times New Roman"/>
          <w:sz w:val="24"/>
          <w:szCs w:val="24"/>
        </w:rPr>
        <w:t>the</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Higher</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School</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of</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Education</w:t>
      </w:r>
      <w:proofErr w:type="spellEnd"/>
      <w:r w:rsidRPr="00AB49C4">
        <w:rPr>
          <w:rFonts w:ascii="Times New Roman" w:eastAsia="Calibri" w:hAnsi="Times New Roman" w:cs="Times New Roman"/>
          <w:sz w:val="24"/>
          <w:szCs w:val="24"/>
        </w:rPr>
        <w:t xml:space="preserve"> and Training in </w:t>
      </w:r>
      <w:proofErr w:type="spellStart"/>
      <w:r w:rsidRPr="00AB49C4">
        <w:rPr>
          <w:rFonts w:ascii="Times New Roman" w:eastAsia="Calibri" w:hAnsi="Times New Roman" w:cs="Times New Roman"/>
          <w:sz w:val="24"/>
          <w:szCs w:val="24"/>
        </w:rPr>
        <w:t>Berrechid</w:t>
      </w:r>
      <w:proofErr w:type="spellEnd"/>
      <w:r w:rsidRPr="00AB49C4">
        <w:rPr>
          <w:rFonts w:ascii="Times New Roman" w:eastAsia="Calibri" w:hAnsi="Times New Roman" w:cs="Times New Roman"/>
          <w:sz w:val="24"/>
          <w:szCs w:val="24"/>
        </w:rPr>
        <w:t xml:space="preserve">, Hassan 1st </w:t>
      </w:r>
      <w:proofErr w:type="spellStart"/>
      <w:r w:rsidRPr="00AB49C4">
        <w:rPr>
          <w:rFonts w:ascii="Times New Roman" w:eastAsia="Calibri" w:hAnsi="Times New Roman" w:cs="Times New Roman"/>
          <w:sz w:val="24"/>
          <w:szCs w:val="24"/>
        </w:rPr>
        <w:t>University</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Settat</w:t>
      </w:r>
      <w:proofErr w:type="spellEnd"/>
      <w:r w:rsidRPr="00AB49C4">
        <w:rPr>
          <w:rFonts w:ascii="Times New Roman" w:eastAsia="Calibri" w:hAnsi="Times New Roman" w:cs="Times New Roman"/>
          <w:sz w:val="24"/>
          <w:szCs w:val="24"/>
        </w:rPr>
        <w:t xml:space="preserve"> - </w:t>
      </w:r>
      <w:proofErr w:type="spellStart"/>
      <w:r w:rsidRPr="00AB49C4">
        <w:rPr>
          <w:rFonts w:ascii="Times New Roman" w:eastAsia="Calibri" w:hAnsi="Times New Roman" w:cs="Times New Roman"/>
          <w:sz w:val="24"/>
          <w:szCs w:val="24"/>
        </w:rPr>
        <w:t>Morocco</w:t>
      </w:r>
      <w:proofErr w:type="spellEnd"/>
      <w:r w:rsidRPr="00AB49C4">
        <w:rPr>
          <w:rFonts w:ascii="Times New Roman" w:eastAsia="Calibri" w:hAnsi="Times New Roman" w:cs="Times New Roman"/>
          <w:sz w:val="24"/>
          <w:szCs w:val="24"/>
        </w:rPr>
        <w:t>.</w:t>
      </w:r>
    </w:p>
    <w:p w14:paraId="0FA2F567" w14:textId="77777777" w:rsidR="00AB49C4" w:rsidRDefault="00AB49C4" w:rsidP="00AB49C4">
      <w:pPr>
        <w:pStyle w:val="Paragraphedeliste"/>
        <w:numPr>
          <w:ilvl w:val="0"/>
          <w:numId w:val="28"/>
        </w:numPr>
        <w:tabs>
          <w:tab w:val="left" w:pos="255"/>
        </w:tabs>
        <w:autoSpaceDE w:val="0"/>
        <w:autoSpaceDN w:val="0"/>
        <w:adjustRightInd w:val="0"/>
        <w:spacing w:before="60" w:after="60" w:line="360" w:lineRule="auto"/>
        <w:ind w:left="567" w:right="-1" w:hanging="567"/>
        <w:jc w:val="both"/>
        <w:rPr>
          <w:rFonts w:ascii="Times New Roman" w:eastAsia="Calibri" w:hAnsi="Times New Roman" w:cs="Times New Roman"/>
          <w:b/>
          <w:bCs/>
          <w:sz w:val="24"/>
          <w:szCs w:val="24"/>
        </w:rPr>
      </w:pPr>
      <w:r w:rsidRPr="00AB49C4">
        <w:rPr>
          <w:rFonts w:ascii="Times New Roman" w:eastAsia="Calibri" w:hAnsi="Times New Roman" w:cs="Times New Roman"/>
          <w:b/>
          <w:bCs/>
          <w:sz w:val="24"/>
          <w:szCs w:val="24"/>
        </w:rPr>
        <w:lastRenderedPageBreak/>
        <w:t>2020&gt;&gt;&gt;</w:t>
      </w:r>
      <w:proofErr w:type="spellStart"/>
      <w:r w:rsidRPr="00AB49C4">
        <w:rPr>
          <w:rFonts w:ascii="Times New Roman" w:eastAsia="Calibri" w:hAnsi="Times New Roman" w:cs="Times New Roman"/>
          <w:b/>
          <w:bCs/>
          <w:sz w:val="24"/>
          <w:szCs w:val="24"/>
        </w:rPr>
        <w:t>Present</w:t>
      </w:r>
      <w:proofErr w:type="spellEnd"/>
      <w:r w:rsidRPr="00AB49C4">
        <w:rPr>
          <w:rFonts w:ascii="Times New Roman" w:eastAsia="Calibri" w:hAnsi="Times New Roman" w:cs="Times New Roman"/>
          <w:b/>
          <w:bCs/>
          <w:sz w:val="24"/>
          <w:szCs w:val="24"/>
        </w:rPr>
        <w:t xml:space="preserve">: </w:t>
      </w:r>
      <w:proofErr w:type="spellStart"/>
      <w:r w:rsidRPr="00AB49C4">
        <w:rPr>
          <w:rFonts w:ascii="Times New Roman" w:eastAsia="Calibri" w:hAnsi="Times New Roman" w:cs="Times New Roman"/>
          <w:sz w:val="24"/>
          <w:szCs w:val="24"/>
        </w:rPr>
        <w:t>Teaching</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the</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following</w:t>
      </w:r>
      <w:proofErr w:type="spellEnd"/>
      <w:r w:rsidRPr="00AB49C4">
        <w:rPr>
          <w:rFonts w:ascii="Times New Roman" w:eastAsia="Calibri" w:hAnsi="Times New Roman" w:cs="Times New Roman"/>
          <w:sz w:val="24"/>
          <w:szCs w:val="24"/>
        </w:rPr>
        <w:t xml:space="preserve"> modules: </w:t>
      </w:r>
      <w:proofErr w:type="spellStart"/>
      <w:r w:rsidRPr="00047400">
        <w:rPr>
          <w:rFonts w:ascii="Times New Roman" w:eastAsia="Calibri" w:hAnsi="Times New Roman" w:cs="Times New Roman"/>
          <w:b/>
          <w:bCs/>
          <w:sz w:val="24"/>
          <w:szCs w:val="24"/>
        </w:rPr>
        <w:t>Histology</w:t>
      </w:r>
      <w:proofErr w:type="spellEnd"/>
      <w:r w:rsidRPr="00047400">
        <w:rPr>
          <w:rFonts w:ascii="Times New Roman" w:eastAsia="Calibri" w:hAnsi="Times New Roman" w:cs="Times New Roman"/>
          <w:b/>
          <w:bCs/>
          <w:sz w:val="24"/>
          <w:szCs w:val="24"/>
        </w:rPr>
        <w:t xml:space="preserve"> and </w:t>
      </w:r>
      <w:proofErr w:type="spellStart"/>
      <w:r w:rsidRPr="00047400">
        <w:rPr>
          <w:rFonts w:ascii="Times New Roman" w:eastAsia="Calibri" w:hAnsi="Times New Roman" w:cs="Times New Roman"/>
          <w:b/>
          <w:bCs/>
          <w:sz w:val="24"/>
          <w:szCs w:val="24"/>
        </w:rPr>
        <w:t>Embryology</w:t>
      </w:r>
      <w:proofErr w:type="spellEnd"/>
      <w:r w:rsidRPr="00AB49C4">
        <w:rPr>
          <w:rFonts w:ascii="Times New Roman" w:eastAsia="Calibri" w:hAnsi="Times New Roman" w:cs="Times New Roman"/>
          <w:sz w:val="24"/>
          <w:szCs w:val="24"/>
        </w:rPr>
        <w:t xml:space="preserve">, </w:t>
      </w:r>
      <w:proofErr w:type="spellStart"/>
      <w:r w:rsidRPr="00047400">
        <w:rPr>
          <w:rFonts w:ascii="Times New Roman" w:eastAsia="Calibri" w:hAnsi="Times New Roman" w:cs="Times New Roman"/>
          <w:b/>
          <w:bCs/>
          <w:sz w:val="24"/>
          <w:szCs w:val="24"/>
        </w:rPr>
        <w:t>Plant</w:t>
      </w:r>
      <w:proofErr w:type="spellEnd"/>
      <w:r w:rsidRPr="00047400">
        <w:rPr>
          <w:rFonts w:ascii="Times New Roman" w:eastAsia="Calibri" w:hAnsi="Times New Roman" w:cs="Times New Roman"/>
          <w:b/>
          <w:bCs/>
          <w:sz w:val="24"/>
          <w:szCs w:val="24"/>
        </w:rPr>
        <w:t xml:space="preserve"> </w:t>
      </w:r>
      <w:proofErr w:type="spellStart"/>
      <w:r w:rsidRPr="00047400">
        <w:rPr>
          <w:rFonts w:ascii="Times New Roman" w:eastAsia="Calibri" w:hAnsi="Times New Roman" w:cs="Times New Roman"/>
          <w:b/>
          <w:bCs/>
          <w:sz w:val="24"/>
          <w:szCs w:val="24"/>
        </w:rPr>
        <w:t>Organism</w:t>
      </w:r>
      <w:proofErr w:type="spellEnd"/>
      <w:r w:rsidRPr="00047400">
        <w:rPr>
          <w:rFonts w:ascii="Times New Roman" w:eastAsia="Calibri" w:hAnsi="Times New Roman" w:cs="Times New Roman"/>
          <w:b/>
          <w:bCs/>
          <w:sz w:val="24"/>
          <w:szCs w:val="24"/>
        </w:rPr>
        <w:t xml:space="preserve"> </w:t>
      </w:r>
      <w:proofErr w:type="spellStart"/>
      <w:r w:rsidRPr="00047400">
        <w:rPr>
          <w:rFonts w:ascii="Times New Roman" w:eastAsia="Calibri" w:hAnsi="Times New Roman" w:cs="Times New Roman"/>
          <w:b/>
          <w:bCs/>
          <w:sz w:val="24"/>
          <w:szCs w:val="24"/>
        </w:rPr>
        <w:t>Biology</w:t>
      </w:r>
      <w:proofErr w:type="spellEnd"/>
      <w:r w:rsidRPr="00AB49C4">
        <w:rPr>
          <w:rFonts w:ascii="Times New Roman" w:eastAsia="Calibri" w:hAnsi="Times New Roman" w:cs="Times New Roman"/>
          <w:sz w:val="24"/>
          <w:szCs w:val="24"/>
        </w:rPr>
        <w:t xml:space="preserve">, </w:t>
      </w:r>
      <w:proofErr w:type="spellStart"/>
      <w:r w:rsidRPr="00047400">
        <w:rPr>
          <w:rFonts w:ascii="Times New Roman" w:eastAsia="Calibri" w:hAnsi="Times New Roman" w:cs="Times New Roman"/>
          <w:b/>
          <w:bCs/>
          <w:sz w:val="24"/>
          <w:szCs w:val="24"/>
        </w:rPr>
        <w:t>Microbiology</w:t>
      </w:r>
      <w:proofErr w:type="spellEnd"/>
      <w:r w:rsidRPr="00047400">
        <w:rPr>
          <w:rFonts w:ascii="Times New Roman" w:eastAsia="Calibri" w:hAnsi="Times New Roman" w:cs="Times New Roman"/>
          <w:b/>
          <w:bCs/>
          <w:sz w:val="24"/>
          <w:szCs w:val="24"/>
        </w:rPr>
        <w:t xml:space="preserve"> and </w:t>
      </w:r>
      <w:proofErr w:type="spellStart"/>
      <w:r w:rsidRPr="00047400">
        <w:rPr>
          <w:rFonts w:ascii="Times New Roman" w:eastAsia="Calibri" w:hAnsi="Times New Roman" w:cs="Times New Roman"/>
          <w:b/>
          <w:bCs/>
          <w:sz w:val="24"/>
          <w:szCs w:val="24"/>
        </w:rPr>
        <w:t>Floristics</w:t>
      </w:r>
      <w:proofErr w:type="spellEnd"/>
      <w:r w:rsidRPr="00AB49C4">
        <w:rPr>
          <w:rFonts w:ascii="Times New Roman" w:eastAsia="Calibri" w:hAnsi="Times New Roman" w:cs="Times New Roman"/>
          <w:sz w:val="24"/>
          <w:szCs w:val="24"/>
        </w:rPr>
        <w:t xml:space="preserve">, </w:t>
      </w:r>
      <w:r w:rsidRPr="00047400">
        <w:rPr>
          <w:rFonts w:ascii="Times New Roman" w:eastAsia="Calibri" w:hAnsi="Times New Roman" w:cs="Times New Roman"/>
          <w:b/>
          <w:bCs/>
          <w:sz w:val="24"/>
          <w:szCs w:val="24"/>
        </w:rPr>
        <w:t xml:space="preserve">and </w:t>
      </w:r>
      <w:proofErr w:type="spellStart"/>
      <w:r w:rsidRPr="00047400">
        <w:rPr>
          <w:rFonts w:ascii="Times New Roman" w:eastAsia="Calibri" w:hAnsi="Times New Roman" w:cs="Times New Roman"/>
          <w:b/>
          <w:bCs/>
          <w:sz w:val="24"/>
          <w:szCs w:val="24"/>
        </w:rPr>
        <w:t>Plant</w:t>
      </w:r>
      <w:proofErr w:type="spellEnd"/>
      <w:r w:rsidRPr="00047400">
        <w:rPr>
          <w:rFonts w:ascii="Times New Roman" w:eastAsia="Calibri" w:hAnsi="Times New Roman" w:cs="Times New Roman"/>
          <w:b/>
          <w:bCs/>
          <w:sz w:val="24"/>
          <w:szCs w:val="24"/>
        </w:rPr>
        <w:t xml:space="preserve"> </w:t>
      </w:r>
      <w:proofErr w:type="spellStart"/>
      <w:r w:rsidRPr="00047400">
        <w:rPr>
          <w:rFonts w:ascii="Times New Roman" w:eastAsia="Calibri" w:hAnsi="Times New Roman" w:cs="Times New Roman"/>
          <w:b/>
          <w:bCs/>
          <w:sz w:val="24"/>
          <w:szCs w:val="24"/>
        </w:rPr>
        <w:t>Physiology</w:t>
      </w:r>
      <w:proofErr w:type="spellEnd"/>
      <w:r w:rsidRPr="00AB49C4">
        <w:rPr>
          <w:rFonts w:ascii="Times New Roman" w:eastAsia="Calibri" w:hAnsi="Times New Roman" w:cs="Times New Roman"/>
          <w:sz w:val="24"/>
          <w:szCs w:val="24"/>
        </w:rPr>
        <w:t xml:space="preserve"> at </w:t>
      </w:r>
      <w:proofErr w:type="spellStart"/>
      <w:r w:rsidRPr="00AB49C4">
        <w:rPr>
          <w:rFonts w:ascii="Times New Roman" w:eastAsia="Calibri" w:hAnsi="Times New Roman" w:cs="Times New Roman"/>
          <w:sz w:val="24"/>
          <w:szCs w:val="24"/>
        </w:rPr>
        <w:t>the</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Higher</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School</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of</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Education</w:t>
      </w:r>
      <w:proofErr w:type="spellEnd"/>
      <w:r w:rsidRPr="00AB49C4">
        <w:rPr>
          <w:rFonts w:ascii="Times New Roman" w:eastAsia="Calibri" w:hAnsi="Times New Roman" w:cs="Times New Roman"/>
          <w:sz w:val="24"/>
          <w:szCs w:val="24"/>
        </w:rPr>
        <w:t xml:space="preserve"> and Training in </w:t>
      </w:r>
      <w:proofErr w:type="spellStart"/>
      <w:r w:rsidRPr="00AB49C4">
        <w:rPr>
          <w:rFonts w:ascii="Times New Roman" w:eastAsia="Calibri" w:hAnsi="Times New Roman" w:cs="Times New Roman"/>
          <w:sz w:val="24"/>
          <w:szCs w:val="24"/>
        </w:rPr>
        <w:t>Berrechid</w:t>
      </w:r>
      <w:proofErr w:type="spellEnd"/>
      <w:r w:rsidRPr="00AB49C4">
        <w:rPr>
          <w:rFonts w:ascii="Times New Roman" w:eastAsia="Calibri" w:hAnsi="Times New Roman" w:cs="Times New Roman"/>
          <w:sz w:val="24"/>
          <w:szCs w:val="24"/>
        </w:rPr>
        <w:t xml:space="preserve">, Hassan 1st </w:t>
      </w:r>
      <w:proofErr w:type="spellStart"/>
      <w:r w:rsidRPr="00AB49C4">
        <w:rPr>
          <w:rFonts w:ascii="Times New Roman" w:eastAsia="Calibri" w:hAnsi="Times New Roman" w:cs="Times New Roman"/>
          <w:sz w:val="24"/>
          <w:szCs w:val="24"/>
        </w:rPr>
        <w:t>University</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Settat</w:t>
      </w:r>
      <w:proofErr w:type="spellEnd"/>
      <w:r w:rsidRPr="00AB49C4">
        <w:rPr>
          <w:rFonts w:ascii="Times New Roman" w:eastAsia="Calibri" w:hAnsi="Times New Roman" w:cs="Times New Roman"/>
          <w:sz w:val="24"/>
          <w:szCs w:val="24"/>
        </w:rPr>
        <w:t xml:space="preserve"> - </w:t>
      </w:r>
      <w:proofErr w:type="spellStart"/>
      <w:r w:rsidRPr="00AB49C4">
        <w:rPr>
          <w:rFonts w:ascii="Times New Roman" w:eastAsia="Calibri" w:hAnsi="Times New Roman" w:cs="Times New Roman"/>
          <w:sz w:val="24"/>
          <w:szCs w:val="24"/>
        </w:rPr>
        <w:t>Morocco</w:t>
      </w:r>
      <w:proofErr w:type="spellEnd"/>
      <w:r w:rsidRPr="00AB49C4">
        <w:rPr>
          <w:rFonts w:ascii="Times New Roman" w:eastAsia="Calibri" w:hAnsi="Times New Roman" w:cs="Times New Roman"/>
          <w:sz w:val="24"/>
          <w:szCs w:val="24"/>
        </w:rPr>
        <w:t xml:space="preserve">. </w:t>
      </w:r>
    </w:p>
    <w:p w14:paraId="373FDF54" w14:textId="63BE1E72" w:rsidR="001E7D89" w:rsidRPr="00047400" w:rsidRDefault="00AB49C4" w:rsidP="00AB49C4">
      <w:pPr>
        <w:pStyle w:val="Paragraphedeliste"/>
        <w:numPr>
          <w:ilvl w:val="0"/>
          <w:numId w:val="28"/>
        </w:numPr>
        <w:tabs>
          <w:tab w:val="left" w:pos="255"/>
        </w:tabs>
        <w:autoSpaceDE w:val="0"/>
        <w:autoSpaceDN w:val="0"/>
        <w:adjustRightInd w:val="0"/>
        <w:spacing w:before="60" w:after="60" w:line="360" w:lineRule="auto"/>
        <w:ind w:left="567" w:right="-1" w:hanging="567"/>
        <w:jc w:val="both"/>
        <w:rPr>
          <w:rFonts w:ascii="Times New Roman" w:eastAsia="Calibri" w:hAnsi="Times New Roman" w:cs="Times New Roman"/>
          <w:b/>
          <w:bCs/>
          <w:sz w:val="24"/>
          <w:szCs w:val="24"/>
        </w:rPr>
      </w:pPr>
      <w:r w:rsidRPr="00AB49C4">
        <w:rPr>
          <w:rFonts w:ascii="Times New Roman" w:eastAsia="Calibri" w:hAnsi="Times New Roman" w:cs="Times New Roman"/>
          <w:b/>
          <w:bCs/>
          <w:sz w:val="24"/>
          <w:szCs w:val="24"/>
        </w:rPr>
        <w:t xml:space="preserve">2016-2019: </w:t>
      </w:r>
      <w:proofErr w:type="spellStart"/>
      <w:r w:rsidRPr="00AB49C4">
        <w:rPr>
          <w:rFonts w:ascii="Times New Roman" w:eastAsia="Calibri" w:hAnsi="Times New Roman" w:cs="Times New Roman"/>
          <w:sz w:val="24"/>
          <w:szCs w:val="24"/>
        </w:rPr>
        <w:t>Assisting</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with</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practical</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work</w:t>
      </w:r>
      <w:proofErr w:type="spellEnd"/>
      <w:r w:rsidRPr="00AB49C4">
        <w:rPr>
          <w:rFonts w:ascii="Times New Roman" w:eastAsia="Calibri" w:hAnsi="Times New Roman" w:cs="Times New Roman"/>
          <w:sz w:val="24"/>
          <w:szCs w:val="24"/>
        </w:rPr>
        <w:t xml:space="preserve"> in </w:t>
      </w:r>
      <w:proofErr w:type="spellStart"/>
      <w:r w:rsidRPr="00047400">
        <w:rPr>
          <w:rFonts w:ascii="Times New Roman" w:eastAsia="Calibri" w:hAnsi="Times New Roman" w:cs="Times New Roman"/>
          <w:b/>
          <w:bCs/>
          <w:sz w:val="24"/>
          <w:szCs w:val="24"/>
        </w:rPr>
        <w:t>Floristics</w:t>
      </w:r>
      <w:proofErr w:type="spellEnd"/>
      <w:r w:rsidRPr="00047400">
        <w:rPr>
          <w:rFonts w:ascii="Times New Roman" w:eastAsia="Calibri" w:hAnsi="Times New Roman" w:cs="Times New Roman"/>
          <w:b/>
          <w:bCs/>
          <w:sz w:val="24"/>
          <w:szCs w:val="24"/>
        </w:rPr>
        <w:t xml:space="preserve"> (SVI, S4)</w:t>
      </w:r>
      <w:r w:rsidRPr="00AB49C4">
        <w:rPr>
          <w:rFonts w:ascii="Times New Roman" w:eastAsia="Calibri" w:hAnsi="Times New Roman" w:cs="Times New Roman"/>
          <w:sz w:val="24"/>
          <w:szCs w:val="24"/>
        </w:rPr>
        <w:t xml:space="preserve"> at </w:t>
      </w:r>
      <w:proofErr w:type="spellStart"/>
      <w:r w:rsidRPr="00AB49C4">
        <w:rPr>
          <w:rFonts w:ascii="Times New Roman" w:eastAsia="Calibri" w:hAnsi="Times New Roman" w:cs="Times New Roman"/>
          <w:sz w:val="24"/>
          <w:szCs w:val="24"/>
        </w:rPr>
        <w:t>the</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Laboratory</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of</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Nutrition</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Environment</w:t>
      </w:r>
      <w:proofErr w:type="spellEnd"/>
      <w:r w:rsidRPr="00AB49C4">
        <w:rPr>
          <w:rFonts w:ascii="Times New Roman" w:eastAsia="Calibri" w:hAnsi="Times New Roman" w:cs="Times New Roman"/>
          <w:sz w:val="24"/>
          <w:szCs w:val="24"/>
        </w:rPr>
        <w:t xml:space="preserve">, and </w:t>
      </w:r>
      <w:proofErr w:type="spellStart"/>
      <w:r w:rsidRPr="00AB49C4">
        <w:rPr>
          <w:rFonts w:ascii="Times New Roman" w:eastAsia="Calibri" w:hAnsi="Times New Roman" w:cs="Times New Roman"/>
          <w:sz w:val="24"/>
          <w:szCs w:val="24"/>
        </w:rPr>
        <w:t>Health</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Faculty</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of</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Sciences</w:t>
      </w:r>
      <w:proofErr w:type="spellEnd"/>
      <w:r w:rsidRPr="00AB49C4">
        <w:rPr>
          <w:rFonts w:ascii="Times New Roman" w:eastAsia="Calibri" w:hAnsi="Times New Roman" w:cs="Times New Roman"/>
          <w:sz w:val="24"/>
          <w:szCs w:val="24"/>
        </w:rPr>
        <w:t xml:space="preserve">, Ibn </w:t>
      </w:r>
      <w:proofErr w:type="spellStart"/>
      <w:r w:rsidRPr="00AB49C4">
        <w:rPr>
          <w:rFonts w:ascii="Times New Roman" w:eastAsia="Calibri" w:hAnsi="Times New Roman" w:cs="Times New Roman"/>
          <w:sz w:val="24"/>
          <w:szCs w:val="24"/>
        </w:rPr>
        <w:t>Tofail</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University</w:t>
      </w:r>
      <w:proofErr w:type="spellEnd"/>
      <w:r w:rsidRPr="00AB49C4">
        <w:rPr>
          <w:rFonts w:ascii="Times New Roman" w:eastAsia="Calibri" w:hAnsi="Times New Roman" w:cs="Times New Roman"/>
          <w:sz w:val="24"/>
          <w:szCs w:val="24"/>
        </w:rPr>
        <w:t xml:space="preserve"> - </w:t>
      </w:r>
      <w:proofErr w:type="spellStart"/>
      <w:r w:rsidRPr="00AB49C4">
        <w:rPr>
          <w:rFonts w:ascii="Times New Roman" w:eastAsia="Calibri" w:hAnsi="Times New Roman" w:cs="Times New Roman"/>
          <w:sz w:val="24"/>
          <w:szCs w:val="24"/>
        </w:rPr>
        <w:t>Kénitra</w:t>
      </w:r>
      <w:proofErr w:type="spellEnd"/>
      <w:r w:rsidRPr="00AB49C4">
        <w:rPr>
          <w:rFonts w:ascii="Times New Roman" w:eastAsia="Calibri" w:hAnsi="Times New Roman" w:cs="Times New Roman"/>
          <w:sz w:val="24"/>
          <w:szCs w:val="24"/>
        </w:rPr>
        <w:t xml:space="preserve">, </w:t>
      </w:r>
      <w:proofErr w:type="spellStart"/>
      <w:r w:rsidRPr="00AB49C4">
        <w:rPr>
          <w:rFonts w:ascii="Times New Roman" w:eastAsia="Calibri" w:hAnsi="Times New Roman" w:cs="Times New Roman"/>
          <w:sz w:val="24"/>
          <w:szCs w:val="24"/>
        </w:rPr>
        <w:t>Morocco</w:t>
      </w:r>
      <w:proofErr w:type="spellEnd"/>
      <w:r w:rsidRPr="00AB49C4">
        <w:rPr>
          <w:rFonts w:ascii="Times New Roman" w:eastAsia="Calibri" w:hAnsi="Times New Roman" w:cs="Times New Roman"/>
          <w:sz w:val="24"/>
          <w:szCs w:val="24"/>
        </w:rPr>
        <w:t>.</w:t>
      </w:r>
    </w:p>
    <w:p w14:paraId="2BD24BA9" w14:textId="77777777" w:rsidR="00047400" w:rsidRDefault="00047400" w:rsidP="00047400">
      <w:pPr>
        <w:pStyle w:val="Paragraphedeliste"/>
        <w:tabs>
          <w:tab w:val="left" w:pos="255"/>
        </w:tabs>
        <w:autoSpaceDE w:val="0"/>
        <w:autoSpaceDN w:val="0"/>
        <w:adjustRightInd w:val="0"/>
        <w:spacing w:before="60" w:after="60" w:line="360" w:lineRule="auto"/>
        <w:ind w:left="567" w:right="-1"/>
        <w:jc w:val="both"/>
        <w:rPr>
          <w:rFonts w:ascii="Times New Roman" w:eastAsia="Calibri" w:hAnsi="Times New Roman" w:cs="Times New Roman"/>
          <w:b/>
          <w:bCs/>
          <w:sz w:val="24"/>
          <w:szCs w:val="24"/>
        </w:rPr>
      </w:pPr>
    </w:p>
    <w:p w14:paraId="16FD1F9D" w14:textId="77777777" w:rsidR="00047400" w:rsidRDefault="00047400" w:rsidP="00047400">
      <w:pPr>
        <w:pStyle w:val="Paragraphedeliste"/>
        <w:tabs>
          <w:tab w:val="left" w:pos="255"/>
        </w:tabs>
        <w:autoSpaceDE w:val="0"/>
        <w:autoSpaceDN w:val="0"/>
        <w:adjustRightInd w:val="0"/>
        <w:spacing w:before="60" w:after="60" w:line="360" w:lineRule="auto"/>
        <w:ind w:left="567" w:right="-1"/>
        <w:jc w:val="both"/>
        <w:rPr>
          <w:rFonts w:ascii="Times New Roman" w:eastAsia="Calibri" w:hAnsi="Times New Roman" w:cs="Times New Roman"/>
          <w:b/>
          <w:bCs/>
          <w:sz w:val="24"/>
          <w:szCs w:val="24"/>
        </w:rPr>
      </w:pPr>
    </w:p>
    <w:p w14:paraId="009D6D02" w14:textId="77777777" w:rsidR="00AB49C4" w:rsidRPr="00AB49C4" w:rsidRDefault="00AB49C4" w:rsidP="00AB49C4">
      <w:pPr>
        <w:pStyle w:val="Paragraphedeliste"/>
        <w:tabs>
          <w:tab w:val="left" w:pos="255"/>
        </w:tabs>
        <w:autoSpaceDE w:val="0"/>
        <w:autoSpaceDN w:val="0"/>
        <w:adjustRightInd w:val="0"/>
        <w:spacing w:before="60" w:after="60" w:line="276" w:lineRule="auto"/>
        <w:ind w:left="567" w:right="-1"/>
        <w:rPr>
          <w:rFonts w:ascii="Times New Roman" w:eastAsia="Calibri" w:hAnsi="Times New Roman" w:cs="Times New Roman"/>
          <w:b/>
          <w:bCs/>
          <w:sz w:val="24"/>
          <w:szCs w:val="24"/>
        </w:rPr>
      </w:pPr>
    </w:p>
    <w:p w14:paraId="7C238E8D" w14:textId="33294B53" w:rsidR="007D78D8" w:rsidRDefault="007D78D8" w:rsidP="00301814">
      <w:pPr>
        <w:tabs>
          <w:tab w:val="left" w:pos="255"/>
        </w:tabs>
        <w:autoSpaceDE w:val="0"/>
        <w:autoSpaceDN w:val="0"/>
        <w:adjustRightInd w:val="0"/>
        <w:spacing w:before="60" w:after="60" w:line="276" w:lineRule="auto"/>
        <w:ind w:right="-1"/>
        <w:jc w:val="both"/>
        <w:rPr>
          <w:rFonts w:ascii="Times New Roman" w:eastAsia="Calibri" w:hAnsi="Times New Roman" w:cs="Times New Roman"/>
          <w:b/>
          <w:bCs/>
          <w:sz w:val="24"/>
          <w:szCs w:val="24"/>
        </w:rPr>
      </w:pPr>
      <w:proofErr w:type="spellStart"/>
      <w:r w:rsidRPr="007D78D8">
        <w:rPr>
          <w:rFonts w:ascii="Times New Roman" w:eastAsia="Calibri" w:hAnsi="Times New Roman" w:cs="Times New Roman"/>
          <w:b/>
          <w:bCs/>
          <w:color w:val="00B050"/>
          <w:sz w:val="28"/>
          <w:szCs w:val="28"/>
        </w:rPr>
        <w:t>Supervision</w:t>
      </w:r>
      <w:proofErr w:type="spellEnd"/>
    </w:p>
    <w:p w14:paraId="6B5F947F" w14:textId="2EED7596" w:rsidR="00502C01" w:rsidRPr="00502C01" w:rsidRDefault="00502C01" w:rsidP="00502C01">
      <w:pPr>
        <w:pStyle w:val="Paragraphedeliste"/>
        <w:numPr>
          <w:ilvl w:val="0"/>
          <w:numId w:val="28"/>
        </w:numPr>
        <w:spacing w:after="0" w:line="360" w:lineRule="auto"/>
        <w:ind w:left="567" w:hanging="567"/>
        <w:jc w:val="both"/>
        <w:rPr>
          <w:rFonts w:ascii="Times New Roman" w:eastAsia="Times New Roman" w:hAnsi="Times New Roman" w:cs="Times New Roman"/>
          <w:color w:val="0E101A"/>
          <w:sz w:val="24"/>
          <w:szCs w:val="24"/>
          <w:lang w:val="en-US" w:eastAsia="fr-FR"/>
        </w:rPr>
      </w:pPr>
      <w:r w:rsidRPr="00502C01">
        <w:rPr>
          <w:rFonts w:ascii="Times New Roman" w:eastAsia="Times New Roman" w:hAnsi="Times New Roman" w:cs="Times New Roman"/>
          <w:b/>
          <w:bCs/>
          <w:color w:val="0E101A"/>
          <w:sz w:val="24"/>
          <w:szCs w:val="24"/>
          <w:lang w:val="en-US" w:eastAsia="fr-FR"/>
        </w:rPr>
        <w:t>2022-2023:</w:t>
      </w:r>
      <w:r w:rsidRPr="00502C01">
        <w:rPr>
          <w:rFonts w:ascii="Times New Roman" w:eastAsia="Times New Roman" w:hAnsi="Times New Roman" w:cs="Times New Roman"/>
          <w:color w:val="0E101A"/>
          <w:sz w:val="24"/>
          <w:szCs w:val="24"/>
          <w:lang w:val="en-US" w:eastAsia="fr-FR"/>
        </w:rPr>
        <w:t xml:space="preserve"> Supervision of </w:t>
      </w:r>
      <w:r w:rsidRPr="00502C01">
        <w:rPr>
          <w:rFonts w:ascii="Times New Roman" w:eastAsia="Times New Roman" w:hAnsi="Times New Roman" w:cs="Times New Roman"/>
          <w:b/>
          <w:bCs/>
          <w:color w:val="0E101A"/>
          <w:sz w:val="24"/>
          <w:szCs w:val="24"/>
          <w:lang w:val="en-US" w:eastAsia="fr-FR"/>
        </w:rPr>
        <w:t>End-of-Studies Projects, S5/S6 - Bachelor's Degree</w:t>
      </w:r>
      <w:r w:rsidRPr="00502C01">
        <w:rPr>
          <w:rFonts w:ascii="Times New Roman" w:eastAsia="Times New Roman" w:hAnsi="Times New Roman" w:cs="Times New Roman"/>
          <w:color w:val="0E101A"/>
          <w:sz w:val="24"/>
          <w:szCs w:val="24"/>
          <w:lang w:val="en-US" w:eastAsia="fr-FR"/>
        </w:rPr>
        <w:t xml:space="preserve"> in Education, Specialization: </w:t>
      </w:r>
      <w:r w:rsidRPr="00502C01">
        <w:rPr>
          <w:rFonts w:ascii="Times New Roman" w:eastAsia="Times New Roman" w:hAnsi="Times New Roman" w:cs="Times New Roman"/>
          <w:b/>
          <w:bCs/>
          <w:color w:val="0E101A"/>
          <w:sz w:val="24"/>
          <w:szCs w:val="24"/>
          <w:lang w:val="en-US" w:eastAsia="fr-FR"/>
        </w:rPr>
        <w:t>Secondary Education in Life and Earth Sciences</w:t>
      </w:r>
      <w:r w:rsidRPr="00502C01">
        <w:rPr>
          <w:rFonts w:ascii="Times New Roman" w:eastAsia="Times New Roman" w:hAnsi="Times New Roman" w:cs="Times New Roman"/>
          <w:color w:val="0E101A"/>
          <w:sz w:val="24"/>
          <w:szCs w:val="24"/>
          <w:lang w:val="en-US" w:eastAsia="fr-FR"/>
        </w:rPr>
        <w:t xml:space="preserve"> at the School of Education and Training in </w:t>
      </w:r>
      <w:proofErr w:type="spellStart"/>
      <w:r w:rsidRPr="00502C01">
        <w:rPr>
          <w:rFonts w:ascii="Times New Roman" w:eastAsia="Times New Roman" w:hAnsi="Times New Roman" w:cs="Times New Roman"/>
          <w:color w:val="0E101A"/>
          <w:sz w:val="24"/>
          <w:szCs w:val="24"/>
          <w:lang w:val="en-US" w:eastAsia="fr-FR"/>
        </w:rPr>
        <w:t>Berrechid</w:t>
      </w:r>
      <w:proofErr w:type="spellEnd"/>
      <w:r w:rsidRPr="00502C01">
        <w:rPr>
          <w:rFonts w:ascii="Times New Roman" w:eastAsia="Times New Roman" w:hAnsi="Times New Roman" w:cs="Times New Roman"/>
          <w:color w:val="0E101A"/>
          <w:sz w:val="24"/>
          <w:szCs w:val="24"/>
          <w:lang w:val="en-US" w:eastAsia="fr-FR"/>
        </w:rPr>
        <w:t xml:space="preserve">, Hassan 1st University, </w:t>
      </w:r>
      <w:proofErr w:type="spellStart"/>
      <w:r w:rsidRPr="00502C01">
        <w:rPr>
          <w:rFonts w:ascii="Times New Roman" w:eastAsia="Times New Roman" w:hAnsi="Times New Roman" w:cs="Times New Roman"/>
          <w:color w:val="0E101A"/>
          <w:sz w:val="24"/>
          <w:szCs w:val="24"/>
          <w:lang w:val="en-US" w:eastAsia="fr-FR"/>
        </w:rPr>
        <w:t>Settat</w:t>
      </w:r>
      <w:proofErr w:type="spellEnd"/>
      <w:r w:rsidRPr="00502C01">
        <w:rPr>
          <w:rFonts w:ascii="Times New Roman" w:eastAsia="Times New Roman" w:hAnsi="Times New Roman" w:cs="Times New Roman"/>
          <w:color w:val="0E101A"/>
          <w:sz w:val="24"/>
          <w:szCs w:val="24"/>
          <w:lang w:val="en-US" w:eastAsia="fr-FR"/>
        </w:rPr>
        <w:t>, Morocco. The themes of these projects are as follows:</w:t>
      </w:r>
    </w:p>
    <w:p w14:paraId="04C35513" w14:textId="7F001001" w:rsidR="00502C01" w:rsidRDefault="00502C01" w:rsidP="00502C01">
      <w:pPr>
        <w:numPr>
          <w:ilvl w:val="0"/>
          <w:numId w:val="62"/>
        </w:numPr>
        <w:spacing w:after="0" w:line="360" w:lineRule="auto"/>
        <w:ind w:left="1134" w:hanging="567"/>
        <w:jc w:val="both"/>
        <w:rPr>
          <w:rFonts w:ascii="Times New Roman" w:eastAsia="Times New Roman" w:hAnsi="Times New Roman" w:cs="Times New Roman"/>
          <w:color w:val="0E101A"/>
          <w:sz w:val="24"/>
          <w:szCs w:val="24"/>
          <w:lang w:val="en-US" w:eastAsia="fr-FR"/>
        </w:rPr>
      </w:pPr>
      <w:r w:rsidRPr="00502C01">
        <w:rPr>
          <w:rFonts w:ascii="Times New Roman" w:eastAsia="Times New Roman" w:hAnsi="Times New Roman" w:cs="Times New Roman"/>
          <w:color w:val="0E101A"/>
          <w:sz w:val="24"/>
          <w:szCs w:val="24"/>
          <w:lang w:val="en-US" w:eastAsia="fr-FR"/>
        </w:rPr>
        <w:t xml:space="preserve">Planning learning activities in the secondary cycle, </w:t>
      </w:r>
      <w:r w:rsidR="00AB49C4" w:rsidRPr="00502C01">
        <w:rPr>
          <w:rFonts w:ascii="Times New Roman" w:eastAsia="Times New Roman" w:hAnsi="Times New Roman" w:cs="Times New Roman"/>
          <w:color w:val="0E101A"/>
          <w:sz w:val="24"/>
          <w:szCs w:val="24"/>
          <w:lang w:val="en-US" w:eastAsia="fr-FR"/>
        </w:rPr>
        <w:t>specializing</w:t>
      </w:r>
      <w:r w:rsidRPr="00502C01">
        <w:rPr>
          <w:rFonts w:ascii="Times New Roman" w:eastAsia="Times New Roman" w:hAnsi="Times New Roman" w:cs="Times New Roman"/>
          <w:color w:val="0E101A"/>
          <w:sz w:val="24"/>
          <w:szCs w:val="24"/>
          <w:lang w:val="en-US" w:eastAsia="fr-FR"/>
        </w:rPr>
        <w:t xml:space="preserve"> in "Life and Earth Sciences."</w:t>
      </w:r>
    </w:p>
    <w:p w14:paraId="71D26F98" w14:textId="77777777" w:rsidR="00502C01" w:rsidRDefault="00502C01" w:rsidP="00502C01">
      <w:pPr>
        <w:numPr>
          <w:ilvl w:val="0"/>
          <w:numId w:val="62"/>
        </w:numPr>
        <w:spacing w:after="0" w:line="360" w:lineRule="auto"/>
        <w:ind w:left="1134" w:hanging="567"/>
        <w:jc w:val="both"/>
        <w:rPr>
          <w:rFonts w:ascii="Times New Roman" w:eastAsia="Times New Roman" w:hAnsi="Times New Roman" w:cs="Times New Roman"/>
          <w:color w:val="0E101A"/>
          <w:sz w:val="24"/>
          <w:szCs w:val="24"/>
          <w:lang w:val="en-US" w:eastAsia="fr-FR"/>
        </w:rPr>
      </w:pPr>
      <w:r w:rsidRPr="00502C01">
        <w:rPr>
          <w:rFonts w:ascii="Times New Roman" w:eastAsia="Times New Roman" w:hAnsi="Times New Roman" w:cs="Times New Roman"/>
          <w:color w:val="0E101A"/>
          <w:sz w:val="24"/>
          <w:szCs w:val="24"/>
          <w:lang w:val="en-US" w:eastAsia="fr-FR"/>
        </w:rPr>
        <w:t>Investment in information technologies to enhance the teaching of Life and Earth Sciences.</w:t>
      </w:r>
    </w:p>
    <w:p w14:paraId="68C94838" w14:textId="11FB5401" w:rsidR="00502C01" w:rsidRPr="00502C01" w:rsidRDefault="00502C01" w:rsidP="00502C01">
      <w:pPr>
        <w:numPr>
          <w:ilvl w:val="0"/>
          <w:numId w:val="62"/>
        </w:numPr>
        <w:spacing w:after="0" w:line="360" w:lineRule="auto"/>
        <w:ind w:left="1134" w:hanging="567"/>
        <w:jc w:val="both"/>
        <w:rPr>
          <w:rFonts w:ascii="Times New Roman" w:eastAsia="Times New Roman" w:hAnsi="Times New Roman" w:cs="Times New Roman"/>
          <w:color w:val="0E101A"/>
          <w:sz w:val="24"/>
          <w:szCs w:val="24"/>
          <w:lang w:val="en-US" w:eastAsia="fr-FR"/>
        </w:rPr>
      </w:pPr>
      <w:r w:rsidRPr="00502C01">
        <w:rPr>
          <w:rFonts w:ascii="Times New Roman" w:eastAsia="Times New Roman" w:hAnsi="Times New Roman" w:cs="Times New Roman"/>
          <w:color w:val="0E101A"/>
          <w:sz w:val="24"/>
          <w:szCs w:val="24"/>
          <w:lang w:val="en-US" w:eastAsia="fr-FR"/>
        </w:rPr>
        <w:t>Implementation of the experimental approach in the education of Life and Earth Sciences.</w:t>
      </w:r>
    </w:p>
    <w:p w14:paraId="346D2302" w14:textId="77777777" w:rsidR="00301814" w:rsidRPr="00150610" w:rsidRDefault="00301814" w:rsidP="00301814">
      <w:pPr>
        <w:tabs>
          <w:tab w:val="left" w:pos="255"/>
        </w:tabs>
        <w:autoSpaceDE w:val="0"/>
        <w:autoSpaceDN w:val="0"/>
        <w:adjustRightInd w:val="0"/>
        <w:spacing w:before="60" w:after="60" w:line="276" w:lineRule="auto"/>
        <w:ind w:right="-1"/>
        <w:jc w:val="both"/>
        <w:rPr>
          <w:rFonts w:ascii="Times New Roman" w:eastAsia="Calibri" w:hAnsi="Times New Roman" w:cs="Times New Roman"/>
          <w:color w:val="000000" w:themeColor="text1"/>
          <w:sz w:val="24"/>
          <w:szCs w:val="24"/>
        </w:rPr>
      </w:pPr>
    </w:p>
    <w:p w14:paraId="514E0695" w14:textId="0243CD10" w:rsidR="007D78D8" w:rsidRPr="007D78D8" w:rsidRDefault="00150610" w:rsidP="007D78D8">
      <w:pPr>
        <w:tabs>
          <w:tab w:val="left" w:pos="255"/>
        </w:tabs>
        <w:autoSpaceDE w:val="0"/>
        <w:autoSpaceDN w:val="0"/>
        <w:adjustRightInd w:val="0"/>
        <w:spacing w:before="60" w:after="60" w:line="276" w:lineRule="auto"/>
        <w:ind w:right="-1"/>
        <w:jc w:val="both"/>
        <w:rPr>
          <w:rFonts w:ascii="Times New Roman" w:eastAsia="Calibri" w:hAnsi="Times New Roman" w:cs="Times New Roman"/>
          <w:b/>
          <w:bCs/>
          <w:sz w:val="24"/>
          <w:szCs w:val="24"/>
        </w:rPr>
      </w:pPr>
      <w:r w:rsidRPr="009B5EF9">
        <w:rPr>
          <w:rFonts w:ascii="Times New Roman" w:eastAsia="Calibri" w:hAnsi="Times New Roman" w:cs="Times New Roman"/>
          <w:b/>
          <w:bCs/>
          <w:color w:val="00B050"/>
          <w:sz w:val="28"/>
          <w:szCs w:val="28"/>
        </w:rPr>
        <w:t>Co-</w:t>
      </w:r>
      <w:r w:rsidR="007D78D8" w:rsidRPr="007D78D8">
        <w:rPr>
          <w:rFonts w:ascii="Times New Roman" w:eastAsia="Calibri" w:hAnsi="Times New Roman" w:cs="Times New Roman"/>
          <w:b/>
          <w:bCs/>
          <w:color w:val="00B050"/>
          <w:sz w:val="28"/>
          <w:szCs w:val="28"/>
        </w:rPr>
        <w:t xml:space="preserve"> </w:t>
      </w:r>
      <w:proofErr w:type="spellStart"/>
      <w:r w:rsidR="007D78D8" w:rsidRPr="007D78D8">
        <w:rPr>
          <w:rFonts w:ascii="Times New Roman" w:eastAsia="Calibri" w:hAnsi="Times New Roman" w:cs="Times New Roman"/>
          <w:b/>
          <w:bCs/>
          <w:color w:val="00B050"/>
          <w:sz w:val="28"/>
          <w:szCs w:val="28"/>
        </w:rPr>
        <w:t>Supervision</w:t>
      </w:r>
      <w:proofErr w:type="spellEnd"/>
    </w:p>
    <w:p w14:paraId="32D32AC9" w14:textId="77777777" w:rsidR="00502C01" w:rsidRPr="00502C01" w:rsidRDefault="00502C01" w:rsidP="00502C01">
      <w:pPr>
        <w:pStyle w:val="Paragraphedeliste"/>
        <w:numPr>
          <w:ilvl w:val="0"/>
          <w:numId w:val="28"/>
        </w:numPr>
        <w:spacing w:after="0" w:line="360" w:lineRule="auto"/>
        <w:ind w:left="567" w:hanging="567"/>
        <w:jc w:val="both"/>
        <w:rPr>
          <w:rFonts w:ascii="Times New Roman" w:eastAsia="Calibri" w:hAnsi="Times New Roman" w:cs="Times New Roman"/>
          <w:b/>
          <w:bCs/>
          <w:noProof/>
          <w:sz w:val="24"/>
          <w:szCs w:val="24"/>
        </w:rPr>
      </w:pPr>
      <w:r w:rsidRPr="00502C01">
        <w:rPr>
          <w:rFonts w:ascii="Times New Roman" w:eastAsia="Calibri" w:hAnsi="Times New Roman" w:cs="Times New Roman"/>
          <w:b/>
          <w:bCs/>
          <w:noProof/>
          <w:sz w:val="24"/>
          <w:szCs w:val="24"/>
        </w:rPr>
        <w:t xml:space="preserve">2022 &gt;&gt;&gt; Present: </w:t>
      </w:r>
      <w:r w:rsidRPr="00502C01">
        <w:rPr>
          <w:rFonts w:ascii="Times New Roman" w:eastAsia="Calibri" w:hAnsi="Times New Roman" w:cs="Times New Roman"/>
          <w:noProof/>
          <w:sz w:val="24"/>
          <w:szCs w:val="24"/>
        </w:rPr>
        <w:t>Co-supervision of thesis work at the School of Education and Training in Berrechid, Hassan 1st University, Settat, Morocco. The theme of this thesis is as follows: Contribution to the study of the flora of the Al Haouz region (Morocco): Inventory, Taxonomy, and Pharmacology.</w:t>
      </w:r>
    </w:p>
    <w:p w14:paraId="72B33A03" w14:textId="4B026170" w:rsidR="00502C01" w:rsidRPr="00502C01" w:rsidRDefault="00502C01" w:rsidP="00502C01">
      <w:pPr>
        <w:pStyle w:val="Paragraphedeliste"/>
        <w:numPr>
          <w:ilvl w:val="0"/>
          <w:numId w:val="28"/>
        </w:numPr>
        <w:spacing w:after="0" w:line="360" w:lineRule="auto"/>
        <w:ind w:left="567" w:hanging="567"/>
        <w:jc w:val="both"/>
        <w:rPr>
          <w:rFonts w:ascii="Times New Roman" w:eastAsia="Calibri" w:hAnsi="Times New Roman" w:cs="Times New Roman"/>
          <w:b/>
          <w:bCs/>
          <w:noProof/>
          <w:sz w:val="24"/>
          <w:szCs w:val="24"/>
        </w:rPr>
      </w:pPr>
      <w:r w:rsidRPr="00502C01">
        <w:rPr>
          <w:rFonts w:ascii="Times New Roman" w:eastAsia="Calibri" w:hAnsi="Times New Roman" w:cs="Times New Roman"/>
          <w:b/>
          <w:bCs/>
          <w:noProof/>
          <w:sz w:val="24"/>
          <w:szCs w:val="24"/>
        </w:rPr>
        <w:t xml:space="preserve">2021 &gt;&gt;&gt; Present: </w:t>
      </w:r>
      <w:r w:rsidRPr="00502C01">
        <w:rPr>
          <w:rFonts w:ascii="Times New Roman" w:eastAsia="Calibri" w:hAnsi="Times New Roman" w:cs="Times New Roman"/>
          <w:noProof/>
          <w:sz w:val="24"/>
          <w:szCs w:val="24"/>
        </w:rPr>
        <w:t xml:space="preserve">Examination of an </w:t>
      </w:r>
      <w:r w:rsidRPr="00502C01">
        <w:rPr>
          <w:rFonts w:ascii="Times New Roman" w:eastAsia="Calibri" w:hAnsi="Times New Roman" w:cs="Times New Roman"/>
          <w:b/>
          <w:bCs/>
          <w:noProof/>
          <w:sz w:val="24"/>
          <w:szCs w:val="24"/>
        </w:rPr>
        <w:t>End-of-Study</w:t>
      </w:r>
      <w:r>
        <w:rPr>
          <w:rFonts w:ascii="Times New Roman" w:eastAsia="Calibri" w:hAnsi="Times New Roman" w:cs="Times New Roman"/>
          <w:b/>
          <w:bCs/>
          <w:noProof/>
          <w:sz w:val="24"/>
          <w:szCs w:val="24"/>
        </w:rPr>
        <w:t xml:space="preserve"> </w:t>
      </w:r>
      <w:r w:rsidRPr="00502C01">
        <w:rPr>
          <w:rFonts w:ascii="Times New Roman" w:eastAsia="Calibri" w:hAnsi="Times New Roman" w:cs="Times New Roman"/>
          <w:b/>
          <w:bCs/>
          <w:noProof/>
          <w:sz w:val="24"/>
          <w:szCs w:val="24"/>
        </w:rPr>
        <w:t>Project, S6-Bachelor's Degree in Education</w:t>
      </w:r>
      <w:r w:rsidRPr="00502C01">
        <w:rPr>
          <w:rFonts w:ascii="Times New Roman" w:eastAsia="Calibri" w:hAnsi="Times New Roman" w:cs="Times New Roman"/>
          <w:noProof/>
          <w:sz w:val="24"/>
          <w:szCs w:val="24"/>
        </w:rPr>
        <w:t xml:space="preserve">, Major: </w:t>
      </w:r>
      <w:r w:rsidRPr="00502C01">
        <w:rPr>
          <w:rFonts w:ascii="Times New Roman" w:eastAsia="Calibri" w:hAnsi="Times New Roman" w:cs="Times New Roman"/>
          <w:b/>
          <w:bCs/>
          <w:noProof/>
          <w:sz w:val="24"/>
          <w:szCs w:val="24"/>
        </w:rPr>
        <w:t>Secondary Education in Life and Earth Sciences</w:t>
      </w:r>
      <w:r w:rsidRPr="00502C01">
        <w:rPr>
          <w:rFonts w:ascii="Times New Roman" w:eastAsia="Calibri" w:hAnsi="Times New Roman" w:cs="Times New Roman"/>
          <w:noProof/>
          <w:sz w:val="24"/>
          <w:szCs w:val="24"/>
        </w:rPr>
        <w:t xml:space="preserve"> at the School of Education and Training in Berrechid, Hassan 1st University, Settat, Morocco. The theme of this project is as follows: Understanding some concepts of genetics among students in the 2nd year of the Baccalaureate - Physics-Chemistry.</w:t>
      </w:r>
    </w:p>
    <w:p w14:paraId="10BC2912" w14:textId="77777777" w:rsidR="00502C01" w:rsidRDefault="00502C01" w:rsidP="00502C01">
      <w:pPr>
        <w:pStyle w:val="Paragraphedeliste"/>
        <w:numPr>
          <w:ilvl w:val="0"/>
          <w:numId w:val="28"/>
        </w:numPr>
        <w:spacing w:after="0" w:line="360" w:lineRule="auto"/>
        <w:ind w:left="567" w:hanging="567"/>
        <w:jc w:val="both"/>
        <w:rPr>
          <w:rFonts w:ascii="Times New Roman" w:eastAsia="Calibri" w:hAnsi="Times New Roman" w:cs="Times New Roman"/>
          <w:noProof/>
          <w:sz w:val="24"/>
          <w:szCs w:val="24"/>
        </w:rPr>
      </w:pPr>
      <w:r w:rsidRPr="00502C01">
        <w:rPr>
          <w:rFonts w:ascii="Times New Roman" w:eastAsia="Calibri" w:hAnsi="Times New Roman" w:cs="Times New Roman"/>
          <w:b/>
          <w:bCs/>
          <w:noProof/>
          <w:sz w:val="24"/>
          <w:szCs w:val="24"/>
        </w:rPr>
        <w:lastRenderedPageBreak/>
        <w:t xml:space="preserve">2021-2022: </w:t>
      </w:r>
      <w:r w:rsidRPr="00502C01">
        <w:rPr>
          <w:rFonts w:ascii="Times New Roman" w:eastAsia="Calibri" w:hAnsi="Times New Roman" w:cs="Times New Roman"/>
          <w:noProof/>
          <w:sz w:val="24"/>
          <w:szCs w:val="24"/>
        </w:rPr>
        <w:t xml:space="preserve">Examination of an </w:t>
      </w:r>
      <w:r w:rsidRPr="00502C01">
        <w:rPr>
          <w:rFonts w:ascii="Times New Roman" w:eastAsia="Calibri" w:hAnsi="Times New Roman" w:cs="Times New Roman"/>
          <w:b/>
          <w:bCs/>
          <w:noProof/>
          <w:sz w:val="24"/>
          <w:szCs w:val="24"/>
        </w:rPr>
        <w:t>End-of-Study Project, S6-Bachelor's Degree in Education</w:t>
      </w:r>
      <w:r w:rsidRPr="00502C01">
        <w:rPr>
          <w:rFonts w:ascii="Times New Roman" w:eastAsia="Calibri" w:hAnsi="Times New Roman" w:cs="Times New Roman"/>
          <w:noProof/>
          <w:sz w:val="24"/>
          <w:szCs w:val="24"/>
        </w:rPr>
        <w:t xml:space="preserve">, Major: </w:t>
      </w:r>
      <w:r w:rsidRPr="00502C01">
        <w:rPr>
          <w:rFonts w:ascii="Times New Roman" w:eastAsia="Calibri" w:hAnsi="Times New Roman" w:cs="Times New Roman"/>
          <w:b/>
          <w:bCs/>
          <w:noProof/>
          <w:sz w:val="24"/>
          <w:szCs w:val="24"/>
        </w:rPr>
        <w:t>Secondary Education in French</w:t>
      </w:r>
      <w:r w:rsidRPr="00502C01">
        <w:rPr>
          <w:rFonts w:ascii="Times New Roman" w:eastAsia="Calibri" w:hAnsi="Times New Roman" w:cs="Times New Roman"/>
          <w:noProof/>
          <w:sz w:val="24"/>
          <w:szCs w:val="24"/>
        </w:rPr>
        <w:t xml:space="preserve"> at the School of Education and Training in Berrechid, Hassan 1st University, Settat, Morocco. The theme of this project is as follows: Stakes of diagnostic assessment in the secondary cycle in Morocco: the case of the French language.</w:t>
      </w:r>
    </w:p>
    <w:p w14:paraId="66CBA8F1" w14:textId="77777777" w:rsidR="00502C01" w:rsidRDefault="00502C01" w:rsidP="00502C01">
      <w:pPr>
        <w:pStyle w:val="Paragraphedeliste"/>
        <w:numPr>
          <w:ilvl w:val="0"/>
          <w:numId w:val="28"/>
        </w:numPr>
        <w:spacing w:after="0" w:line="360" w:lineRule="auto"/>
        <w:ind w:left="567" w:hanging="567"/>
        <w:jc w:val="both"/>
        <w:rPr>
          <w:rFonts w:ascii="Times New Roman" w:eastAsia="Calibri" w:hAnsi="Times New Roman" w:cs="Times New Roman"/>
          <w:noProof/>
          <w:sz w:val="24"/>
          <w:szCs w:val="24"/>
        </w:rPr>
      </w:pPr>
      <w:r w:rsidRPr="00502C01">
        <w:rPr>
          <w:rFonts w:ascii="Times New Roman" w:eastAsia="Calibri" w:hAnsi="Times New Roman" w:cs="Times New Roman"/>
          <w:b/>
          <w:bCs/>
          <w:noProof/>
          <w:sz w:val="24"/>
          <w:szCs w:val="24"/>
        </w:rPr>
        <w:t xml:space="preserve">2020-2021: </w:t>
      </w:r>
      <w:r w:rsidRPr="00502C01">
        <w:rPr>
          <w:rFonts w:ascii="Times New Roman" w:eastAsia="Calibri" w:hAnsi="Times New Roman" w:cs="Times New Roman"/>
          <w:noProof/>
          <w:sz w:val="24"/>
          <w:szCs w:val="24"/>
        </w:rPr>
        <w:t xml:space="preserve">Examination of </w:t>
      </w:r>
      <w:r w:rsidRPr="00502C01">
        <w:rPr>
          <w:rFonts w:ascii="Times New Roman" w:eastAsia="Calibri" w:hAnsi="Times New Roman" w:cs="Times New Roman"/>
          <w:b/>
          <w:bCs/>
          <w:noProof/>
          <w:sz w:val="24"/>
          <w:szCs w:val="24"/>
        </w:rPr>
        <w:t>End-of-Study Projects, S6-Bachelor's Degree in Education</w:t>
      </w:r>
      <w:r w:rsidRPr="00502C01">
        <w:rPr>
          <w:rFonts w:ascii="Times New Roman" w:eastAsia="Calibri" w:hAnsi="Times New Roman" w:cs="Times New Roman"/>
          <w:noProof/>
          <w:sz w:val="24"/>
          <w:szCs w:val="24"/>
        </w:rPr>
        <w:t xml:space="preserve">, Major: </w:t>
      </w:r>
      <w:r w:rsidRPr="00502C01">
        <w:rPr>
          <w:rFonts w:ascii="Times New Roman" w:eastAsia="Calibri" w:hAnsi="Times New Roman" w:cs="Times New Roman"/>
          <w:b/>
          <w:bCs/>
          <w:noProof/>
          <w:sz w:val="24"/>
          <w:szCs w:val="24"/>
        </w:rPr>
        <w:t>Primary Education</w:t>
      </w:r>
      <w:r w:rsidRPr="00502C01">
        <w:rPr>
          <w:rFonts w:ascii="Times New Roman" w:eastAsia="Calibri" w:hAnsi="Times New Roman" w:cs="Times New Roman"/>
          <w:noProof/>
          <w:sz w:val="24"/>
          <w:szCs w:val="24"/>
        </w:rPr>
        <w:t xml:space="preserve"> at the School of Education and Training in Berrechid, Hassan 1st University, Settat, Morocco. The themes of these projects are as follows:</w:t>
      </w:r>
    </w:p>
    <w:p w14:paraId="2ED16DB2" w14:textId="77777777" w:rsidR="00502C01" w:rsidRDefault="00502C01" w:rsidP="00502C01">
      <w:pPr>
        <w:pStyle w:val="Paragraphedeliste"/>
        <w:numPr>
          <w:ilvl w:val="0"/>
          <w:numId w:val="59"/>
        </w:numPr>
        <w:spacing w:after="0" w:line="360" w:lineRule="auto"/>
        <w:jc w:val="both"/>
        <w:rPr>
          <w:rFonts w:ascii="Times New Roman" w:eastAsia="Calibri" w:hAnsi="Times New Roman" w:cs="Times New Roman"/>
          <w:noProof/>
          <w:sz w:val="24"/>
          <w:szCs w:val="24"/>
        </w:rPr>
      </w:pPr>
      <w:r w:rsidRPr="00502C01">
        <w:rPr>
          <w:rFonts w:ascii="Times New Roman" w:eastAsia="Calibri" w:hAnsi="Times New Roman" w:cs="Times New Roman"/>
          <w:noProof/>
          <w:sz w:val="24"/>
          <w:szCs w:val="24"/>
        </w:rPr>
        <w:t>Diagnosis of the reality of didactic practice in light of alternating education.</w:t>
      </w:r>
    </w:p>
    <w:p w14:paraId="27433A10" w14:textId="7E30BD0C" w:rsidR="00502C01" w:rsidRPr="00502C01" w:rsidRDefault="00502C01" w:rsidP="00502C01">
      <w:pPr>
        <w:pStyle w:val="Paragraphedeliste"/>
        <w:numPr>
          <w:ilvl w:val="0"/>
          <w:numId w:val="59"/>
        </w:numPr>
        <w:spacing w:after="0" w:line="360" w:lineRule="auto"/>
        <w:jc w:val="both"/>
        <w:rPr>
          <w:rFonts w:ascii="Times New Roman" w:eastAsia="Calibri" w:hAnsi="Times New Roman" w:cs="Times New Roman"/>
          <w:noProof/>
          <w:sz w:val="24"/>
          <w:szCs w:val="24"/>
        </w:rPr>
      </w:pPr>
      <w:r w:rsidRPr="00502C01">
        <w:rPr>
          <w:rFonts w:ascii="Times New Roman" w:eastAsia="Calibri" w:hAnsi="Times New Roman" w:cs="Times New Roman"/>
          <w:noProof/>
          <w:sz w:val="24"/>
          <w:szCs w:val="24"/>
        </w:rPr>
        <w:t>The art of dealing with children in particular situations in light of developments in education in Morocco.</w:t>
      </w:r>
    </w:p>
    <w:p w14:paraId="47395304" w14:textId="2F554F31" w:rsidR="003F2454" w:rsidRDefault="003F2454" w:rsidP="008761FD">
      <w:pPr>
        <w:spacing w:after="0" w:line="360" w:lineRule="auto"/>
        <w:jc w:val="both"/>
        <w:rPr>
          <w:rFonts w:ascii="Times New Roman" w:eastAsia="DejaVu Sans Mono" w:hAnsi="Times New Roman" w:cs="Times New Roman"/>
          <w:b/>
          <w:bCs/>
          <w:sz w:val="28"/>
          <w:szCs w:val="28"/>
        </w:rPr>
      </w:pPr>
    </w:p>
    <w:p w14:paraId="5E0BF477" w14:textId="3560144C" w:rsidR="005E09D3" w:rsidRDefault="0060561D" w:rsidP="0060561D">
      <w:pPr>
        <w:spacing w:after="0" w:line="360" w:lineRule="auto"/>
        <w:jc w:val="center"/>
        <w:rPr>
          <w:rFonts w:ascii="Times New Roman" w:eastAsia="DejaVu Sans Mono" w:hAnsi="Times New Roman" w:cs="Times New Roman"/>
          <w:b/>
          <w:bCs/>
          <w:sz w:val="28"/>
          <w:szCs w:val="28"/>
        </w:rPr>
      </w:pPr>
      <w:r w:rsidRPr="00414647">
        <w:rPr>
          <w:rFonts w:ascii="Arial Rounded MT Bold" w:eastAsiaTheme="minorEastAsia" w:hAnsi="Arial Rounded MT Bold"/>
          <w:noProof/>
          <w:color w:val="463A4F"/>
          <w:kern w:val="24"/>
          <w:position w:val="1"/>
          <w:sz w:val="80"/>
          <w:szCs w:val="80"/>
          <w:lang w:val="fr-FR" w:eastAsia="fr-FR"/>
        </w:rPr>
        <mc:AlternateContent>
          <mc:Choice Requires="wps">
            <w:drawing>
              <wp:anchor distT="0" distB="0" distL="114300" distR="114300" simplePos="0" relativeHeight="252167168" behindDoc="0" locked="0" layoutInCell="1" allowOverlap="1" wp14:anchorId="0EA6BC81" wp14:editId="5CE3C35E">
                <wp:simplePos x="0" y="0"/>
                <wp:positionH relativeFrom="margin">
                  <wp:posOffset>1308735</wp:posOffset>
                </wp:positionH>
                <wp:positionV relativeFrom="paragraph">
                  <wp:posOffset>405765</wp:posOffset>
                </wp:positionV>
                <wp:extent cx="2863850" cy="254000"/>
                <wp:effectExtent l="0" t="0" r="6350" b="0"/>
                <wp:wrapNone/>
                <wp:docPr id="83395927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0283B" w14:textId="6B22AE0F" w:rsidR="005E09D3" w:rsidRPr="00656466" w:rsidRDefault="001471B7" w:rsidP="005E09D3">
                            <w:pPr>
                              <w:pStyle w:val="NormalWeb"/>
                              <w:kinsoku w:val="0"/>
                              <w:overflowPunct w:val="0"/>
                              <w:spacing w:before="0" w:beforeAutospacing="0" w:after="0" w:afterAutospacing="0"/>
                              <w:textAlignment w:val="baseline"/>
                              <w:rPr>
                                <w:rFonts w:ascii="Tahoma" w:hAnsi="Tahoma" w:cs="Tahoma"/>
                                <w:color w:val="0070C0"/>
                                <w:sz w:val="30"/>
                                <w:szCs w:val="30"/>
                                <w:lang w:val="pt-BR"/>
                              </w:rPr>
                            </w:pPr>
                            <w:proofErr w:type="spellStart"/>
                            <w:r w:rsidRPr="001471B7">
                              <w:rPr>
                                <w:rFonts w:ascii="Tahoma" w:hAnsi="Tahoma" w:cs="Tahoma"/>
                                <w:b/>
                                <w:color w:val="0070C0"/>
                                <w:kern w:val="24"/>
                                <w:lang w:val="pt-BR"/>
                              </w:rPr>
                              <w:t>Academic</w:t>
                            </w:r>
                            <w:proofErr w:type="spellEnd"/>
                            <w:r w:rsidRPr="001471B7">
                              <w:rPr>
                                <w:rFonts w:ascii="Tahoma" w:hAnsi="Tahoma" w:cs="Tahoma"/>
                                <w:b/>
                                <w:color w:val="0070C0"/>
                                <w:kern w:val="24"/>
                                <w:lang w:val="pt-BR"/>
                              </w:rPr>
                              <w:t xml:space="preserve"> </w:t>
                            </w:r>
                            <w:proofErr w:type="spellStart"/>
                            <w:r w:rsidRPr="001471B7">
                              <w:rPr>
                                <w:rFonts w:ascii="Tahoma" w:hAnsi="Tahoma" w:cs="Tahoma"/>
                                <w:b/>
                                <w:color w:val="0070C0"/>
                                <w:kern w:val="24"/>
                                <w:lang w:val="pt-BR"/>
                              </w:rPr>
                              <w:t>and</w:t>
                            </w:r>
                            <w:proofErr w:type="spellEnd"/>
                            <w:r w:rsidRPr="001471B7">
                              <w:rPr>
                                <w:rFonts w:ascii="Tahoma" w:hAnsi="Tahoma" w:cs="Tahoma"/>
                                <w:b/>
                                <w:color w:val="0070C0"/>
                                <w:kern w:val="24"/>
                                <w:lang w:val="pt-BR"/>
                              </w:rPr>
                              <w:t xml:space="preserve"> Professional </w:t>
                            </w:r>
                            <w:proofErr w:type="spellStart"/>
                            <w:r w:rsidRPr="001471B7">
                              <w:rPr>
                                <w:rFonts w:ascii="Tahoma" w:hAnsi="Tahoma" w:cs="Tahoma"/>
                                <w:b/>
                                <w:color w:val="0070C0"/>
                                <w:kern w:val="24"/>
                                <w:lang w:val="pt-BR"/>
                              </w:rPr>
                              <w:t>Activities</w:t>
                            </w:r>
                            <w:proofErr w:type="spellEnd"/>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6BC81" id="_x0000_s1033" style="position:absolute;left:0;text-align:left;margin-left:103.05pt;margin-top:31.95pt;width:225.5pt;height:20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yeL8AEAAM8DAAAOAAAAZHJzL2Uyb0RvYy54bWysU8Fu2zAMvQ/YPwi6L3aytQuMOEWRosOA&#13;&#10;rBuQDjszshQbs0WNUmJnXz9KidOtvRW7CBRFPfE9Pi1uhq4VB02+QVvK6SSXQluFVWN3pfz+eP9u&#13;&#10;LoUPYCto0epSHrWXN8u3bxa9K/QMa2wrTYJBrC96V8o6BFdkmVe17sBP0GnLhwapg8Bb2mUVQc/o&#13;&#10;XZvN8vw665EqR6i095y9Ox3KZcI3Rqvw1Rivg2hLyb2FtFJat3HNlgsodgSubtS5DXhFFx00lh+9&#13;&#10;QN1BALGn5gVU1yhCjyZMFHYZGtMonTgwm2n+jM2mBqcTFxbHu4tM/v/BqofDxn2j2Lp3a1Q/vbC4&#13;&#10;qsHu9C0R9rWGip+bRqGy3vniciFuPF8V2/4LVjxa2AdMGgyGugjI7MSQpD5epNZDEIqTs/n1+/kV&#13;&#10;T0Tx2ezqQ56nWWRQjLcd+fBJYydiUEriUSZ0OKx9iN1AMZbExyzeN22bxtnafxJcGDOp+9hw9IYv&#13;&#10;wrAdRFOV8mOkFjNbrI5Mh83Mz9VIv6Xo2Ril9L/2QFqK9rNlKaKLxoDGYDsGdt+tkL02lQKsYpRS&#13;&#10;hjFchZPxePIOwtpunIqFsdnI5HH4AeTOdAML9YCjAaB4xvpUe6J5y7qbJknyROPMl12TlDo7PNry&#13;&#10;732qevqHyz8AAAD//wMAUEsDBBQABgAIAAAAIQD5M3384wAAAA8BAAAPAAAAZHJzL2Rvd25yZXYu&#13;&#10;eG1sTE9NT8MwDL0j8R8iI3FjyYYoa9d0mhhoHMeGNLhlrWkrEqdqsrXw6zEnuFjy8/P7yJejs+KM&#13;&#10;fWg9aZhOFAik0lct1Rpe9083cxAhGqqM9YQavjDAsri8yE1W+YFe8LyLtWARCpnR0MTYZVKGskFn&#13;&#10;wsR3SHz78L0zkde+llVvBhZ3Vs6USqQzLbFDYzp8aLD83J2chs28W709+++hto/vm8P2kK73adT6&#13;&#10;+mpcL3isFiAijvHvA347cH4oONjRn6gKwmqYqWTKVA3JbQqCCcndPQNHZipGZJHL/z2KHwAAAP//&#13;&#10;AwBQSwECLQAUAAYACAAAACEAtoM4kv4AAADhAQAAEwAAAAAAAAAAAAAAAAAAAAAAW0NvbnRlbnRf&#13;&#10;VHlwZXNdLnhtbFBLAQItABQABgAIAAAAIQA4/SH/1gAAAJQBAAALAAAAAAAAAAAAAAAAAC8BAABf&#13;&#10;cmVscy8ucmVsc1BLAQItABQABgAIAAAAIQCdFyeL8AEAAM8DAAAOAAAAAAAAAAAAAAAAAC4CAABk&#13;&#10;cnMvZTJvRG9jLnhtbFBLAQItABQABgAIAAAAIQD5M3384wAAAA8BAAAPAAAAAAAAAAAAAAAAAEoE&#13;&#10;AABkcnMvZG93bnJldi54bWxQSwUGAAAAAAQABADzAAAAWgUAAAAA&#13;&#10;" filled="f" stroked="f">
                <v:textbox inset="0,0,0,0">
                  <w:txbxContent>
                    <w:p w14:paraId="7D40283B" w14:textId="6B22AE0F" w:rsidR="005E09D3" w:rsidRPr="00656466" w:rsidRDefault="001471B7" w:rsidP="005E09D3">
                      <w:pPr>
                        <w:pStyle w:val="NormalWeb"/>
                        <w:kinsoku w:val="0"/>
                        <w:overflowPunct w:val="0"/>
                        <w:spacing w:before="0" w:beforeAutospacing="0" w:after="0" w:afterAutospacing="0"/>
                        <w:textAlignment w:val="baseline"/>
                        <w:rPr>
                          <w:rFonts w:ascii="Tahoma" w:hAnsi="Tahoma" w:cs="Tahoma"/>
                          <w:color w:val="0070C0"/>
                          <w:sz w:val="30"/>
                          <w:szCs w:val="30"/>
                          <w:lang w:val="pt-BR"/>
                        </w:rPr>
                      </w:pPr>
                      <w:proofErr w:type="spellStart"/>
                      <w:r w:rsidRPr="001471B7">
                        <w:rPr>
                          <w:rFonts w:ascii="Tahoma" w:hAnsi="Tahoma" w:cs="Tahoma"/>
                          <w:b/>
                          <w:color w:val="0070C0"/>
                          <w:kern w:val="24"/>
                          <w:lang w:val="pt-BR"/>
                        </w:rPr>
                        <w:t>Academic</w:t>
                      </w:r>
                      <w:proofErr w:type="spellEnd"/>
                      <w:r w:rsidRPr="001471B7">
                        <w:rPr>
                          <w:rFonts w:ascii="Tahoma" w:hAnsi="Tahoma" w:cs="Tahoma"/>
                          <w:b/>
                          <w:color w:val="0070C0"/>
                          <w:kern w:val="24"/>
                          <w:lang w:val="pt-BR"/>
                        </w:rPr>
                        <w:t xml:space="preserve"> </w:t>
                      </w:r>
                      <w:proofErr w:type="spellStart"/>
                      <w:r w:rsidRPr="001471B7">
                        <w:rPr>
                          <w:rFonts w:ascii="Tahoma" w:hAnsi="Tahoma" w:cs="Tahoma"/>
                          <w:b/>
                          <w:color w:val="0070C0"/>
                          <w:kern w:val="24"/>
                          <w:lang w:val="pt-BR"/>
                        </w:rPr>
                        <w:t>and</w:t>
                      </w:r>
                      <w:proofErr w:type="spellEnd"/>
                      <w:r w:rsidRPr="001471B7">
                        <w:rPr>
                          <w:rFonts w:ascii="Tahoma" w:hAnsi="Tahoma" w:cs="Tahoma"/>
                          <w:b/>
                          <w:color w:val="0070C0"/>
                          <w:kern w:val="24"/>
                          <w:lang w:val="pt-BR"/>
                        </w:rPr>
                        <w:t xml:space="preserve"> Professional </w:t>
                      </w:r>
                      <w:proofErr w:type="spellStart"/>
                      <w:r w:rsidRPr="001471B7">
                        <w:rPr>
                          <w:rFonts w:ascii="Tahoma" w:hAnsi="Tahoma" w:cs="Tahoma"/>
                          <w:b/>
                          <w:color w:val="0070C0"/>
                          <w:kern w:val="24"/>
                          <w:lang w:val="pt-BR"/>
                        </w:rPr>
                        <w:t>Activities</w:t>
                      </w:r>
                      <w:proofErr w:type="spellEnd"/>
                    </w:p>
                  </w:txbxContent>
                </v:textbox>
                <w10:wrap anchorx="margin"/>
              </v:rect>
            </w:pict>
          </mc:Fallback>
        </mc:AlternateContent>
      </w:r>
      <w:r>
        <w:rPr>
          <w:rFonts w:asciiTheme="majorBidi" w:hAnsiTheme="majorBidi" w:cstheme="majorBidi"/>
          <w:noProof/>
          <w:color w:val="002060"/>
          <w:sz w:val="24"/>
          <w:szCs w:val="24"/>
        </w:rPr>
        <w:drawing>
          <wp:inline distT="0" distB="0" distL="0" distR="0" wp14:anchorId="0A94909F" wp14:editId="17F68545">
            <wp:extent cx="3810000" cy="1130300"/>
            <wp:effectExtent l="0" t="0" r="0" b="0"/>
            <wp:docPr id="1805517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17990" name="Image 180551799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5903" cy="1143918"/>
                    </a:xfrm>
                    <a:prstGeom prst="rect">
                      <a:avLst/>
                    </a:prstGeom>
                  </pic:spPr>
                </pic:pic>
              </a:graphicData>
            </a:graphic>
          </wp:inline>
        </w:drawing>
      </w:r>
    </w:p>
    <w:p w14:paraId="18896074" w14:textId="77777777" w:rsidR="00502C01" w:rsidRPr="00502C01" w:rsidRDefault="00502C01" w:rsidP="00502C01">
      <w:pPr>
        <w:pStyle w:val="Paragraphedeliste"/>
        <w:numPr>
          <w:ilvl w:val="0"/>
          <w:numId w:val="60"/>
        </w:numPr>
        <w:spacing w:after="0" w:line="360" w:lineRule="auto"/>
        <w:ind w:left="567" w:hanging="567"/>
        <w:jc w:val="both"/>
        <w:rPr>
          <w:rFonts w:ascii="Times New Roman" w:eastAsia="Calibri" w:hAnsi="Times New Roman" w:cs="Times New Roman"/>
          <w:b/>
          <w:bCs/>
          <w:noProof/>
          <w:sz w:val="24"/>
          <w:szCs w:val="24"/>
          <w:lang w:eastAsia="fr-FR"/>
        </w:rPr>
      </w:pPr>
      <w:r w:rsidRPr="00502C01">
        <w:rPr>
          <w:rFonts w:ascii="Times New Roman" w:eastAsia="Calibri" w:hAnsi="Times New Roman" w:cs="Times New Roman"/>
          <w:b/>
          <w:bCs/>
          <w:noProof/>
          <w:sz w:val="24"/>
          <w:szCs w:val="24"/>
          <w:lang w:eastAsia="fr-FR"/>
        </w:rPr>
        <w:t xml:space="preserve">2023: </w:t>
      </w:r>
      <w:r w:rsidRPr="00502C01">
        <w:rPr>
          <w:rFonts w:ascii="Times New Roman" w:eastAsia="Calibri" w:hAnsi="Times New Roman" w:cs="Times New Roman"/>
          <w:noProof/>
          <w:sz w:val="24"/>
          <w:szCs w:val="24"/>
          <w:lang w:eastAsia="fr-FR"/>
        </w:rPr>
        <w:t xml:space="preserve">Participation in organizing the </w:t>
      </w:r>
      <w:r w:rsidRPr="00502C01">
        <w:rPr>
          <w:rFonts w:ascii="Times New Roman" w:eastAsia="Calibri" w:hAnsi="Times New Roman" w:cs="Times New Roman"/>
          <w:b/>
          <w:bCs/>
          <w:noProof/>
          <w:sz w:val="24"/>
          <w:szCs w:val="24"/>
          <w:lang w:eastAsia="fr-FR"/>
        </w:rPr>
        <w:t>10th edition of the Doctoral Day</w:t>
      </w:r>
      <w:r w:rsidRPr="00502C01">
        <w:rPr>
          <w:rFonts w:ascii="Times New Roman" w:eastAsia="Calibri" w:hAnsi="Times New Roman" w:cs="Times New Roman"/>
          <w:noProof/>
          <w:sz w:val="24"/>
          <w:szCs w:val="24"/>
          <w:lang w:eastAsia="fr-FR"/>
        </w:rPr>
        <w:t xml:space="preserve"> organized by the Center for Doctoral Studies in Sciences, Technology, and Medical Sciences on June 14 at the Faculty of Science and Technology (FST) of Hassan 1st University in Settat.</w:t>
      </w:r>
    </w:p>
    <w:p w14:paraId="4D97BFC5" w14:textId="77777777" w:rsidR="00502C01" w:rsidRPr="00502C01" w:rsidRDefault="00502C01" w:rsidP="00502C01">
      <w:pPr>
        <w:pStyle w:val="Paragraphedeliste"/>
        <w:numPr>
          <w:ilvl w:val="0"/>
          <w:numId w:val="60"/>
        </w:numPr>
        <w:spacing w:after="0" w:line="360" w:lineRule="auto"/>
        <w:ind w:left="567" w:hanging="567"/>
        <w:jc w:val="both"/>
        <w:rPr>
          <w:rFonts w:ascii="Times New Roman" w:eastAsia="Calibri" w:hAnsi="Times New Roman" w:cs="Times New Roman"/>
          <w:b/>
          <w:bCs/>
          <w:noProof/>
          <w:sz w:val="24"/>
          <w:szCs w:val="24"/>
          <w:lang w:eastAsia="fr-FR"/>
        </w:rPr>
      </w:pPr>
      <w:r w:rsidRPr="00502C01">
        <w:rPr>
          <w:rFonts w:ascii="Times New Roman" w:eastAsia="Calibri" w:hAnsi="Times New Roman" w:cs="Times New Roman"/>
          <w:b/>
          <w:bCs/>
          <w:noProof/>
          <w:sz w:val="24"/>
          <w:szCs w:val="24"/>
          <w:lang w:eastAsia="fr-FR"/>
        </w:rPr>
        <w:t xml:space="preserve">2023: </w:t>
      </w:r>
      <w:r w:rsidRPr="00502C01">
        <w:rPr>
          <w:rFonts w:ascii="Times New Roman" w:eastAsia="Calibri" w:hAnsi="Times New Roman" w:cs="Times New Roman"/>
          <w:noProof/>
          <w:sz w:val="24"/>
          <w:szCs w:val="24"/>
          <w:lang w:eastAsia="fr-FR"/>
        </w:rPr>
        <w:t xml:space="preserve">Participation in organizing the </w:t>
      </w:r>
      <w:r w:rsidRPr="00502C01">
        <w:rPr>
          <w:rFonts w:ascii="Times New Roman" w:eastAsia="Calibri" w:hAnsi="Times New Roman" w:cs="Times New Roman"/>
          <w:b/>
          <w:bCs/>
          <w:noProof/>
          <w:sz w:val="24"/>
          <w:szCs w:val="24"/>
          <w:lang w:eastAsia="fr-FR"/>
        </w:rPr>
        <w:t>National Admee Europe Day</w:t>
      </w:r>
      <w:r w:rsidRPr="00502C01">
        <w:rPr>
          <w:rFonts w:ascii="Times New Roman" w:eastAsia="Calibri" w:hAnsi="Times New Roman" w:cs="Times New Roman"/>
          <w:noProof/>
          <w:sz w:val="24"/>
          <w:szCs w:val="24"/>
          <w:lang w:eastAsia="fr-FR"/>
        </w:rPr>
        <w:t xml:space="preserve"> organized by the Higher School of Education and Training in Berrechid (ESEFB), Hassan Premier University, on May 10, 2023, under the theme: The challenges of evaluation in education and training in the digital age.</w:t>
      </w:r>
    </w:p>
    <w:p w14:paraId="79D92BA7" w14:textId="77777777" w:rsidR="00502C01" w:rsidRPr="00502C01" w:rsidRDefault="00502C01" w:rsidP="00502C01">
      <w:pPr>
        <w:pStyle w:val="Paragraphedeliste"/>
        <w:numPr>
          <w:ilvl w:val="0"/>
          <w:numId w:val="60"/>
        </w:numPr>
        <w:spacing w:after="0" w:line="360" w:lineRule="auto"/>
        <w:ind w:left="567" w:hanging="567"/>
        <w:jc w:val="both"/>
        <w:rPr>
          <w:rFonts w:ascii="Times New Roman" w:eastAsia="Calibri" w:hAnsi="Times New Roman" w:cs="Times New Roman"/>
          <w:b/>
          <w:bCs/>
          <w:noProof/>
          <w:sz w:val="24"/>
          <w:szCs w:val="24"/>
          <w:lang w:eastAsia="fr-FR"/>
        </w:rPr>
      </w:pPr>
      <w:r w:rsidRPr="00502C01">
        <w:rPr>
          <w:rFonts w:ascii="Times New Roman" w:eastAsia="Calibri" w:hAnsi="Times New Roman" w:cs="Times New Roman"/>
          <w:b/>
          <w:bCs/>
          <w:noProof/>
          <w:sz w:val="24"/>
          <w:szCs w:val="24"/>
          <w:lang w:eastAsia="fr-FR"/>
        </w:rPr>
        <w:t xml:space="preserve">2022: </w:t>
      </w:r>
      <w:r w:rsidRPr="00502C01">
        <w:rPr>
          <w:rFonts w:ascii="Times New Roman" w:eastAsia="Calibri" w:hAnsi="Times New Roman" w:cs="Times New Roman"/>
          <w:noProof/>
          <w:sz w:val="24"/>
          <w:szCs w:val="24"/>
          <w:lang w:eastAsia="fr-FR"/>
        </w:rPr>
        <w:t xml:space="preserve">Participation in organizing the </w:t>
      </w:r>
      <w:r w:rsidRPr="00502C01">
        <w:rPr>
          <w:rFonts w:ascii="Times New Roman" w:eastAsia="Calibri" w:hAnsi="Times New Roman" w:cs="Times New Roman"/>
          <w:b/>
          <w:bCs/>
          <w:noProof/>
          <w:sz w:val="24"/>
          <w:szCs w:val="24"/>
          <w:lang w:eastAsia="fr-FR"/>
        </w:rPr>
        <w:t>Round Table on the Valorization of the Geological Heritage of Morocco</w:t>
      </w:r>
      <w:r w:rsidRPr="00502C01">
        <w:rPr>
          <w:rFonts w:ascii="Times New Roman" w:eastAsia="Calibri" w:hAnsi="Times New Roman" w:cs="Times New Roman"/>
          <w:noProof/>
          <w:sz w:val="24"/>
          <w:szCs w:val="24"/>
          <w:lang w:eastAsia="fr-FR"/>
        </w:rPr>
        <w:t>, organized on March 28, 2022, at the Higher School of Education and Training in Berrechid (ESEFB), Hassan Premier University.</w:t>
      </w:r>
    </w:p>
    <w:p w14:paraId="0E4C8663" w14:textId="19AC161E" w:rsidR="005E09D3" w:rsidRPr="00502C01" w:rsidRDefault="00502C01" w:rsidP="00502C01">
      <w:pPr>
        <w:pStyle w:val="Paragraphedeliste"/>
        <w:numPr>
          <w:ilvl w:val="0"/>
          <w:numId w:val="60"/>
        </w:numPr>
        <w:spacing w:after="0" w:line="360" w:lineRule="auto"/>
        <w:ind w:left="567" w:hanging="567"/>
        <w:jc w:val="both"/>
        <w:rPr>
          <w:rFonts w:ascii="Times New Roman" w:eastAsia="Calibri" w:hAnsi="Times New Roman" w:cs="Times New Roman"/>
          <w:b/>
          <w:bCs/>
          <w:noProof/>
          <w:sz w:val="24"/>
          <w:szCs w:val="24"/>
          <w:lang w:eastAsia="fr-FR"/>
        </w:rPr>
      </w:pPr>
      <w:r w:rsidRPr="00502C01">
        <w:rPr>
          <w:rFonts w:ascii="Times New Roman" w:eastAsia="Calibri" w:hAnsi="Times New Roman" w:cs="Times New Roman"/>
          <w:b/>
          <w:bCs/>
          <w:noProof/>
          <w:sz w:val="24"/>
          <w:szCs w:val="24"/>
          <w:lang w:eastAsia="fr-FR"/>
        </w:rPr>
        <w:t xml:space="preserve">2015: </w:t>
      </w:r>
      <w:r w:rsidRPr="00502C01">
        <w:rPr>
          <w:rFonts w:ascii="Times New Roman" w:eastAsia="Calibri" w:hAnsi="Times New Roman" w:cs="Times New Roman"/>
          <w:noProof/>
          <w:sz w:val="24"/>
          <w:szCs w:val="24"/>
          <w:lang w:eastAsia="fr-FR"/>
        </w:rPr>
        <w:t xml:space="preserve">Training in </w:t>
      </w:r>
      <w:r w:rsidRPr="00502C01">
        <w:rPr>
          <w:rFonts w:ascii="Times New Roman" w:eastAsia="Calibri" w:hAnsi="Times New Roman" w:cs="Times New Roman"/>
          <w:b/>
          <w:bCs/>
          <w:noProof/>
          <w:sz w:val="24"/>
          <w:szCs w:val="24"/>
          <w:lang w:eastAsia="fr-FR"/>
        </w:rPr>
        <w:t>Microsoft Office Specialist 2010</w:t>
      </w:r>
      <w:r w:rsidRPr="00502C01">
        <w:rPr>
          <w:rFonts w:ascii="Times New Roman" w:eastAsia="Calibri" w:hAnsi="Times New Roman" w:cs="Times New Roman"/>
          <w:noProof/>
          <w:sz w:val="24"/>
          <w:szCs w:val="24"/>
          <w:lang w:eastAsia="fr-FR"/>
        </w:rPr>
        <w:t xml:space="preserve"> (Office Word, Excel, and PowerPoint) at the Regional Center for Education and Training Professions, Al Irfane - Rabat.</w:t>
      </w:r>
    </w:p>
    <w:p w14:paraId="2E5E5937" w14:textId="77777777" w:rsidR="00502C01" w:rsidRPr="00502C01" w:rsidRDefault="00502C01" w:rsidP="00502C01">
      <w:pPr>
        <w:pStyle w:val="Paragraphedeliste"/>
        <w:spacing w:after="0" w:line="360" w:lineRule="auto"/>
        <w:ind w:left="567"/>
        <w:jc w:val="both"/>
        <w:rPr>
          <w:rFonts w:ascii="Times New Roman" w:eastAsia="Calibri" w:hAnsi="Times New Roman" w:cs="Times New Roman"/>
          <w:b/>
          <w:bCs/>
          <w:noProof/>
          <w:sz w:val="24"/>
          <w:szCs w:val="24"/>
          <w:lang w:eastAsia="fr-FR"/>
        </w:rPr>
      </w:pPr>
    </w:p>
    <w:p w14:paraId="4768EF40" w14:textId="332B753F" w:rsidR="003E5EA1" w:rsidRPr="003E5EA1" w:rsidRDefault="00587EE9" w:rsidP="003E5EA1">
      <w:pPr>
        <w:spacing w:after="0" w:line="360" w:lineRule="auto"/>
        <w:jc w:val="center"/>
        <w:rPr>
          <w:rFonts w:ascii="Times New Roman" w:eastAsia="DejaVu Sans Mono" w:hAnsi="Times New Roman" w:cs="Times New Roman"/>
          <w:b/>
          <w:bCs/>
          <w:sz w:val="28"/>
          <w:szCs w:val="28"/>
        </w:rPr>
      </w:pPr>
      <w:r w:rsidRPr="00414647">
        <w:rPr>
          <w:rFonts w:ascii="Arial Rounded MT Bold" w:eastAsiaTheme="minorEastAsia" w:hAnsi="Arial Rounded MT Bold"/>
          <w:noProof/>
          <w:color w:val="463A4F"/>
          <w:kern w:val="24"/>
          <w:position w:val="1"/>
          <w:sz w:val="80"/>
          <w:szCs w:val="80"/>
          <w:lang w:val="fr-FR" w:eastAsia="fr-FR"/>
        </w:rPr>
        <w:lastRenderedPageBreak/>
        <mc:AlternateContent>
          <mc:Choice Requires="wps">
            <w:drawing>
              <wp:anchor distT="0" distB="0" distL="114300" distR="114300" simplePos="0" relativeHeight="252165120" behindDoc="0" locked="0" layoutInCell="1" allowOverlap="1" wp14:anchorId="4564705B" wp14:editId="1C3AA5DD">
                <wp:simplePos x="0" y="0"/>
                <wp:positionH relativeFrom="margin">
                  <wp:posOffset>2356485</wp:posOffset>
                </wp:positionH>
                <wp:positionV relativeFrom="paragraph">
                  <wp:posOffset>396240</wp:posOffset>
                </wp:positionV>
                <wp:extent cx="1162050" cy="226695"/>
                <wp:effectExtent l="0" t="0" r="6350" b="1905"/>
                <wp:wrapNone/>
                <wp:docPr id="412650136"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47856" w14:textId="64D66121" w:rsidR="008761FD" w:rsidRPr="00656466" w:rsidRDefault="001471B7" w:rsidP="008761FD">
                            <w:pPr>
                              <w:pStyle w:val="NormalWeb"/>
                              <w:kinsoku w:val="0"/>
                              <w:overflowPunct w:val="0"/>
                              <w:spacing w:before="0" w:beforeAutospacing="0" w:after="0" w:afterAutospacing="0"/>
                              <w:textAlignment w:val="baseline"/>
                              <w:rPr>
                                <w:rFonts w:ascii="Tahoma" w:hAnsi="Tahoma" w:cs="Tahoma"/>
                                <w:color w:val="0070C0"/>
                                <w:sz w:val="30"/>
                                <w:szCs w:val="30"/>
                                <w:lang w:val="pt-BR"/>
                              </w:rPr>
                            </w:pPr>
                            <w:r w:rsidRPr="001471B7">
                              <w:rPr>
                                <w:rFonts w:ascii="Tahoma" w:hAnsi="Tahoma" w:cs="Tahoma"/>
                                <w:b/>
                                <w:color w:val="0070C0"/>
                                <w:kern w:val="24"/>
                                <w:lang w:val="pt-BR"/>
                              </w:rPr>
                              <w:t xml:space="preserve">Field </w:t>
                            </w:r>
                            <w:proofErr w:type="spellStart"/>
                            <w:r w:rsidRPr="001471B7">
                              <w:rPr>
                                <w:rFonts w:ascii="Tahoma" w:hAnsi="Tahoma" w:cs="Tahoma"/>
                                <w:b/>
                                <w:color w:val="0070C0"/>
                                <w:kern w:val="24"/>
                                <w:lang w:val="pt-BR"/>
                              </w:rPr>
                              <w:t>Trips</w:t>
                            </w:r>
                            <w:proofErr w:type="spellEnd"/>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4705B" id="_x0000_s1034" style="position:absolute;left:0;text-align:left;margin-left:185.55pt;margin-top:31.2pt;width:91.5pt;height:17.85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qhO7wEAAM8DAAAOAAAAZHJzL2Uyb0RvYy54bWysU01v2zAMvQ/YfxB0X/wBNOiMOEWRosOA&#13;&#10;rBuQDjvTshwbs0WNUmJnv36UEqdbdxt2ESiKfuR7fF7dTUMvjppch6aU2SKVQhuFdWf2pfz6/Pju&#13;&#10;VgrnwdTQo9GlPGkn79Zv36xGW+gcW+xrTYJBjCtGW8rWe1skiVOtHsAt0GrDjw3SAJ6vtE9qgpHR&#13;&#10;hz7J03SZjEi1JVTaOc4+nB/lOuI3jVb+c9M47UVfSp7Nx5PiWYUzWa+g2BPYtlOXMeAfphigM9z0&#13;&#10;CvUAHsSBur+ghk4ROmz8QuGQYNN0SkcOzCZLX7HZtWB15MLiOHuVyf0/WPV03NkvFEZ3dovquxMG&#13;&#10;Ny2Yvb4nwrHVUHO7LAiVjNYV1w/CxfGnoho/Yc2rhYPHqMHU0BAAmZ2YotSnq9R68kJxMsuWeXrD&#13;&#10;G1H8lufL5fub2AKK+WtLzn/QOIgQlJJ4lREdjlvnwzRQzCWhmcHHru/jOnvzR4ILQyZOHwYO3nCF&#13;&#10;n6pJdHUpb0PfkKmwPjEdNjO3a5F+SjGyMUrpfhyAtBT9R8NSBBfNAc1BNQfmMGyQvZZJAUYxSin9&#13;&#10;HG782Xi8eQt+a3ZWhcIwbGDyPH0Dshe6noV6wtkAULxifa4907xn3ZsuSvJC48KXXROVujg82PL3&#13;&#10;e6x6+Q/XvwAAAP//AwBQSwMEFAAGAAgAAAAhAOOj6xLkAAAADgEAAA8AAABkcnMvZG93bnJldi54&#13;&#10;bWxMT01PwzAMvSPxHyIjcWNpxzbaru40MdA4woY0uGWNaSuapGqytfDrMSe4WLLf8/vIV6NpxZl6&#13;&#10;3ziLEE8iEGRLpxtbIbzuH28SED4oq1XrLCF8kYdVcXmRq0y7wb7QeRcqwSLWZwqhDqHLpPRlTUb5&#13;&#10;ievIMvbheqMCr30lda8GFjetnEbRQhrVWHaoVUf3NZWfu5NB2Cbd+u3JfQ9V+/C+PTwf0s0+DYjX&#13;&#10;V+NmyWO9BBFoDH8f8NuB80PBwY7uZLUXLcLtXRwzFWExnYFgwnw+48MRIU1ikEUu/9cofgAAAP//&#13;&#10;AwBQSwECLQAUAAYACAAAACEAtoM4kv4AAADhAQAAEwAAAAAAAAAAAAAAAAAAAAAAW0NvbnRlbnRf&#13;&#10;VHlwZXNdLnhtbFBLAQItABQABgAIAAAAIQA4/SH/1gAAAJQBAAALAAAAAAAAAAAAAAAAAC8BAABf&#13;&#10;cmVscy8ucmVsc1BLAQItABQABgAIAAAAIQDb4qhO7wEAAM8DAAAOAAAAAAAAAAAAAAAAAC4CAABk&#13;&#10;cnMvZTJvRG9jLnhtbFBLAQItABQABgAIAAAAIQDjo+sS5AAAAA4BAAAPAAAAAAAAAAAAAAAAAEkE&#13;&#10;AABkcnMvZG93bnJldi54bWxQSwUGAAAAAAQABADzAAAAWgUAAAAA&#13;&#10;" filled="f" stroked="f">
                <v:textbox inset="0,0,0,0">
                  <w:txbxContent>
                    <w:p w14:paraId="4BD47856" w14:textId="64D66121" w:rsidR="008761FD" w:rsidRPr="00656466" w:rsidRDefault="001471B7" w:rsidP="008761FD">
                      <w:pPr>
                        <w:pStyle w:val="NormalWeb"/>
                        <w:kinsoku w:val="0"/>
                        <w:overflowPunct w:val="0"/>
                        <w:spacing w:before="0" w:beforeAutospacing="0" w:after="0" w:afterAutospacing="0"/>
                        <w:textAlignment w:val="baseline"/>
                        <w:rPr>
                          <w:rFonts w:ascii="Tahoma" w:hAnsi="Tahoma" w:cs="Tahoma"/>
                          <w:color w:val="0070C0"/>
                          <w:sz w:val="30"/>
                          <w:szCs w:val="30"/>
                          <w:lang w:val="pt-BR"/>
                        </w:rPr>
                      </w:pPr>
                      <w:r w:rsidRPr="001471B7">
                        <w:rPr>
                          <w:rFonts w:ascii="Tahoma" w:hAnsi="Tahoma" w:cs="Tahoma"/>
                          <w:b/>
                          <w:color w:val="0070C0"/>
                          <w:kern w:val="24"/>
                          <w:lang w:val="pt-BR"/>
                        </w:rPr>
                        <w:t xml:space="preserve">Field </w:t>
                      </w:r>
                      <w:proofErr w:type="spellStart"/>
                      <w:r w:rsidRPr="001471B7">
                        <w:rPr>
                          <w:rFonts w:ascii="Tahoma" w:hAnsi="Tahoma" w:cs="Tahoma"/>
                          <w:b/>
                          <w:color w:val="0070C0"/>
                          <w:kern w:val="24"/>
                          <w:lang w:val="pt-BR"/>
                        </w:rPr>
                        <w:t>Trips</w:t>
                      </w:r>
                      <w:proofErr w:type="spellEnd"/>
                    </w:p>
                  </w:txbxContent>
                </v:textbox>
                <w10:wrap anchorx="margin"/>
              </v:rect>
            </w:pict>
          </mc:Fallback>
        </mc:AlternateContent>
      </w:r>
      <w:r w:rsidRPr="00587EE9">
        <w:rPr>
          <w:rFonts w:ascii="Times New Roman" w:eastAsia="DejaVu Sans Mono" w:hAnsi="Times New Roman" w:cs="Times New Roman"/>
          <w:b/>
          <w:bCs/>
          <w:noProof/>
          <w:sz w:val="28"/>
          <w:szCs w:val="28"/>
        </w:rPr>
        <w:drawing>
          <wp:inline distT="0" distB="0" distL="0" distR="0" wp14:anchorId="099C92EA" wp14:editId="5B8E2F35">
            <wp:extent cx="1010134" cy="2340610"/>
            <wp:effectExtent l="0" t="5080" r="1270" b="1270"/>
            <wp:docPr id="1036" name="Picture 12">
              <a:extLst xmlns:a="http://schemas.openxmlformats.org/drawingml/2006/main">
                <a:ext uri="{FF2B5EF4-FFF2-40B4-BE49-F238E27FC236}">
                  <a16:creationId xmlns:a16="http://schemas.microsoft.com/office/drawing/2014/main" id="{C0D3B144-EA29-17BF-4EF9-B38F24092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a:extLst>
                        <a:ext uri="{FF2B5EF4-FFF2-40B4-BE49-F238E27FC236}">
                          <a16:creationId xmlns:a16="http://schemas.microsoft.com/office/drawing/2014/main" id="{C0D3B144-EA29-17BF-4EF9-B38F24092226}"/>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040985" cy="2412095"/>
                    </a:xfrm>
                    <a:prstGeom prst="rect">
                      <a:avLst/>
                    </a:prstGeom>
                    <a:noFill/>
                  </pic:spPr>
                </pic:pic>
              </a:graphicData>
            </a:graphic>
          </wp:inline>
        </w:drawing>
      </w:r>
      <w:r w:rsidR="003F2454" w:rsidRPr="003F2454">
        <w:rPr>
          <w:rFonts w:ascii="Times New Roman" w:eastAsia="DejaVu Sans Mono" w:hAnsi="Times New Roman" w:cs="Times New Roman"/>
          <w:b/>
          <w:bCs/>
          <w:sz w:val="28"/>
          <w:szCs w:val="28"/>
          <w:lang w:val="fr-FR"/>
        </w:rPr>
        <w:t xml:space="preserve"> </w:t>
      </w:r>
    </w:p>
    <w:p w14:paraId="494B61DF" w14:textId="77777777" w:rsidR="00502C01" w:rsidRPr="00502C01" w:rsidRDefault="003E5EA1" w:rsidP="00502C01">
      <w:pPr>
        <w:pStyle w:val="Paragraphedeliste"/>
        <w:numPr>
          <w:ilvl w:val="0"/>
          <w:numId w:val="61"/>
        </w:numPr>
        <w:spacing w:line="360" w:lineRule="auto"/>
        <w:ind w:left="567" w:hanging="567"/>
        <w:jc w:val="both"/>
        <w:rPr>
          <w:rFonts w:ascii="Times New Roman" w:eastAsia="Calibri" w:hAnsi="Times New Roman" w:cs="Times New Roman"/>
          <w:b/>
          <w:bCs/>
          <w:sz w:val="24"/>
          <w:szCs w:val="24"/>
        </w:rPr>
      </w:pPr>
      <w:r w:rsidRPr="00502C01">
        <w:rPr>
          <w:rFonts w:ascii="Times New Roman" w:eastAsia="Calibri" w:hAnsi="Times New Roman" w:cs="Times New Roman"/>
          <w:b/>
          <w:bCs/>
          <w:sz w:val="24"/>
          <w:szCs w:val="24"/>
        </w:rPr>
        <w:t xml:space="preserve">2022-2023: </w:t>
      </w:r>
      <w:proofErr w:type="spellStart"/>
      <w:r w:rsidRPr="00502C01">
        <w:rPr>
          <w:rFonts w:ascii="Times New Roman" w:eastAsia="Calibri" w:hAnsi="Times New Roman" w:cs="Times New Roman"/>
          <w:sz w:val="24"/>
          <w:szCs w:val="24"/>
        </w:rPr>
        <w:t>Participation</w:t>
      </w:r>
      <w:proofErr w:type="spellEnd"/>
      <w:r w:rsidRPr="00502C01">
        <w:rPr>
          <w:rFonts w:ascii="Times New Roman" w:eastAsia="Calibri" w:hAnsi="Times New Roman" w:cs="Times New Roman"/>
          <w:sz w:val="24"/>
          <w:szCs w:val="24"/>
        </w:rPr>
        <w:t xml:space="preserve"> in </w:t>
      </w:r>
      <w:proofErr w:type="spellStart"/>
      <w:r w:rsidRPr="00502C01">
        <w:rPr>
          <w:rFonts w:ascii="Times New Roman" w:eastAsia="Calibri" w:hAnsi="Times New Roman" w:cs="Times New Roman"/>
          <w:sz w:val="24"/>
          <w:szCs w:val="24"/>
        </w:rPr>
        <w:t>developing</w:t>
      </w:r>
      <w:proofErr w:type="spellEnd"/>
      <w:r w:rsidRPr="00502C01">
        <w:rPr>
          <w:rFonts w:ascii="Times New Roman" w:eastAsia="Calibri" w:hAnsi="Times New Roman" w:cs="Times New Roman"/>
          <w:sz w:val="24"/>
          <w:szCs w:val="24"/>
        </w:rPr>
        <w:t xml:space="preserve"> and </w:t>
      </w:r>
      <w:proofErr w:type="spellStart"/>
      <w:r w:rsidRPr="00502C01">
        <w:rPr>
          <w:rFonts w:ascii="Times New Roman" w:eastAsia="Calibri" w:hAnsi="Times New Roman" w:cs="Times New Roman"/>
          <w:sz w:val="24"/>
          <w:szCs w:val="24"/>
        </w:rPr>
        <w:t>implementing</w:t>
      </w:r>
      <w:proofErr w:type="spellEnd"/>
      <w:r w:rsidRPr="00502C01">
        <w:rPr>
          <w:rFonts w:ascii="Times New Roman" w:eastAsia="Calibri" w:hAnsi="Times New Roman" w:cs="Times New Roman"/>
          <w:sz w:val="24"/>
          <w:szCs w:val="24"/>
        </w:rPr>
        <w:t xml:space="preserve"> a </w:t>
      </w:r>
      <w:proofErr w:type="spellStart"/>
      <w:r w:rsidRPr="00502C01">
        <w:rPr>
          <w:rFonts w:ascii="Times New Roman" w:eastAsia="Calibri" w:hAnsi="Times New Roman" w:cs="Times New Roman"/>
          <w:sz w:val="24"/>
          <w:szCs w:val="24"/>
        </w:rPr>
        <w:t>field</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trip</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for</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the</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students</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of</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the</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Specialized</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Master's</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program</w:t>
      </w:r>
      <w:proofErr w:type="spellEnd"/>
      <w:r w:rsidRPr="00502C01">
        <w:rPr>
          <w:rFonts w:ascii="Times New Roman" w:eastAsia="Calibri" w:hAnsi="Times New Roman" w:cs="Times New Roman"/>
          <w:sz w:val="24"/>
          <w:szCs w:val="24"/>
        </w:rPr>
        <w:t xml:space="preserve"> in "Training </w:t>
      </w:r>
      <w:proofErr w:type="spellStart"/>
      <w:r w:rsidRPr="00502C01">
        <w:rPr>
          <w:rFonts w:ascii="Times New Roman" w:eastAsia="Calibri" w:hAnsi="Times New Roman" w:cs="Times New Roman"/>
          <w:sz w:val="24"/>
          <w:szCs w:val="24"/>
        </w:rPr>
        <w:t>Engineering</w:t>
      </w:r>
      <w:proofErr w:type="spellEnd"/>
      <w:r w:rsidRPr="00502C01">
        <w:rPr>
          <w:rFonts w:ascii="Times New Roman" w:eastAsia="Calibri" w:hAnsi="Times New Roman" w:cs="Times New Roman"/>
          <w:sz w:val="24"/>
          <w:szCs w:val="24"/>
        </w:rPr>
        <w:t xml:space="preserve"> and Digital </w:t>
      </w:r>
      <w:proofErr w:type="spellStart"/>
      <w:r w:rsidRPr="00502C01">
        <w:rPr>
          <w:rFonts w:ascii="Times New Roman" w:eastAsia="Calibri" w:hAnsi="Times New Roman" w:cs="Times New Roman"/>
          <w:sz w:val="24"/>
          <w:szCs w:val="24"/>
        </w:rPr>
        <w:t>Learning</w:t>
      </w:r>
      <w:proofErr w:type="spellEnd"/>
      <w:r w:rsidRPr="00502C01">
        <w:rPr>
          <w:rFonts w:ascii="Times New Roman" w:eastAsia="Calibri" w:hAnsi="Times New Roman" w:cs="Times New Roman"/>
          <w:sz w:val="24"/>
          <w:szCs w:val="24"/>
        </w:rPr>
        <w:t xml:space="preserve"> (IFDL)" at Mohammed VI </w:t>
      </w:r>
      <w:proofErr w:type="spellStart"/>
      <w:r w:rsidRPr="00502C01">
        <w:rPr>
          <w:rFonts w:ascii="Times New Roman" w:eastAsia="Calibri" w:hAnsi="Times New Roman" w:cs="Times New Roman"/>
          <w:sz w:val="24"/>
          <w:szCs w:val="24"/>
        </w:rPr>
        <w:t>Polytechnic</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University</w:t>
      </w:r>
      <w:proofErr w:type="spellEnd"/>
      <w:r w:rsidRPr="00502C01">
        <w:rPr>
          <w:rFonts w:ascii="Times New Roman" w:eastAsia="Calibri" w:hAnsi="Times New Roman" w:cs="Times New Roman"/>
          <w:sz w:val="24"/>
          <w:szCs w:val="24"/>
        </w:rPr>
        <w:t xml:space="preserve"> in </w:t>
      </w:r>
      <w:proofErr w:type="spellStart"/>
      <w:r w:rsidRPr="00502C01">
        <w:rPr>
          <w:rFonts w:ascii="Times New Roman" w:eastAsia="Calibri" w:hAnsi="Times New Roman" w:cs="Times New Roman"/>
          <w:sz w:val="24"/>
          <w:szCs w:val="24"/>
        </w:rPr>
        <w:t>Benguerir</w:t>
      </w:r>
      <w:proofErr w:type="spellEnd"/>
      <w:r w:rsidRPr="00502C01">
        <w:rPr>
          <w:rFonts w:ascii="Times New Roman" w:eastAsia="Calibri" w:hAnsi="Times New Roman" w:cs="Times New Roman"/>
          <w:sz w:val="24"/>
          <w:szCs w:val="24"/>
        </w:rPr>
        <w:t>.</w:t>
      </w:r>
    </w:p>
    <w:p w14:paraId="140425E3" w14:textId="77777777" w:rsidR="00502C01" w:rsidRPr="00502C01" w:rsidRDefault="003E5EA1" w:rsidP="00502C01">
      <w:pPr>
        <w:pStyle w:val="Paragraphedeliste"/>
        <w:numPr>
          <w:ilvl w:val="0"/>
          <w:numId w:val="61"/>
        </w:numPr>
        <w:spacing w:line="360" w:lineRule="auto"/>
        <w:ind w:left="567" w:hanging="567"/>
        <w:jc w:val="both"/>
        <w:rPr>
          <w:rFonts w:ascii="Times New Roman" w:eastAsia="Calibri" w:hAnsi="Times New Roman" w:cs="Times New Roman"/>
          <w:b/>
          <w:bCs/>
          <w:sz w:val="24"/>
          <w:szCs w:val="24"/>
        </w:rPr>
      </w:pPr>
      <w:r w:rsidRPr="00502C01">
        <w:rPr>
          <w:rFonts w:ascii="Times New Roman" w:eastAsia="Calibri" w:hAnsi="Times New Roman" w:cs="Times New Roman"/>
          <w:b/>
          <w:bCs/>
          <w:sz w:val="24"/>
          <w:szCs w:val="24"/>
        </w:rPr>
        <w:t xml:space="preserve">2016-2020: </w:t>
      </w:r>
      <w:proofErr w:type="spellStart"/>
      <w:r w:rsidRPr="00502C01">
        <w:rPr>
          <w:rFonts w:ascii="Times New Roman" w:eastAsia="Calibri" w:hAnsi="Times New Roman" w:cs="Times New Roman"/>
          <w:sz w:val="24"/>
          <w:szCs w:val="24"/>
        </w:rPr>
        <w:t>Research</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on</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the</w:t>
      </w:r>
      <w:proofErr w:type="spellEnd"/>
      <w:r w:rsidRPr="00502C01">
        <w:rPr>
          <w:rFonts w:ascii="Times New Roman" w:eastAsia="Calibri" w:hAnsi="Times New Roman" w:cs="Times New Roman"/>
          <w:sz w:val="24"/>
          <w:szCs w:val="24"/>
        </w:rPr>
        <w:t xml:space="preserve"> flora and </w:t>
      </w:r>
      <w:proofErr w:type="spellStart"/>
      <w:r w:rsidRPr="00502C01">
        <w:rPr>
          <w:rFonts w:ascii="Times New Roman" w:eastAsia="Calibri" w:hAnsi="Times New Roman" w:cs="Times New Roman"/>
          <w:sz w:val="24"/>
          <w:szCs w:val="24"/>
        </w:rPr>
        <w:t>vegetation</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of</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the</w:t>
      </w:r>
      <w:proofErr w:type="spellEnd"/>
      <w:r w:rsidRPr="00502C01">
        <w:rPr>
          <w:rFonts w:ascii="Times New Roman" w:eastAsia="Calibri" w:hAnsi="Times New Roman" w:cs="Times New Roman"/>
          <w:sz w:val="24"/>
          <w:szCs w:val="24"/>
        </w:rPr>
        <w:t xml:space="preserve"> Rif </w:t>
      </w:r>
      <w:proofErr w:type="spellStart"/>
      <w:r w:rsidRPr="00502C01">
        <w:rPr>
          <w:rFonts w:ascii="Times New Roman" w:eastAsia="Calibri" w:hAnsi="Times New Roman" w:cs="Times New Roman"/>
          <w:sz w:val="24"/>
          <w:szCs w:val="24"/>
        </w:rPr>
        <w:t>region</w:t>
      </w:r>
      <w:proofErr w:type="spellEnd"/>
      <w:r w:rsidRPr="00502C01">
        <w:rPr>
          <w:rFonts w:ascii="Times New Roman" w:eastAsia="Calibri" w:hAnsi="Times New Roman" w:cs="Times New Roman"/>
          <w:sz w:val="24"/>
          <w:szCs w:val="24"/>
        </w:rPr>
        <w:t xml:space="preserve"> in </w:t>
      </w:r>
      <w:proofErr w:type="spellStart"/>
      <w:r w:rsidRPr="00502C01">
        <w:rPr>
          <w:rFonts w:ascii="Times New Roman" w:eastAsia="Calibri" w:hAnsi="Times New Roman" w:cs="Times New Roman"/>
          <w:sz w:val="24"/>
          <w:szCs w:val="24"/>
        </w:rPr>
        <w:t>Morocco</w:t>
      </w:r>
      <w:proofErr w:type="spellEnd"/>
      <w:r w:rsidRPr="00502C01">
        <w:rPr>
          <w:rFonts w:ascii="Times New Roman" w:eastAsia="Calibri" w:hAnsi="Times New Roman" w:cs="Times New Roman"/>
          <w:sz w:val="24"/>
          <w:szCs w:val="24"/>
        </w:rPr>
        <w:t>.</w:t>
      </w:r>
    </w:p>
    <w:p w14:paraId="0AEBD70D" w14:textId="46E68188" w:rsidR="00587EE9" w:rsidRPr="00502C01" w:rsidRDefault="003E5EA1" w:rsidP="00502C01">
      <w:pPr>
        <w:pStyle w:val="Paragraphedeliste"/>
        <w:numPr>
          <w:ilvl w:val="0"/>
          <w:numId w:val="61"/>
        </w:numPr>
        <w:spacing w:line="360" w:lineRule="auto"/>
        <w:ind w:left="567" w:hanging="567"/>
        <w:jc w:val="both"/>
        <w:rPr>
          <w:rFonts w:ascii="Times New Roman" w:eastAsia="Calibri" w:hAnsi="Times New Roman" w:cs="Times New Roman"/>
          <w:b/>
          <w:bCs/>
          <w:sz w:val="24"/>
          <w:szCs w:val="24"/>
        </w:rPr>
      </w:pPr>
      <w:r w:rsidRPr="00502C01">
        <w:rPr>
          <w:rFonts w:ascii="Times New Roman" w:eastAsia="Calibri" w:hAnsi="Times New Roman" w:cs="Times New Roman"/>
          <w:b/>
          <w:bCs/>
          <w:sz w:val="24"/>
          <w:szCs w:val="24"/>
        </w:rPr>
        <w:t xml:space="preserve">2016-2019: </w:t>
      </w:r>
      <w:proofErr w:type="spellStart"/>
      <w:r w:rsidRPr="00502C01">
        <w:rPr>
          <w:rFonts w:ascii="Times New Roman" w:eastAsia="Calibri" w:hAnsi="Times New Roman" w:cs="Times New Roman"/>
          <w:sz w:val="24"/>
          <w:szCs w:val="24"/>
        </w:rPr>
        <w:t>Participation</w:t>
      </w:r>
      <w:proofErr w:type="spellEnd"/>
      <w:r w:rsidRPr="00502C01">
        <w:rPr>
          <w:rFonts w:ascii="Times New Roman" w:eastAsia="Calibri" w:hAnsi="Times New Roman" w:cs="Times New Roman"/>
          <w:sz w:val="24"/>
          <w:szCs w:val="24"/>
        </w:rPr>
        <w:t xml:space="preserve"> in </w:t>
      </w:r>
      <w:proofErr w:type="spellStart"/>
      <w:r w:rsidRPr="00502C01">
        <w:rPr>
          <w:rFonts w:ascii="Times New Roman" w:eastAsia="Calibri" w:hAnsi="Times New Roman" w:cs="Times New Roman"/>
          <w:sz w:val="24"/>
          <w:szCs w:val="24"/>
        </w:rPr>
        <w:t>the</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organization</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of</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Floristic</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field</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trips</w:t>
      </w:r>
      <w:proofErr w:type="spellEnd"/>
      <w:r w:rsidRPr="00502C01">
        <w:rPr>
          <w:rFonts w:ascii="Times New Roman" w:eastAsia="Calibri" w:hAnsi="Times New Roman" w:cs="Times New Roman"/>
          <w:sz w:val="24"/>
          <w:szCs w:val="24"/>
        </w:rPr>
        <w:t xml:space="preserve"> (SVI, S4) </w:t>
      </w:r>
      <w:proofErr w:type="spellStart"/>
      <w:r w:rsidRPr="00502C01">
        <w:rPr>
          <w:rFonts w:ascii="Times New Roman" w:eastAsia="Calibri" w:hAnsi="Times New Roman" w:cs="Times New Roman"/>
          <w:sz w:val="24"/>
          <w:szCs w:val="24"/>
        </w:rPr>
        <w:t>focusing</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on</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methods</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of</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collecting</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identifying</w:t>
      </w:r>
      <w:proofErr w:type="spellEnd"/>
      <w:r w:rsidRPr="00502C01">
        <w:rPr>
          <w:rFonts w:ascii="Times New Roman" w:eastAsia="Calibri" w:hAnsi="Times New Roman" w:cs="Times New Roman"/>
          <w:sz w:val="24"/>
          <w:szCs w:val="24"/>
        </w:rPr>
        <w:t xml:space="preserve">, and </w:t>
      </w:r>
      <w:proofErr w:type="spellStart"/>
      <w:r w:rsidRPr="00502C01">
        <w:rPr>
          <w:rFonts w:ascii="Times New Roman" w:eastAsia="Calibri" w:hAnsi="Times New Roman" w:cs="Times New Roman"/>
          <w:sz w:val="24"/>
          <w:szCs w:val="24"/>
        </w:rPr>
        <w:t>preserving</w:t>
      </w:r>
      <w:proofErr w:type="spellEnd"/>
      <w:r w:rsidRPr="00502C01">
        <w:rPr>
          <w:rFonts w:ascii="Times New Roman" w:eastAsia="Calibri" w:hAnsi="Times New Roman" w:cs="Times New Roman"/>
          <w:sz w:val="24"/>
          <w:szCs w:val="24"/>
        </w:rPr>
        <w:t xml:space="preserve"> </w:t>
      </w:r>
      <w:proofErr w:type="spellStart"/>
      <w:r w:rsidRPr="00502C01">
        <w:rPr>
          <w:rFonts w:ascii="Times New Roman" w:eastAsia="Calibri" w:hAnsi="Times New Roman" w:cs="Times New Roman"/>
          <w:sz w:val="24"/>
          <w:szCs w:val="24"/>
        </w:rPr>
        <w:t>Moroccan</w:t>
      </w:r>
      <w:proofErr w:type="spellEnd"/>
      <w:r w:rsidRPr="00502C01">
        <w:rPr>
          <w:rFonts w:ascii="Times New Roman" w:eastAsia="Calibri" w:hAnsi="Times New Roman" w:cs="Times New Roman"/>
          <w:sz w:val="24"/>
          <w:szCs w:val="24"/>
        </w:rPr>
        <w:t xml:space="preserve"> flora.</w:t>
      </w:r>
    </w:p>
    <w:p w14:paraId="4701C48A" w14:textId="77777777" w:rsidR="003E5EA1" w:rsidRDefault="003E5EA1" w:rsidP="003E5EA1">
      <w:pPr>
        <w:spacing w:line="276" w:lineRule="auto"/>
        <w:jc w:val="both"/>
      </w:pPr>
    </w:p>
    <w:p w14:paraId="3505E94E" w14:textId="1FBBD998" w:rsidR="00587EE9" w:rsidRDefault="00587EE9" w:rsidP="00587EE9">
      <w:pPr>
        <w:spacing w:line="276" w:lineRule="auto"/>
        <w:jc w:val="center"/>
      </w:pPr>
      <w:r w:rsidRPr="00414647">
        <w:rPr>
          <w:rFonts w:ascii="Arial Rounded MT Bold" w:eastAsiaTheme="minorEastAsia" w:hAnsi="Arial Rounded MT Bold"/>
          <w:noProof/>
          <w:color w:val="463A4F"/>
          <w:kern w:val="24"/>
          <w:position w:val="1"/>
          <w:sz w:val="80"/>
          <w:szCs w:val="80"/>
          <w:lang w:val="fr-FR" w:eastAsia="fr-FR"/>
        </w:rPr>
        <mc:AlternateContent>
          <mc:Choice Requires="wps">
            <w:drawing>
              <wp:anchor distT="0" distB="0" distL="114300" distR="114300" simplePos="0" relativeHeight="252157952" behindDoc="0" locked="0" layoutInCell="1" allowOverlap="1" wp14:anchorId="1AF09B23" wp14:editId="5F53E7CA">
                <wp:simplePos x="0" y="0"/>
                <wp:positionH relativeFrom="margin">
                  <wp:posOffset>2076450</wp:posOffset>
                </wp:positionH>
                <wp:positionV relativeFrom="paragraph">
                  <wp:posOffset>342265</wp:posOffset>
                </wp:positionV>
                <wp:extent cx="1358900" cy="226695"/>
                <wp:effectExtent l="0" t="0" r="0" b="1905"/>
                <wp:wrapNone/>
                <wp:docPr id="4"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18304" w14:textId="77777777" w:rsidR="001E5F64" w:rsidRPr="00656466" w:rsidRDefault="001E5F64" w:rsidP="001E5F64">
                            <w:pPr>
                              <w:pStyle w:val="NormalWeb"/>
                              <w:kinsoku w:val="0"/>
                              <w:overflowPunct w:val="0"/>
                              <w:spacing w:before="0" w:beforeAutospacing="0" w:after="0" w:afterAutospacing="0"/>
                              <w:textAlignment w:val="baseline"/>
                              <w:rPr>
                                <w:rFonts w:ascii="Tahoma" w:hAnsi="Tahoma" w:cs="Tahoma"/>
                                <w:color w:val="0070C0"/>
                                <w:sz w:val="30"/>
                                <w:szCs w:val="30"/>
                                <w:lang w:val="pt-BR"/>
                              </w:rPr>
                            </w:pPr>
                            <w:r w:rsidRPr="00656466">
                              <w:rPr>
                                <w:rFonts w:ascii="Tahoma" w:hAnsi="Tahoma" w:cs="Tahoma"/>
                                <w:b/>
                                <w:color w:val="0070C0"/>
                                <w:kern w:val="24"/>
                                <w:lang w:val="pt-BR"/>
                              </w:rPr>
                              <w:t>Communications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09B23" id="_x0000_s1035" style="position:absolute;left:0;text-align:left;margin-left:163.5pt;margin-top:26.95pt;width:107pt;height:17.8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2A78AEAAM8DAAAOAAAAZHJzL2Uyb0RvYy54bWysU8Fu2zAMvQ/YPwi6L7YzNGiMOEWRosOA&#13;&#10;rBuQDjvTshwbs0WNUmJnXz9KidOtuw27CBRFP/I9Pq/uxr4TR02uRVPIbJZKoY3CqjX7Qn59fnx3&#13;&#10;K4XzYCro0OhCnrSTd+u3b1aDzfUcG+wqTYJBjMsHW8jGe5sniVON7sHN0GrDjzVSD56vtE8qgoHR&#13;&#10;+y6Zp+kiGZAqS6i0c5x9OD/KdcSva63857p22ouukDybjyfFswxnsl5BviewTasuY8A/TNFDa7jp&#13;&#10;FeoBPIgDtX9B9a0idFj7mcI+wbpulY4cmE2WvmKza8DqyIXFcfYqk/t/sOrpuLNfKIzu7BbVdycM&#13;&#10;bhowe31PhEOjoeJ2WRAqGazLrx+Ei+NPRTl8wopXCwePUYOxpj4AMjsxRqlPV6n16IXiZPb+5naZ&#13;&#10;8kYUv83ni8XyJraAfPrakvMfNPYiBIUkXmVEh+PW+TAN5FNJaGbwse26uM7O/JHgwpCJ04eBgzdc&#13;&#10;7sdyFG1VyGXoGzIlViemw2bmdg3STykGNkYh3Y8DkJai+2hYiuCiKaApKKfAHPoNstcyKcAoRimk&#13;&#10;n8KNPxuPN2/Bb83OqlAYhg1MnsdvQPZC17NQTzgZAPJXrM+1Z5r3rHvdRkleaFz4smuiUheHB1v+&#13;&#10;fo9VL//h+hcAAAD//wMAUEsDBBQABgAIAAAAIQD+Rzm25QAAAA4BAAAPAAAAZHJzL2Rvd25yZXYu&#13;&#10;eG1sTI9PT8JAEMXvJn6HzZh4ky0g2JZOCRENHhVIwNvSXdvG7mzTXWj10zue9DLJ/Hvv/bLlYBtx&#13;&#10;MZ2vHSGMRxEIQ4XTNZUI+93zXQzCB0VaNY4MwpfxsMyvrzKVatfTm7lsQylYhHyqEKoQ2lRKX1TG&#13;&#10;Kj9yrSHefbjOqsBtV0rdqZ7FbSMnUTSXVtXEDpVqzWNlis/t2SJs4nZ1fHHffdk8vW8Or4dkvUsC&#13;&#10;4u3NsF5wWS1ABDOEvw/4ZeD8kHOwkzuT9qJBmE4eGCggzKYJCD6Y3Y95cEKIkznIPJP/MfIfAAAA&#13;&#10;//8DAFBLAQItABQABgAIAAAAIQC2gziS/gAAAOEBAAATAAAAAAAAAAAAAAAAAAAAAABbQ29udGVu&#13;&#10;dF9UeXBlc10ueG1sUEsBAi0AFAAGAAgAAAAhADj9If/WAAAAlAEAAAsAAAAAAAAAAAAAAAAALwEA&#13;&#10;AF9yZWxzLy5yZWxzUEsBAi0AFAAGAAgAAAAhAD2TYDvwAQAAzwMAAA4AAAAAAAAAAAAAAAAALgIA&#13;&#10;AGRycy9lMm9Eb2MueG1sUEsBAi0AFAAGAAgAAAAhAP5HObblAAAADgEAAA8AAAAAAAAAAAAAAAAA&#13;&#10;SgQAAGRycy9kb3ducmV2LnhtbFBLBQYAAAAABAAEAPMAAABcBQAAAAA=&#13;&#10;" filled="f" stroked="f">
                <v:textbox inset="0,0,0,0">
                  <w:txbxContent>
                    <w:p w14:paraId="32E18304" w14:textId="77777777" w:rsidR="001E5F64" w:rsidRPr="00656466" w:rsidRDefault="001E5F64" w:rsidP="001E5F64">
                      <w:pPr>
                        <w:pStyle w:val="NormalWeb"/>
                        <w:kinsoku w:val="0"/>
                        <w:overflowPunct w:val="0"/>
                        <w:spacing w:before="0" w:beforeAutospacing="0" w:after="0" w:afterAutospacing="0"/>
                        <w:textAlignment w:val="baseline"/>
                        <w:rPr>
                          <w:rFonts w:ascii="Tahoma" w:hAnsi="Tahoma" w:cs="Tahoma"/>
                          <w:color w:val="0070C0"/>
                          <w:sz w:val="30"/>
                          <w:szCs w:val="30"/>
                          <w:lang w:val="pt-BR"/>
                        </w:rPr>
                      </w:pPr>
                      <w:r w:rsidRPr="00656466">
                        <w:rPr>
                          <w:rFonts w:ascii="Tahoma" w:hAnsi="Tahoma" w:cs="Tahoma"/>
                          <w:b/>
                          <w:color w:val="0070C0"/>
                          <w:kern w:val="24"/>
                          <w:lang w:val="pt-BR"/>
                        </w:rPr>
                        <w:t>Communications</w:t>
                      </w:r>
                    </w:p>
                  </w:txbxContent>
                </v:textbox>
                <w10:wrap anchorx="margin"/>
              </v:rect>
            </w:pict>
          </mc:Fallback>
        </mc:AlternateContent>
      </w:r>
      <w:r w:rsidRPr="00587EE9">
        <w:rPr>
          <w:noProof/>
        </w:rPr>
        <w:drawing>
          <wp:inline distT="0" distB="0" distL="0" distR="0" wp14:anchorId="4A992A26" wp14:editId="3CDE74D9">
            <wp:extent cx="932103" cy="2559685"/>
            <wp:effectExtent l="0" t="1270" r="0" b="0"/>
            <wp:docPr id="1038" name="Picture 14">
              <a:extLst xmlns:a="http://schemas.openxmlformats.org/drawingml/2006/main">
                <a:ext uri="{FF2B5EF4-FFF2-40B4-BE49-F238E27FC236}">
                  <a16:creationId xmlns:a16="http://schemas.microsoft.com/office/drawing/2014/main" id="{87F5C03C-0A65-747E-D528-02400596E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a:extLst>
                        <a:ext uri="{FF2B5EF4-FFF2-40B4-BE49-F238E27FC236}">
                          <a16:creationId xmlns:a16="http://schemas.microsoft.com/office/drawing/2014/main" id="{87F5C03C-0A65-747E-D528-02400596EF65}"/>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955625" cy="2624280"/>
                    </a:xfrm>
                    <a:prstGeom prst="rect">
                      <a:avLst/>
                    </a:prstGeom>
                    <a:noFill/>
                  </pic:spPr>
                </pic:pic>
              </a:graphicData>
            </a:graphic>
          </wp:inline>
        </w:drawing>
      </w:r>
    </w:p>
    <w:p w14:paraId="1C99AEB5" w14:textId="3A42DB2C" w:rsidR="00107299" w:rsidRPr="009B5EF9" w:rsidRDefault="00107299" w:rsidP="00F20A58">
      <w:pPr>
        <w:spacing w:line="276" w:lineRule="auto"/>
        <w:rPr>
          <w:rFonts w:asciiTheme="majorBidi" w:hAnsiTheme="majorBidi" w:cstheme="majorBidi"/>
          <w:b/>
          <w:bCs/>
          <w:color w:val="00B050"/>
          <w:sz w:val="24"/>
          <w:szCs w:val="24"/>
        </w:rPr>
      </w:pPr>
      <w:r w:rsidRPr="00107299">
        <w:rPr>
          <w:rFonts w:asciiTheme="majorBidi" w:hAnsiTheme="majorBidi" w:cstheme="majorBidi"/>
          <w:b/>
          <w:bCs/>
          <w:color w:val="00B050"/>
          <w:sz w:val="24"/>
          <w:szCs w:val="24"/>
        </w:rPr>
        <w:t xml:space="preserve">Oral </w:t>
      </w:r>
      <w:proofErr w:type="spellStart"/>
      <w:r w:rsidRPr="00107299">
        <w:rPr>
          <w:rFonts w:asciiTheme="majorBidi" w:hAnsiTheme="majorBidi" w:cstheme="majorBidi"/>
          <w:b/>
          <w:bCs/>
          <w:color w:val="00B050"/>
          <w:sz w:val="24"/>
          <w:szCs w:val="24"/>
        </w:rPr>
        <w:t>communications</w:t>
      </w:r>
      <w:proofErr w:type="spellEnd"/>
    </w:p>
    <w:p w14:paraId="778D1A76" w14:textId="731B1419" w:rsidR="001E7D89" w:rsidRPr="00857B83" w:rsidRDefault="00857B83" w:rsidP="00857B83">
      <w:pPr>
        <w:pStyle w:val="Paragraphedeliste"/>
        <w:numPr>
          <w:ilvl w:val="0"/>
          <w:numId w:val="41"/>
        </w:numPr>
        <w:spacing w:line="276" w:lineRule="auto"/>
        <w:ind w:left="0"/>
        <w:jc w:val="both"/>
        <w:rPr>
          <w:rFonts w:asciiTheme="majorBidi" w:hAnsiTheme="majorBidi" w:cstheme="majorBidi"/>
          <w:sz w:val="24"/>
          <w:szCs w:val="24"/>
        </w:rPr>
      </w:pPr>
      <w:proofErr w:type="spellStart"/>
      <w:r w:rsidRPr="00857B83">
        <w:rPr>
          <w:rFonts w:asciiTheme="majorBidi" w:hAnsiTheme="majorBidi" w:cstheme="majorBidi"/>
          <w:sz w:val="24"/>
          <w:szCs w:val="24"/>
        </w:rPr>
        <w:t>Ethnomedicinal</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Study</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of</w:t>
      </w:r>
      <w:proofErr w:type="spellEnd"/>
      <w:r w:rsidRPr="00857B83">
        <w:rPr>
          <w:rFonts w:asciiTheme="majorBidi" w:hAnsiTheme="majorBidi" w:cstheme="majorBidi"/>
          <w:sz w:val="24"/>
          <w:szCs w:val="24"/>
        </w:rPr>
        <w:t xml:space="preserve"> Medicinal </w:t>
      </w:r>
      <w:proofErr w:type="spellStart"/>
      <w:r w:rsidRPr="00857B83">
        <w:rPr>
          <w:rFonts w:asciiTheme="majorBidi" w:hAnsiTheme="majorBidi" w:cstheme="majorBidi"/>
          <w:sz w:val="24"/>
          <w:szCs w:val="24"/>
        </w:rPr>
        <w:t>Plants</w:t>
      </w:r>
      <w:proofErr w:type="spellEnd"/>
      <w:r w:rsidRPr="00857B83">
        <w:rPr>
          <w:rFonts w:asciiTheme="majorBidi" w:hAnsiTheme="majorBidi" w:cstheme="majorBidi"/>
          <w:sz w:val="24"/>
          <w:szCs w:val="24"/>
        </w:rPr>
        <w:t xml:space="preserve"> Used </w:t>
      </w:r>
      <w:proofErr w:type="spellStart"/>
      <w:r w:rsidRPr="00857B83">
        <w:rPr>
          <w:rFonts w:asciiTheme="majorBidi" w:hAnsiTheme="majorBidi" w:cstheme="majorBidi"/>
          <w:sz w:val="24"/>
          <w:szCs w:val="24"/>
        </w:rPr>
        <w:t>Traditionally</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for</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Cystitis</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Treatment</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by</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the</w:t>
      </w:r>
      <w:proofErr w:type="spellEnd"/>
      <w:r w:rsidRPr="00857B83">
        <w:rPr>
          <w:rFonts w:asciiTheme="majorBidi" w:hAnsiTheme="majorBidi" w:cstheme="majorBidi"/>
          <w:sz w:val="24"/>
          <w:szCs w:val="24"/>
        </w:rPr>
        <w:t xml:space="preserve"> Rural People </w:t>
      </w:r>
      <w:proofErr w:type="spellStart"/>
      <w:r w:rsidRPr="00857B83">
        <w:rPr>
          <w:rFonts w:asciiTheme="majorBidi" w:hAnsiTheme="majorBidi" w:cstheme="majorBidi"/>
          <w:sz w:val="24"/>
          <w:szCs w:val="24"/>
        </w:rPr>
        <w:t>of</w:t>
      </w:r>
      <w:proofErr w:type="spellEnd"/>
      <w:r w:rsidRPr="00857B83">
        <w:rPr>
          <w:rFonts w:asciiTheme="majorBidi" w:hAnsiTheme="majorBidi" w:cstheme="majorBidi"/>
          <w:sz w:val="24"/>
          <w:szCs w:val="24"/>
        </w:rPr>
        <w:t xml:space="preserve"> Rif, </w:t>
      </w:r>
      <w:proofErr w:type="spellStart"/>
      <w:r w:rsidRPr="00857B83">
        <w:rPr>
          <w:rFonts w:asciiTheme="majorBidi" w:hAnsiTheme="majorBidi" w:cstheme="majorBidi"/>
          <w:sz w:val="24"/>
          <w:szCs w:val="24"/>
        </w:rPr>
        <w:t>Northern</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Morocco</w:t>
      </w:r>
      <w:proofErr w:type="spellEnd"/>
      <w:r w:rsidR="00E74421" w:rsidRPr="001E7D89">
        <w:rPr>
          <w:rFonts w:asciiTheme="majorBidi" w:hAnsiTheme="majorBidi" w:cstheme="majorBidi"/>
          <w:color w:val="000000" w:themeColor="text1"/>
          <w:sz w:val="24"/>
          <w:szCs w:val="24"/>
        </w:rPr>
        <w:t>,</w:t>
      </w:r>
      <w:r w:rsidR="00E74421" w:rsidRPr="001E7D89">
        <w:rPr>
          <w:rFonts w:asciiTheme="majorBidi" w:hAnsiTheme="majorBidi" w:cstheme="majorBidi"/>
          <w:b/>
          <w:bCs/>
          <w:color w:val="000000" w:themeColor="text1"/>
          <w:sz w:val="24"/>
          <w:szCs w:val="24"/>
        </w:rPr>
        <w:t xml:space="preserve"> </w:t>
      </w:r>
      <w:r w:rsidR="00E74421" w:rsidRPr="001E7D89">
        <w:rPr>
          <w:rFonts w:asciiTheme="majorBidi" w:hAnsiTheme="majorBidi" w:cstheme="majorBidi"/>
          <w:b/>
          <w:bCs/>
          <w:color w:val="0070C0"/>
          <w:sz w:val="24"/>
          <w:szCs w:val="24"/>
        </w:rPr>
        <w:t xml:space="preserve">N </w:t>
      </w:r>
      <w:proofErr w:type="spellStart"/>
      <w:r w:rsidR="00E74421" w:rsidRPr="001E7D89">
        <w:rPr>
          <w:rFonts w:asciiTheme="majorBidi" w:hAnsiTheme="majorBidi" w:cstheme="majorBidi"/>
          <w:b/>
          <w:bCs/>
          <w:color w:val="0070C0"/>
          <w:sz w:val="24"/>
          <w:szCs w:val="24"/>
        </w:rPr>
        <w:t>Chaachouay</w:t>
      </w:r>
      <w:proofErr w:type="spellEnd"/>
      <w:r w:rsidR="00E74421" w:rsidRPr="001E7D89">
        <w:rPr>
          <w:rFonts w:asciiTheme="majorBidi" w:hAnsiTheme="majorBidi" w:cstheme="majorBidi"/>
          <w:sz w:val="24"/>
          <w:szCs w:val="24"/>
        </w:rPr>
        <w:t xml:space="preserve">, </w:t>
      </w:r>
      <w:r w:rsidRPr="001E7D89">
        <w:rPr>
          <w:rFonts w:asciiTheme="majorBidi" w:hAnsiTheme="majorBidi" w:cstheme="majorBidi"/>
          <w:sz w:val="24"/>
          <w:szCs w:val="24"/>
        </w:rPr>
        <w:t>L Zidane</w:t>
      </w:r>
      <w:r w:rsidR="00E74421" w:rsidRPr="001E7D89">
        <w:rPr>
          <w:rFonts w:asciiTheme="majorBidi" w:hAnsiTheme="majorBidi" w:cstheme="majorBidi"/>
          <w:sz w:val="24"/>
          <w:szCs w:val="24"/>
        </w:rPr>
        <w:t>.</w:t>
      </w:r>
      <w:r w:rsidR="008C26AF" w:rsidRPr="008C26AF">
        <w:t xml:space="preserve"> </w:t>
      </w:r>
      <w:r w:rsidRPr="00857B83">
        <w:rPr>
          <w:rFonts w:asciiTheme="majorBidi" w:hAnsiTheme="majorBidi" w:cstheme="majorBidi"/>
          <w:sz w:val="24"/>
          <w:szCs w:val="24"/>
        </w:rPr>
        <w:t xml:space="preserve">MOL2NET'23, </w:t>
      </w:r>
      <w:proofErr w:type="spellStart"/>
      <w:r w:rsidRPr="00857B83">
        <w:rPr>
          <w:rFonts w:asciiTheme="majorBidi" w:hAnsiTheme="majorBidi" w:cstheme="majorBidi"/>
          <w:sz w:val="24"/>
          <w:szCs w:val="24"/>
        </w:rPr>
        <w:t>Conference</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on</w:t>
      </w:r>
      <w:proofErr w:type="spellEnd"/>
      <w:r w:rsidRPr="00857B83">
        <w:rPr>
          <w:rFonts w:asciiTheme="majorBidi" w:hAnsiTheme="majorBidi" w:cstheme="majorBidi"/>
          <w:sz w:val="24"/>
          <w:szCs w:val="24"/>
        </w:rPr>
        <w:t xml:space="preserve"> Molecular, </w:t>
      </w:r>
      <w:proofErr w:type="spellStart"/>
      <w:r w:rsidRPr="00857B83">
        <w:rPr>
          <w:rFonts w:asciiTheme="majorBidi" w:hAnsiTheme="majorBidi" w:cstheme="majorBidi"/>
          <w:sz w:val="24"/>
          <w:szCs w:val="24"/>
        </w:rPr>
        <w:t>Biomed</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Comput</w:t>
      </w:r>
      <w:proofErr w:type="spellEnd"/>
      <w:r w:rsidRPr="00857B83">
        <w:rPr>
          <w:rFonts w:asciiTheme="majorBidi" w:hAnsiTheme="majorBidi" w:cstheme="majorBidi"/>
          <w:sz w:val="24"/>
          <w:szCs w:val="24"/>
        </w:rPr>
        <w:t xml:space="preserve">. &amp; Network </w:t>
      </w:r>
      <w:proofErr w:type="spellStart"/>
      <w:r w:rsidRPr="00857B83">
        <w:rPr>
          <w:rFonts w:asciiTheme="majorBidi" w:hAnsiTheme="majorBidi" w:cstheme="majorBidi"/>
          <w:sz w:val="24"/>
          <w:szCs w:val="24"/>
        </w:rPr>
        <w:t>Science</w:t>
      </w:r>
      <w:proofErr w:type="spellEnd"/>
      <w:r w:rsidRPr="00857B83">
        <w:rPr>
          <w:rFonts w:asciiTheme="majorBidi" w:hAnsiTheme="majorBidi" w:cstheme="majorBidi"/>
          <w:sz w:val="24"/>
          <w:szCs w:val="24"/>
        </w:rPr>
        <w:t xml:space="preserve"> and </w:t>
      </w:r>
      <w:proofErr w:type="spellStart"/>
      <w:r w:rsidRPr="00857B83">
        <w:rPr>
          <w:rFonts w:asciiTheme="majorBidi" w:hAnsiTheme="majorBidi" w:cstheme="majorBidi"/>
          <w:sz w:val="24"/>
          <w:szCs w:val="24"/>
        </w:rPr>
        <w:t>Engineering</w:t>
      </w:r>
      <w:proofErr w:type="spellEnd"/>
      <w:r w:rsidRPr="00857B83">
        <w:rPr>
          <w:rFonts w:asciiTheme="majorBidi" w:hAnsiTheme="majorBidi" w:cstheme="majorBidi"/>
          <w:sz w:val="24"/>
          <w:szCs w:val="24"/>
        </w:rPr>
        <w:t xml:space="preserve">, 9th ed. </w:t>
      </w:r>
      <w:proofErr w:type="spellStart"/>
      <w:r w:rsidRPr="00857B83">
        <w:rPr>
          <w:rFonts w:asciiTheme="majorBidi" w:hAnsiTheme="majorBidi" w:cstheme="majorBidi"/>
          <w:sz w:val="24"/>
          <w:szCs w:val="24"/>
        </w:rPr>
        <w:t>congress</w:t>
      </w:r>
      <w:proofErr w:type="spellEnd"/>
      <w:r w:rsidRPr="00857B83">
        <w:rPr>
          <w:rFonts w:asciiTheme="majorBidi" w:hAnsiTheme="majorBidi" w:cstheme="majorBidi"/>
          <w:sz w:val="24"/>
          <w:szCs w:val="24"/>
        </w:rPr>
        <w:t xml:space="preserve"> BIOMODE.ECO-08: </w:t>
      </w:r>
      <w:proofErr w:type="spellStart"/>
      <w:r w:rsidRPr="00857B83">
        <w:rPr>
          <w:rFonts w:asciiTheme="majorBidi" w:hAnsiTheme="majorBidi" w:cstheme="majorBidi"/>
          <w:sz w:val="24"/>
          <w:szCs w:val="24"/>
        </w:rPr>
        <w:t>Biotech</w:t>
      </w:r>
      <w:proofErr w:type="spellEnd"/>
      <w:r w:rsidRPr="00857B83">
        <w:rPr>
          <w:rFonts w:asciiTheme="majorBidi" w:hAnsiTheme="majorBidi" w:cstheme="majorBidi"/>
          <w:sz w:val="24"/>
          <w:szCs w:val="24"/>
        </w:rPr>
        <w:t xml:space="preserve">., Mol. Eng., </w:t>
      </w:r>
      <w:proofErr w:type="spellStart"/>
      <w:r w:rsidRPr="00857B83">
        <w:rPr>
          <w:rFonts w:asciiTheme="majorBidi" w:hAnsiTheme="majorBidi" w:cstheme="majorBidi"/>
          <w:sz w:val="24"/>
          <w:szCs w:val="24"/>
        </w:rPr>
        <w:t>Nat</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Prod</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Develop</w:t>
      </w:r>
      <w:proofErr w:type="spellEnd"/>
      <w:r w:rsidRPr="00857B83">
        <w:rPr>
          <w:rFonts w:asciiTheme="majorBidi" w:hAnsiTheme="majorBidi" w:cstheme="majorBidi"/>
          <w:sz w:val="24"/>
          <w:szCs w:val="24"/>
        </w:rPr>
        <w:t xml:space="preserve">. and </w:t>
      </w:r>
      <w:proofErr w:type="spellStart"/>
      <w:r w:rsidRPr="00857B83">
        <w:rPr>
          <w:rFonts w:asciiTheme="majorBidi" w:hAnsiTheme="majorBidi" w:cstheme="majorBidi"/>
          <w:sz w:val="24"/>
          <w:szCs w:val="24"/>
        </w:rPr>
        <w:t>Ecology</w:t>
      </w:r>
      <w:proofErr w:type="spellEnd"/>
      <w:r w:rsidRPr="00857B83">
        <w:rPr>
          <w:rFonts w:asciiTheme="majorBidi" w:hAnsiTheme="majorBidi" w:cstheme="majorBidi"/>
          <w:sz w:val="24"/>
          <w:szCs w:val="24"/>
        </w:rPr>
        <w:t xml:space="preserve"> </w:t>
      </w:r>
      <w:proofErr w:type="spellStart"/>
      <w:r w:rsidRPr="00857B83">
        <w:rPr>
          <w:rFonts w:asciiTheme="majorBidi" w:hAnsiTheme="majorBidi" w:cstheme="majorBidi"/>
          <w:sz w:val="24"/>
          <w:szCs w:val="24"/>
        </w:rPr>
        <w:t>Congress</w:t>
      </w:r>
      <w:proofErr w:type="spellEnd"/>
      <w:r>
        <w:rPr>
          <w:rFonts w:asciiTheme="majorBidi" w:hAnsiTheme="majorBidi" w:cstheme="majorBidi"/>
          <w:sz w:val="24"/>
          <w:szCs w:val="24"/>
        </w:rPr>
        <w:t xml:space="preserve"> </w:t>
      </w:r>
      <w:r w:rsidRPr="00857B83">
        <w:rPr>
          <w:rFonts w:asciiTheme="majorBidi" w:hAnsiTheme="majorBidi" w:cstheme="majorBidi"/>
          <w:sz w:val="24"/>
          <w:szCs w:val="24"/>
        </w:rPr>
        <w:t>At: Paris, France-Ohio, USA</w:t>
      </w:r>
      <w:r w:rsidR="008C26AF" w:rsidRPr="00857B83">
        <w:rPr>
          <w:rFonts w:asciiTheme="majorBidi" w:hAnsiTheme="majorBidi" w:cstheme="majorBidi"/>
          <w:sz w:val="24"/>
          <w:szCs w:val="24"/>
        </w:rPr>
        <w:t xml:space="preserve">, </w:t>
      </w:r>
      <w:r w:rsidR="008C26AF" w:rsidRPr="00857B83">
        <w:rPr>
          <w:rFonts w:asciiTheme="majorBidi" w:hAnsiTheme="majorBidi" w:cstheme="majorBidi"/>
          <w:b/>
          <w:bCs/>
          <w:sz w:val="24"/>
          <w:szCs w:val="24"/>
        </w:rPr>
        <w:t>2023</w:t>
      </w:r>
      <w:r w:rsidR="008C26AF" w:rsidRPr="00857B83">
        <w:rPr>
          <w:rFonts w:asciiTheme="majorBidi" w:hAnsiTheme="majorBidi" w:cstheme="majorBidi"/>
          <w:sz w:val="24"/>
          <w:szCs w:val="24"/>
        </w:rPr>
        <w:t>.</w:t>
      </w:r>
    </w:p>
    <w:p w14:paraId="4A94AE26" w14:textId="5C4932E3" w:rsidR="00857B83" w:rsidRPr="00857B83" w:rsidRDefault="00857B83" w:rsidP="00857B83">
      <w:pPr>
        <w:pStyle w:val="Paragraphedeliste"/>
        <w:numPr>
          <w:ilvl w:val="0"/>
          <w:numId w:val="41"/>
        </w:numPr>
        <w:spacing w:line="276" w:lineRule="auto"/>
        <w:ind w:left="0" w:hanging="284"/>
        <w:jc w:val="both"/>
        <w:rPr>
          <w:rFonts w:asciiTheme="majorBidi" w:hAnsiTheme="majorBidi" w:cstheme="majorBidi"/>
          <w:sz w:val="24"/>
          <w:szCs w:val="24"/>
        </w:rPr>
      </w:pPr>
      <w:proofErr w:type="spellStart"/>
      <w:r w:rsidRPr="001E7D89">
        <w:rPr>
          <w:rFonts w:asciiTheme="majorBidi" w:hAnsiTheme="majorBidi" w:cstheme="majorBidi"/>
          <w:sz w:val="24"/>
          <w:szCs w:val="24"/>
        </w:rPr>
        <w:t>Inventory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medicinal and </w:t>
      </w:r>
      <w:proofErr w:type="spellStart"/>
      <w:r w:rsidRPr="001E7D89">
        <w:rPr>
          <w:rFonts w:asciiTheme="majorBidi" w:hAnsiTheme="majorBidi" w:cstheme="majorBidi"/>
          <w:sz w:val="24"/>
          <w:szCs w:val="24"/>
        </w:rPr>
        <w:t>aromatic</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plants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used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to</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treat</w:t>
      </w:r>
      <w:proofErr w:type="spellEnd"/>
      <w:r w:rsidRPr="001E7D89">
        <w:rPr>
          <w:rFonts w:asciiTheme="majorBidi" w:hAnsiTheme="majorBidi" w:cstheme="majorBidi"/>
          <w:sz w:val="24"/>
          <w:szCs w:val="24"/>
        </w:rPr>
        <w:t xml:space="preserve"> diverse </w:t>
      </w:r>
      <w:proofErr w:type="spellStart"/>
      <w:r w:rsidRPr="001E7D89">
        <w:rPr>
          <w:rFonts w:asciiTheme="majorBidi" w:hAnsiTheme="majorBidi" w:cstheme="majorBidi"/>
          <w:sz w:val="24"/>
          <w:szCs w:val="24"/>
        </w:rPr>
        <w:t>ailments</w:t>
      </w:r>
      <w:proofErr w:type="spellEnd"/>
      <w:r w:rsidRPr="001E7D89">
        <w:rPr>
          <w:rFonts w:asciiTheme="majorBidi" w:hAnsiTheme="majorBidi" w:cstheme="majorBidi"/>
          <w:sz w:val="24"/>
          <w:szCs w:val="24"/>
        </w:rPr>
        <w:t xml:space="preserve"> in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Al </w:t>
      </w:r>
      <w:proofErr w:type="spellStart"/>
      <w:r w:rsidRPr="001E7D89">
        <w:rPr>
          <w:rFonts w:asciiTheme="majorBidi" w:hAnsiTheme="majorBidi" w:cstheme="majorBidi"/>
          <w:sz w:val="24"/>
          <w:szCs w:val="24"/>
        </w:rPr>
        <w:t>Haouz</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Region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High Atlas </w:t>
      </w:r>
      <w:proofErr w:type="spellStart"/>
      <w:r w:rsidRPr="001E7D89">
        <w:rPr>
          <w:rFonts w:asciiTheme="majorBidi" w:hAnsiTheme="majorBidi" w:cstheme="majorBidi"/>
          <w:sz w:val="24"/>
          <w:szCs w:val="24"/>
        </w:rPr>
        <w:t>Mountains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w:t>
      </w:r>
      <w:r w:rsidRPr="001E7D89">
        <w:rPr>
          <w:rFonts w:asciiTheme="majorBidi" w:hAnsiTheme="majorBidi" w:cstheme="majorBidi"/>
          <w:b/>
          <w:bCs/>
          <w:color w:val="0070C0"/>
          <w:sz w:val="24"/>
          <w:szCs w:val="24"/>
        </w:rPr>
        <w:t xml:space="preserve"> </w:t>
      </w:r>
      <w:r w:rsidRPr="001E7D89">
        <w:rPr>
          <w:rFonts w:asciiTheme="majorBidi" w:hAnsiTheme="majorBidi" w:cstheme="majorBidi"/>
          <w:sz w:val="24"/>
          <w:szCs w:val="24"/>
        </w:rPr>
        <w:t xml:space="preserve">K </w:t>
      </w:r>
      <w:proofErr w:type="spellStart"/>
      <w:r w:rsidRPr="001E7D89">
        <w:rPr>
          <w:rFonts w:asciiTheme="majorBidi" w:hAnsiTheme="majorBidi" w:cstheme="majorBidi"/>
          <w:sz w:val="24"/>
          <w:szCs w:val="24"/>
        </w:rPr>
        <w:t>Temnate</w:t>
      </w:r>
      <w:proofErr w:type="spellEnd"/>
      <w:r w:rsidRPr="001E7D89">
        <w:rPr>
          <w:rFonts w:asciiTheme="majorBidi" w:hAnsiTheme="majorBidi" w:cstheme="majorBidi"/>
          <w:color w:val="000000" w:themeColor="text1"/>
          <w:sz w:val="24"/>
          <w:szCs w:val="24"/>
        </w:rPr>
        <w:t>,</w:t>
      </w:r>
      <w:r w:rsidRPr="001E7D89">
        <w:rPr>
          <w:rFonts w:asciiTheme="majorBidi" w:hAnsiTheme="majorBidi" w:cstheme="majorBidi"/>
          <w:b/>
          <w:bCs/>
          <w:color w:val="000000" w:themeColor="text1"/>
          <w:sz w:val="24"/>
          <w:szCs w:val="24"/>
        </w:rPr>
        <w:t xml:space="preserve"> </w:t>
      </w:r>
      <w:r w:rsidRPr="001E7D89">
        <w:rPr>
          <w:rFonts w:asciiTheme="majorBidi" w:hAnsiTheme="majorBidi" w:cstheme="majorBidi"/>
          <w:b/>
          <w:bCs/>
          <w:color w:val="0070C0"/>
          <w:sz w:val="24"/>
          <w:szCs w:val="24"/>
        </w:rPr>
        <w:t xml:space="preserve">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xml:space="preserve">, A </w:t>
      </w:r>
      <w:proofErr w:type="spellStart"/>
      <w:r w:rsidRPr="001E7D89">
        <w:rPr>
          <w:rFonts w:asciiTheme="majorBidi" w:hAnsiTheme="majorBidi" w:cstheme="majorBidi"/>
          <w:sz w:val="24"/>
          <w:szCs w:val="24"/>
        </w:rPr>
        <w:t>Azeroual</w:t>
      </w:r>
      <w:proofErr w:type="spellEnd"/>
      <w:r w:rsidRPr="001E7D89">
        <w:rPr>
          <w:rFonts w:asciiTheme="majorBidi" w:hAnsiTheme="majorBidi" w:cstheme="majorBidi"/>
          <w:sz w:val="24"/>
          <w:szCs w:val="24"/>
        </w:rPr>
        <w:t>.</w:t>
      </w:r>
      <w:r w:rsidRPr="008C26AF">
        <w:t xml:space="preserve"> </w:t>
      </w:r>
      <w:r w:rsidRPr="001E7D89">
        <w:rPr>
          <w:rFonts w:asciiTheme="majorBidi" w:hAnsiTheme="majorBidi" w:cstheme="majorBidi"/>
          <w:sz w:val="24"/>
          <w:szCs w:val="24"/>
        </w:rPr>
        <w:t xml:space="preserve">MOL2NET'23,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Molecular, </w:t>
      </w:r>
      <w:proofErr w:type="spellStart"/>
      <w:r w:rsidRPr="001E7D89">
        <w:rPr>
          <w:rFonts w:asciiTheme="majorBidi" w:hAnsiTheme="majorBidi" w:cstheme="majorBidi"/>
          <w:sz w:val="24"/>
          <w:szCs w:val="24"/>
        </w:rPr>
        <w:t>Biomed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Comput</w:t>
      </w:r>
      <w:proofErr w:type="spellEnd"/>
      <w:r w:rsidRPr="001E7D89">
        <w:rPr>
          <w:rFonts w:asciiTheme="majorBidi" w:hAnsiTheme="majorBidi" w:cstheme="majorBidi"/>
          <w:sz w:val="24"/>
          <w:szCs w:val="24"/>
        </w:rPr>
        <w:t xml:space="preserve">. &amp; Network </w:t>
      </w:r>
      <w:proofErr w:type="spellStart"/>
      <w:r w:rsidRPr="001E7D89">
        <w:rPr>
          <w:rFonts w:asciiTheme="majorBidi" w:hAnsiTheme="majorBidi" w:cstheme="majorBidi"/>
          <w:sz w:val="24"/>
          <w:szCs w:val="24"/>
        </w:rPr>
        <w:t>Science</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Engineering</w:t>
      </w:r>
      <w:proofErr w:type="spellEnd"/>
      <w:r w:rsidRPr="001E7D89">
        <w:rPr>
          <w:rFonts w:asciiTheme="majorBidi" w:hAnsiTheme="majorBidi" w:cstheme="majorBidi"/>
          <w:sz w:val="24"/>
          <w:szCs w:val="24"/>
        </w:rPr>
        <w:t xml:space="preserve">, 9th ed. </w:t>
      </w:r>
      <w:proofErr w:type="spellStart"/>
      <w:r w:rsidRPr="001E7D89">
        <w:rPr>
          <w:rFonts w:asciiTheme="majorBidi" w:hAnsiTheme="majorBidi" w:cstheme="majorBidi"/>
          <w:sz w:val="24"/>
          <w:szCs w:val="24"/>
        </w:rPr>
        <w:t>congress</w:t>
      </w:r>
      <w:proofErr w:type="spellEnd"/>
      <w:r w:rsidRPr="001E7D89">
        <w:rPr>
          <w:rFonts w:asciiTheme="majorBidi" w:hAnsiTheme="majorBidi" w:cstheme="majorBidi"/>
          <w:sz w:val="24"/>
          <w:szCs w:val="24"/>
        </w:rPr>
        <w:t xml:space="preserve"> BIOMODE.ECO-08: </w:t>
      </w:r>
      <w:proofErr w:type="spellStart"/>
      <w:r w:rsidRPr="001E7D89">
        <w:rPr>
          <w:rFonts w:asciiTheme="majorBidi" w:hAnsiTheme="majorBidi" w:cstheme="majorBidi"/>
          <w:sz w:val="24"/>
          <w:szCs w:val="24"/>
        </w:rPr>
        <w:t>Biotech</w:t>
      </w:r>
      <w:proofErr w:type="spellEnd"/>
      <w:r w:rsidRPr="001E7D89">
        <w:rPr>
          <w:rFonts w:asciiTheme="majorBidi" w:hAnsiTheme="majorBidi" w:cstheme="majorBidi"/>
          <w:sz w:val="24"/>
          <w:szCs w:val="24"/>
        </w:rPr>
        <w:t xml:space="preserve">., Mol. Eng., </w:t>
      </w:r>
      <w:proofErr w:type="spellStart"/>
      <w:r w:rsidRPr="001E7D89">
        <w:rPr>
          <w:rFonts w:asciiTheme="majorBidi" w:hAnsiTheme="majorBidi" w:cstheme="majorBidi"/>
          <w:sz w:val="24"/>
          <w:szCs w:val="24"/>
        </w:rPr>
        <w:t>Nat</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Prod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Develop</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Ecology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Congress</w:t>
      </w:r>
      <w:proofErr w:type="spellEnd"/>
      <w:r w:rsidRPr="001E7D89">
        <w:rPr>
          <w:rFonts w:asciiTheme="majorBidi" w:hAnsiTheme="majorBidi" w:cstheme="majorBidi"/>
          <w:sz w:val="24"/>
          <w:szCs w:val="24"/>
        </w:rPr>
        <w:t xml:space="preserve">, Paris, France-Ohio, USA, </w:t>
      </w:r>
      <w:r w:rsidRPr="001E7D89">
        <w:rPr>
          <w:rFonts w:asciiTheme="majorBidi" w:hAnsiTheme="majorBidi" w:cstheme="majorBidi"/>
          <w:b/>
          <w:bCs/>
          <w:sz w:val="24"/>
          <w:szCs w:val="24"/>
        </w:rPr>
        <w:t>2023</w:t>
      </w:r>
      <w:r w:rsidRPr="001E7D89">
        <w:rPr>
          <w:rFonts w:asciiTheme="majorBidi" w:hAnsiTheme="majorBidi" w:cstheme="majorBidi"/>
          <w:sz w:val="24"/>
          <w:szCs w:val="24"/>
        </w:rPr>
        <w:t>.</w:t>
      </w:r>
    </w:p>
    <w:p w14:paraId="7469FAB1" w14:textId="7FFFF26A" w:rsidR="001E7D89" w:rsidRDefault="00E74421" w:rsidP="00301814">
      <w:pPr>
        <w:pStyle w:val="Paragraphedeliste"/>
        <w:numPr>
          <w:ilvl w:val="0"/>
          <w:numId w:val="41"/>
        </w:numPr>
        <w:spacing w:line="276" w:lineRule="auto"/>
        <w:ind w:left="0" w:hanging="284"/>
        <w:jc w:val="both"/>
        <w:rPr>
          <w:rFonts w:asciiTheme="majorBidi" w:hAnsiTheme="majorBidi" w:cstheme="majorBidi"/>
          <w:sz w:val="24"/>
          <w:szCs w:val="24"/>
        </w:rPr>
      </w:pPr>
      <w:proofErr w:type="spellStart"/>
      <w:r w:rsidRPr="001E7D89">
        <w:rPr>
          <w:rFonts w:asciiTheme="majorBidi" w:hAnsiTheme="majorBidi" w:cstheme="majorBidi"/>
          <w:sz w:val="24"/>
          <w:szCs w:val="24"/>
        </w:rPr>
        <w:t>Floristic</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Ethnopharmacological</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Investigation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Aromatic</w:t>
      </w:r>
      <w:proofErr w:type="spellEnd"/>
      <w:r w:rsidRPr="001E7D89">
        <w:rPr>
          <w:rFonts w:asciiTheme="majorBidi" w:hAnsiTheme="majorBidi" w:cstheme="majorBidi"/>
          <w:sz w:val="24"/>
          <w:szCs w:val="24"/>
        </w:rPr>
        <w:t xml:space="preserve"> and Medicinal </w:t>
      </w:r>
      <w:proofErr w:type="spellStart"/>
      <w:r w:rsidRPr="001E7D89">
        <w:rPr>
          <w:rFonts w:asciiTheme="majorBidi" w:hAnsiTheme="majorBidi" w:cstheme="majorBidi"/>
          <w:sz w:val="24"/>
          <w:szCs w:val="24"/>
        </w:rPr>
        <w:t>Plants</w:t>
      </w:r>
      <w:proofErr w:type="spellEnd"/>
      <w:r w:rsidRPr="001E7D89">
        <w:rPr>
          <w:rFonts w:asciiTheme="majorBidi" w:hAnsiTheme="majorBidi" w:cstheme="majorBidi"/>
          <w:sz w:val="24"/>
          <w:szCs w:val="24"/>
        </w:rPr>
        <w:t xml:space="preserve"> Used </w:t>
      </w:r>
      <w:proofErr w:type="spellStart"/>
      <w:r w:rsidRPr="001E7D89">
        <w:rPr>
          <w:rFonts w:asciiTheme="majorBidi" w:hAnsiTheme="majorBidi" w:cstheme="majorBidi"/>
          <w:sz w:val="24"/>
          <w:szCs w:val="24"/>
        </w:rPr>
        <w:t>by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indigenous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communities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Rif,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 xml:space="preserve">. </w:t>
      </w:r>
      <w:r w:rsidRPr="001E7D89">
        <w:rPr>
          <w:rFonts w:asciiTheme="majorBidi" w:hAnsiTheme="majorBidi" w:cstheme="majorBidi"/>
          <w:b/>
          <w:bCs/>
          <w:color w:val="0070C0"/>
          <w:sz w:val="24"/>
          <w:szCs w:val="24"/>
        </w:rPr>
        <w:t xml:space="preserve">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xml:space="preserve">, L Zidane. MOL2NET'23,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Molecular, </w:t>
      </w:r>
      <w:proofErr w:type="spellStart"/>
      <w:r w:rsidRPr="001E7D89">
        <w:rPr>
          <w:rFonts w:asciiTheme="majorBidi" w:hAnsiTheme="majorBidi" w:cstheme="majorBidi"/>
          <w:sz w:val="24"/>
          <w:szCs w:val="24"/>
        </w:rPr>
        <w:t>Biomed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Comput</w:t>
      </w:r>
      <w:proofErr w:type="spellEnd"/>
      <w:r w:rsidRPr="001E7D89">
        <w:rPr>
          <w:rFonts w:asciiTheme="majorBidi" w:hAnsiTheme="majorBidi" w:cstheme="majorBidi"/>
          <w:sz w:val="24"/>
          <w:szCs w:val="24"/>
        </w:rPr>
        <w:t xml:space="preserve">. &amp; Network </w:t>
      </w:r>
      <w:proofErr w:type="spellStart"/>
      <w:r w:rsidRPr="001E7D89">
        <w:rPr>
          <w:rFonts w:asciiTheme="majorBidi" w:hAnsiTheme="majorBidi" w:cstheme="majorBidi"/>
          <w:sz w:val="24"/>
          <w:szCs w:val="24"/>
        </w:rPr>
        <w:t>Science</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Engineering</w:t>
      </w:r>
      <w:proofErr w:type="spellEnd"/>
      <w:r w:rsidRPr="001E7D89">
        <w:rPr>
          <w:rFonts w:asciiTheme="majorBidi" w:hAnsiTheme="majorBidi" w:cstheme="majorBidi"/>
          <w:sz w:val="24"/>
          <w:szCs w:val="24"/>
        </w:rPr>
        <w:t xml:space="preserve">, 9th ed. </w:t>
      </w:r>
      <w:proofErr w:type="spellStart"/>
      <w:r w:rsidRPr="001E7D89">
        <w:rPr>
          <w:rFonts w:asciiTheme="majorBidi" w:hAnsiTheme="majorBidi" w:cstheme="majorBidi"/>
          <w:sz w:val="24"/>
          <w:szCs w:val="24"/>
        </w:rPr>
        <w:t>congress</w:t>
      </w:r>
      <w:proofErr w:type="spellEnd"/>
      <w:r w:rsidRPr="001E7D89">
        <w:rPr>
          <w:rFonts w:asciiTheme="majorBidi" w:hAnsiTheme="majorBidi" w:cstheme="majorBidi"/>
          <w:sz w:val="24"/>
          <w:szCs w:val="24"/>
        </w:rPr>
        <w:t xml:space="preserve"> BIOMODE.ECO-08: </w:t>
      </w:r>
      <w:proofErr w:type="spellStart"/>
      <w:r w:rsidRPr="001E7D89">
        <w:rPr>
          <w:rFonts w:asciiTheme="majorBidi" w:hAnsiTheme="majorBidi" w:cstheme="majorBidi"/>
          <w:sz w:val="24"/>
          <w:szCs w:val="24"/>
        </w:rPr>
        <w:t>Biotech</w:t>
      </w:r>
      <w:proofErr w:type="spellEnd"/>
      <w:r w:rsidRPr="001E7D89">
        <w:rPr>
          <w:rFonts w:asciiTheme="majorBidi" w:hAnsiTheme="majorBidi" w:cstheme="majorBidi"/>
          <w:sz w:val="24"/>
          <w:szCs w:val="24"/>
        </w:rPr>
        <w:t xml:space="preserve">., Mol. Eng., </w:t>
      </w:r>
      <w:proofErr w:type="spellStart"/>
      <w:r w:rsidRPr="001E7D89">
        <w:rPr>
          <w:rFonts w:asciiTheme="majorBidi" w:hAnsiTheme="majorBidi" w:cstheme="majorBidi"/>
          <w:sz w:val="24"/>
          <w:szCs w:val="24"/>
        </w:rPr>
        <w:t>Nat</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Prod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Develop</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Ecology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Congress</w:t>
      </w:r>
      <w:proofErr w:type="spellEnd"/>
      <w:r w:rsidRPr="001E7D89">
        <w:rPr>
          <w:rFonts w:asciiTheme="majorBidi" w:hAnsiTheme="majorBidi" w:cstheme="majorBidi"/>
          <w:sz w:val="24"/>
          <w:szCs w:val="24"/>
        </w:rPr>
        <w:t xml:space="preserve">, Paris, France-Ohio, USA, </w:t>
      </w:r>
      <w:r w:rsidRPr="001E7D89">
        <w:rPr>
          <w:rFonts w:asciiTheme="majorBidi" w:hAnsiTheme="majorBidi" w:cstheme="majorBidi"/>
          <w:b/>
          <w:bCs/>
          <w:sz w:val="24"/>
          <w:szCs w:val="24"/>
        </w:rPr>
        <w:t>2023</w:t>
      </w:r>
      <w:r w:rsidRPr="001E7D89">
        <w:rPr>
          <w:rFonts w:asciiTheme="majorBidi" w:hAnsiTheme="majorBidi" w:cstheme="majorBidi"/>
          <w:sz w:val="24"/>
          <w:szCs w:val="24"/>
        </w:rPr>
        <w:t>.</w:t>
      </w:r>
    </w:p>
    <w:p w14:paraId="750831F6" w14:textId="77777777" w:rsidR="001E7D89" w:rsidRDefault="00E74421" w:rsidP="00301814">
      <w:pPr>
        <w:pStyle w:val="Paragraphedeliste"/>
        <w:numPr>
          <w:ilvl w:val="0"/>
          <w:numId w:val="41"/>
        </w:numPr>
        <w:spacing w:line="276" w:lineRule="auto"/>
        <w:ind w:left="0" w:hanging="284"/>
        <w:jc w:val="both"/>
        <w:rPr>
          <w:rFonts w:asciiTheme="majorBidi" w:hAnsiTheme="majorBidi" w:cstheme="majorBidi"/>
          <w:sz w:val="24"/>
          <w:szCs w:val="24"/>
        </w:rPr>
      </w:pPr>
      <w:proofErr w:type="spellStart"/>
      <w:r w:rsidRPr="001E7D89">
        <w:rPr>
          <w:rFonts w:asciiTheme="majorBidi" w:hAnsiTheme="majorBidi" w:cstheme="majorBidi"/>
          <w:sz w:val="24"/>
          <w:szCs w:val="24"/>
        </w:rPr>
        <w:t>An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overview</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traditional</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applications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botanical</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features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chemical</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composition</w:t>
      </w:r>
      <w:proofErr w:type="spellEnd"/>
      <w:r w:rsidRPr="001E7D89">
        <w:rPr>
          <w:rFonts w:asciiTheme="majorBidi" w:hAnsiTheme="majorBidi" w:cstheme="majorBidi"/>
          <w:sz w:val="24"/>
          <w:szCs w:val="24"/>
        </w:rPr>
        <w:t xml:space="preserve">, and medicinal </w:t>
      </w:r>
      <w:proofErr w:type="spellStart"/>
      <w:r w:rsidRPr="001E7D89">
        <w:rPr>
          <w:rFonts w:asciiTheme="majorBidi" w:hAnsiTheme="majorBidi" w:cstheme="majorBidi"/>
          <w:sz w:val="24"/>
          <w:szCs w:val="24"/>
        </w:rPr>
        <w:t>properties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r w:rsidRPr="001E7D89">
        <w:rPr>
          <w:rFonts w:asciiTheme="majorBidi" w:hAnsiTheme="majorBidi" w:cstheme="majorBidi"/>
          <w:i/>
          <w:iCs/>
          <w:sz w:val="24"/>
          <w:szCs w:val="24"/>
        </w:rPr>
        <w:t>Cannabis sativa</w:t>
      </w:r>
      <w:r w:rsidRPr="001E7D89">
        <w:rPr>
          <w:rFonts w:asciiTheme="majorBidi" w:hAnsiTheme="majorBidi" w:cstheme="majorBidi"/>
          <w:sz w:val="24"/>
          <w:szCs w:val="24"/>
        </w:rPr>
        <w:t xml:space="preserve"> L. </w:t>
      </w:r>
      <w:r w:rsidRPr="001E7D89">
        <w:rPr>
          <w:rFonts w:asciiTheme="majorBidi" w:hAnsiTheme="majorBidi" w:cstheme="majorBidi"/>
          <w:b/>
          <w:bCs/>
          <w:color w:val="0070C0"/>
          <w:sz w:val="24"/>
          <w:szCs w:val="24"/>
        </w:rPr>
        <w:t xml:space="preserve">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L Zidane.</w:t>
      </w:r>
      <w:r w:rsidRPr="00E74421">
        <w:t xml:space="preserve"> </w:t>
      </w:r>
      <w:r w:rsidRPr="001E7D89">
        <w:rPr>
          <w:rFonts w:asciiTheme="majorBidi" w:hAnsiTheme="majorBidi" w:cstheme="majorBidi"/>
          <w:sz w:val="24"/>
          <w:szCs w:val="24"/>
        </w:rPr>
        <w:t xml:space="preserve">MOL2NET'23,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Molecular, </w:t>
      </w:r>
      <w:proofErr w:type="spellStart"/>
      <w:r w:rsidRPr="001E7D89">
        <w:rPr>
          <w:rFonts w:asciiTheme="majorBidi" w:hAnsiTheme="majorBidi" w:cstheme="majorBidi"/>
          <w:sz w:val="24"/>
          <w:szCs w:val="24"/>
        </w:rPr>
        <w:t>Biomed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Comput</w:t>
      </w:r>
      <w:proofErr w:type="spellEnd"/>
      <w:r w:rsidRPr="001E7D89">
        <w:rPr>
          <w:rFonts w:asciiTheme="majorBidi" w:hAnsiTheme="majorBidi" w:cstheme="majorBidi"/>
          <w:sz w:val="24"/>
          <w:szCs w:val="24"/>
        </w:rPr>
        <w:t xml:space="preserve">. &amp; Network </w:t>
      </w:r>
      <w:proofErr w:type="spellStart"/>
      <w:r w:rsidRPr="001E7D89">
        <w:rPr>
          <w:rFonts w:asciiTheme="majorBidi" w:hAnsiTheme="majorBidi" w:cstheme="majorBidi"/>
          <w:sz w:val="24"/>
          <w:szCs w:val="24"/>
        </w:rPr>
        <w:t>Science</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Engineering</w:t>
      </w:r>
      <w:proofErr w:type="spellEnd"/>
      <w:r w:rsidRPr="001E7D89">
        <w:rPr>
          <w:rFonts w:asciiTheme="majorBidi" w:hAnsiTheme="majorBidi" w:cstheme="majorBidi"/>
          <w:sz w:val="24"/>
          <w:szCs w:val="24"/>
        </w:rPr>
        <w:t xml:space="preserve">, 9th ed. </w:t>
      </w:r>
      <w:proofErr w:type="spellStart"/>
      <w:r w:rsidRPr="001E7D89">
        <w:rPr>
          <w:rFonts w:asciiTheme="majorBidi" w:hAnsiTheme="majorBidi" w:cstheme="majorBidi"/>
          <w:sz w:val="24"/>
          <w:szCs w:val="24"/>
        </w:rPr>
        <w:t>congress</w:t>
      </w:r>
      <w:proofErr w:type="spellEnd"/>
      <w:r w:rsidRPr="001E7D89">
        <w:rPr>
          <w:rFonts w:asciiTheme="majorBidi" w:hAnsiTheme="majorBidi" w:cstheme="majorBidi"/>
          <w:sz w:val="24"/>
          <w:szCs w:val="24"/>
        </w:rPr>
        <w:t xml:space="preserve"> BIOMODE.ECO-08: </w:t>
      </w:r>
      <w:proofErr w:type="spellStart"/>
      <w:r w:rsidRPr="001E7D89">
        <w:rPr>
          <w:rFonts w:asciiTheme="majorBidi" w:hAnsiTheme="majorBidi" w:cstheme="majorBidi"/>
          <w:sz w:val="24"/>
          <w:szCs w:val="24"/>
        </w:rPr>
        <w:t>Biotech</w:t>
      </w:r>
      <w:proofErr w:type="spellEnd"/>
      <w:r w:rsidRPr="001E7D89">
        <w:rPr>
          <w:rFonts w:asciiTheme="majorBidi" w:hAnsiTheme="majorBidi" w:cstheme="majorBidi"/>
          <w:sz w:val="24"/>
          <w:szCs w:val="24"/>
        </w:rPr>
        <w:t xml:space="preserve">., Mol. Eng., </w:t>
      </w:r>
      <w:proofErr w:type="spellStart"/>
      <w:r w:rsidRPr="001E7D89">
        <w:rPr>
          <w:rFonts w:asciiTheme="majorBidi" w:hAnsiTheme="majorBidi" w:cstheme="majorBidi"/>
          <w:sz w:val="24"/>
          <w:szCs w:val="24"/>
        </w:rPr>
        <w:t>Nat</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Prod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Develop</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Ecology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Congress</w:t>
      </w:r>
      <w:proofErr w:type="spellEnd"/>
      <w:r w:rsidRPr="001E7D89">
        <w:rPr>
          <w:rFonts w:asciiTheme="majorBidi" w:hAnsiTheme="majorBidi" w:cstheme="majorBidi"/>
          <w:sz w:val="24"/>
          <w:szCs w:val="24"/>
        </w:rPr>
        <w:t xml:space="preserve">, Paris, France-Ohio, USA, </w:t>
      </w:r>
      <w:r w:rsidRPr="001E7D89">
        <w:rPr>
          <w:rFonts w:asciiTheme="majorBidi" w:hAnsiTheme="majorBidi" w:cstheme="majorBidi"/>
          <w:b/>
          <w:bCs/>
          <w:sz w:val="24"/>
          <w:szCs w:val="24"/>
        </w:rPr>
        <w:t>2023</w:t>
      </w:r>
      <w:r w:rsidRPr="001E7D89">
        <w:rPr>
          <w:rFonts w:asciiTheme="majorBidi" w:hAnsiTheme="majorBidi" w:cstheme="majorBidi"/>
          <w:sz w:val="24"/>
          <w:szCs w:val="24"/>
        </w:rPr>
        <w:t>.</w:t>
      </w:r>
    </w:p>
    <w:p w14:paraId="01C6D12B" w14:textId="77777777" w:rsidR="001E7D89" w:rsidRDefault="00E74421" w:rsidP="00301814">
      <w:pPr>
        <w:pStyle w:val="Paragraphedeliste"/>
        <w:numPr>
          <w:ilvl w:val="0"/>
          <w:numId w:val="41"/>
        </w:numPr>
        <w:spacing w:line="276" w:lineRule="auto"/>
        <w:ind w:left="0" w:hanging="284"/>
        <w:jc w:val="both"/>
        <w:rPr>
          <w:rFonts w:asciiTheme="majorBidi" w:hAnsiTheme="majorBidi" w:cstheme="majorBidi"/>
          <w:sz w:val="24"/>
          <w:szCs w:val="24"/>
        </w:rPr>
      </w:pPr>
      <w:proofErr w:type="spellStart"/>
      <w:r w:rsidRPr="001E7D89">
        <w:rPr>
          <w:rFonts w:asciiTheme="majorBidi" w:hAnsiTheme="majorBidi" w:cstheme="majorBidi"/>
          <w:sz w:val="24"/>
          <w:szCs w:val="24"/>
        </w:rPr>
        <w:lastRenderedPageBreak/>
        <w:t>An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ethnoveterinary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investigation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into</w:t>
      </w:r>
      <w:proofErr w:type="spellEnd"/>
      <w:r w:rsidRPr="001E7D89">
        <w:rPr>
          <w:rFonts w:asciiTheme="majorBidi" w:hAnsiTheme="majorBidi" w:cstheme="majorBidi"/>
          <w:sz w:val="24"/>
          <w:szCs w:val="24"/>
        </w:rPr>
        <w:t xml:space="preserve"> medicinal and </w:t>
      </w:r>
      <w:proofErr w:type="spellStart"/>
      <w:r w:rsidRPr="001E7D89">
        <w:rPr>
          <w:rFonts w:asciiTheme="majorBidi" w:hAnsiTheme="majorBidi" w:cstheme="majorBidi"/>
          <w:sz w:val="24"/>
          <w:szCs w:val="24"/>
        </w:rPr>
        <w:t>aromatic</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plants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used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to</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treat</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livestock</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diseases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by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local </w:t>
      </w:r>
      <w:proofErr w:type="spellStart"/>
      <w:r w:rsidRPr="001E7D89">
        <w:rPr>
          <w:rFonts w:asciiTheme="majorBidi" w:hAnsiTheme="majorBidi" w:cstheme="majorBidi"/>
          <w:sz w:val="24"/>
          <w:szCs w:val="24"/>
        </w:rPr>
        <w:t>communities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Rif, </w:t>
      </w:r>
      <w:proofErr w:type="spellStart"/>
      <w:r w:rsidRPr="001E7D89">
        <w:rPr>
          <w:rFonts w:asciiTheme="majorBidi" w:hAnsiTheme="majorBidi" w:cstheme="majorBidi"/>
          <w:sz w:val="24"/>
          <w:szCs w:val="24"/>
        </w:rPr>
        <w:t>north</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 xml:space="preserve">. </w:t>
      </w:r>
      <w:r w:rsidRPr="001E7D89">
        <w:rPr>
          <w:rFonts w:asciiTheme="majorBidi" w:hAnsiTheme="majorBidi" w:cstheme="majorBidi"/>
          <w:b/>
          <w:bCs/>
          <w:color w:val="0070C0"/>
          <w:sz w:val="24"/>
          <w:szCs w:val="24"/>
        </w:rPr>
        <w:t xml:space="preserve">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L Zidane.</w:t>
      </w:r>
      <w:r w:rsidRPr="00E74421">
        <w:t xml:space="preserve"> </w:t>
      </w:r>
      <w:r w:rsidRPr="001E7D89">
        <w:rPr>
          <w:rFonts w:asciiTheme="majorBidi" w:hAnsiTheme="majorBidi" w:cstheme="majorBidi"/>
          <w:sz w:val="24"/>
          <w:szCs w:val="24"/>
        </w:rPr>
        <w:t xml:space="preserve">8th International Electronic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Medicinal </w:t>
      </w:r>
      <w:proofErr w:type="spellStart"/>
      <w:r w:rsidRPr="001E7D89">
        <w:rPr>
          <w:rFonts w:asciiTheme="majorBidi" w:hAnsiTheme="majorBidi" w:cstheme="majorBidi"/>
          <w:sz w:val="24"/>
          <w:szCs w:val="24"/>
        </w:rPr>
        <w:t>Chemistry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session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Biomolecules</w:t>
      </w:r>
      <w:proofErr w:type="spellEnd"/>
      <w:r w:rsidRPr="001E7D89">
        <w:rPr>
          <w:rFonts w:asciiTheme="majorBidi" w:hAnsiTheme="majorBidi" w:cstheme="majorBidi"/>
          <w:sz w:val="24"/>
          <w:szCs w:val="24"/>
        </w:rPr>
        <w:t xml:space="preserve"> as </w:t>
      </w:r>
      <w:proofErr w:type="spellStart"/>
      <w:r w:rsidRPr="001E7D89">
        <w:rPr>
          <w:rFonts w:asciiTheme="majorBidi" w:hAnsiTheme="majorBidi" w:cstheme="majorBidi"/>
          <w:sz w:val="24"/>
          <w:szCs w:val="24"/>
        </w:rPr>
        <w:t>therapeuticsVolume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Biomolecules</w:t>
      </w:r>
      <w:proofErr w:type="spellEnd"/>
      <w:r w:rsidRPr="001E7D89">
        <w:rPr>
          <w:rFonts w:asciiTheme="majorBidi" w:hAnsiTheme="majorBidi" w:cstheme="majorBidi"/>
          <w:sz w:val="24"/>
          <w:szCs w:val="24"/>
        </w:rPr>
        <w:t xml:space="preserve"> as </w:t>
      </w:r>
      <w:proofErr w:type="spellStart"/>
      <w:r w:rsidRPr="001E7D89">
        <w:rPr>
          <w:rFonts w:asciiTheme="majorBidi" w:hAnsiTheme="majorBidi" w:cstheme="majorBidi"/>
          <w:sz w:val="24"/>
          <w:szCs w:val="24"/>
        </w:rPr>
        <w:t>therapeutics</w:t>
      </w:r>
      <w:proofErr w:type="spellEnd"/>
      <w:r w:rsidRPr="001E7D89">
        <w:rPr>
          <w:rFonts w:asciiTheme="majorBidi" w:hAnsiTheme="majorBidi" w:cstheme="majorBidi"/>
          <w:sz w:val="24"/>
          <w:szCs w:val="24"/>
        </w:rPr>
        <w:t xml:space="preserve">, </w:t>
      </w:r>
      <w:r w:rsidRPr="001E7D89">
        <w:rPr>
          <w:rFonts w:asciiTheme="majorBidi" w:hAnsiTheme="majorBidi" w:cstheme="majorBidi"/>
          <w:b/>
          <w:bCs/>
          <w:sz w:val="24"/>
          <w:szCs w:val="24"/>
        </w:rPr>
        <w:t>2022</w:t>
      </w:r>
      <w:r w:rsidRPr="001E7D89">
        <w:rPr>
          <w:rFonts w:asciiTheme="majorBidi" w:hAnsiTheme="majorBidi" w:cstheme="majorBidi"/>
          <w:sz w:val="24"/>
          <w:szCs w:val="24"/>
        </w:rPr>
        <w:t>.</w:t>
      </w:r>
    </w:p>
    <w:p w14:paraId="43A7A381" w14:textId="77777777" w:rsidR="001E7D89" w:rsidRDefault="00066145" w:rsidP="00301814">
      <w:pPr>
        <w:pStyle w:val="Paragraphedeliste"/>
        <w:numPr>
          <w:ilvl w:val="0"/>
          <w:numId w:val="41"/>
        </w:numPr>
        <w:spacing w:line="276" w:lineRule="auto"/>
        <w:ind w:left="0" w:hanging="284"/>
        <w:jc w:val="both"/>
        <w:rPr>
          <w:rFonts w:asciiTheme="majorBidi" w:hAnsiTheme="majorBidi" w:cstheme="majorBidi"/>
          <w:sz w:val="24"/>
          <w:szCs w:val="24"/>
        </w:rPr>
      </w:pPr>
      <w:proofErr w:type="spellStart"/>
      <w:r w:rsidRPr="001E7D89">
        <w:rPr>
          <w:rFonts w:asciiTheme="majorBidi" w:hAnsiTheme="majorBidi" w:cstheme="majorBidi"/>
          <w:sz w:val="24"/>
          <w:szCs w:val="24"/>
        </w:rPr>
        <w:t>Documentation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medicinal </w:t>
      </w:r>
      <w:proofErr w:type="spellStart"/>
      <w:r w:rsidRPr="001E7D89">
        <w:rPr>
          <w:rFonts w:asciiTheme="majorBidi" w:hAnsiTheme="majorBidi" w:cstheme="majorBidi"/>
          <w:sz w:val="24"/>
          <w:szCs w:val="24"/>
        </w:rPr>
        <w:t>plants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used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to</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treat</w:t>
      </w:r>
      <w:proofErr w:type="spellEnd"/>
      <w:r w:rsidRPr="001E7D89">
        <w:rPr>
          <w:rFonts w:asciiTheme="majorBidi" w:hAnsiTheme="majorBidi" w:cstheme="majorBidi"/>
          <w:sz w:val="24"/>
          <w:szCs w:val="24"/>
        </w:rPr>
        <w:t xml:space="preserve"> cardiovascular </w:t>
      </w:r>
      <w:proofErr w:type="spellStart"/>
      <w:r w:rsidRPr="001E7D89">
        <w:rPr>
          <w:rFonts w:asciiTheme="majorBidi" w:hAnsiTheme="majorBidi" w:cstheme="majorBidi"/>
          <w:sz w:val="24"/>
          <w:szCs w:val="24"/>
        </w:rPr>
        <w:t>ailments</w:t>
      </w:r>
      <w:proofErr w:type="spellEnd"/>
      <w:r w:rsidRPr="001E7D89">
        <w:rPr>
          <w:rFonts w:asciiTheme="majorBidi" w:hAnsiTheme="majorBidi" w:cstheme="majorBidi"/>
          <w:sz w:val="24"/>
          <w:szCs w:val="24"/>
        </w:rPr>
        <w:t xml:space="preserve"> in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Rif </w:t>
      </w:r>
      <w:proofErr w:type="spellStart"/>
      <w:r w:rsidRPr="001E7D89">
        <w:rPr>
          <w:rFonts w:asciiTheme="majorBidi" w:hAnsiTheme="majorBidi" w:cstheme="majorBidi"/>
          <w:sz w:val="24"/>
          <w:szCs w:val="24"/>
        </w:rPr>
        <w:t>region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northern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w:t>
      </w:r>
      <w:r w:rsidRPr="001E7D89">
        <w:rPr>
          <w:rFonts w:asciiTheme="majorBidi" w:hAnsiTheme="majorBidi" w:cstheme="majorBidi"/>
          <w:b/>
          <w:bCs/>
          <w:color w:val="0070C0"/>
          <w:sz w:val="24"/>
          <w:szCs w:val="24"/>
        </w:rPr>
        <w:t xml:space="preserve"> 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L Zidane.</w:t>
      </w:r>
      <w:r w:rsidRPr="00066145">
        <w:t xml:space="preserve"> </w:t>
      </w:r>
      <w:r w:rsidRPr="001E7D89">
        <w:rPr>
          <w:rFonts w:asciiTheme="majorBidi" w:hAnsiTheme="majorBidi" w:cstheme="majorBidi"/>
          <w:sz w:val="24"/>
          <w:szCs w:val="24"/>
        </w:rPr>
        <w:t xml:space="preserve">MOL2NET'21,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Molecular, </w:t>
      </w:r>
      <w:proofErr w:type="spellStart"/>
      <w:r w:rsidRPr="001E7D89">
        <w:rPr>
          <w:rFonts w:asciiTheme="majorBidi" w:hAnsiTheme="majorBidi" w:cstheme="majorBidi"/>
          <w:sz w:val="24"/>
          <w:szCs w:val="24"/>
        </w:rPr>
        <w:t>Biomedical</w:t>
      </w:r>
      <w:proofErr w:type="spellEnd"/>
      <w:r w:rsidRPr="001E7D89">
        <w:rPr>
          <w:rFonts w:asciiTheme="majorBidi" w:hAnsiTheme="majorBidi" w:cstheme="majorBidi"/>
          <w:sz w:val="24"/>
          <w:szCs w:val="24"/>
        </w:rPr>
        <w:t xml:space="preserve"> &amp; </w:t>
      </w:r>
      <w:proofErr w:type="spellStart"/>
      <w:r w:rsidRPr="001E7D89">
        <w:rPr>
          <w:rFonts w:asciiTheme="majorBidi" w:hAnsiTheme="majorBidi" w:cstheme="majorBidi"/>
          <w:sz w:val="24"/>
          <w:szCs w:val="24"/>
        </w:rPr>
        <w:t>Computational</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Sciences</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Engineering</w:t>
      </w:r>
      <w:proofErr w:type="spellEnd"/>
      <w:r w:rsidRPr="001E7D89">
        <w:rPr>
          <w:rFonts w:asciiTheme="majorBidi" w:hAnsiTheme="majorBidi" w:cstheme="majorBidi"/>
          <w:sz w:val="24"/>
          <w:szCs w:val="24"/>
        </w:rPr>
        <w:t>, 7th ed.</w:t>
      </w:r>
      <w:r w:rsidRPr="00066145">
        <w:t xml:space="preserve"> </w:t>
      </w:r>
      <w:r w:rsidRPr="001E7D89">
        <w:rPr>
          <w:rFonts w:asciiTheme="majorBidi" w:hAnsiTheme="majorBidi" w:cstheme="majorBidi"/>
          <w:sz w:val="24"/>
          <w:szCs w:val="24"/>
        </w:rPr>
        <w:t xml:space="preserve">MOL2NET, </w:t>
      </w:r>
      <w:r w:rsidRPr="001E7D89">
        <w:rPr>
          <w:rFonts w:asciiTheme="majorBidi" w:hAnsiTheme="majorBidi" w:cstheme="majorBidi"/>
          <w:b/>
          <w:bCs/>
          <w:sz w:val="24"/>
          <w:szCs w:val="24"/>
        </w:rPr>
        <w:t>2022</w:t>
      </w:r>
      <w:r w:rsidRPr="001E7D89">
        <w:rPr>
          <w:rFonts w:asciiTheme="majorBidi" w:hAnsiTheme="majorBidi" w:cstheme="majorBidi"/>
          <w:sz w:val="24"/>
          <w:szCs w:val="24"/>
        </w:rPr>
        <w:t>, 7, ISSN: 2624-5078.</w:t>
      </w:r>
    </w:p>
    <w:p w14:paraId="0B8F9FF1" w14:textId="77777777" w:rsidR="001E7D89" w:rsidRPr="001E7D89" w:rsidRDefault="001773FE" w:rsidP="00301814">
      <w:pPr>
        <w:pStyle w:val="Paragraphedeliste"/>
        <w:numPr>
          <w:ilvl w:val="0"/>
          <w:numId w:val="41"/>
        </w:numPr>
        <w:spacing w:line="276" w:lineRule="auto"/>
        <w:ind w:left="0" w:hanging="284"/>
        <w:jc w:val="both"/>
        <w:rPr>
          <w:rFonts w:asciiTheme="majorBidi" w:hAnsiTheme="majorBidi" w:cstheme="majorBidi"/>
          <w:sz w:val="24"/>
          <w:szCs w:val="24"/>
        </w:rPr>
      </w:pPr>
      <w:r w:rsidRPr="001E7D89">
        <w:rPr>
          <w:rFonts w:asciiTheme="majorBidi" w:hAnsiTheme="majorBidi" w:cstheme="majorBidi"/>
          <w:sz w:val="24"/>
          <w:szCs w:val="24"/>
          <w:lang w:val="en-US"/>
        </w:rPr>
        <w:t>The Use of Medicinal plants to Prevent Sars-CoV-2 in Sale.</w:t>
      </w:r>
      <w:r w:rsidRPr="001E7D89">
        <w:rPr>
          <w:rFonts w:asciiTheme="majorBidi" w:hAnsiTheme="majorBidi" w:cstheme="majorBidi"/>
          <w:b/>
          <w:bCs/>
          <w:color w:val="0070C0"/>
          <w:sz w:val="24"/>
          <w:szCs w:val="24"/>
        </w:rPr>
        <w:t xml:space="preserve"> 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lang w:val="en-US"/>
        </w:rPr>
        <w:t>.</w:t>
      </w:r>
      <w:r w:rsidRPr="001773FE">
        <w:t xml:space="preserve"> </w:t>
      </w:r>
      <w:r w:rsidRPr="001E7D89">
        <w:rPr>
          <w:rFonts w:asciiTheme="majorBidi" w:hAnsiTheme="majorBidi" w:cstheme="majorBidi"/>
          <w:sz w:val="24"/>
          <w:szCs w:val="24"/>
          <w:lang w:val="en-US"/>
        </w:rPr>
        <w:t xml:space="preserve">17th International Conference on Frontiers in Alternative &amp; Traditional Medicine. May 16-17, </w:t>
      </w:r>
      <w:r w:rsidRPr="001E7D89">
        <w:rPr>
          <w:rFonts w:asciiTheme="majorBidi" w:hAnsiTheme="majorBidi" w:cstheme="majorBidi"/>
          <w:b/>
          <w:bCs/>
          <w:sz w:val="24"/>
          <w:szCs w:val="24"/>
          <w:lang w:val="en-US"/>
        </w:rPr>
        <w:t>2022</w:t>
      </w:r>
      <w:r w:rsidRPr="001E7D89">
        <w:rPr>
          <w:rFonts w:asciiTheme="majorBidi" w:hAnsiTheme="majorBidi" w:cstheme="majorBidi"/>
          <w:sz w:val="24"/>
          <w:szCs w:val="24"/>
          <w:lang w:val="en-US"/>
        </w:rPr>
        <w:t xml:space="preserve"> – Webinar.</w:t>
      </w:r>
      <w:r w:rsidRPr="001773FE">
        <w:t xml:space="preserve"> </w:t>
      </w:r>
      <w:r w:rsidRPr="001E7D89">
        <w:rPr>
          <w:rFonts w:asciiTheme="majorBidi" w:hAnsiTheme="majorBidi" w:cstheme="majorBidi"/>
          <w:sz w:val="24"/>
          <w:szCs w:val="24"/>
          <w:lang w:val="en-US"/>
        </w:rPr>
        <w:t xml:space="preserve">Altern </w:t>
      </w:r>
      <w:proofErr w:type="spellStart"/>
      <w:r w:rsidRPr="001E7D89">
        <w:rPr>
          <w:rFonts w:asciiTheme="majorBidi" w:hAnsiTheme="majorBidi" w:cstheme="majorBidi"/>
          <w:sz w:val="24"/>
          <w:szCs w:val="24"/>
          <w:lang w:val="en-US"/>
        </w:rPr>
        <w:t>Integ</w:t>
      </w:r>
      <w:proofErr w:type="spellEnd"/>
      <w:r w:rsidRPr="001E7D89">
        <w:rPr>
          <w:rFonts w:asciiTheme="majorBidi" w:hAnsiTheme="majorBidi" w:cstheme="majorBidi"/>
          <w:sz w:val="24"/>
          <w:szCs w:val="24"/>
          <w:lang w:val="en-US"/>
        </w:rPr>
        <w:t xml:space="preserve"> Med ISSN: 2327-5162, 2022, Volume 11.</w:t>
      </w:r>
    </w:p>
    <w:p w14:paraId="5FE9F9BC" w14:textId="77777777" w:rsidR="001E7D89" w:rsidRDefault="00E74421" w:rsidP="00301814">
      <w:pPr>
        <w:pStyle w:val="Paragraphedeliste"/>
        <w:numPr>
          <w:ilvl w:val="0"/>
          <w:numId w:val="41"/>
        </w:numPr>
        <w:spacing w:line="276" w:lineRule="auto"/>
        <w:ind w:left="0" w:hanging="284"/>
        <w:jc w:val="both"/>
        <w:rPr>
          <w:rFonts w:asciiTheme="majorBidi" w:hAnsiTheme="majorBidi" w:cstheme="majorBidi"/>
          <w:sz w:val="24"/>
          <w:szCs w:val="24"/>
        </w:rPr>
      </w:pP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practice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herbal </w:t>
      </w:r>
      <w:proofErr w:type="gramStart"/>
      <w:r w:rsidRPr="001E7D89">
        <w:rPr>
          <w:rFonts w:asciiTheme="majorBidi" w:hAnsiTheme="majorBidi" w:cstheme="majorBidi"/>
          <w:sz w:val="24"/>
          <w:szCs w:val="24"/>
        </w:rPr>
        <w:t>medicine</w:t>
      </w:r>
      <w:proofErr w:type="gram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to</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prevent</w:t>
      </w:r>
      <w:proofErr w:type="spellEnd"/>
      <w:r w:rsidRPr="001E7D89">
        <w:rPr>
          <w:rFonts w:asciiTheme="majorBidi" w:hAnsiTheme="majorBidi" w:cstheme="majorBidi"/>
          <w:sz w:val="24"/>
          <w:szCs w:val="24"/>
        </w:rPr>
        <w:t xml:space="preserve"> Sars-CoV-2 in Salé,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 xml:space="preserve">. </w:t>
      </w:r>
      <w:r w:rsidRPr="001E7D89">
        <w:rPr>
          <w:rFonts w:asciiTheme="majorBidi" w:hAnsiTheme="majorBidi" w:cstheme="majorBidi"/>
          <w:b/>
          <w:bCs/>
          <w:color w:val="0070C0"/>
          <w:sz w:val="24"/>
          <w:szCs w:val="24"/>
        </w:rPr>
        <w:t xml:space="preserve">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L Zidane.</w:t>
      </w:r>
      <w:r w:rsidRPr="00E74421">
        <w:t xml:space="preserve"> </w:t>
      </w:r>
      <w:r w:rsidRPr="001E7D89">
        <w:rPr>
          <w:rFonts w:asciiTheme="majorBidi" w:hAnsiTheme="majorBidi" w:cstheme="majorBidi"/>
          <w:sz w:val="24"/>
          <w:szCs w:val="24"/>
        </w:rPr>
        <w:t xml:space="preserve">MOL2NET'21,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Molecular, </w:t>
      </w:r>
      <w:proofErr w:type="spellStart"/>
      <w:r w:rsidRPr="001E7D89">
        <w:rPr>
          <w:rFonts w:asciiTheme="majorBidi" w:hAnsiTheme="majorBidi" w:cstheme="majorBidi"/>
          <w:sz w:val="24"/>
          <w:szCs w:val="24"/>
        </w:rPr>
        <w:t>Biomed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Comput</w:t>
      </w:r>
      <w:proofErr w:type="spellEnd"/>
      <w:r w:rsidRPr="001E7D89">
        <w:rPr>
          <w:rFonts w:asciiTheme="majorBidi" w:hAnsiTheme="majorBidi" w:cstheme="majorBidi"/>
          <w:sz w:val="24"/>
          <w:szCs w:val="24"/>
        </w:rPr>
        <w:t xml:space="preserve">. &amp; Network </w:t>
      </w:r>
      <w:proofErr w:type="spellStart"/>
      <w:r w:rsidRPr="001E7D89">
        <w:rPr>
          <w:rFonts w:asciiTheme="majorBidi" w:hAnsiTheme="majorBidi" w:cstheme="majorBidi"/>
          <w:sz w:val="24"/>
          <w:szCs w:val="24"/>
        </w:rPr>
        <w:t>Science</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Engineering</w:t>
      </w:r>
      <w:proofErr w:type="spellEnd"/>
      <w:r w:rsidRPr="001E7D89">
        <w:rPr>
          <w:rFonts w:asciiTheme="majorBidi" w:hAnsiTheme="majorBidi" w:cstheme="majorBidi"/>
          <w:sz w:val="24"/>
          <w:szCs w:val="24"/>
        </w:rPr>
        <w:t xml:space="preserve">, 7th ed. </w:t>
      </w:r>
      <w:proofErr w:type="spellStart"/>
      <w:r w:rsidRPr="001E7D89">
        <w:rPr>
          <w:rFonts w:asciiTheme="majorBidi" w:hAnsiTheme="majorBidi" w:cstheme="majorBidi"/>
          <w:sz w:val="24"/>
          <w:szCs w:val="24"/>
        </w:rPr>
        <w:t>congress</w:t>
      </w:r>
      <w:proofErr w:type="spellEnd"/>
      <w:r w:rsidRPr="001E7D89">
        <w:rPr>
          <w:rFonts w:asciiTheme="majorBidi" w:hAnsiTheme="majorBidi" w:cstheme="majorBidi"/>
          <w:sz w:val="24"/>
          <w:szCs w:val="24"/>
        </w:rPr>
        <w:t xml:space="preserve"> BIOMODE.ECO-06: </w:t>
      </w:r>
      <w:proofErr w:type="spellStart"/>
      <w:r w:rsidRPr="001E7D89">
        <w:rPr>
          <w:rFonts w:asciiTheme="majorBidi" w:hAnsiTheme="majorBidi" w:cstheme="majorBidi"/>
          <w:sz w:val="24"/>
          <w:szCs w:val="24"/>
        </w:rPr>
        <w:t>Biotech</w:t>
      </w:r>
      <w:proofErr w:type="spellEnd"/>
      <w:r w:rsidRPr="001E7D89">
        <w:rPr>
          <w:rFonts w:asciiTheme="majorBidi" w:hAnsiTheme="majorBidi" w:cstheme="majorBidi"/>
          <w:sz w:val="24"/>
          <w:szCs w:val="24"/>
        </w:rPr>
        <w:t xml:space="preserve">., Mol. Eng., </w:t>
      </w:r>
      <w:proofErr w:type="spellStart"/>
      <w:r w:rsidRPr="001E7D89">
        <w:rPr>
          <w:rFonts w:asciiTheme="majorBidi" w:hAnsiTheme="majorBidi" w:cstheme="majorBidi"/>
          <w:sz w:val="24"/>
          <w:szCs w:val="24"/>
        </w:rPr>
        <w:t>Nat</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Prod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Develop</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Ecology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Congress</w:t>
      </w:r>
      <w:proofErr w:type="spellEnd"/>
      <w:r w:rsidRPr="001E7D89">
        <w:rPr>
          <w:rFonts w:asciiTheme="majorBidi" w:hAnsiTheme="majorBidi" w:cstheme="majorBidi"/>
          <w:sz w:val="24"/>
          <w:szCs w:val="24"/>
        </w:rPr>
        <w:t xml:space="preserve">, Paris, France-Ohio, USA, </w:t>
      </w:r>
      <w:r w:rsidRPr="001E7D89">
        <w:rPr>
          <w:rFonts w:asciiTheme="majorBidi" w:hAnsiTheme="majorBidi" w:cstheme="majorBidi"/>
          <w:b/>
          <w:bCs/>
          <w:sz w:val="24"/>
          <w:szCs w:val="24"/>
        </w:rPr>
        <w:t>2021</w:t>
      </w:r>
      <w:r w:rsidRPr="001E7D89">
        <w:rPr>
          <w:rFonts w:asciiTheme="majorBidi" w:hAnsiTheme="majorBidi" w:cstheme="majorBidi"/>
          <w:sz w:val="24"/>
          <w:szCs w:val="24"/>
        </w:rPr>
        <w:t>.</w:t>
      </w:r>
    </w:p>
    <w:p w14:paraId="5CF0261F" w14:textId="77777777" w:rsidR="006E1541" w:rsidRDefault="00E74421" w:rsidP="006E1541">
      <w:pPr>
        <w:pStyle w:val="Paragraphedeliste"/>
        <w:numPr>
          <w:ilvl w:val="0"/>
          <w:numId w:val="41"/>
        </w:numPr>
        <w:spacing w:line="276" w:lineRule="auto"/>
        <w:ind w:left="0" w:hanging="284"/>
        <w:jc w:val="both"/>
        <w:rPr>
          <w:rFonts w:asciiTheme="majorBidi" w:hAnsiTheme="majorBidi" w:cstheme="majorBidi"/>
          <w:sz w:val="24"/>
          <w:szCs w:val="24"/>
        </w:rPr>
      </w:pPr>
      <w:proofErr w:type="spellStart"/>
      <w:r w:rsidRPr="001E7D89">
        <w:rPr>
          <w:rFonts w:asciiTheme="majorBidi" w:hAnsiTheme="majorBidi" w:cstheme="majorBidi"/>
          <w:sz w:val="24"/>
          <w:szCs w:val="24"/>
        </w:rPr>
        <w:t>Ethnobotanical</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survey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toxic</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plants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used</w:t>
      </w:r>
      <w:proofErr w:type="spellEnd"/>
      <w:r w:rsidRPr="001E7D89">
        <w:rPr>
          <w:rFonts w:asciiTheme="majorBidi" w:hAnsiTheme="majorBidi" w:cstheme="majorBidi"/>
          <w:sz w:val="24"/>
          <w:szCs w:val="24"/>
        </w:rPr>
        <w:t xml:space="preserve"> in herbal medicine in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Rif,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 xml:space="preserve">. </w:t>
      </w:r>
      <w:r w:rsidRPr="001E7D89">
        <w:rPr>
          <w:rFonts w:asciiTheme="majorBidi" w:hAnsiTheme="majorBidi" w:cstheme="majorBidi"/>
          <w:b/>
          <w:bCs/>
          <w:color w:val="0070C0"/>
          <w:sz w:val="24"/>
          <w:szCs w:val="24"/>
        </w:rPr>
        <w:t xml:space="preserve">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L Zidane.</w:t>
      </w:r>
      <w:r w:rsidRPr="00E74421">
        <w:t xml:space="preserve">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7th International Electronic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Medicinal </w:t>
      </w:r>
      <w:proofErr w:type="spellStart"/>
      <w:r w:rsidRPr="001E7D89">
        <w:rPr>
          <w:rFonts w:asciiTheme="majorBidi" w:hAnsiTheme="majorBidi" w:cstheme="majorBidi"/>
          <w:sz w:val="24"/>
          <w:szCs w:val="24"/>
        </w:rPr>
        <w:t>Chemistry</w:t>
      </w:r>
      <w:proofErr w:type="spellEnd"/>
      <w:r w:rsidRPr="001E7D89">
        <w:rPr>
          <w:rFonts w:asciiTheme="majorBidi" w:hAnsiTheme="majorBidi" w:cstheme="majorBidi"/>
          <w:sz w:val="24"/>
          <w:szCs w:val="24"/>
        </w:rPr>
        <w:t xml:space="preserve"> - </w:t>
      </w:r>
      <w:proofErr w:type="spellStart"/>
      <w:r w:rsidRPr="001E7D89">
        <w:rPr>
          <w:rFonts w:asciiTheme="majorBidi" w:hAnsiTheme="majorBidi" w:cstheme="majorBidi"/>
          <w:sz w:val="24"/>
          <w:szCs w:val="24"/>
        </w:rPr>
        <w:t>session</w:t>
      </w:r>
      <w:proofErr w:type="spellEnd"/>
      <w:r w:rsidRPr="001E7D89">
        <w:rPr>
          <w:rFonts w:asciiTheme="majorBidi" w:hAnsiTheme="majorBidi" w:cstheme="majorBidi"/>
          <w:sz w:val="24"/>
          <w:szCs w:val="24"/>
        </w:rPr>
        <w:t xml:space="preserve"> Round table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natural </w:t>
      </w:r>
      <w:proofErr w:type="spellStart"/>
      <w:r w:rsidRPr="001E7D89">
        <w:rPr>
          <w:rFonts w:asciiTheme="majorBidi" w:hAnsiTheme="majorBidi" w:cstheme="majorBidi"/>
          <w:sz w:val="24"/>
          <w:szCs w:val="24"/>
        </w:rPr>
        <w:t>products</w:t>
      </w:r>
      <w:proofErr w:type="spellEnd"/>
      <w:r w:rsidRPr="001E7D89">
        <w:rPr>
          <w:rFonts w:asciiTheme="majorBidi" w:hAnsiTheme="majorBidi" w:cstheme="majorBidi"/>
          <w:sz w:val="24"/>
          <w:szCs w:val="24"/>
        </w:rPr>
        <w:t xml:space="preserve">. ECMC </w:t>
      </w:r>
      <w:r w:rsidRPr="001E7D89">
        <w:rPr>
          <w:rFonts w:asciiTheme="majorBidi" w:hAnsiTheme="majorBidi" w:cstheme="majorBidi"/>
          <w:b/>
          <w:bCs/>
          <w:sz w:val="24"/>
          <w:szCs w:val="24"/>
        </w:rPr>
        <w:t>2021</w:t>
      </w:r>
      <w:r w:rsidRPr="001E7D89">
        <w:rPr>
          <w:rFonts w:asciiTheme="majorBidi" w:hAnsiTheme="majorBidi" w:cstheme="majorBidi"/>
          <w:sz w:val="24"/>
          <w:szCs w:val="24"/>
        </w:rPr>
        <w:t>.</w:t>
      </w:r>
    </w:p>
    <w:p w14:paraId="35B7AC16" w14:textId="346D3752" w:rsidR="001E7D89" w:rsidRPr="006E1541" w:rsidRDefault="005D755B" w:rsidP="006E1541">
      <w:pPr>
        <w:pStyle w:val="Paragraphedeliste"/>
        <w:numPr>
          <w:ilvl w:val="0"/>
          <w:numId w:val="41"/>
        </w:numPr>
        <w:spacing w:line="276" w:lineRule="auto"/>
        <w:ind w:left="0" w:hanging="284"/>
        <w:jc w:val="both"/>
        <w:rPr>
          <w:rFonts w:asciiTheme="majorBidi" w:hAnsiTheme="majorBidi" w:cstheme="majorBidi"/>
          <w:sz w:val="24"/>
          <w:szCs w:val="24"/>
        </w:rPr>
      </w:pPr>
      <w:proofErr w:type="spellStart"/>
      <w:r w:rsidRPr="006E1541">
        <w:rPr>
          <w:rFonts w:asciiTheme="majorBidi" w:hAnsiTheme="majorBidi" w:cstheme="majorBidi"/>
          <w:sz w:val="24"/>
          <w:szCs w:val="24"/>
        </w:rPr>
        <w:t>Indigenous</w:t>
      </w:r>
      <w:proofErr w:type="spellEnd"/>
      <w:r w:rsidRPr="006E1541">
        <w:rPr>
          <w:rFonts w:asciiTheme="majorBidi" w:hAnsiTheme="majorBidi" w:cstheme="majorBidi"/>
          <w:sz w:val="24"/>
          <w:szCs w:val="24"/>
        </w:rPr>
        <w:t xml:space="preserve"> </w:t>
      </w:r>
      <w:proofErr w:type="spellStart"/>
      <w:r w:rsidRPr="006E1541">
        <w:rPr>
          <w:rFonts w:asciiTheme="majorBidi" w:hAnsiTheme="majorBidi" w:cstheme="majorBidi"/>
          <w:sz w:val="24"/>
          <w:szCs w:val="24"/>
        </w:rPr>
        <w:t>knowledge</w:t>
      </w:r>
      <w:proofErr w:type="spellEnd"/>
      <w:r w:rsidRPr="006E1541">
        <w:rPr>
          <w:rFonts w:asciiTheme="majorBidi" w:hAnsiTheme="majorBidi" w:cstheme="majorBidi"/>
          <w:sz w:val="24"/>
          <w:szCs w:val="24"/>
        </w:rPr>
        <w:t xml:space="preserve"> </w:t>
      </w:r>
      <w:proofErr w:type="spellStart"/>
      <w:r w:rsidRPr="006E1541">
        <w:rPr>
          <w:rFonts w:asciiTheme="majorBidi" w:hAnsiTheme="majorBidi" w:cstheme="majorBidi"/>
          <w:sz w:val="24"/>
          <w:szCs w:val="24"/>
        </w:rPr>
        <w:t>on</w:t>
      </w:r>
      <w:proofErr w:type="spellEnd"/>
      <w:r w:rsidRPr="006E1541">
        <w:rPr>
          <w:rFonts w:asciiTheme="majorBidi" w:hAnsiTheme="majorBidi" w:cstheme="majorBidi"/>
          <w:sz w:val="24"/>
          <w:szCs w:val="24"/>
        </w:rPr>
        <w:t xml:space="preserve"> medicinal </w:t>
      </w:r>
      <w:proofErr w:type="spellStart"/>
      <w:r w:rsidRPr="006E1541">
        <w:rPr>
          <w:rFonts w:asciiTheme="majorBidi" w:hAnsiTheme="majorBidi" w:cstheme="majorBidi"/>
          <w:sz w:val="24"/>
          <w:szCs w:val="24"/>
        </w:rPr>
        <w:t>plants</w:t>
      </w:r>
      <w:proofErr w:type="spellEnd"/>
      <w:r w:rsidRPr="006E1541">
        <w:rPr>
          <w:rFonts w:asciiTheme="majorBidi" w:hAnsiTheme="majorBidi" w:cstheme="majorBidi"/>
          <w:sz w:val="24"/>
          <w:szCs w:val="24"/>
        </w:rPr>
        <w:t xml:space="preserve"> </w:t>
      </w:r>
      <w:proofErr w:type="spellStart"/>
      <w:r w:rsidRPr="006E1541">
        <w:rPr>
          <w:rFonts w:asciiTheme="majorBidi" w:hAnsiTheme="majorBidi" w:cstheme="majorBidi"/>
          <w:sz w:val="24"/>
          <w:szCs w:val="24"/>
        </w:rPr>
        <w:t>used</w:t>
      </w:r>
      <w:proofErr w:type="spellEnd"/>
      <w:r w:rsidRPr="006E1541">
        <w:rPr>
          <w:rFonts w:asciiTheme="majorBidi" w:hAnsiTheme="majorBidi" w:cstheme="majorBidi"/>
          <w:sz w:val="24"/>
          <w:szCs w:val="24"/>
        </w:rPr>
        <w:t xml:space="preserve"> in </w:t>
      </w:r>
      <w:proofErr w:type="spellStart"/>
      <w:r w:rsidRPr="006E1541">
        <w:rPr>
          <w:rFonts w:asciiTheme="majorBidi" w:hAnsiTheme="majorBidi" w:cstheme="majorBidi"/>
          <w:sz w:val="24"/>
          <w:szCs w:val="24"/>
        </w:rPr>
        <w:t>the</w:t>
      </w:r>
      <w:proofErr w:type="spellEnd"/>
      <w:r w:rsidRPr="006E1541">
        <w:rPr>
          <w:rFonts w:asciiTheme="majorBidi" w:hAnsiTheme="majorBidi" w:cstheme="majorBidi"/>
          <w:sz w:val="24"/>
          <w:szCs w:val="24"/>
        </w:rPr>
        <w:t xml:space="preserve"> </w:t>
      </w:r>
      <w:proofErr w:type="spellStart"/>
      <w:r w:rsidRPr="006E1541">
        <w:rPr>
          <w:rFonts w:asciiTheme="majorBidi" w:hAnsiTheme="majorBidi" w:cstheme="majorBidi"/>
          <w:sz w:val="24"/>
          <w:szCs w:val="24"/>
        </w:rPr>
        <w:t>health</w:t>
      </w:r>
      <w:proofErr w:type="spellEnd"/>
      <w:r w:rsidRPr="006E1541">
        <w:rPr>
          <w:rFonts w:asciiTheme="majorBidi" w:hAnsiTheme="majorBidi" w:cstheme="majorBidi"/>
          <w:sz w:val="24"/>
          <w:szCs w:val="24"/>
        </w:rPr>
        <w:t xml:space="preserve"> care </w:t>
      </w:r>
      <w:proofErr w:type="spellStart"/>
      <w:r w:rsidRPr="006E1541">
        <w:rPr>
          <w:rFonts w:asciiTheme="majorBidi" w:hAnsiTheme="majorBidi" w:cstheme="majorBidi"/>
          <w:sz w:val="24"/>
          <w:szCs w:val="24"/>
        </w:rPr>
        <w:t>system</w:t>
      </w:r>
      <w:proofErr w:type="spellEnd"/>
      <w:r w:rsidRPr="006E1541">
        <w:rPr>
          <w:rFonts w:asciiTheme="majorBidi" w:hAnsiTheme="majorBidi" w:cstheme="majorBidi"/>
          <w:sz w:val="24"/>
          <w:szCs w:val="24"/>
        </w:rPr>
        <w:t xml:space="preserve"> </w:t>
      </w:r>
      <w:proofErr w:type="spellStart"/>
      <w:r w:rsidRPr="006E1541">
        <w:rPr>
          <w:rFonts w:asciiTheme="majorBidi" w:hAnsiTheme="majorBidi" w:cstheme="majorBidi"/>
          <w:sz w:val="24"/>
          <w:szCs w:val="24"/>
        </w:rPr>
        <w:t>by</w:t>
      </w:r>
      <w:proofErr w:type="spellEnd"/>
      <w:r w:rsidRPr="006E1541">
        <w:rPr>
          <w:rFonts w:asciiTheme="majorBidi" w:hAnsiTheme="majorBidi" w:cstheme="majorBidi"/>
          <w:sz w:val="24"/>
          <w:szCs w:val="24"/>
        </w:rPr>
        <w:t xml:space="preserve"> local </w:t>
      </w:r>
      <w:proofErr w:type="spellStart"/>
      <w:r w:rsidRPr="006E1541">
        <w:rPr>
          <w:rFonts w:asciiTheme="majorBidi" w:hAnsiTheme="majorBidi" w:cstheme="majorBidi"/>
          <w:sz w:val="24"/>
          <w:szCs w:val="24"/>
        </w:rPr>
        <w:t>communities</w:t>
      </w:r>
      <w:proofErr w:type="spellEnd"/>
      <w:r w:rsidRPr="006E1541">
        <w:rPr>
          <w:rFonts w:asciiTheme="majorBidi" w:hAnsiTheme="majorBidi" w:cstheme="majorBidi"/>
          <w:sz w:val="24"/>
          <w:szCs w:val="24"/>
        </w:rPr>
        <w:t xml:space="preserve"> </w:t>
      </w:r>
      <w:proofErr w:type="spellStart"/>
      <w:r w:rsidRPr="006E1541">
        <w:rPr>
          <w:rFonts w:asciiTheme="majorBidi" w:hAnsiTheme="majorBidi" w:cstheme="majorBidi"/>
          <w:sz w:val="24"/>
          <w:szCs w:val="24"/>
        </w:rPr>
        <w:t>of</w:t>
      </w:r>
      <w:proofErr w:type="spellEnd"/>
      <w:r w:rsidRPr="006E1541">
        <w:rPr>
          <w:rFonts w:asciiTheme="majorBidi" w:hAnsiTheme="majorBidi" w:cstheme="majorBidi"/>
          <w:sz w:val="24"/>
          <w:szCs w:val="24"/>
        </w:rPr>
        <w:t xml:space="preserve"> Rif. </w:t>
      </w:r>
      <w:r w:rsidRPr="006E1541">
        <w:rPr>
          <w:rFonts w:asciiTheme="majorBidi" w:hAnsiTheme="majorBidi" w:cstheme="majorBidi"/>
          <w:b/>
          <w:bCs/>
          <w:color w:val="0070C0"/>
          <w:sz w:val="24"/>
          <w:szCs w:val="24"/>
        </w:rPr>
        <w:t xml:space="preserve">N </w:t>
      </w:r>
      <w:proofErr w:type="spellStart"/>
      <w:r w:rsidRPr="006E1541">
        <w:rPr>
          <w:rFonts w:asciiTheme="majorBidi" w:hAnsiTheme="majorBidi" w:cstheme="majorBidi"/>
          <w:b/>
          <w:bCs/>
          <w:color w:val="0070C0"/>
          <w:sz w:val="24"/>
          <w:szCs w:val="24"/>
        </w:rPr>
        <w:t>Chaachouay</w:t>
      </w:r>
      <w:proofErr w:type="spellEnd"/>
      <w:r w:rsidRPr="006E1541">
        <w:rPr>
          <w:rFonts w:asciiTheme="majorBidi" w:hAnsiTheme="majorBidi" w:cstheme="majorBidi"/>
          <w:sz w:val="24"/>
          <w:szCs w:val="24"/>
        </w:rPr>
        <w:t>, L Zidane.</w:t>
      </w:r>
      <w:r w:rsidRPr="005D755B">
        <w:t xml:space="preserve"> </w:t>
      </w:r>
      <w:r w:rsidR="00E74421" w:rsidRPr="006E1541">
        <w:rPr>
          <w:rFonts w:asciiTheme="majorBidi" w:hAnsiTheme="majorBidi" w:cstheme="majorBidi"/>
          <w:sz w:val="24"/>
          <w:szCs w:val="24"/>
        </w:rPr>
        <w:t xml:space="preserve">MOL2NET'21, </w:t>
      </w:r>
      <w:proofErr w:type="spellStart"/>
      <w:r w:rsidR="00E74421" w:rsidRPr="006E1541">
        <w:rPr>
          <w:rFonts w:asciiTheme="majorBidi" w:hAnsiTheme="majorBidi" w:cstheme="majorBidi"/>
          <w:sz w:val="24"/>
          <w:szCs w:val="24"/>
        </w:rPr>
        <w:t>Conference</w:t>
      </w:r>
      <w:proofErr w:type="spellEnd"/>
      <w:r w:rsidR="00E74421" w:rsidRPr="006E1541">
        <w:rPr>
          <w:rFonts w:asciiTheme="majorBidi" w:hAnsiTheme="majorBidi" w:cstheme="majorBidi"/>
          <w:sz w:val="24"/>
          <w:szCs w:val="24"/>
        </w:rPr>
        <w:t xml:space="preserve"> </w:t>
      </w:r>
      <w:proofErr w:type="spellStart"/>
      <w:r w:rsidR="00E74421" w:rsidRPr="006E1541">
        <w:rPr>
          <w:rFonts w:asciiTheme="majorBidi" w:hAnsiTheme="majorBidi" w:cstheme="majorBidi"/>
          <w:sz w:val="24"/>
          <w:szCs w:val="24"/>
        </w:rPr>
        <w:t>on</w:t>
      </w:r>
      <w:proofErr w:type="spellEnd"/>
      <w:r w:rsidR="00E74421" w:rsidRPr="006E1541">
        <w:rPr>
          <w:rFonts w:asciiTheme="majorBidi" w:hAnsiTheme="majorBidi" w:cstheme="majorBidi"/>
          <w:sz w:val="24"/>
          <w:szCs w:val="24"/>
        </w:rPr>
        <w:t xml:space="preserve"> Molecular, </w:t>
      </w:r>
      <w:proofErr w:type="spellStart"/>
      <w:r w:rsidR="00E74421" w:rsidRPr="006E1541">
        <w:rPr>
          <w:rFonts w:asciiTheme="majorBidi" w:hAnsiTheme="majorBidi" w:cstheme="majorBidi"/>
          <w:sz w:val="24"/>
          <w:szCs w:val="24"/>
        </w:rPr>
        <w:t>Biomed</w:t>
      </w:r>
      <w:proofErr w:type="spellEnd"/>
      <w:r w:rsidR="00E74421" w:rsidRPr="006E1541">
        <w:rPr>
          <w:rFonts w:asciiTheme="majorBidi" w:hAnsiTheme="majorBidi" w:cstheme="majorBidi"/>
          <w:sz w:val="24"/>
          <w:szCs w:val="24"/>
        </w:rPr>
        <w:t xml:space="preserve">., </w:t>
      </w:r>
      <w:proofErr w:type="spellStart"/>
      <w:r w:rsidR="00E74421" w:rsidRPr="006E1541">
        <w:rPr>
          <w:rFonts w:asciiTheme="majorBidi" w:hAnsiTheme="majorBidi" w:cstheme="majorBidi"/>
          <w:sz w:val="24"/>
          <w:szCs w:val="24"/>
        </w:rPr>
        <w:t>Comput</w:t>
      </w:r>
      <w:proofErr w:type="spellEnd"/>
      <w:r w:rsidR="00E74421" w:rsidRPr="006E1541">
        <w:rPr>
          <w:rFonts w:asciiTheme="majorBidi" w:hAnsiTheme="majorBidi" w:cstheme="majorBidi"/>
          <w:sz w:val="24"/>
          <w:szCs w:val="24"/>
        </w:rPr>
        <w:t xml:space="preserve">. &amp; Network </w:t>
      </w:r>
      <w:proofErr w:type="spellStart"/>
      <w:r w:rsidR="00E74421" w:rsidRPr="006E1541">
        <w:rPr>
          <w:rFonts w:asciiTheme="majorBidi" w:hAnsiTheme="majorBidi" w:cstheme="majorBidi"/>
          <w:sz w:val="24"/>
          <w:szCs w:val="24"/>
        </w:rPr>
        <w:t>Science</w:t>
      </w:r>
      <w:proofErr w:type="spellEnd"/>
      <w:r w:rsidR="00E74421" w:rsidRPr="006E1541">
        <w:rPr>
          <w:rFonts w:asciiTheme="majorBidi" w:hAnsiTheme="majorBidi" w:cstheme="majorBidi"/>
          <w:sz w:val="24"/>
          <w:szCs w:val="24"/>
        </w:rPr>
        <w:t xml:space="preserve"> and </w:t>
      </w:r>
      <w:proofErr w:type="spellStart"/>
      <w:r w:rsidR="00E74421" w:rsidRPr="006E1541">
        <w:rPr>
          <w:rFonts w:asciiTheme="majorBidi" w:hAnsiTheme="majorBidi" w:cstheme="majorBidi"/>
          <w:sz w:val="24"/>
          <w:szCs w:val="24"/>
        </w:rPr>
        <w:t>Engineering</w:t>
      </w:r>
      <w:proofErr w:type="spellEnd"/>
      <w:r w:rsidR="00E74421" w:rsidRPr="006E1541">
        <w:rPr>
          <w:rFonts w:asciiTheme="majorBidi" w:hAnsiTheme="majorBidi" w:cstheme="majorBidi"/>
          <w:sz w:val="24"/>
          <w:szCs w:val="24"/>
        </w:rPr>
        <w:t xml:space="preserve">, 7th ed. </w:t>
      </w:r>
      <w:proofErr w:type="spellStart"/>
      <w:r w:rsidR="00E74421" w:rsidRPr="006E1541">
        <w:rPr>
          <w:rFonts w:asciiTheme="majorBidi" w:hAnsiTheme="majorBidi" w:cstheme="majorBidi"/>
          <w:sz w:val="24"/>
          <w:szCs w:val="24"/>
        </w:rPr>
        <w:t>congress</w:t>
      </w:r>
      <w:proofErr w:type="spellEnd"/>
      <w:r w:rsidR="00E74421" w:rsidRPr="006E1541">
        <w:rPr>
          <w:rFonts w:asciiTheme="majorBidi" w:hAnsiTheme="majorBidi" w:cstheme="majorBidi"/>
          <w:sz w:val="24"/>
          <w:szCs w:val="24"/>
        </w:rPr>
        <w:t xml:space="preserve"> BIOMODE.ECO-06: </w:t>
      </w:r>
      <w:proofErr w:type="spellStart"/>
      <w:r w:rsidR="00E74421" w:rsidRPr="006E1541">
        <w:rPr>
          <w:rFonts w:asciiTheme="majorBidi" w:hAnsiTheme="majorBidi" w:cstheme="majorBidi"/>
          <w:sz w:val="24"/>
          <w:szCs w:val="24"/>
        </w:rPr>
        <w:t>Biotech</w:t>
      </w:r>
      <w:proofErr w:type="spellEnd"/>
      <w:r w:rsidR="00E74421" w:rsidRPr="006E1541">
        <w:rPr>
          <w:rFonts w:asciiTheme="majorBidi" w:hAnsiTheme="majorBidi" w:cstheme="majorBidi"/>
          <w:sz w:val="24"/>
          <w:szCs w:val="24"/>
        </w:rPr>
        <w:t xml:space="preserve">., Mol. Eng., </w:t>
      </w:r>
      <w:proofErr w:type="spellStart"/>
      <w:r w:rsidR="00E74421" w:rsidRPr="006E1541">
        <w:rPr>
          <w:rFonts w:asciiTheme="majorBidi" w:hAnsiTheme="majorBidi" w:cstheme="majorBidi"/>
          <w:sz w:val="24"/>
          <w:szCs w:val="24"/>
        </w:rPr>
        <w:t>Nat</w:t>
      </w:r>
      <w:proofErr w:type="spellEnd"/>
      <w:r w:rsidR="00E74421" w:rsidRPr="006E1541">
        <w:rPr>
          <w:rFonts w:asciiTheme="majorBidi" w:hAnsiTheme="majorBidi" w:cstheme="majorBidi"/>
          <w:sz w:val="24"/>
          <w:szCs w:val="24"/>
        </w:rPr>
        <w:t xml:space="preserve">. </w:t>
      </w:r>
      <w:proofErr w:type="spellStart"/>
      <w:r w:rsidR="00E74421" w:rsidRPr="006E1541">
        <w:rPr>
          <w:rFonts w:asciiTheme="majorBidi" w:hAnsiTheme="majorBidi" w:cstheme="majorBidi"/>
          <w:sz w:val="24"/>
          <w:szCs w:val="24"/>
        </w:rPr>
        <w:t>Prod</w:t>
      </w:r>
      <w:proofErr w:type="spellEnd"/>
      <w:r w:rsidR="00E74421" w:rsidRPr="006E1541">
        <w:rPr>
          <w:rFonts w:asciiTheme="majorBidi" w:hAnsiTheme="majorBidi" w:cstheme="majorBidi"/>
          <w:sz w:val="24"/>
          <w:szCs w:val="24"/>
        </w:rPr>
        <w:t xml:space="preserve">. </w:t>
      </w:r>
      <w:proofErr w:type="spellStart"/>
      <w:r w:rsidR="00E74421" w:rsidRPr="006E1541">
        <w:rPr>
          <w:rFonts w:asciiTheme="majorBidi" w:hAnsiTheme="majorBidi" w:cstheme="majorBidi"/>
          <w:sz w:val="24"/>
          <w:szCs w:val="24"/>
        </w:rPr>
        <w:t>Develop</w:t>
      </w:r>
      <w:proofErr w:type="spellEnd"/>
      <w:r w:rsidR="00E74421" w:rsidRPr="006E1541">
        <w:rPr>
          <w:rFonts w:asciiTheme="majorBidi" w:hAnsiTheme="majorBidi" w:cstheme="majorBidi"/>
          <w:sz w:val="24"/>
          <w:szCs w:val="24"/>
        </w:rPr>
        <w:t xml:space="preserve">. and </w:t>
      </w:r>
      <w:proofErr w:type="spellStart"/>
      <w:r w:rsidR="00E74421" w:rsidRPr="006E1541">
        <w:rPr>
          <w:rFonts w:asciiTheme="majorBidi" w:hAnsiTheme="majorBidi" w:cstheme="majorBidi"/>
          <w:sz w:val="24"/>
          <w:szCs w:val="24"/>
        </w:rPr>
        <w:t>Ecology</w:t>
      </w:r>
      <w:proofErr w:type="spellEnd"/>
      <w:r w:rsidR="00E74421" w:rsidRPr="006E1541">
        <w:rPr>
          <w:rFonts w:asciiTheme="majorBidi" w:hAnsiTheme="majorBidi" w:cstheme="majorBidi"/>
          <w:sz w:val="24"/>
          <w:szCs w:val="24"/>
        </w:rPr>
        <w:t xml:space="preserve"> </w:t>
      </w:r>
      <w:proofErr w:type="spellStart"/>
      <w:r w:rsidR="00E74421" w:rsidRPr="006E1541">
        <w:rPr>
          <w:rFonts w:asciiTheme="majorBidi" w:hAnsiTheme="majorBidi" w:cstheme="majorBidi"/>
          <w:sz w:val="24"/>
          <w:szCs w:val="24"/>
        </w:rPr>
        <w:t>Congress</w:t>
      </w:r>
      <w:proofErr w:type="spellEnd"/>
      <w:r w:rsidR="00E74421" w:rsidRPr="006E1541">
        <w:rPr>
          <w:rFonts w:asciiTheme="majorBidi" w:hAnsiTheme="majorBidi" w:cstheme="majorBidi"/>
          <w:sz w:val="24"/>
          <w:szCs w:val="24"/>
        </w:rPr>
        <w:t xml:space="preserve">, Paris, France-Ohio, USA, </w:t>
      </w:r>
      <w:r w:rsidR="00E74421" w:rsidRPr="006E1541">
        <w:rPr>
          <w:rFonts w:asciiTheme="majorBidi" w:hAnsiTheme="majorBidi" w:cstheme="majorBidi"/>
          <w:b/>
          <w:bCs/>
          <w:sz w:val="24"/>
          <w:szCs w:val="24"/>
        </w:rPr>
        <w:t>2021</w:t>
      </w:r>
      <w:r w:rsidR="00E74421" w:rsidRPr="006E1541">
        <w:rPr>
          <w:rFonts w:asciiTheme="majorBidi" w:hAnsiTheme="majorBidi" w:cstheme="majorBidi"/>
          <w:sz w:val="24"/>
          <w:szCs w:val="24"/>
        </w:rPr>
        <w:t>.</w:t>
      </w:r>
    </w:p>
    <w:p w14:paraId="65307943" w14:textId="77777777" w:rsidR="001E7D89" w:rsidRDefault="0073635A" w:rsidP="00301814">
      <w:pPr>
        <w:pStyle w:val="Paragraphedeliste"/>
        <w:numPr>
          <w:ilvl w:val="0"/>
          <w:numId w:val="41"/>
        </w:numPr>
        <w:spacing w:line="276" w:lineRule="auto"/>
        <w:ind w:left="142" w:hanging="426"/>
        <w:jc w:val="both"/>
        <w:rPr>
          <w:rFonts w:asciiTheme="majorBidi" w:hAnsiTheme="majorBidi" w:cstheme="majorBidi"/>
          <w:sz w:val="24"/>
          <w:szCs w:val="24"/>
        </w:rPr>
      </w:pPr>
      <w:proofErr w:type="spellStart"/>
      <w:r w:rsidRPr="001E7D89">
        <w:rPr>
          <w:rFonts w:asciiTheme="majorBidi" w:hAnsiTheme="majorBidi" w:cstheme="majorBidi"/>
          <w:sz w:val="24"/>
          <w:szCs w:val="24"/>
        </w:rPr>
        <w:t>Poisonous</w:t>
      </w:r>
      <w:proofErr w:type="spellEnd"/>
      <w:r w:rsidRPr="001E7D89">
        <w:rPr>
          <w:rFonts w:asciiTheme="majorBidi" w:hAnsiTheme="majorBidi" w:cstheme="majorBidi"/>
          <w:sz w:val="24"/>
          <w:szCs w:val="24"/>
        </w:rPr>
        <w:t xml:space="preserve"> medicinal </w:t>
      </w:r>
      <w:proofErr w:type="spellStart"/>
      <w:r w:rsidRPr="001E7D89">
        <w:rPr>
          <w:rFonts w:asciiTheme="majorBidi" w:hAnsiTheme="majorBidi" w:cstheme="majorBidi"/>
          <w:sz w:val="24"/>
          <w:szCs w:val="24"/>
        </w:rPr>
        <w:t>plants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used</w:t>
      </w:r>
      <w:proofErr w:type="spellEnd"/>
      <w:r w:rsidRPr="001E7D89">
        <w:rPr>
          <w:rFonts w:asciiTheme="majorBidi" w:hAnsiTheme="majorBidi" w:cstheme="majorBidi"/>
          <w:sz w:val="24"/>
          <w:szCs w:val="24"/>
        </w:rPr>
        <w:t xml:space="preserve"> in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popular </w:t>
      </w:r>
      <w:proofErr w:type="spellStart"/>
      <w:r w:rsidRPr="001E7D89">
        <w:rPr>
          <w:rFonts w:asciiTheme="majorBidi" w:hAnsiTheme="majorBidi" w:cstheme="majorBidi"/>
          <w:sz w:val="24"/>
          <w:szCs w:val="24"/>
        </w:rPr>
        <w:t>pharmacopoeia</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Rif, </w:t>
      </w:r>
      <w:proofErr w:type="spellStart"/>
      <w:r w:rsidRPr="001E7D89">
        <w:rPr>
          <w:rFonts w:asciiTheme="majorBidi" w:hAnsiTheme="majorBidi" w:cstheme="majorBidi"/>
          <w:sz w:val="24"/>
          <w:szCs w:val="24"/>
        </w:rPr>
        <w:t>Northern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w:t>
      </w:r>
      <w:r w:rsidRPr="001E7D89">
        <w:rPr>
          <w:rFonts w:asciiTheme="majorBidi" w:hAnsiTheme="majorBidi" w:cstheme="majorBidi"/>
          <w:b/>
          <w:bCs/>
          <w:color w:val="0070C0"/>
          <w:sz w:val="24"/>
          <w:szCs w:val="24"/>
        </w:rPr>
        <w:t xml:space="preserve"> 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Pharmaceutical</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Science</w:t>
      </w:r>
      <w:proofErr w:type="spellEnd"/>
      <w:r w:rsidRPr="001E7D89">
        <w:rPr>
          <w:rFonts w:asciiTheme="majorBidi" w:hAnsiTheme="majorBidi" w:cstheme="majorBidi"/>
          <w:sz w:val="24"/>
          <w:szCs w:val="24"/>
        </w:rPr>
        <w:t xml:space="preserve"> 2021, 3rd International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Pharmaceutics</w:t>
      </w:r>
      <w:proofErr w:type="spellEnd"/>
      <w:r w:rsidRPr="001E7D89">
        <w:rPr>
          <w:rFonts w:asciiTheme="majorBidi" w:hAnsiTheme="majorBidi" w:cstheme="majorBidi"/>
          <w:sz w:val="24"/>
          <w:szCs w:val="24"/>
        </w:rPr>
        <w:t xml:space="preserve"> &amp; </w:t>
      </w:r>
      <w:proofErr w:type="spellStart"/>
      <w:r w:rsidRPr="001E7D89">
        <w:rPr>
          <w:rFonts w:asciiTheme="majorBidi" w:hAnsiTheme="majorBidi" w:cstheme="majorBidi"/>
          <w:sz w:val="24"/>
          <w:szCs w:val="24"/>
        </w:rPr>
        <w:t>Advanced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Drug</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Delivery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Systems</w:t>
      </w:r>
      <w:proofErr w:type="spellEnd"/>
      <w:r w:rsidRPr="001E7D89">
        <w:rPr>
          <w:rFonts w:asciiTheme="majorBidi" w:hAnsiTheme="majorBidi" w:cstheme="majorBidi"/>
          <w:sz w:val="24"/>
          <w:szCs w:val="24"/>
        </w:rPr>
        <w:t xml:space="preserve">, </w:t>
      </w:r>
      <w:proofErr w:type="spellStart"/>
      <w:proofErr w:type="gramStart"/>
      <w:r w:rsidRPr="001E7D89">
        <w:rPr>
          <w:rFonts w:asciiTheme="majorBidi" w:hAnsiTheme="majorBidi" w:cstheme="majorBidi"/>
          <w:sz w:val="24"/>
          <w:szCs w:val="24"/>
        </w:rPr>
        <w:t>Edinburgh,Scotland</w:t>
      </w:r>
      <w:proofErr w:type="gramEnd"/>
      <w:r w:rsidRPr="001E7D89">
        <w:rPr>
          <w:rFonts w:asciiTheme="majorBidi" w:hAnsiTheme="majorBidi" w:cstheme="majorBidi"/>
          <w:sz w:val="24"/>
          <w:szCs w:val="24"/>
        </w:rPr>
        <w:t>,Feb</w:t>
      </w:r>
      <w:proofErr w:type="spellEnd"/>
      <w:r w:rsidRPr="001E7D89">
        <w:rPr>
          <w:rFonts w:asciiTheme="majorBidi" w:hAnsiTheme="majorBidi" w:cstheme="majorBidi"/>
          <w:sz w:val="24"/>
          <w:szCs w:val="24"/>
        </w:rPr>
        <w:t xml:space="preserve"> 05, </w:t>
      </w:r>
      <w:r w:rsidRPr="001E7D89">
        <w:rPr>
          <w:rFonts w:asciiTheme="majorBidi" w:hAnsiTheme="majorBidi" w:cstheme="majorBidi"/>
          <w:b/>
          <w:bCs/>
          <w:sz w:val="24"/>
          <w:szCs w:val="24"/>
        </w:rPr>
        <w:t>2021</w:t>
      </w:r>
      <w:r w:rsidRPr="001E7D89">
        <w:rPr>
          <w:rFonts w:asciiTheme="majorBidi" w:hAnsiTheme="majorBidi" w:cstheme="majorBidi"/>
          <w:sz w:val="24"/>
          <w:szCs w:val="24"/>
        </w:rPr>
        <w:t>.</w:t>
      </w:r>
      <w:r w:rsidRPr="0073635A">
        <w:t xml:space="preserve"> </w:t>
      </w:r>
      <w:r w:rsidRPr="001E7D89">
        <w:rPr>
          <w:rFonts w:asciiTheme="majorBidi" w:hAnsiTheme="majorBidi" w:cstheme="majorBidi"/>
          <w:sz w:val="24"/>
          <w:szCs w:val="24"/>
        </w:rPr>
        <w:t xml:space="preserve">Acta </w:t>
      </w:r>
      <w:proofErr w:type="spellStart"/>
      <w:r w:rsidRPr="001E7D89">
        <w:rPr>
          <w:rFonts w:asciiTheme="majorBidi" w:hAnsiTheme="majorBidi" w:cstheme="majorBidi"/>
          <w:sz w:val="24"/>
          <w:szCs w:val="24"/>
        </w:rPr>
        <w:t>Chim</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Pharm</w:t>
      </w:r>
      <w:proofErr w:type="spellEnd"/>
      <w:r w:rsidRPr="001E7D89">
        <w:rPr>
          <w:rFonts w:asciiTheme="majorBidi" w:hAnsiTheme="majorBidi" w:cstheme="majorBidi"/>
          <w:sz w:val="24"/>
          <w:szCs w:val="24"/>
        </w:rPr>
        <w:t xml:space="preserve"> Indica ISSN: 2277-288X </w:t>
      </w:r>
      <w:proofErr w:type="spellStart"/>
      <w:r w:rsidRPr="001E7D89">
        <w:rPr>
          <w:rFonts w:asciiTheme="majorBidi" w:hAnsiTheme="majorBidi" w:cstheme="majorBidi"/>
          <w:sz w:val="24"/>
          <w:szCs w:val="24"/>
        </w:rPr>
        <w:t>Volume</w:t>
      </w:r>
      <w:proofErr w:type="spellEnd"/>
      <w:r w:rsidRPr="001E7D89">
        <w:rPr>
          <w:rFonts w:asciiTheme="majorBidi" w:hAnsiTheme="majorBidi" w:cstheme="majorBidi"/>
          <w:sz w:val="24"/>
          <w:szCs w:val="24"/>
        </w:rPr>
        <w:t xml:space="preserve"> 11 </w:t>
      </w:r>
      <w:proofErr w:type="spellStart"/>
      <w:r w:rsidRPr="001E7D89">
        <w:rPr>
          <w:rFonts w:asciiTheme="majorBidi" w:hAnsiTheme="majorBidi" w:cstheme="majorBidi"/>
          <w:sz w:val="24"/>
          <w:szCs w:val="24"/>
        </w:rPr>
        <w:t>Issue</w:t>
      </w:r>
      <w:proofErr w:type="spellEnd"/>
      <w:r w:rsidRPr="001E7D89">
        <w:rPr>
          <w:rFonts w:asciiTheme="majorBidi" w:hAnsiTheme="majorBidi" w:cstheme="majorBidi"/>
          <w:sz w:val="24"/>
          <w:szCs w:val="24"/>
        </w:rPr>
        <w:t xml:space="preserve"> 1.</w:t>
      </w:r>
    </w:p>
    <w:p w14:paraId="5C57D005" w14:textId="77777777" w:rsidR="001E7D89" w:rsidRDefault="00066145" w:rsidP="00301814">
      <w:pPr>
        <w:pStyle w:val="Paragraphedeliste"/>
        <w:numPr>
          <w:ilvl w:val="0"/>
          <w:numId w:val="41"/>
        </w:numPr>
        <w:spacing w:line="276" w:lineRule="auto"/>
        <w:ind w:left="142" w:hanging="426"/>
        <w:jc w:val="both"/>
        <w:rPr>
          <w:rFonts w:asciiTheme="majorBidi" w:hAnsiTheme="majorBidi" w:cstheme="majorBidi"/>
          <w:sz w:val="24"/>
          <w:szCs w:val="24"/>
        </w:rPr>
      </w:pPr>
      <w:proofErr w:type="spellStart"/>
      <w:r w:rsidRPr="001E7D89">
        <w:rPr>
          <w:rFonts w:asciiTheme="majorBidi" w:hAnsiTheme="majorBidi" w:cstheme="majorBidi"/>
          <w:sz w:val="24"/>
          <w:szCs w:val="24"/>
        </w:rPr>
        <w:t>Ethnomedicinal</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studies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medicinal </w:t>
      </w:r>
      <w:proofErr w:type="spellStart"/>
      <w:r w:rsidRPr="001E7D89">
        <w:rPr>
          <w:rFonts w:asciiTheme="majorBidi" w:hAnsiTheme="majorBidi" w:cstheme="majorBidi"/>
          <w:sz w:val="24"/>
          <w:szCs w:val="24"/>
        </w:rPr>
        <w:t>plants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used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by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people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Rif,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 xml:space="preserve">. </w:t>
      </w:r>
      <w:r w:rsidRPr="001E7D89">
        <w:rPr>
          <w:rFonts w:asciiTheme="majorBidi" w:hAnsiTheme="majorBidi" w:cstheme="majorBidi"/>
          <w:b/>
          <w:bCs/>
          <w:color w:val="0070C0"/>
          <w:sz w:val="24"/>
          <w:szCs w:val="24"/>
        </w:rPr>
        <w:t xml:space="preserve">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w:t>
      </w:r>
      <w:r w:rsidRPr="00066145">
        <w:t xml:space="preserve"> </w:t>
      </w:r>
      <w:proofErr w:type="spellStart"/>
      <w:r w:rsidRPr="001E7D89">
        <w:rPr>
          <w:rFonts w:asciiTheme="majorBidi" w:hAnsiTheme="majorBidi" w:cstheme="majorBidi"/>
          <w:sz w:val="24"/>
          <w:szCs w:val="24"/>
        </w:rPr>
        <w:t>Journal</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Clinical</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Research</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Pharmacy</w:t>
      </w:r>
      <w:proofErr w:type="spellEnd"/>
      <w:r w:rsidRPr="001E7D89">
        <w:rPr>
          <w:rFonts w:asciiTheme="majorBidi" w:hAnsiTheme="majorBidi" w:cstheme="majorBidi"/>
          <w:sz w:val="24"/>
          <w:szCs w:val="24"/>
        </w:rPr>
        <w:t xml:space="preserve">. Vol.3 No.2. 16th International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Pharmaceutical</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Chemistry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Webinar</w:t>
      </w:r>
      <w:proofErr w:type="spellEnd"/>
      <w:r w:rsidRPr="001E7D89">
        <w:rPr>
          <w:rFonts w:asciiTheme="majorBidi" w:hAnsiTheme="majorBidi" w:cstheme="majorBidi"/>
          <w:sz w:val="24"/>
          <w:szCs w:val="24"/>
        </w:rPr>
        <w:t xml:space="preserve">- August 17-18, </w:t>
      </w:r>
      <w:r w:rsidRPr="001E7D89">
        <w:rPr>
          <w:rFonts w:asciiTheme="majorBidi" w:hAnsiTheme="majorBidi" w:cstheme="majorBidi"/>
          <w:b/>
          <w:bCs/>
          <w:sz w:val="24"/>
          <w:szCs w:val="24"/>
        </w:rPr>
        <w:t>2020</w:t>
      </w:r>
      <w:r w:rsidRPr="001E7D89">
        <w:rPr>
          <w:rFonts w:asciiTheme="majorBidi" w:hAnsiTheme="majorBidi" w:cstheme="majorBidi"/>
          <w:sz w:val="24"/>
          <w:szCs w:val="24"/>
        </w:rPr>
        <w:t>.</w:t>
      </w:r>
    </w:p>
    <w:p w14:paraId="7D552D96" w14:textId="77777777" w:rsidR="001E7D89" w:rsidRDefault="005D755B" w:rsidP="00301814">
      <w:pPr>
        <w:pStyle w:val="Paragraphedeliste"/>
        <w:numPr>
          <w:ilvl w:val="0"/>
          <w:numId w:val="41"/>
        </w:numPr>
        <w:spacing w:line="276" w:lineRule="auto"/>
        <w:ind w:left="142" w:hanging="426"/>
        <w:jc w:val="both"/>
        <w:rPr>
          <w:rFonts w:asciiTheme="majorBidi" w:hAnsiTheme="majorBidi" w:cstheme="majorBidi"/>
          <w:sz w:val="24"/>
          <w:szCs w:val="24"/>
        </w:rPr>
      </w:pPr>
      <w:r w:rsidRPr="001E7D89">
        <w:rPr>
          <w:rFonts w:asciiTheme="majorBidi" w:hAnsiTheme="majorBidi" w:cstheme="majorBidi"/>
          <w:sz w:val="24"/>
          <w:szCs w:val="24"/>
        </w:rPr>
        <w:t xml:space="preserve">Medicinal </w:t>
      </w:r>
      <w:proofErr w:type="spellStart"/>
      <w:r w:rsidRPr="001E7D89">
        <w:rPr>
          <w:rFonts w:asciiTheme="majorBidi" w:hAnsiTheme="majorBidi" w:cstheme="majorBidi"/>
          <w:sz w:val="24"/>
          <w:szCs w:val="24"/>
        </w:rPr>
        <w:t>Plants</w:t>
      </w:r>
      <w:proofErr w:type="spellEnd"/>
      <w:r w:rsidRPr="001E7D89">
        <w:rPr>
          <w:rFonts w:asciiTheme="majorBidi" w:hAnsiTheme="majorBidi" w:cstheme="majorBidi"/>
          <w:sz w:val="24"/>
          <w:szCs w:val="24"/>
        </w:rPr>
        <w:t xml:space="preserve"> Used </w:t>
      </w:r>
      <w:proofErr w:type="spellStart"/>
      <w:r w:rsidRPr="001E7D89">
        <w:rPr>
          <w:rFonts w:asciiTheme="majorBidi" w:hAnsiTheme="majorBidi" w:cstheme="majorBidi"/>
          <w:sz w:val="24"/>
          <w:szCs w:val="24"/>
        </w:rPr>
        <w:t>to</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Treat</w:t>
      </w:r>
      <w:proofErr w:type="spellEnd"/>
      <w:r w:rsidRPr="001E7D89">
        <w:rPr>
          <w:rFonts w:asciiTheme="majorBidi" w:hAnsiTheme="majorBidi" w:cstheme="majorBidi"/>
          <w:sz w:val="24"/>
          <w:szCs w:val="24"/>
        </w:rPr>
        <w:t xml:space="preserve"> Osteoarticular </w:t>
      </w:r>
      <w:proofErr w:type="spellStart"/>
      <w:r w:rsidRPr="001E7D89">
        <w:rPr>
          <w:rFonts w:asciiTheme="majorBidi" w:hAnsiTheme="majorBidi" w:cstheme="majorBidi"/>
          <w:sz w:val="24"/>
          <w:szCs w:val="24"/>
        </w:rPr>
        <w:t>Diseases</w:t>
      </w:r>
      <w:proofErr w:type="spellEnd"/>
      <w:r w:rsidRPr="001E7D89">
        <w:rPr>
          <w:rFonts w:asciiTheme="majorBidi" w:hAnsiTheme="majorBidi" w:cstheme="majorBidi"/>
          <w:sz w:val="24"/>
          <w:szCs w:val="24"/>
        </w:rPr>
        <w:t xml:space="preserve"> in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Rif,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 xml:space="preserve">. </w:t>
      </w:r>
      <w:r w:rsidRPr="001E7D89">
        <w:rPr>
          <w:rFonts w:asciiTheme="majorBidi" w:hAnsiTheme="majorBidi" w:cstheme="majorBidi"/>
          <w:b/>
          <w:bCs/>
          <w:color w:val="0070C0"/>
          <w:sz w:val="24"/>
          <w:szCs w:val="24"/>
        </w:rPr>
        <w:t xml:space="preserve">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xml:space="preserve">, L Zidane. MOL2NET'20,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Molecular, </w:t>
      </w:r>
      <w:proofErr w:type="spellStart"/>
      <w:r w:rsidRPr="001E7D89">
        <w:rPr>
          <w:rFonts w:asciiTheme="majorBidi" w:hAnsiTheme="majorBidi" w:cstheme="majorBidi"/>
          <w:sz w:val="24"/>
          <w:szCs w:val="24"/>
        </w:rPr>
        <w:t>Biomed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Comput</w:t>
      </w:r>
      <w:proofErr w:type="spellEnd"/>
      <w:r w:rsidRPr="001E7D89">
        <w:rPr>
          <w:rFonts w:asciiTheme="majorBidi" w:hAnsiTheme="majorBidi" w:cstheme="majorBidi"/>
          <w:sz w:val="24"/>
          <w:szCs w:val="24"/>
        </w:rPr>
        <w:t xml:space="preserve">. &amp; Network </w:t>
      </w:r>
      <w:proofErr w:type="spellStart"/>
      <w:r w:rsidRPr="001E7D89">
        <w:rPr>
          <w:rFonts w:asciiTheme="majorBidi" w:hAnsiTheme="majorBidi" w:cstheme="majorBidi"/>
          <w:sz w:val="24"/>
          <w:szCs w:val="24"/>
        </w:rPr>
        <w:t>Science</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Engineering</w:t>
      </w:r>
      <w:proofErr w:type="spellEnd"/>
      <w:r w:rsidRPr="001E7D89">
        <w:rPr>
          <w:rFonts w:asciiTheme="majorBidi" w:hAnsiTheme="majorBidi" w:cstheme="majorBidi"/>
          <w:sz w:val="24"/>
          <w:szCs w:val="24"/>
        </w:rPr>
        <w:t xml:space="preserve">, 6th ed. </w:t>
      </w:r>
      <w:proofErr w:type="spellStart"/>
      <w:r w:rsidRPr="001E7D89">
        <w:rPr>
          <w:rFonts w:asciiTheme="majorBidi" w:hAnsiTheme="majorBidi" w:cstheme="majorBidi"/>
          <w:sz w:val="24"/>
          <w:szCs w:val="24"/>
        </w:rPr>
        <w:t>congress</w:t>
      </w:r>
      <w:proofErr w:type="spellEnd"/>
      <w:r w:rsidRPr="001E7D89">
        <w:rPr>
          <w:rFonts w:asciiTheme="majorBidi" w:hAnsiTheme="majorBidi" w:cstheme="majorBidi"/>
          <w:sz w:val="24"/>
          <w:szCs w:val="24"/>
        </w:rPr>
        <w:t xml:space="preserve"> MODECO-05: </w:t>
      </w:r>
      <w:proofErr w:type="spellStart"/>
      <w:r w:rsidRPr="001E7D89">
        <w:rPr>
          <w:rFonts w:asciiTheme="majorBidi" w:hAnsiTheme="majorBidi" w:cstheme="majorBidi"/>
          <w:sz w:val="24"/>
          <w:szCs w:val="24"/>
        </w:rPr>
        <w:t>Molec</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Diversity</w:t>
      </w:r>
      <w:proofErr w:type="spellEnd"/>
      <w:r w:rsidRPr="001E7D89">
        <w:rPr>
          <w:rFonts w:asciiTheme="majorBidi" w:hAnsiTheme="majorBidi" w:cstheme="majorBidi"/>
          <w:sz w:val="24"/>
          <w:szCs w:val="24"/>
        </w:rPr>
        <w:t xml:space="preserve">, Energy, &amp; </w:t>
      </w:r>
      <w:proofErr w:type="spellStart"/>
      <w:r w:rsidRPr="001E7D89">
        <w:rPr>
          <w:rFonts w:asciiTheme="majorBidi" w:hAnsiTheme="majorBidi" w:cstheme="majorBidi"/>
          <w:sz w:val="24"/>
          <w:szCs w:val="24"/>
        </w:rPr>
        <w:t>Ecosystems</w:t>
      </w:r>
      <w:proofErr w:type="spellEnd"/>
      <w:r w:rsidRPr="001E7D89">
        <w:rPr>
          <w:rFonts w:asciiTheme="majorBidi" w:hAnsiTheme="majorBidi" w:cstheme="majorBidi"/>
          <w:sz w:val="24"/>
          <w:szCs w:val="24"/>
        </w:rPr>
        <w:t xml:space="preserve">, Puyo, Ecuador-Porto, Portugal-Paris, France, EPA, USA, </w:t>
      </w:r>
      <w:r w:rsidRPr="001E7D89">
        <w:rPr>
          <w:rFonts w:asciiTheme="majorBidi" w:hAnsiTheme="majorBidi" w:cstheme="majorBidi"/>
          <w:b/>
          <w:bCs/>
          <w:sz w:val="24"/>
          <w:szCs w:val="24"/>
        </w:rPr>
        <w:t>2020</w:t>
      </w:r>
      <w:r w:rsidRPr="001E7D89">
        <w:rPr>
          <w:rFonts w:asciiTheme="majorBidi" w:hAnsiTheme="majorBidi" w:cstheme="majorBidi"/>
          <w:sz w:val="24"/>
          <w:szCs w:val="24"/>
        </w:rPr>
        <w:t>.</w:t>
      </w:r>
    </w:p>
    <w:p w14:paraId="15FE014E" w14:textId="77777777" w:rsidR="001E7D89" w:rsidRDefault="005D755B" w:rsidP="00301814">
      <w:pPr>
        <w:pStyle w:val="Paragraphedeliste"/>
        <w:numPr>
          <w:ilvl w:val="0"/>
          <w:numId w:val="41"/>
        </w:numPr>
        <w:spacing w:line="276" w:lineRule="auto"/>
        <w:ind w:left="142" w:hanging="426"/>
        <w:jc w:val="both"/>
        <w:rPr>
          <w:rFonts w:asciiTheme="majorBidi" w:hAnsiTheme="majorBidi" w:cstheme="majorBidi"/>
          <w:sz w:val="24"/>
          <w:szCs w:val="24"/>
        </w:rPr>
      </w:pPr>
      <w:proofErr w:type="spellStart"/>
      <w:r w:rsidRPr="001E7D89">
        <w:rPr>
          <w:rFonts w:asciiTheme="majorBidi" w:hAnsiTheme="majorBidi" w:cstheme="majorBidi"/>
          <w:sz w:val="24"/>
          <w:szCs w:val="24"/>
        </w:rPr>
        <w:t>Diabetic</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treatement</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with</w:t>
      </w:r>
      <w:proofErr w:type="spellEnd"/>
      <w:r w:rsidRPr="001E7D89">
        <w:rPr>
          <w:rFonts w:asciiTheme="majorBidi" w:hAnsiTheme="majorBidi" w:cstheme="majorBidi"/>
          <w:sz w:val="24"/>
          <w:szCs w:val="24"/>
        </w:rPr>
        <w:t xml:space="preserve"> herbal </w:t>
      </w:r>
      <w:proofErr w:type="spellStart"/>
      <w:r w:rsidRPr="001E7D89">
        <w:rPr>
          <w:rFonts w:asciiTheme="majorBidi" w:hAnsiTheme="majorBidi" w:cstheme="majorBidi"/>
          <w:sz w:val="24"/>
          <w:szCs w:val="24"/>
        </w:rPr>
        <w:t>medecine</w:t>
      </w:r>
      <w:proofErr w:type="spellEnd"/>
      <w:r w:rsidRPr="001E7D89">
        <w:rPr>
          <w:rFonts w:asciiTheme="majorBidi" w:hAnsiTheme="majorBidi" w:cstheme="majorBidi"/>
          <w:sz w:val="24"/>
          <w:szCs w:val="24"/>
        </w:rPr>
        <w:t xml:space="preserve"> in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Rif,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 xml:space="preserve">. </w:t>
      </w:r>
      <w:r w:rsidRPr="001E7D89">
        <w:rPr>
          <w:rFonts w:asciiTheme="majorBidi" w:hAnsiTheme="majorBidi" w:cstheme="majorBidi"/>
          <w:b/>
          <w:bCs/>
          <w:color w:val="0070C0"/>
          <w:sz w:val="24"/>
          <w:szCs w:val="24"/>
        </w:rPr>
        <w:t xml:space="preserve">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xml:space="preserve">, L Zidane. MOL2NET'20,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Molecular, </w:t>
      </w:r>
      <w:proofErr w:type="spellStart"/>
      <w:r w:rsidRPr="001E7D89">
        <w:rPr>
          <w:rFonts w:asciiTheme="majorBidi" w:hAnsiTheme="majorBidi" w:cstheme="majorBidi"/>
          <w:sz w:val="24"/>
          <w:szCs w:val="24"/>
        </w:rPr>
        <w:t>Biomed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Comput</w:t>
      </w:r>
      <w:proofErr w:type="spellEnd"/>
      <w:r w:rsidRPr="001E7D89">
        <w:rPr>
          <w:rFonts w:asciiTheme="majorBidi" w:hAnsiTheme="majorBidi" w:cstheme="majorBidi"/>
          <w:sz w:val="24"/>
          <w:szCs w:val="24"/>
        </w:rPr>
        <w:t xml:space="preserve">. &amp; Network </w:t>
      </w:r>
      <w:proofErr w:type="spellStart"/>
      <w:r w:rsidRPr="001E7D89">
        <w:rPr>
          <w:rFonts w:asciiTheme="majorBidi" w:hAnsiTheme="majorBidi" w:cstheme="majorBidi"/>
          <w:sz w:val="24"/>
          <w:szCs w:val="24"/>
        </w:rPr>
        <w:t>Science</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Engineering</w:t>
      </w:r>
      <w:proofErr w:type="spellEnd"/>
      <w:r w:rsidRPr="001E7D89">
        <w:rPr>
          <w:rFonts w:asciiTheme="majorBidi" w:hAnsiTheme="majorBidi" w:cstheme="majorBidi"/>
          <w:sz w:val="24"/>
          <w:szCs w:val="24"/>
        </w:rPr>
        <w:t xml:space="preserve">, 6th ed. </w:t>
      </w:r>
      <w:proofErr w:type="spellStart"/>
      <w:r w:rsidRPr="001E7D89">
        <w:rPr>
          <w:rFonts w:asciiTheme="majorBidi" w:hAnsiTheme="majorBidi" w:cstheme="majorBidi"/>
          <w:sz w:val="24"/>
          <w:szCs w:val="24"/>
        </w:rPr>
        <w:t>congress</w:t>
      </w:r>
      <w:proofErr w:type="spellEnd"/>
      <w:r w:rsidRPr="001E7D89">
        <w:rPr>
          <w:rFonts w:asciiTheme="majorBidi" w:hAnsiTheme="majorBidi" w:cstheme="majorBidi"/>
          <w:sz w:val="24"/>
          <w:szCs w:val="24"/>
        </w:rPr>
        <w:t xml:space="preserve"> USINEWS-04: US-IN-EU </w:t>
      </w:r>
      <w:proofErr w:type="spellStart"/>
      <w:r w:rsidRPr="001E7D89">
        <w:rPr>
          <w:rFonts w:asciiTheme="majorBidi" w:hAnsiTheme="majorBidi" w:cstheme="majorBidi"/>
          <w:sz w:val="24"/>
          <w:szCs w:val="24"/>
        </w:rPr>
        <w:t>Worldwide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Science</w:t>
      </w:r>
      <w:proofErr w:type="spellEnd"/>
      <w:r w:rsidRPr="001E7D89">
        <w:rPr>
          <w:rFonts w:asciiTheme="majorBidi" w:hAnsiTheme="majorBidi" w:cstheme="majorBidi"/>
          <w:sz w:val="24"/>
          <w:szCs w:val="24"/>
        </w:rPr>
        <w:t xml:space="preserve"> Workshop Series, Duluth, USA, </w:t>
      </w:r>
      <w:r w:rsidRPr="001E7D89">
        <w:rPr>
          <w:rFonts w:asciiTheme="majorBidi" w:hAnsiTheme="majorBidi" w:cstheme="majorBidi"/>
          <w:b/>
          <w:bCs/>
          <w:sz w:val="24"/>
          <w:szCs w:val="24"/>
        </w:rPr>
        <w:t>2020</w:t>
      </w:r>
      <w:r w:rsidRPr="001E7D89">
        <w:rPr>
          <w:rFonts w:asciiTheme="majorBidi" w:hAnsiTheme="majorBidi" w:cstheme="majorBidi"/>
          <w:sz w:val="24"/>
          <w:szCs w:val="24"/>
        </w:rPr>
        <w:t>.</w:t>
      </w:r>
    </w:p>
    <w:p w14:paraId="60D16FDD" w14:textId="77777777" w:rsidR="001E7D89" w:rsidRDefault="001E5F64" w:rsidP="00301814">
      <w:pPr>
        <w:pStyle w:val="Paragraphedeliste"/>
        <w:numPr>
          <w:ilvl w:val="0"/>
          <w:numId w:val="41"/>
        </w:numPr>
        <w:spacing w:line="276" w:lineRule="auto"/>
        <w:ind w:left="142" w:hanging="426"/>
        <w:jc w:val="both"/>
        <w:rPr>
          <w:rFonts w:asciiTheme="majorBidi" w:hAnsiTheme="majorBidi" w:cstheme="majorBidi"/>
          <w:sz w:val="24"/>
          <w:szCs w:val="24"/>
        </w:rPr>
      </w:pPr>
      <w:r w:rsidRPr="001E7D89">
        <w:rPr>
          <w:rFonts w:asciiTheme="majorBidi" w:hAnsiTheme="majorBidi" w:cstheme="majorBidi"/>
          <w:sz w:val="24"/>
          <w:szCs w:val="24"/>
        </w:rPr>
        <w:t xml:space="preserve">Medicinal and </w:t>
      </w:r>
      <w:proofErr w:type="spellStart"/>
      <w:r w:rsidRPr="001E7D89">
        <w:rPr>
          <w:rFonts w:asciiTheme="majorBidi" w:hAnsiTheme="majorBidi" w:cstheme="majorBidi"/>
          <w:sz w:val="24"/>
          <w:szCs w:val="24"/>
        </w:rPr>
        <w:t>aromatic</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plants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used</w:t>
      </w:r>
      <w:proofErr w:type="spellEnd"/>
      <w:r w:rsidRPr="001E7D89">
        <w:rPr>
          <w:rFonts w:asciiTheme="majorBidi" w:hAnsiTheme="majorBidi" w:cstheme="majorBidi"/>
          <w:sz w:val="24"/>
          <w:szCs w:val="24"/>
        </w:rPr>
        <w:t xml:space="preserve"> in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treatment</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genito-urinary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diseases</w:t>
      </w:r>
      <w:proofErr w:type="spellEnd"/>
      <w:r w:rsidRPr="001E7D89">
        <w:rPr>
          <w:rFonts w:asciiTheme="majorBidi" w:hAnsiTheme="majorBidi" w:cstheme="majorBidi"/>
          <w:sz w:val="24"/>
          <w:szCs w:val="24"/>
        </w:rPr>
        <w:t xml:space="preserve"> in </w:t>
      </w:r>
      <w:proofErr w:type="spellStart"/>
      <w:r w:rsidRPr="001E7D89">
        <w:rPr>
          <w:rFonts w:asciiTheme="majorBidi" w:hAnsiTheme="majorBidi" w:cstheme="majorBidi"/>
          <w:sz w:val="24"/>
          <w:szCs w:val="24"/>
        </w:rPr>
        <w:t>the</w:t>
      </w:r>
      <w:proofErr w:type="spellEnd"/>
      <w:r w:rsidRPr="001E7D89">
        <w:rPr>
          <w:rFonts w:asciiTheme="majorBidi" w:hAnsiTheme="majorBidi" w:cstheme="majorBidi"/>
          <w:sz w:val="24"/>
          <w:szCs w:val="24"/>
        </w:rPr>
        <w:t xml:space="preserve"> Rif,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 xml:space="preserve"> - MOL2NET, International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Series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Multidisciplinary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Sciences</w:t>
      </w:r>
      <w:proofErr w:type="spellEnd"/>
      <w:r w:rsidR="005D755B" w:rsidRPr="001E7D89">
        <w:rPr>
          <w:rFonts w:asciiTheme="majorBidi" w:hAnsiTheme="majorBidi" w:cstheme="majorBidi"/>
          <w:sz w:val="24"/>
          <w:szCs w:val="24"/>
        </w:rPr>
        <w:t xml:space="preserve">, MOL2NET, </w:t>
      </w:r>
      <w:r w:rsidR="005D755B" w:rsidRPr="001E7D89">
        <w:rPr>
          <w:rFonts w:asciiTheme="majorBidi" w:hAnsiTheme="majorBidi" w:cstheme="majorBidi"/>
          <w:b/>
          <w:bCs/>
          <w:sz w:val="24"/>
          <w:szCs w:val="24"/>
        </w:rPr>
        <w:t>2020</w:t>
      </w:r>
      <w:r w:rsidR="005D755B" w:rsidRPr="001E7D89">
        <w:rPr>
          <w:rFonts w:asciiTheme="majorBidi" w:hAnsiTheme="majorBidi" w:cstheme="majorBidi"/>
          <w:sz w:val="24"/>
          <w:szCs w:val="24"/>
        </w:rPr>
        <w:t xml:space="preserve">, 6, ISSN: 2624-5078. </w:t>
      </w:r>
      <w:r w:rsidR="005D755B" w:rsidRPr="001E7D89">
        <w:rPr>
          <w:rFonts w:asciiTheme="majorBidi" w:hAnsiTheme="majorBidi" w:cstheme="majorBidi"/>
          <w:b/>
          <w:bCs/>
          <w:color w:val="0070C0"/>
          <w:sz w:val="24"/>
          <w:szCs w:val="24"/>
        </w:rPr>
        <w:t xml:space="preserve">N </w:t>
      </w:r>
      <w:proofErr w:type="spellStart"/>
      <w:r w:rsidR="005D755B" w:rsidRPr="001E7D89">
        <w:rPr>
          <w:rFonts w:asciiTheme="majorBidi" w:hAnsiTheme="majorBidi" w:cstheme="majorBidi"/>
          <w:b/>
          <w:bCs/>
          <w:color w:val="0070C0"/>
          <w:sz w:val="24"/>
          <w:szCs w:val="24"/>
        </w:rPr>
        <w:t>Chaachouay</w:t>
      </w:r>
      <w:proofErr w:type="spellEnd"/>
      <w:r w:rsidR="005D755B" w:rsidRPr="001E7D89">
        <w:rPr>
          <w:rFonts w:asciiTheme="majorBidi" w:hAnsiTheme="majorBidi" w:cstheme="majorBidi"/>
          <w:sz w:val="24"/>
          <w:szCs w:val="24"/>
        </w:rPr>
        <w:t xml:space="preserve">, L Zidane. </w:t>
      </w:r>
      <w:hyperlink r:id="rId28" w:history="1">
        <w:r w:rsidR="005D755B" w:rsidRPr="001E7D89">
          <w:rPr>
            <w:rStyle w:val="Lienhypertexte"/>
            <w:rFonts w:asciiTheme="majorBidi" w:hAnsiTheme="majorBidi" w:cstheme="majorBidi"/>
            <w:sz w:val="24"/>
            <w:szCs w:val="24"/>
          </w:rPr>
          <w:t>http://sciforum.net/conference/mol2net-06</w:t>
        </w:r>
      </w:hyperlink>
      <w:r w:rsidRPr="001E7D89">
        <w:rPr>
          <w:rFonts w:asciiTheme="majorBidi" w:hAnsiTheme="majorBidi" w:cstheme="majorBidi"/>
          <w:sz w:val="24"/>
          <w:szCs w:val="24"/>
        </w:rPr>
        <w:t xml:space="preserve">. </w:t>
      </w:r>
    </w:p>
    <w:p w14:paraId="7A411AE0" w14:textId="77777777" w:rsidR="001E7D89" w:rsidRDefault="00EE21B0" w:rsidP="00301814">
      <w:pPr>
        <w:pStyle w:val="Paragraphedeliste"/>
        <w:numPr>
          <w:ilvl w:val="0"/>
          <w:numId w:val="41"/>
        </w:numPr>
        <w:spacing w:line="276" w:lineRule="auto"/>
        <w:ind w:left="142" w:hanging="426"/>
        <w:jc w:val="both"/>
        <w:rPr>
          <w:rFonts w:asciiTheme="majorBidi" w:hAnsiTheme="majorBidi" w:cstheme="majorBidi"/>
          <w:sz w:val="24"/>
          <w:szCs w:val="24"/>
        </w:rPr>
      </w:pPr>
      <w:r w:rsidRPr="001E7D89">
        <w:rPr>
          <w:rFonts w:ascii="TimesNewRomanPS" w:eastAsia="Times New Roman" w:hAnsi="TimesNewRomanPS" w:cs="Times New Roman"/>
          <w:sz w:val="24"/>
          <w:szCs w:val="24"/>
          <w:lang w:val="en-US" w:eastAsia="fr-FR"/>
        </w:rPr>
        <w:t>Ethnomedicinal studies on plants used by people of Rif, Morocco.</w:t>
      </w:r>
      <w:r w:rsidRPr="001E7D89">
        <w:rPr>
          <w:rFonts w:asciiTheme="majorBidi" w:hAnsiTheme="majorBidi" w:cstheme="majorBidi"/>
          <w:b/>
          <w:bCs/>
          <w:color w:val="0070C0"/>
          <w:sz w:val="24"/>
          <w:szCs w:val="24"/>
        </w:rPr>
        <w:t xml:space="preserve"> 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w:t>
      </w:r>
      <w:r w:rsidRPr="00EE21B0">
        <w:t xml:space="preserve"> </w:t>
      </w:r>
      <w:r w:rsidRPr="001E7D89">
        <w:rPr>
          <w:rFonts w:asciiTheme="majorBidi" w:hAnsiTheme="majorBidi" w:cstheme="majorBidi"/>
          <w:sz w:val="24"/>
          <w:szCs w:val="24"/>
        </w:rPr>
        <w:t xml:space="preserve">15th International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Alternative Medicine &amp; 12th </w:t>
      </w:r>
      <w:proofErr w:type="spellStart"/>
      <w:r w:rsidRPr="001E7D89">
        <w:rPr>
          <w:rFonts w:asciiTheme="majorBidi" w:hAnsiTheme="majorBidi" w:cstheme="majorBidi"/>
          <w:sz w:val="24"/>
          <w:szCs w:val="24"/>
        </w:rPr>
        <w:t>World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Congress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lastRenderedPageBreak/>
        <w:t>Endocrinology</w:t>
      </w:r>
      <w:proofErr w:type="spellEnd"/>
      <w:r w:rsidRPr="001E7D89">
        <w:rPr>
          <w:rFonts w:asciiTheme="majorBidi" w:hAnsiTheme="majorBidi" w:cstheme="majorBidi"/>
          <w:sz w:val="24"/>
          <w:szCs w:val="24"/>
        </w:rPr>
        <w:t xml:space="preserve"> and </w:t>
      </w:r>
      <w:proofErr w:type="spellStart"/>
      <w:r w:rsidRPr="001E7D89">
        <w:rPr>
          <w:rFonts w:asciiTheme="majorBidi" w:hAnsiTheme="majorBidi" w:cstheme="majorBidi"/>
          <w:sz w:val="24"/>
          <w:szCs w:val="24"/>
        </w:rPr>
        <w:t>Metabolic</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Disorders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December</w:t>
      </w:r>
      <w:proofErr w:type="spellEnd"/>
      <w:r w:rsidRPr="001E7D89">
        <w:rPr>
          <w:rFonts w:asciiTheme="majorBidi" w:hAnsiTheme="majorBidi" w:cstheme="majorBidi"/>
          <w:sz w:val="24"/>
          <w:szCs w:val="24"/>
        </w:rPr>
        <w:t xml:space="preserve"> 09-10, </w:t>
      </w:r>
      <w:r w:rsidRPr="001E7D89">
        <w:rPr>
          <w:rFonts w:asciiTheme="majorBidi" w:hAnsiTheme="majorBidi" w:cstheme="majorBidi"/>
          <w:b/>
          <w:bCs/>
          <w:sz w:val="24"/>
          <w:szCs w:val="24"/>
        </w:rPr>
        <w:t>2019</w:t>
      </w:r>
      <w:r w:rsidRPr="001E7D89">
        <w:rPr>
          <w:rFonts w:asciiTheme="majorBidi" w:hAnsiTheme="majorBidi" w:cstheme="majorBidi"/>
          <w:sz w:val="24"/>
          <w:szCs w:val="24"/>
        </w:rPr>
        <w:t xml:space="preserve"> Bangkok, </w:t>
      </w:r>
      <w:proofErr w:type="spellStart"/>
      <w:r w:rsidRPr="001E7D89">
        <w:rPr>
          <w:rFonts w:asciiTheme="majorBidi" w:hAnsiTheme="majorBidi" w:cstheme="majorBidi"/>
          <w:sz w:val="24"/>
          <w:szCs w:val="24"/>
        </w:rPr>
        <w:t>Thailand</w:t>
      </w:r>
      <w:proofErr w:type="spellEnd"/>
      <w:r w:rsidRPr="001E7D89">
        <w:rPr>
          <w:rFonts w:asciiTheme="majorBidi" w:hAnsiTheme="majorBidi" w:cstheme="majorBidi"/>
          <w:sz w:val="24"/>
          <w:szCs w:val="24"/>
        </w:rPr>
        <w:t>.</w:t>
      </w:r>
      <w:r w:rsidRPr="00EE21B0">
        <w:t xml:space="preserve"> </w:t>
      </w:r>
      <w:proofErr w:type="spellStart"/>
      <w:r w:rsidRPr="001E7D89">
        <w:rPr>
          <w:rFonts w:asciiTheme="majorBidi" w:hAnsiTheme="majorBidi" w:cstheme="majorBidi"/>
          <w:sz w:val="24"/>
          <w:szCs w:val="24"/>
        </w:rPr>
        <w:t>Altern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Integr</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Med</w:t>
      </w:r>
      <w:proofErr w:type="spellEnd"/>
      <w:r w:rsidRPr="001E7D89">
        <w:rPr>
          <w:rFonts w:asciiTheme="majorBidi" w:hAnsiTheme="majorBidi" w:cstheme="majorBidi"/>
          <w:sz w:val="24"/>
          <w:szCs w:val="24"/>
        </w:rPr>
        <w:t xml:space="preserve"> 2019, ISSN: 2327-5162.</w:t>
      </w:r>
    </w:p>
    <w:p w14:paraId="16EF24B2" w14:textId="77777777" w:rsidR="001E7D89" w:rsidRDefault="00522C4F" w:rsidP="00301814">
      <w:pPr>
        <w:pStyle w:val="Paragraphedeliste"/>
        <w:numPr>
          <w:ilvl w:val="0"/>
          <w:numId w:val="41"/>
        </w:numPr>
        <w:spacing w:line="276" w:lineRule="auto"/>
        <w:ind w:left="142" w:hanging="426"/>
        <w:jc w:val="both"/>
        <w:rPr>
          <w:rFonts w:asciiTheme="majorBidi" w:hAnsiTheme="majorBidi" w:cstheme="majorBidi"/>
          <w:sz w:val="24"/>
          <w:szCs w:val="24"/>
        </w:rPr>
      </w:pPr>
      <w:r w:rsidRPr="001E7D89">
        <w:rPr>
          <w:rFonts w:asciiTheme="majorBidi" w:eastAsia="Times New Roman" w:hAnsiTheme="majorBidi" w:cstheme="majorBidi"/>
          <w:sz w:val="24"/>
          <w:szCs w:val="21"/>
          <w:lang w:val="en-US" w:eastAsia="fr-FR"/>
        </w:rPr>
        <w:t xml:space="preserve">Ethnomedicinal studies on plants used by people of Rif, Morocco. </w:t>
      </w:r>
      <w:r w:rsidRPr="001E7D89">
        <w:rPr>
          <w:rFonts w:asciiTheme="majorBidi" w:hAnsiTheme="majorBidi" w:cstheme="majorBidi"/>
          <w:b/>
          <w:bCs/>
          <w:color w:val="0070C0"/>
          <w:sz w:val="24"/>
          <w:szCs w:val="24"/>
        </w:rPr>
        <w:t xml:space="preserve">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w:t>
      </w:r>
      <w:r w:rsidR="00F01566" w:rsidRPr="00F01566">
        <w:t xml:space="preserve"> </w:t>
      </w:r>
      <w:proofErr w:type="spellStart"/>
      <w:r w:rsidR="00F01566" w:rsidRPr="001E7D89">
        <w:rPr>
          <w:rFonts w:asciiTheme="majorBidi" w:hAnsiTheme="majorBidi" w:cstheme="majorBidi"/>
          <w:sz w:val="24"/>
          <w:szCs w:val="24"/>
        </w:rPr>
        <w:t>Journal</w:t>
      </w:r>
      <w:proofErr w:type="spellEnd"/>
      <w:r w:rsidR="00F01566" w:rsidRPr="001E7D89">
        <w:rPr>
          <w:rFonts w:asciiTheme="majorBidi" w:hAnsiTheme="majorBidi" w:cstheme="majorBidi"/>
          <w:sz w:val="24"/>
          <w:szCs w:val="24"/>
        </w:rPr>
        <w:t xml:space="preserve"> </w:t>
      </w:r>
      <w:proofErr w:type="spellStart"/>
      <w:r w:rsidR="00F01566" w:rsidRPr="001E7D89">
        <w:rPr>
          <w:rFonts w:asciiTheme="majorBidi" w:hAnsiTheme="majorBidi" w:cstheme="majorBidi"/>
          <w:sz w:val="24"/>
          <w:szCs w:val="24"/>
        </w:rPr>
        <w:t>of</w:t>
      </w:r>
      <w:proofErr w:type="spellEnd"/>
      <w:r w:rsidR="00F01566" w:rsidRPr="001E7D89">
        <w:rPr>
          <w:rFonts w:asciiTheme="majorBidi" w:hAnsiTheme="majorBidi" w:cstheme="majorBidi"/>
          <w:sz w:val="24"/>
          <w:szCs w:val="24"/>
        </w:rPr>
        <w:t xml:space="preserve"> </w:t>
      </w:r>
      <w:proofErr w:type="spellStart"/>
      <w:r w:rsidR="00F01566" w:rsidRPr="001E7D89">
        <w:rPr>
          <w:rFonts w:asciiTheme="majorBidi" w:hAnsiTheme="majorBidi" w:cstheme="majorBidi"/>
          <w:sz w:val="24"/>
          <w:szCs w:val="24"/>
        </w:rPr>
        <w:t>Clinical</w:t>
      </w:r>
      <w:proofErr w:type="spellEnd"/>
      <w:r w:rsidR="00F01566" w:rsidRPr="001E7D89">
        <w:rPr>
          <w:rFonts w:asciiTheme="majorBidi" w:hAnsiTheme="majorBidi" w:cstheme="majorBidi"/>
          <w:sz w:val="24"/>
          <w:szCs w:val="24"/>
        </w:rPr>
        <w:t xml:space="preserve"> </w:t>
      </w:r>
      <w:proofErr w:type="spellStart"/>
      <w:r w:rsidR="00F01566" w:rsidRPr="001E7D89">
        <w:rPr>
          <w:rFonts w:asciiTheme="majorBidi" w:hAnsiTheme="majorBidi" w:cstheme="majorBidi"/>
          <w:sz w:val="24"/>
          <w:szCs w:val="24"/>
        </w:rPr>
        <w:t>Research</w:t>
      </w:r>
      <w:proofErr w:type="spellEnd"/>
      <w:r w:rsidR="00F01566" w:rsidRPr="001E7D89">
        <w:rPr>
          <w:rFonts w:asciiTheme="majorBidi" w:hAnsiTheme="majorBidi" w:cstheme="majorBidi"/>
          <w:sz w:val="24"/>
          <w:szCs w:val="24"/>
        </w:rPr>
        <w:t xml:space="preserve"> and </w:t>
      </w:r>
      <w:proofErr w:type="spellStart"/>
      <w:r w:rsidR="00F01566" w:rsidRPr="001E7D89">
        <w:rPr>
          <w:rFonts w:asciiTheme="majorBidi" w:hAnsiTheme="majorBidi" w:cstheme="majorBidi"/>
          <w:sz w:val="24"/>
          <w:szCs w:val="24"/>
        </w:rPr>
        <w:t>Pharmacy</w:t>
      </w:r>
      <w:proofErr w:type="spellEnd"/>
      <w:r w:rsidR="00F01566" w:rsidRPr="001E7D89">
        <w:rPr>
          <w:rFonts w:asciiTheme="majorBidi" w:hAnsiTheme="majorBidi" w:cstheme="majorBidi"/>
          <w:sz w:val="24"/>
          <w:szCs w:val="24"/>
        </w:rPr>
        <w:t>.</w:t>
      </w:r>
      <w:r w:rsidR="00F01566" w:rsidRPr="00F01566">
        <w:t xml:space="preserve"> </w:t>
      </w:r>
      <w:r w:rsidR="00F01566" w:rsidRPr="001E7D89">
        <w:rPr>
          <w:rFonts w:asciiTheme="majorBidi" w:hAnsiTheme="majorBidi" w:cstheme="majorBidi"/>
          <w:sz w:val="24"/>
          <w:szCs w:val="24"/>
        </w:rPr>
        <w:t>Vol.2 No.1.</w:t>
      </w:r>
      <w:r w:rsidR="00F01566" w:rsidRPr="001E7D89">
        <w:rPr>
          <w:rFonts w:asciiTheme="majorBidi" w:hAnsiTheme="majorBidi" w:cstheme="majorBidi"/>
          <w:b/>
          <w:bCs/>
          <w:sz w:val="24"/>
          <w:szCs w:val="24"/>
        </w:rPr>
        <w:t xml:space="preserve"> 2019</w:t>
      </w:r>
      <w:r w:rsidR="00F01566" w:rsidRPr="001E7D89">
        <w:rPr>
          <w:rFonts w:asciiTheme="majorBidi" w:hAnsiTheme="majorBidi" w:cstheme="majorBidi"/>
          <w:sz w:val="24"/>
          <w:szCs w:val="24"/>
        </w:rPr>
        <w:t>.</w:t>
      </w:r>
      <w:r w:rsidR="00F01566" w:rsidRPr="00F01566">
        <w:t xml:space="preserve"> </w:t>
      </w:r>
      <w:proofErr w:type="spellStart"/>
      <w:r w:rsidR="00F01566" w:rsidRPr="001E7D89">
        <w:rPr>
          <w:rFonts w:asciiTheme="majorBidi" w:hAnsiTheme="majorBidi" w:cstheme="majorBidi"/>
          <w:sz w:val="24"/>
          <w:szCs w:val="24"/>
        </w:rPr>
        <w:t>World</w:t>
      </w:r>
      <w:proofErr w:type="spellEnd"/>
      <w:r w:rsidR="00F01566" w:rsidRPr="001E7D89">
        <w:rPr>
          <w:rFonts w:asciiTheme="majorBidi" w:hAnsiTheme="majorBidi" w:cstheme="majorBidi"/>
          <w:sz w:val="24"/>
          <w:szCs w:val="24"/>
        </w:rPr>
        <w:t xml:space="preserve"> </w:t>
      </w:r>
      <w:proofErr w:type="spellStart"/>
      <w:r w:rsidR="00F01566" w:rsidRPr="001E7D89">
        <w:rPr>
          <w:rFonts w:asciiTheme="majorBidi" w:hAnsiTheme="majorBidi" w:cstheme="majorBidi"/>
          <w:sz w:val="24"/>
          <w:szCs w:val="24"/>
        </w:rPr>
        <w:t>Conference</w:t>
      </w:r>
      <w:proofErr w:type="spellEnd"/>
      <w:r w:rsidR="00F01566" w:rsidRPr="001E7D89">
        <w:rPr>
          <w:rFonts w:asciiTheme="majorBidi" w:hAnsiTheme="majorBidi" w:cstheme="majorBidi"/>
          <w:sz w:val="24"/>
          <w:szCs w:val="24"/>
        </w:rPr>
        <w:t xml:space="preserve"> </w:t>
      </w:r>
      <w:proofErr w:type="spellStart"/>
      <w:r w:rsidR="00F01566" w:rsidRPr="001E7D89">
        <w:rPr>
          <w:rFonts w:asciiTheme="majorBidi" w:hAnsiTheme="majorBidi" w:cstheme="majorBidi"/>
          <w:sz w:val="24"/>
          <w:szCs w:val="24"/>
        </w:rPr>
        <w:t>on</w:t>
      </w:r>
      <w:proofErr w:type="spellEnd"/>
      <w:r w:rsidR="00F01566" w:rsidRPr="001E7D89">
        <w:rPr>
          <w:rFonts w:asciiTheme="majorBidi" w:hAnsiTheme="majorBidi" w:cstheme="majorBidi"/>
          <w:sz w:val="24"/>
          <w:szCs w:val="24"/>
        </w:rPr>
        <w:t xml:space="preserve"> </w:t>
      </w:r>
      <w:proofErr w:type="spellStart"/>
      <w:r w:rsidR="00F01566" w:rsidRPr="001E7D89">
        <w:rPr>
          <w:rFonts w:asciiTheme="majorBidi" w:hAnsiTheme="majorBidi" w:cstheme="majorBidi"/>
          <w:sz w:val="24"/>
          <w:szCs w:val="24"/>
        </w:rPr>
        <w:t>Pharmaceutical</w:t>
      </w:r>
      <w:proofErr w:type="spellEnd"/>
      <w:r w:rsidR="00F01566" w:rsidRPr="001E7D89">
        <w:rPr>
          <w:rFonts w:asciiTheme="majorBidi" w:hAnsiTheme="majorBidi" w:cstheme="majorBidi"/>
          <w:sz w:val="24"/>
          <w:szCs w:val="24"/>
        </w:rPr>
        <w:t xml:space="preserve"> </w:t>
      </w:r>
      <w:proofErr w:type="spellStart"/>
      <w:r w:rsidR="00F01566" w:rsidRPr="001E7D89">
        <w:rPr>
          <w:rFonts w:asciiTheme="majorBidi" w:hAnsiTheme="majorBidi" w:cstheme="majorBidi"/>
          <w:sz w:val="24"/>
          <w:szCs w:val="24"/>
        </w:rPr>
        <w:t>chemistry</w:t>
      </w:r>
      <w:proofErr w:type="spellEnd"/>
      <w:r w:rsidR="00F01566" w:rsidRPr="001E7D89">
        <w:rPr>
          <w:rFonts w:asciiTheme="majorBidi" w:hAnsiTheme="majorBidi" w:cstheme="majorBidi"/>
          <w:sz w:val="24"/>
          <w:szCs w:val="24"/>
        </w:rPr>
        <w:t xml:space="preserve"> and </w:t>
      </w:r>
      <w:proofErr w:type="spellStart"/>
      <w:r w:rsidR="00F01566" w:rsidRPr="001E7D89">
        <w:rPr>
          <w:rFonts w:asciiTheme="majorBidi" w:hAnsiTheme="majorBidi" w:cstheme="majorBidi"/>
          <w:sz w:val="24"/>
          <w:szCs w:val="24"/>
        </w:rPr>
        <w:t>Clinical</w:t>
      </w:r>
      <w:proofErr w:type="spellEnd"/>
      <w:r w:rsidR="00F01566" w:rsidRPr="001E7D89">
        <w:rPr>
          <w:rFonts w:asciiTheme="majorBidi" w:hAnsiTheme="majorBidi" w:cstheme="majorBidi"/>
          <w:sz w:val="24"/>
          <w:szCs w:val="24"/>
        </w:rPr>
        <w:t xml:space="preserve"> </w:t>
      </w:r>
      <w:proofErr w:type="spellStart"/>
      <w:r w:rsidR="00F01566" w:rsidRPr="001E7D89">
        <w:rPr>
          <w:rFonts w:asciiTheme="majorBidi" w:hAnsiTheme="majorBidi" w:cstheme="majorBidi"/>
          <w:sz w:val="24"/>
          <w:szCs w:val="24"/>
        </w:rPr>
        <w:t>Research</w:t>
      </w:r>
      <w:proofErr w:type="spellEnd"/>
      <w:r w:rsidR="00F01566" w:rsidRPr="001E7D89">
        <w:rPr>
          <w:rFonts w:asciiTheme="majorBidi" w:hAnsiTheme="majorBidi" w:cstheme="majorBidi"/>
          <w:sz w:val="24"/>
          <w:szCs w:val="24"/>
        </w:rPr>
        <w:t xml:space="preserve">, 25-26 </w:t>
      </w:r>
      <w:proofErr w:type="spellStart"/>
      <w:r w:rsidR="00F01566" w:rsidRPr="001E7D89">
        <w:rPr>
          <w:rFonts w:asciiTheme="majorBidi" w:hAnsiTheme="majorBidi" w:cstheme="majorBidi"/>
          <w:sz w:val="24"/>
          <w:szCs w:val="24"/>
        </w:rPr>
        <w:t>November</w:t>
      </w:r>
      <w:proofErr w:type="spellEnd"/>
      <w:r w:rsidR="00F01566" w:rsidRPr="001E7D89">
        <w:rPr>
          <w:rFonts w:asciiTheme="majorBidi" w:hAnsiTheme="majorBidi" w:cstheme="majorBidi"/>
          <w:sz w:val="24"/>
          <w:szCs w:val="24"/>
        </w:rPr>
        <w:t xml:space="preserve">, 2019 at Valencia, </w:t>
      </w:r>
      <w:proofErr w:type="spellStart"/>
      <w:r w:rsidR="00F01566" w:rsidRPr="001E7D89">
        <w:rPr>
          <w:rFonts w:asciiTheme="majorBidi" w:hAnsiTheme="majorBidi" w:cstheme="majorBidi"/>
          <w:sz w:val="24"/>
          <w:szCs w:val="24"/>
        </w:rPr>
        <w:t>Spain</w:t>
      </w:r>
      <w:proofErr w:type="spellEnd"/>
      <w:r w:rsidR="00F01566" w:rsidRPr="001E7D89">
        <w:rPr>
          <w:rFonts w:asciiTheme="majorBidi" w:hAnsiTheme="majorBidi" w:cstheme="majorBidi"/>
          <w:sz w:val="24"/>
          <w:szCs w:val="24"/>
        </w:rPr>
        <w:t>.</w:t>
      </w:r>
    </w:p>
    <w:p w14:paraId="2E26C569" w14:textId="77777777" w:rsidR="001E7D89" w:rsidRDefault="0000625D" w:rsidP="00301814">
      <w:pPr>
        <w:pStyle w:val="Paragraphedeliste"/>
        <w:numPr>
          <w:ilvl w:val="0"/>
          <w:numId w:val="41"/>
        </w:numPr>
        <w:spacing w:line="276" w:lineRule="auto"/>
        <w:ind w:left="142" w:hanging="426"/>
        <w:jc w:val="both"/>
        <w:rPr>
          <w:rFonts w:asciiTheme="majorBidi" w:hAnsiTheme="majorBidi" w:cstheme="majorBidi"/>
          <w:sz w:val="24"/>
          <w:szCs w:val="24"/>
        </w:rPr>
      </w:pPr>
      <w:r w:rsidRPr="001E7D89">
        <w:rPr>
          <w:rFonts w:asciiTheme="majorBidi" w:eastAsia="Times New Roman" w:hAnsiTheme="majorBidi" w:cstheme="majorBidi"/>
          <w:sz w:val="24"/>
          <w:szCs w:val="24"/>
          <w:lang w:val="en-US" w:eastAsia="fr-FR"/>
        </w:rPr>
        <w:t>Ethnomedicinal studies on plants used against digestive system disorders by the people of Rif, Morocco.</w:t>
      </w:r>
      <w:r w:rsidRPr="001E7D89">
        <w:rPr>
          <w:rFonts w:asciiTheme="majorBidi" w:hAnsiTheme="majorBidi" w:cstheme="majorBidi"/>
          <w:b/>
          <w:bCs/>
          <w:color w:val="0070C0"/>
          <w:sz w:val="24"/>
          <w:szCs w:val="24"/>
        </w:rPr>
        <w:t xml:space="preserve"> 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L Zidane.</w:t>
      </w:r>
      <w:r w:rsidRPr="0000625D">
        <w:t xml:space="preserve"> </w:t>
      </w:r>
      <w:r w:rsidRPr="001E7D89">
        <w:rPr>
          <w:rFonts w:asciiTheme="majorBidi" w:hAnsiTheme="majorBidi" w:cstheme="majorBidi"/>
          <w:sz w:val="24"/>
          <w:szCs w:val="24"/>
        </w:rPr>
        <w:t xml:space="preserve">MOL2NET, International </w:t>
      </w:r>
      <w:proofErr w:type="spellStart"/>
      <w:r w:rsidRPr="001E7D89">
        <w:rPr>
          <w:rFonts w:asciiTheme="majorBidi" w:hAnsiTheme="majorBidi" w:cstheme="majorBidi"/>
          <w:sz w:val="24"/>
          <w:szCs w:val="24"/>
        </w:rPr>
        <w:t>Conference</w:t>
      </w:r>
      <w:proofErr w:type="spellEnd"/>
      <w:r w:rsidRPr="001E7D89">
        <w:rPr>
          <w:rFonts w:asciiTheme="majorBidi" w:hAnsiTheme="majorBidi" w:cstheme="majorBidi"/>
          <w:sz w:val="24"/>
          <w:szCs w:val="24"/>
        </w:rPr>
        <w:t xml:space="preserve"> Series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Multidisciplinary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Sciences</w:t>
      </w:r>
      <w:proofErr w:type="spellEnd"/>
      <w:r w:rsidRPr="001E7D89">
        <w:rPr>
          <w:rFonts w:asciiTheme="majorBidi" w:hAnsiTheme="majorBidi" w:cstheme="majorBidi"/>
          <w:sz w:val="24"/>
          <w:szCs w:val="24"/>
        </w:rPr>
        <w:t>.</w:t>
      </w:r>
      <w:r w:rsidRPr="0000625D">
        <w:t xml:space="preserve"> </w:t>
      </w:r>
      <w:r w:rsidRPr="001E7D89">
        <w:rPr>
          <w:rFonts w:asciiTheme="majorBidi" w:hAnsiTheme="majorBidi" w:cstheme="majorBidi"/>
          <w:sz w:val="24"/>
          <w:szCs w:val="24"/>
        </w:rPr>
        <w:t xml:space="preserve">MOL2NET, </w:t>
      </w:r>
      <w:r w:rsidRPr="001E7D89">
        <w:rPr>
          <w:rFonts w:asciiTheme="majorBidi" w:hAnsiTheme="majorBidi" w:cstheme="majorBidi"/>
          <w:b/>
          <w:bCs/>
          <w:sz w:val="24"/>
          <w:szCs w:val="24"/>
        </w:rPr>
        <w:t>2019</w:t>
      </w:r>
      <w:r w:rsidRPr="001E7D89">
        <w:rPr>
          <w:rFonts w:asciiTheme="majorBidi" w:hAnsiTheme="majorBidi" w:cstheme="majorBidi"/>
          <w:sz w:val="24"/>
          <w:szCs w:val="24"/>
        </w:rPr>
        <w:t xml:space="preserve">, 5, ISSN: 2624-5078. </w:t>
      </w:r>
      <w:hyperlink r:id="rId29" w:history="1">
        <w:r w:rsidRPr="001E7D89">
          <w:rPr>
            <w:rStyle w:val="Lienhypertexte"/>
            <w:rFonts w:asciiTheme="majorBidi" w:hAnsiTheme="majorBidi" w:cstheme="majorBidi"/>
            <w:sz w:val="24"/>
            <w:szCs w:val="24"/>
          </w:rPr>
          <w:t>http://sciforum.net/conference/mol2net-05</w:t>
        </w:r>
      </w:hyperlink>
    </w:p>
    <w:p w14:paraId="2A95ADCF" w14:textId="032D8AA5" w:rsidR="00656466" w:rsidRPr="00301814" w:rsidRDefault="001E5F64" w:rsidP="00301814">
      <w:pPr>
        <w:pStyle w:val="Paragraphedeliste"/>
        <w:numPr>
          <w:ilvl w:val="0"/>
          <w:numId w:val="41"/>
        </w:numPr>
        <w:spacing w:line="276" w:lineRule="auto"/>
        <w:ind w:left="142" w:hanging="426"/>
        <w:jc w:val="both"/>
        <w:rPr>
          <w:rStyle w:val="Lienhypertexte"/>
          <w:rFonts w:asciiTheme="majorBidi" w:hAnsiTheme="majorBidi" w:cstheme="majorBidi"/>
          <w:color w:val="auto"/>
          <w:sz w:val="24"/>
          <w:szCs w:val="24"/>
          <w:u w:val="none"/>
        </w:rPr>
      </w:pPr>
      <w:proofErr w:type="spellStart"/>
      <w:r w:rsidRPr="001E7D89">
        <w:rPr>
          <w:rFonts w:asciiTheme="majorBidi" w:hAnsiTheme="majorBidi" w:cstheme="majorBidi"/>
          <w:sz w:val="24"/>
          <w:szCs w:val="24"/>
        </w:rPr>
        <w:t>Ethno</w:t>
      </w:r>
      <w:proofErr w:type="spellEnd"/>
      <w:r w:rsidRPr="001E7D89">
        <w:rPr>
          <w:rFonts w:asciiTheme="majorBidi" w:hAnsiTheme="majorBidi" w:cstheme="majorBidi"/>
          <w:sz w:val="24"/>
          <w:szCs w:val="24"/>
        </w:rPr>
        <w:t xml:space="preserve">-medicinal </w:t>
      </w:r>
      <w:proofErr w:type="spellStart"/>
      <w:r w:rsidRPr="001E7D89">
        <w:rPr>
          <w:rFonts w:asciiTheme="majorBidi" w:hAnsiTheme="majorBidi" w:cstheme="majorBidi"/>
          <w:sz w:val="24"/>
          <w:szCs w:val="24"/>
        </w:rPr>
        <w:t>studies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on</w:t>
      </w:r>
      <w:proofErr w:type="spellEnd"/>
      <w:r w:rsidRPr="001E7D89">
        <w:rPr>
          <w:rFonts w:asciiTheme="majorBidi" w:hAnsiTheme="majorBidi" w:cstheme="majorBidi"/>
          <w:sz w:val="24"/>
          <w:szCs w:val="24"/>
        </w:rPr>
        <w:t xml:space="preserve"> medicinal </w:t>
      </w:r>
      <w:proofErr w:type="spellStart"/>
      <w:r w:rsidRPr="001E7D89">
        <w:rPr>
          <w:rFonts w:asciiTheme="majorBidi" w:hAnsiTheme="majorBidi" w:cstheme="majorBidi"/>
          <w:sz w:val="24"/>
          <w:szCs w:val="24"/>
        </w:rPr>
        <w:t>plants</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used</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by</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people</w:t>
      </w:r>
      <w:proofErr w:type="spellEnd"/>
      <w:r w:rsidRPr="001E7D89">
        <w:rPr>
          <w:rFonts w:asciiTheme="majorBidi" w:hAnsiTheme="majorBidi" w:cstheme="majorBidi"/>
          <w:sz w:val="24"/>
          <w:szCs w:val="24"/>
        </w:rPr>
        <w:t xml:space="preserve"> </w:t>
      </w:r>
      <w:proofErr w:type="spellStart"/>
      <w:r w:rsidRPr="001E7D89">
        <w:rPr>
          <w:rFonts w:asciiTheme="majorBidi" w:hAnsiTheme="majorBidi" w:cstheme="majorBidi"/>
          <w:sz w:val="24"/>
          <w:szCs w:val="24"/>
        </w:rPr>
        <w:t>of</w:t>
      </w:r>
      <w:proofErr w:type="spellEnd"/>
      <w:r w:rsidRPr="001E7D89">
        <w:rPr>
          <w:rFonts w:asciiTheme="majorBidi" w:hAnsiTheme="majorBidi" w:cstheme="majorBidi"/>
          <w:sz w:val="24"/>
          <w:szCs w:val="24"/>
        </w:rPr>
        <w:t xml:space="preserve"> Rif, </w:t>
      </w:r>
      <w:proofErr w:type="spellStart"/>
      <w:r w:rsidRPr="001E7D89">
        <w:rPr>
          <w:rFonts w:asciiTheme="majorBidi" w:hAnsiTheme="majorBidi" w:cstheme="majorBidi"/>
          <w:sz w:val="24"/>
          <w:szCs w:val="24"/>
        </w:rPr>
        <w:t>Morocco</w:t>
      </w:r>
      <w:proofErr w:type="spellEnd"/>
      <w:r w:rsidRPr="001E7D89">
        <w:rPr>
          <w:rFonts w:asciiTheme="majorBidi" w:hAnsiTheme="majorBidi" w:cstheme="majorBidi"/>
          <w:sz w:val="24"/>
          <w:szCs w:val="24"/>
        </w:rPr>
        <w:t xml:space="preserve">. </w:t>
      </w:r>
      <w:r w:rsidRPr="001E7D89">
        <w:rPr>
          <w:rFonts w:asciiTheme="majorBidi" w:hAnsiTheme="majorBidi" w:cstheme="majorBidi"/>
          <w:b/>
          <w:bCs/>
          <w:color w:val="0070C0"/>
          <w:sz w:val="24"/>
          <w:szCs w:val="24"/>
        </w:rPr>
        <w:t xml:space="preserve">N </w:t>
      </w:r>
      <w:proofErr w:type="spellStart"/>
      <w:r w:rsidRPr="001E7D89">
        <w:rPr>
          <w:rFonts w:asciiTheme="majorBidi" w:hAnsiTheme="majorBidi" w:cstheme="majorBidi"/>
          <w:b/>
          <w:bCs/>
          <w:color w:val="0070C0"/>
          <w:sz w:val="24"/>
          <w:szCs w:val="24"/>
        </w:rPr>
        <w:t>Chaachouay</w:t>
      </w:r>
      <w:proofErr w:type="spellEnd"/>
      <w:r w:rsidRPr="001E7D89">
        <w:rPr>
          <w:rFonts w:asciiTheme="majorBidi" w:hAnsiTheme="majorBidi" w:cstheme="majorBidi"/>
          <w:sz w:val="24"/>
          <w:szCs w:val="24"/>
        </w:rPr>
        <w:t xml:space="preserve">, L Zidane. </w:t>
      </w:r>
      <w:r w:rsidR="0000625D" w:rsidRPr="001E7D89">
        <w:rPr>
          <w:rFonts w:asciiTheme="majorBidi" w:hAnsiTheme="majorBidi" w:cstheme="majorBidi"/>
          <w:sz w:val="24"/>
          <w:szCs w:val="24"/>
        </w:rPr>
        <w:t xml:space="preserve">5th International Electronic </w:t>
      </w:r>
      <w:proofErr w:type="spellStart"/>
      <w:r w:rsidR="0000625D" w:rsidRPr="001E7D89">
        <w:rPr>
          <w:rFonts w:asciiTheme="majorBidi" w:hAnsiTheme="majorBidi" w:cstheme="majorBidi"/>
          <w:sz w:val="24"/>
          <w:szCs w:val="24"/>
        </w:rPr>
        <w:t>Conference</w:t>
      </w:r>
      <w:proofErr w:type="spellEnd"/>
      <w:r w:rsidR="0000625D" w:rsidRPr="001E7D89">
        <w:rPr>
          <w:rFonts w:asciiTheme="majorBidi" w:hAnsiTheme="majorBidi" w:cstheme="majorBidi"/>
          <w:sz w:val="24"/>
          <w:szCs w:val="24"/>
        </w:rPr>
        <w:t xml:space="preserve"> </w:t>
      </w:r>
      <w:proofErr w:type="spellStart"/>
      <w:r w:rsidR="0000625D" w:rsidRPr="001E7D89">
        <w:rPr>
          <w:rFonts w:asciiTheme="majorBidi" w:hAnsiTheme="majorBidi" w:cstheme="majorBidi"/>
          <w:sz w:val="24"/>
          <w:szCs w:val="24"/>
        </w:rPr>
        <w:t>on</w:t>
      </w:r>
      <w:proofErr w:type="spellEnd"/>
      <w:r w:rsidR="0000625D" w:rsidRPr="001E7D89">
        <w:rPr>
          <w:rFonts w:asciiTheme="majorBidi" w:hAnsiTheme="majorBidi" w:cstheme="majorBidi"/>
          <w:sz w:val="24"/>
          <w:szCs w:val="24"/>
        </w:rPr>
        <w:t xml:space="preserve"> Medicinal </w:t>
      </w:r>
      <w:proofErr w:type="spellStart"/>
      <w:r w:rsidR="0000625D" w:rsidRPr="001E7D89">
        <w:rPr>
          <w:rFonts w:asciiTheme="majorBidi" w:hAnsiTheme="majorBidi" w:cstheme="majorBidi"/>
          <w:sz w:val="24"/>
          <w:szCs w:val="24"/>
        </w:rPr>
        <w:t>Chemistry</w:t>
      </w:r>
      <w:proofErr w:type="spellEnd"/>
      <w:r w:rsidR="0000625D" w:rsidRPr="001E7D89">
        <w:rPr>
          <w:rFonts w:asciiTheme="majorBidi" w:hAnsiTheme="majorBidi" w:cstheme="majorBidi"/>
          <w:sz w:val="24"/>
          <w:szCs w:val="24"/>
        </w:rPr>
        <w:t xml:space="preserve"> </w:t>
      </w:r>
      <w:proofErr w:type="spellStart"/>
      <w:r w:rsidR="0000625D" w:rsidRPr="001E7D89">
        <w:rPr>
          <w:rFonts w:asciiTheme="majorBidi" w:hAnsiTheme="majorBidi" w:cstheme="majorBidi"/>
          <w:sz w:val="24"/>
          <w:szCs w:val="24"/>
        </w:rPr>
        <w:t>session</w:t>
      </w:r>
      <w:proofErr w:type="spellEnd"/>
      <w:r w:rsidR="0000625D" w:rsidRPr="001E7D89">
        <w:rPr>
          <w:rFonts w:asciiTheme="majorBidi" w:hAnsiTheme="majorBidi" w:cstheme="majorBidi"/>
          <w:sz w:val="24"/>
          <w:szCs w:val="24"/>
        </w:rPr>
        <w:t xml:space="preserve"> ECMC-</w:t>
      </w:r>
      <w:r w:rsidRPr="001E7D89">
        <w:rPr>
          <w:rFonts w:asciiTheme="majorBidi" w:hAnsiTheme="majorBidi" w:cstheme="majorBidi"/>
          <w:sz w:val="24"/>
          <w:szCs w:val="24"/>
        </w:rPr>
        <w:t xml:space="preserve">, </w:t>
      </w:r>
      <w:r w:rsidRPr="001E7D89">
        <w:rPr>
          <w:rFonts w:asciiTheme="majorBidi" w:hAnsiTheme="majorBidi" w:cstheme="majorBidi"/>
          <w:b/>
          <w:bCs/>
          <w:sz w:val="24"/>
          <w:szCs w:val="24"/>
        </w:rPr>
        <w:t>2019</w:t>
      </w:r>
      <w:r w:rsidRPr="001E7D89">
        <w:rPr>
          <w:rFonts w:asciiTheme="majorBidi" w:hAnsiTheme="majorBidi" w:cstheme="majorBidi"/>
          <w:sz w:val="24"/>
          <w:szCs w:val="24"/>
        </w:rPr>
        <w:t>; 1-14.</w:t>
      </w:r>
      <w:r w:rsidR="0000625D" w:rsidRPr="001E7D89">
        <w:rPr>
          <w:rFonts w:asciiTheme="majorBidi" w:hAnsiTheme="majorBidi" w:cstheme="majorBidi"/>
          <w:sz w:val="24"/>
          <w:szCs w:val="24"/>
        </w:rPr>
        <w:t xml:space="preserve"> </w:t>
      </w:r>
      <w:hyperlink r:id="rId30" w:history="1">
        <w:r w:rsidR="0000625D" w:rsidRPr="001E7D89">
          <w:rPr>
            <w:rStyle w:val="Lienhypertexte"/>
            <w:rFonts w:asciiTheme="majorBidi" w:hAnsiTheme="majorBidi" w:cstheme="majorBidi"/>
            <w:sz w:val="24"/>
            <w:szCs w:val="24"/>
          </w:rPr>
          <w:t>https://doi.org/10.3390/ECMC2019-06406</w:t>
        </w:r>
      </w:hyperlink>
    </w:p>
    <w:p w14:paraId="18B22B24" w14:textId="77777777" w:rsidR="00F20A58" w:rsidRDefault="00F20A58" w:rsidP="00F20A58">
      <w:pPr>
        <w:spacing w:line="276" w:lineRule="auto"/>
        <w:rPr>
          <w:rFonts w:asciiTheme="majorBidi" w:hAnsiTheme="majorBidi" w:cstheme="majorBidi"/>
          <w:b/>
          <w:bCs/>
          <w:color w:val="002060"/>
          <w:sz w:val="24"/>
          <w:szCs w:val="24"/>
        </w:rPr>
      </w:pPr>
    </w:p>
    <w:p w14:paraId="51DF1F74" w14:textId="7AAF24AB" w:rsidR="00107299" w:rsidRPr="009B5EF9" w:rsidRDefault="00107299" w:rsidP="00896668">
      <w:pPr>
        <w:spacing w:line="276" w:lineRule="auto"/>
        <w:rPr>
          <w:rFonts w:asciiTheme="majorBidi" w:hAnsiTheme="majorBidi" w:cstheme="majorBidi"/>
          <w:b/>
          <w:bCs/>
          <w:color w:val="00B050"/>
          <w:sz w:val="24"/>
          <w:szCs w:val="24"/>
        </w:rPr>
      </w:pPr>
      <w:proofErr w:type="spellStart"/>
      <w:r w:rsidRPr="00107299">
        <w:rPr>
          <w:rFonts w:asciiTheme="majorBidi" w:hAnsiTheme="majorBidi" w:cstheme="majorBidi"/>
          <w:b/>
          <w:bCs/>
          <w:color w:val="00B050"/>
          <w:sz w:val="24"/>
          <w:szCs w:val="24"/>
        </w:rPr>
        <w:t>Communications</w:t>
      </w:r>
      <w:proofErr w:type="spellEnd"/>
      <w:r w:rsidRPr="00107299">
        <w:rPr>
          <w:rFonts w:asciiTheme="majorBidi" w:hAnsiTheme="majorBidi" w:cstheme="majorBidi"/>
          <w:b/>
          <w:bCs/>
          <w:color w:val="00B050"/>
          <w:sz w:val="24"/>
          <w:szCs w:val="24"/>
        </w:rPr>
        <w:t xml:space="preserve"> </w:t>
      </w:r>
      <w:proofErr w:type="spellStart"/>
      <w:r w:rsidRPr="00107299">
        <w:rPr>
          <w:rFonts w:asciiTheme="majorBidi" w:hAnsiTheme="majorBidi" w:cstheme="majorBidi"/>
          <w:b/>
          <w:bCs/>
          <w:color w:val="00B050"/>
          <w:sz w:val="24"/>
          <w:szCs w:val="24"/>
        </w:rPr>
        <w:t>by</w:t>
      </w:r>
      <w:proofErr w:type="spellEnd"/>
      <w:r w:rsidRPr="00107299">
        <w:rPr>
          <w:rFonts w:asciiTheme="majorBidi" w:hAnsiTheme="majorBidi" w:cstheme="majorBidi"/>
          <w:b/>
          <w:bCs/>
          <w:color w:val="00B050"/>
          <w:sz w:val="24"/>
          <w:szCs w:val="24"/>
        </w:rPr>
        <w:t xml:space="preserve"> posters</w:t>
      </w:r>
    </w:p>
    <w:p w14:paraId="21A105D7" w14:textId="3CBB8AF8" w:rsidR="00896668" w:rsidRPr="00896668" w:rsidRDefault="00896668" w:rsidP="00896668">
      <w:pPr>
        <w:pStyle w:val="Paragraphedeliste"/>
        <w:numPr>
          <w:ilvl w:val="0"/>
          <w:numId w:val="54"/>
        </w:numPr>
        <w:spacing w:line="276" w:lineRule="auto"/>
        <w:ind w:left="142"/>
        <w:rPr>
          <w:rFonts w:asciiTheme="majorBidi" w:hAnsiTheme="majorBidi" w:cstheme="majorBidi"/>
          <w:b/>
          <w:bCs/>
          <w:color w:val="002060"/>
          <w:sz w:val="24"/>
          <w:szCs w:val="24"/>
        </w:rPr>
      </w:pPr>
      <w:r w:rsidRPr="00896668">
        <w:rPr>
          <w:rFonts w:asciiTheme="majorBidi" w:hAnsiTheme="majorBidi" w:cstheme="majorBidi"/>
          <w:sz w:val="24"/>
          <w:szCs w:val="24"/>
        </w:rPr>
        <w:t xml:space="preserve">Herbal medicine and </w:t>
      </w:r>
      <w:proofErr w:type="spellStart"/>
      <w:r w:rsidRPr="00896668">
        <w:rPr>
          <w:rFonts w:asciiTheme="majorBidi" w:hAnsiTheme="majorBidi" w:cstheme="majorBidi"/>
          <w:sz w:val="24"/>
          <w:szCs w:val="24"/>
        </w:rPr>
        <w:t>nervous</w:t>
      </w:r>
      <w:proofErr w:type="spellEnd"/>
      <w:r w:rsidRPr="00896668">
        <w:rPr>
          <w:rFonts w:asciiTheme="majorBidi" w:hAnsiTheme="majorBidi" w:cstheme="majorBidi"/>
          <w:sz w:val="24"/>
          <w:szCs w:val="24"/>
        </w:rPr>
        <w:t xml:space="preserve"> </w:t>
      </w:r>
      <w:proofErr w:type="spellStart"/>
      <w:r w:rsidRPr="00896668">
        <w:rPr>
          <w:rFonts w:asciiTheme="majorBidi" w:hAnsiTheme="majorBidi" w:cstheme="majorBidi"/>
          <w:sz w:val="24"/>
          <w:szCs w:val="24"/>
        </w:rPr>
        <w:t>system</w:t>
      </w:r>
      <w:proofErr w:type="spellEnd"/>
      <w:r w:rsidRPr="00896668">
        <w:rPr>
          <w:rFonts w:asciiTheme="majorBidi" w:hAnsiTheme="majorBidi" w:cstheme="majorBidi"/>
          <w:sz w:val="24"/>
          <w:szCs w:val="24"/>
        </w:rPr>
        <w:t xml:space="preserve"> </w:t>
      </w:r>
      <w:proofErr w:type="spellStart"/>
      <w:r w:rsidRPr="00896668">
        <w:rPr>
          <w:rFonts w:asciiTheme="majorBidi" w:hAnsiTheme="majorBidi" w:cstheme="majorBidi"/>
          <w:sz w:val="24"/>
          <w:szCs w:val="24"/>
        </w:rPr>
        <w:t>diseases</w:t>
      </w:r>
      <w:proofErr w:type="spellEnd"/>
      <w:r w:rsidRPr="00896668">
        <w:rPr>
          <w:rFonts w:asciiTheme="majorBidi" w:hAnsiTheme="majorBidi" w:cstheme="majorBidi"/>
          <w:sz w:val="24"/>
          <w:szCs w:val="24"/>
        </w:rPr>
        <w:t xml:space="preserve"> in </w:t>
      </w:r>
      <w:proofErr w:type="spellStart"/>
      <w:r w:rsidRPr="00896668">
        <w:rPr>
          <w:rFonts w:asciiTheme="majorBidi" w:hAnsiTheme="majorBidi" w:cstheme="majorBidi"/>
          <w:sz w:val="24"/>
          <w:szCs w:val="24"/>
        </w:rPr>
        <w:t>the</w:t>
      </w:r>
      <w:proofErr w:type="spellEnd"/>
      <w:r w:rsidRPr="00896668">
        <w:rPr>
          <w:rFonts w:asciiTheme="majorBidi" w:hAnsiTheme="majorBidi" w:cstheme="majorBidi"/>
          <w:sz w:val="24"/>
          <w:szCs w:val="24"/>
        </w:rPr>
        <w:t xml:space="preserve"> Rif </w:t>
      </w:r>
      <w:proofErr w:type="spellStart"/>
      <w:r w:rsidRPr="00896668">
        <w:rPr>
          <w:rFonts w:asciiTheme="majorBidi" w:hAnsiTheme="majorBidi" w:cstheme="majorBidi"/>
          <w:sz w:val="24"/>
          <w:szCs w:val="24"/>
        </w:rPr>
        <w:t>of</w:t>
      </w:r>
      <w:proofErr w:type="spellEnd"/>
      <w:r w:rsidRPr="00896668">
        <w:rPr>
          <w:rFonts w:asciiTheme="majorBidi" w:hAnsiTheme="majorBidi" w:cstheme="majorBidi"/>
          <w:sz w:val="24"/>
          <w:szCs w:val="24"/>
        </w:rPr>
        <w:t xml:space="preserve"> </w:t>
      </w:r>
      <w:proofErr w:type="spellStart"/>
      <w:r w:rsidRPr="00896668">
        <w:rPr>
          <w:rFonts w:asciiTheme="majorBidi" w:hAnsiTheme="majorBidi" w:cstheme="majorBidi"/>
          <w:sz w:val="24"/>
          <w:szCs w:val="24"/>
        </w:rPr>
        <w:t>Morocco</w:t>
      </w:r>
      <w:proofErr w:type="spellEnd"/>
      <w:r w:rsidRPr="00896668">
        <w:rPr>
          <w:rFonts w:asciiTheme="majorBidi" w:hAnsiTheme="majorBidi" w:cstheme="majorBidi"/>
          <w:sz w:val="24"/>
          <w:szCs w:val="24"/>
        </w:rPr>
        <w:t xml:space="preserve">. </w:t>
      </w:r>
      <w:r w:rsidRPr="00896668">
        <w:rPr>
          <w:rFonts w:asciiTheme="majorBidi" w:hAnsiTheme="majorBidi" w:cstheme="majorBidi"/>
          <w:b/>
          <w:bCs/>
          <w:color w:val="0070C0"/>
          <w:sz w:val="24"/>
          <w:szCs w:val="24"/>
        </w:rPr>
        <w:t xml:space="preserve">N </w:t>
      </w:r>
      <w:proofErr w:type="spellStart"/>
      <w:r w:rsidRPr="00896668">
        <w:rPr>
          <w:rFonts w:asciiTheme="majorBidi" w:hAnsiTheme="majorBidi" w:cstheme="majorBidi"/>
          <w:b/>
          <w:bCs/>
          <w:color w:val="0070C0"/>
          <w:sz w:val="24"/>
          <w:szCs w:val="24"/>
        </w:rPr>
        <w:t>Chaachouay</w:t>
      </w:r>
      <w:proofErr w:type="spellEnd"/>
      <w:r w:rsidRPr="00896668">
        <w:rPr>
          <w:rFonts w:asciiTheme="majorBidi" w:hAnsiTheme="majorBidi" w:cstheme="majorBidi"/>
          <w:sz w:val="24"/>
          <w:szCs w:val="24"/>
        </w:rPr>
        <w:t xml:space="preserve">, L Zidane. 6th International Electronic </w:t>
      </w:r>
      <w:proofErr w:type="spellStart"/>
      <w:r w:rsidRPr="00896668">
        <w:rPr>
          <w:rFonts w:asciiTheme="majorBidi" w:hAnsiTheme="majorBidi" w:cstheme="majorBidi"/>
          <w:sz w:val="24"/>
          <w:szCs w:val="24"/>
        </w:rPr>
        <w:t>Conference</w:t>
      </w:r>
      <w:proofErr w:type="spellEnd"/>
      <w:r w:rsidRPr="00896668">
        <w:rPr>
          <w:rFonts w:asciiTheme="majorBidi" w:hAnsiTheme="majorBidi" w:cstheme="majorBidi"/>
          <w:sz w:val="24"/>
          <w:szCs w:val="24"/>
        </w:rPr>
        <w:t xml:space="preserve"> </w:t>
      </w:r>
      <w:proofErr w:type="spellStart"/>
      <w:r w:rsidRPr="00896668">
        <w:rPr>
          <w:rFonts w:asciiTheme="majorBidi" w:hAnsiTheme="majorBidi" w:cstheme="majorBidi"/>
          <w:sz w:val="24"/>
          <w:szCs w:val="24"/>
        </w:rPr>
        <w:t>on</w:t>
      </w:r>
      <w:proofErr w:type="spellEnd"/>
      <w:r w:rsidRPr="00896668">
        <w:rPr>
          <w:rFonts w:asciiTheme="majorBidi" w:hAnsiTheme="majorBidi" w:cstheme="majorBidi"/>
          <w:sz w:val="24"/>
          <w:szCs w:val="24"/>
        </w:rPr>
        <w:t xml:space="preserve"> Medicinal </w:t>
      </w:r>
      <w:proofErr w:type="spellStart"/>
      <w:r w:rsidRPr="00896668">
        <w:rPr>
          <w:rFonts w:asciiTheme="majorBidi" w:hAnsiTheme="majorBidi" w:cstheme="majorBidi"/>
          <w:sz w:val="24"/>
          <w:szCs w:val="24"/>
        </w:rPr>
        <w:t>Chemistry</w:t>
      </w:r>
      <w:proofErr w:type="spellEnd"/>
      <w:r w:rsidRPr="00896668">
        <w:rPr>
          <w:rFonts w:asciiTheme="majorBidi" w:hAnsiTheme="majorBidi" w:cstheme="majorBidi"/>
          <w:sz w:val="24"/>
          <w:szCs w:val="24"/>
        </w:rPr>
        <w:t xml:space="preserve"> </w:t>
      </w:r>
      <w:proofErr w:type="spellStart"/>
      <w:r w:rsidR="008B7B5B" w:rsidRPr="00896668">
        <w:rPr>
          <w:rFonts w:asciiTheme="majorBidi" w:hAnsiTheme="majorBidi" w:cstheme="majorBidi"/>
          <w:sz w:val="24"/>
          <w:szCs w:val="24"/>
        </w:rPr>
        <w:t>Session</w:t>
      </w:r>
      <w:proofErr w:type="spellEnd"/>
      <w:r w:rsidR="008B7B5B" w:rsidRPr="00896668">
        <w:rPr>
          <w:rFonts w:asciiTheme="majorBidi" w:hAnsiTheme="majorBidi" w:cstheme="majorBidi"/>
          <w:sz w:val="24"/>
          <w:szCs w:val="24"/>
        </w:rPr>
        <w:t xml:space="preserve"> </w:t>
      </w:r>
      <w:r w:rsidRPr="00896668">
        <w:rPr>
          <w:rFonts w:asciiTheme="majorBidi" w:hAnsiTheme="majorBidi" w:cstheme="majorBidi"/>
          <w:sz w:val="24"/>
          <w:szCs w:val="24"/>
        </w:rPr>
        <w:t xml:space="preserve">Round Table </w:t>
      </w:r>
      <w:proofErr w:type="spellStart"/>
      <w:r w:rsidRPr="00896668">
        <w:rPr>
          <w:rFonts w:asciiTheme="majorBidi" w:hAnsiTheme="majorBidi" w:cstheme="majorBidi"/>
          <w:sz w:val="24"/>
          <w:szCs w:val="24"/>
        </w:rPr>
        <w:t>on</w:t>
      </w:r>
      <w:proofErr w:type="spellEnd"/>
      <w:r w:rsidRPr="00896668">
        <w:rPr>
          <w:rFonts w:asciiTheme="majorBidi" w:hAnsiTheme="majorBidi" w:cstheme="majorBidi"/>
          <w:sz w:val="24"/>
          <w:szCs w:val="24"/>
        </w:rPr>
        <w:t xml:space="preserve"> Natural </w:t>
      </w:r>
      <w:proofErr w:type="spellStart"/>
      <w:r w:rsidRPr="00896668">
        <w:rPr>
          <w:rFonts w:asciiTheme="majorBidi" w:hAnsiTheme="majorBidi" w:cstheme="majorBidi"/>
          <w:sz w:val="24"/>
          <w:szCs w:val="24"/>
        </w:rPr>
        <w:t>Products</w:t>
      </w:r>
      <w:proofErr w:type="spellEnd"/>
      <w:r w:rsidRPr="00896668">
        <w:rPr>
          <w:rFonts w:asciiTheme="majorBidi" w:hAnsiTheme="majorBidi" w:cstheme="majorBidi"/>
          <w:sz w:val="24"/>
          <w:szCs w:val="24"/>
        </w:rPr>
        <w:t xml:space="preserve">, </w:t>
      </w:r>
      <w:r w:rsidRPr="00896668">
        <w:rPr>
          <w:rFonts w:asciiTheme="majorBidi" w:hAnsiTheme="majorBidi" w:cstheme="majorBidi"/>
          <w:b/>
          <w:bCs/>
          <w:sz w:val="24"/>
          <w:szCs w:val="24"/>
        </w:rPr>
        <w:t>2020</w:t>
      </w:r>
      <w:r w:rsidRPr="00896668">
        <w:rPr>
          <w:rFonts w:asciiTheme="majorBidi" w:hAnsiTheme="majorBidi" w:cstheme="majorBidi"/>
          <w:sz w:val="24"/>
          <w:szCs w:val="24"/>
        </w:rPr>
        <w:t>.</w:t>
      </w:r>
    </w:p>
    <w:p w14:paraId="33DF588A" w14:textId="77777777" w:rsidR="00301814" w:rsidRPr="00301814" w:rsidRDefault="00301814" w:rsidP="00301814">
      <w:pPr>
        <w:pStyle w:val="Paragraphedeliste"/>
        <w:spacing w:line="276" w:lineRule="auto"/>
        <w:ind w:left="142"/>
        <w:jc w:val="both"/>
        <w:rPr>
          <w:rFonts w:asciiTheme="majorBidi" w:hAnsiTheme="majorBidi" w:cstheme="majorBidi"/>
          <w:sz w:val="24"/>
          <w:szCs w:val="24"/>
        </w:rPr>
      </w:pPr>
    </w:p>
    <w:p w14:paraId="42365DB8" w14:textId="25EE7364" w:rsidR="00DB1766" w:rsidRPr="001F13D8" w:rsidRDefault="001471B7" w:rsidP="00301814">
      <w:pPr>
        <w:spacing w:line="276" w:lineRule="auto"/>
        <w:jc w:val="center"/>
      </w:pPr>
      <w:r>
        <w:rPr>
          <w:noProof/>
        </w:rPr>
        <mc:AlternateContent>
          <mc:Choice Requires="wps">
            <w:drawing>
              <wp:anchor distT="0" distB="0" distL="114300" distR="114300" simplePos="0" relativeHeight="252148736" behindDoc="0" locked="0" layoutInCell="1" allowOverlap="1" wp14:anchorId="7493C2A5" wp14:editId="29371C17">
                <wp:simplePos x="0" y="0"/>
                <wp:positionH relativeFrom="column">
                  <wp:posOffset>2102485</wp:posOffset>
                </wp:positionH>
                <wp:positionV relativeFrom="paragraph">
                  <wp:posOffset>339090</wp:posOffset>
                </wp:positionV>
                <wp:extent cx="1460500" cy="336550"/>
                <wp:effectExtent l="0" t="0" r="12700" b="19050"/>
                <wp:wrapNone/>
                <wp:docPr id="991274523" name="Zone de texte 2"/>
                <wp:cNvGraphicFramePr/>
                <a:graphic xmlns:a="http://schemas.openxmlformats.org/drawingml/2006/main">
                  <a:graphicData uri="http://schemas.microsoft.com/office/word/2010/wordprocessingShape">
                    <wps:wsp>
                      <wps:cNvSpPr txBox="1"/>
                      <wps:spPr>
                        <a:xfrm>
                          <a:off x="0" y="0"/>
                          <a:ext cx="1460500" cy="336550"/>
                        </a:xfrm>
                        <a:prstGeom prst="rect">
                          <a:avLst/>
                        </a:prstGeom>
                        <a:solidFill>
                          <a:schemeClr val="lt1"/>
                        </a:solidFill>
                        <a:ln w="6350">
                          <a:solidFill>
                            <a:schemeClr val="bg1"/>
                          </a:solidFill>
                        </a:ln>
                      </wps:spPr>
                      <wps:txbx>
                        <w:txbxContent>
                          <w:p w14:paraId="2A7F755F" w14:textId="6FEED489" w:rsidR="000379FE" w:rsidRDefault="001471B7">
                            <w:r w:rsidRPr="001471B7">
                              <w:rPr>
                                <w:rFonts w:asciiTheme="majorBidi" w:eastAsiaTheme="minorEastAsia" w:hAnsiTheme="majorBidi" w:cstheme="majorBidi"/>
                                <w:b/>
                                <w:bCs/>
                                <w:noProof/>
                                <w:color w:val="0070C0"/>
                                <w:kern w:val="24"/>
                                <w:position w:val="1"/>
                                <w:sz w:val="28"/>
                                <w:szCs w:val="28"/>
                              </w:rPr>
                              <w:t>Original 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C2A5" id="Zone de texte 2" o:spid="_x0000_s1036" type="#_x0000_t202" style="position:absolute;left:0;text-align:left;margin-left:165.55pt;margin-top:26.7pt;width:115pt;height:2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hOAMQIAAIQEAAAOAAAAZHJzL2Uyb0RvYy54bWysVG2L2zAM/j7YfzD+viZ93RaaHl2PjkG5&#13;&#10;O+iN++w6dmNwLM92m3S/frL7utvBYOyLI1nyI+mRlOld12iyF84rMCXt93JKhOFQKbMt6ffn5YdP&#13;&#10;lPjATMU0GFHSg/D0bvb+3bS1hRhADboSjiCI8UVrS1qHYIss87wWDfM9sMKgUYJrWEDVbbPKsRbR&#13;&#10;G50N8nySteAq64AL7/H2/miks4QvpeDhUUovAtElxdxCOl06N/HMZlNWbB2zteKnNNg/ZNEwZTDo&#13;&#10;BeqeBUZ2Tv0B1SjuwIMMPQ5NBlIqLlINWE0/f1XNumZWpFqQHG8vNPn/B8sf9mv75EjovkCHDYyE&#13;&#10;tNYXHi9jPZ10TfxipgTtSOHhQpvoAuHx0WiSj3M0cbQNh5PxOPGaXV9b58NXAQ2JQkkdtiWxxfYr&#13;&#10;HzAiup5dYjAPWlVLpXVS4iiIhXZkz7CJOqQc8cVvXtqQtqSTIYb+G8Jm+wYC4mmDiVxrj1LoNh1R&#13;&#10;FZaYKopXG6gOyJeD4yh5y5cKi1oxH56Yw9lBHnAfwiMeUgMmBSeJkhrcz7fuoz+2FK2UtDiLJfU/&#13;&#10;dswJSvQ3g83+3B+N4vAmZTT+OEDF3Vo2txazaxaATPVx8yxPYvQP+ixKB80Lrs08RkUTMxxjlzSc&#13;&#10;xUU4bgiuHRfzeXLCcbUsrMza8ggdSY4te+5emLOnvgaciAc4Ty0rXrX36BtfGpjvAkiVen9l9cQ/&#13;&#10;jnoaidNaxl261ZPX9ecx+wUAAP//AwBQSwMEFAAGAAgAAAAhALh8uDTjAAAADwEAAA8AAABkcnMv&#13;&#10;ZG93bnJldi54bWxMj0FLw0AQhe+C/2EZwZvdxKShpNmUYBFBBbF68TZNxiSYnQ3ZbZv+e6cnvQzM&#13;&#10;zDdv3is2sx3UkSbfOzYQLyJQxLVrem4NfH483q1A+YDc4OCYDJzJw6a8viowb9yJ3+m4C60SEfY5&#13;&#10;GuhCGHOtfd2RRb9wI7Hsvt1kMUg7tbqZ8CTidtD3UZRpiz3Lhw5Heuio/tkdrIHn9Au3SXihc+D5&#13;&#10;raqeVmPqX425vZm3aynVGlSgOfxdwCWD+IdSjO3dgRuvBgNJEseCGlgmKSgBltllsBcyylLQZaH/&#13;&#10;5yh/AQAA//8DAFBLAQItABQABgAIAAAAIQC2gziS/gAAAOEBAAATAAAAAAAAAAAAAAAAAAAAAABb&#13;&#10;Q29udGVudF9UeXBlc10ueG1sUEsBAi0AFAAGAAgAAAAhADj9If/WAAAAlAEAAAsAAAAAAAAAAAAA&#13;&#10;AAAALwEAAF9yZWxzLy5yZWxzUEsBAi0AFAAGAAgAAAAhAJbKE4AxAgAAhAQAAA4AAAAAAAAAAAAA&#13;&#10;AAAALgIAAGRycy9lMm9Eb2MueG1sUEsBAi0AFAAGAAgAAAAhALh8uDTjAAAADwEAAA8AAAAAAAAA&#13;&#10;AAAAAAAAiwQAAGRycy9kb3ducmV2LnhtbFBLBQYAAAAABAAEAPMAAACbBQAAAAA=&#13;&#10;" fillcolor="white [3201]" strokecolor="white [3212]" strokeweight=".5pt">
                <v:textbox>
                  <w:txbxContent>
                    <w:p w14:paraId="2A7F755F" w14:textId="6FEED489" w:rsidR="000379FE" w:rsidRDefault="001471B7">
                      <w:r w:rsidRPr="001471B7">
                        <w:rPr>
                          <w:rFonts w:asciiTheme="majorBidi" w:eastAsiaTheme="minorEastAsia" w:hAnsiTheme="majorBidi" w:cstheme="majorBidi"/>
                          <w:b/>
                          <w:bCs/>
                          <w:noProof/>
                          <w:color w:val="0070C0"/>
                          <w:kern w:val="24"/>
                          <w:position w:val="1"/>
                          <w:sz w:val="28"/>
                          <w:szCs w:val="28"/>
                        </w:rPr>
                        <w:t>Original Articles</w:t>
                      </w:r>
                    </w:p>
                  </w:txbxContent>
                </v:textbox>
              </v:shape>
            </w:pict>
          </mc:Fallback>
        </mc:AlternateContent>
      </w:r>
      <w:r w:rsidR="00301814">
        <w:fldChar w:fldCharType="begin"/>
      </w:r>
      <w:r w:rsidR="00301814">
        <w:instrText xml:space="preserve"> INCLUDEPICTURE "https://img.freepik.com/vecteurs-libre/cadre-floral-aquarelle-vert-violet_65186-2368.jpg?t=st=1690021213~exp=1690021813~hmac=29e6e7e3a6cea7fee4131ab17029e33e57b08e97afd235ae1bfffe97791e34c8" \* MERGEFORMATINET </w:instrText>
      </w:r>
      <w:r w:rsidR="00301814">
        <w:fldChar w:fldCharType="separate"/>
      </w:r>
      <w:r w:rsidR="00301814">
        <w:rPr>
          <w:noProof/>
        </w:rPr>
        <w:drawing>
          <wp:inline distT="0" distB="0" distL="0" distR="0" wp14:anchorId="10B1B1E5" wp14:editId="0C024B3A">
            <wp:extent cx="2984500" cy="1022985"/>
            <wp:effectExtent l="0" t="0" r="0" b="5715"/>
            <wp:docPr id="1862694579" name="Image 1" descr="Vecteur gratuit cadre floral aquarelle vert vio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eur gratuit cadre floral aquarelle vert viol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4188" cy="1088004"/>
                    </a:xfrm>
                    <a:prstGeom prst="rect">
                      <a:avLst/>
                    </a:prstGeom>
                    <a:noFill/>
                    <a:ln>
                      <a:noFill/>
                    </a:ln>
                  </pic:spPr>
                </pic:pic>
              </a:graphicData>
            </a:graphic>
          </wp:inline>
        </w:drawing>
      </w:r>
      <w:r w:rsidR="00301814">
        <w:fldChar w:fldCharType="end"/>
      </w:r>
    </w:p>
    <w:p w14:paraId="7B5317A9" w14:textId="3E5CDCE2" w:rsidR="00BF1940" w:rsidRPr="009B6BA9" w:rsidRDefault="00BF1940" w:rsidP="00BF1940">
      <w:pPr>
        <w:pStyle w:val="Paragraphedeliste"/>
        <w:numPr>
          <w:ilvl w:val="0"/>
          <w:numId w:val="21"/>
        </w:numPr>
        <w:ind w:left="0" w:hanging="567"/>
        <w:jc w:val="both"/>
        <w:rPr>
          <w:rFonts w:asciiTheme="majorBidi" w:hAnsiTheme="majorBidi" w:cstheme="majorBidi"/>
          <w:color w:val="002060"/>
          <w:sz w:val="24"/>
          <w:szCs w:val="24"/>
        </w:rPr>
      </w:pPr>
      <w:r w:rsidRPr="009B6BA9">
        <w:rPr>
          <w:rFonts w:asciiTheme="majorBidi" w:hAnsiTheme="majorBidi" w:cstheme="majorBidi"/>
          <w:color w:val="002060"/>
          <w:sz w:val="24"/>
          <w:szCs w:val="24"/>
        </w:rPr>
        <w:t xml:space="preserve">Use </w:t>
      </w:r>
      <w:proofErr w:type="spellStart"/>
      <w:r w:rsidRPr="009B6BA9">
        <w:rPr>
          <w:rFonts w:asciiTheme="majorBidi" w:hAnsiTheme="majorBidi" w:cstheme="majorBidi"/>
          <w:color w:val="002060"/>
          <w:sz w:val="24"/>
          <w:szCs w:val="24"/>
        </w:rPr>
        <w:t>of</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Ethnoveterinary</w:t>
      </w:r>
      <w:proofErr w:type="spellEnd"/>
      <w:r w:rsidRPr="009B6BA9">
        <w:rPr>
          <w:rFonts w:asciiTheme="majorBidi" w:hAnsiTheme="majorBidi" w:cstheme="majorBidi"/>
          <w:color w:val="002060"/>
          <w:sz w:val="24"/>
          <w:szCs w:val="24"/>
        </w:rPr>
        <w:t xml:space="preserve"> Medicinal </w:t>
      </w:r>
      <w:proofErr w:type="spellStart"/>
      <w:r w:rsidRPr="009B6BA9">
        <w:rPr>
          <w:rFonts w:asciiTheme="majorBidi" w:hAnsiTheme="majorBidi" w:cstheme="majorBidi"/>
          <w:color w:val="002060"/>
          <w:sz w:val="24"/>
          <w:szCs w:val="24"/>
        </w:rPr>
        <w:t>Plants</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to</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Treat</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Cattle</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Diseases</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by</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the</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Oulad</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Heriz</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Farmers</w:t>
      </w:r>
      <w:proofErr w:type="spellEnd"/>
      <w:r w:rsidRPr="009B6BA9">
        <w:rPr>
          <w:rFonts w:asciiTheme="majorBidi" w:hAnsiTheme="majorBidi" w:cstheme="majorBidi"/>
          <w:color w:val="002060"/>
          <w:sz w:val="24"/>
          <w:szCs w:val="24"/>
        </w:rPr>
        <w:t xml:space="preserve"> in </w:t>
      </w:r>
      <w:proofErr w:type="spellStart"/>
      <w:r w:rsidRPr="009B6BA9">
        <w:rPr>
          <w:rFonts w:asciiTheme="majorBidi" w:hAnsiTheme="majorBidi" w:cstheme="majorBidi"/>
          <w:color w:val="002060"/>
          <w:sz w:val="24"/>
          <w:szCs w:val="24"/>
        </w:rPr>
        <w:t>the</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Chaouia</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Region</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Northwest</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of</w:t>
      </w:r>
      <w:proofErr w:type="spellEnd"/>
      <w:r w:rsidRPr="009B6BA9">
        <w:rPr>
          <w:rFonts w:asciiTheme="majorBidi" w:hAnsiTheme="majorBidi" w:cstheme="majorBidi"/>
          <w:color w:val="002060"/>
          <w:sz w:val="24"/>
          <w:szCs w:val="24"/>
        </w:rPr>
        <w:t xml:space="preserve"> </w:t>
      </w:r>
      <w:proofErr w:type="spellStart"/>
      <w:r w:rsidRPr="009B6BA9">
        <w:rPr>
          <w:rFonts w:asciiTheme="majorBidi" w:hAnsiTheme="majorBidi" w:cstheme="majorBidi"/>
          <w:color w:val="002060"/>
          <w:sz w:val="24"/>
          <w:szCs w:val="24"/>
        </w:rPr>
        <w:t>Morocco</w:t>
      </w:r>
      <w:proofErr w:type="spellEnd"/>
      <w:r w:rsidRPr="00F45982">
        <w:rPr>
          <w:rFonts w:asciiTheme="majorBidi" w:hAnsiTheme="majorBidi" w:cstheme="majorBidi"/>
          <w:color w:val="002060"/>
          <w:sz w:val="24"/>
          <w:szCs w:val="24"/>
        </w:rPr>
        <w:t xml:space="preserve">. </w:t>
      </w:r>
      <w:r w:rsidRPr="009B6BA9">
        <w:rPr>
          <w:rFonts w:asciiTheme="majorBidi" w:hAnsiTheme="majorBidi" w:cstheme="majorBidi"/>
          <w:b/>
          <w:bCs/>
          <w:color w:val="0070C0"/>
          <w:sz w:val="24"/>
          <w:szCs w:val="24"/>
        </w:rPr>
        <w:t xml:space="preserve">N. </w:t>
      </w:r>
      <w:proofErr w:type="spellStart"/>
      <w:r w:rsidRPr="009B6BA9">
        <w:rPr>
          <w:rFonts w:asciiTheme="majorBidi" w:hAnsiTheme="majorBidi" w:cstheme="majorBidi"/>
          <w:b/>
          <w:bCs/>
          <w:color w:val="0070C0"/>
          <w:sz w:val="24"/>
          <w:szCs w:val="24"/>
        </w:rPr>
        <w:t>Chaachouay</w:t>
      </w:r>
      <w:proofErr w:type="spellEnd"/>
      <w:r w:rsidRPr="009B6BA9">
        <w:rPr>
          <w:rFonts w:asciiTheme="majorBidi" w:hAnsiTheme="majorBidi" w:cstheme="majorBidi"/>
          <w:color w:val="002060"/>
          <w:sz w:val="24"/>
          <w:szCs w:val="24"/>
        </w:rPr>
        <w:t xml:space="preserve">, A. </w:t>
      </w:r>
      <w:proofErr w:type="spellStart"/>
      <w:r w:rsidRPr="009B6BA9">
        <w:rPr>
          <w:rFonts w:asciiTheme="majorBidi" w:hAnsiTheme="majorBidi" w:cstheme="majorBidi"/>
          <w:color w:val="002060"/>
          <w:sz w:val="24"/>
          <w:szCs w:val="24"/>
        </w:rPr>
        <w:t>Azeroual</w:t>
      </w:r>
      <w:proofErr w:type="spellEnd"/>
      <w:r w:rsidRPr="009B6BA9">
        <w:rPr>
          <w:rFonts w:asciiTheme="majorBidi" w:hAnsiTheme="majorBidi" w:cstheme="majorBidi"/>
          <w:color w:val="002060"/>
          <w:sz w:val="24"/>
          <w:szCs w:val="24"/>
        </w:rPr>
        <w:t xml:space="preserve">, B. </w:t>
      </w:r>
      <w:proofErr w:type="spellStart"/>
      <w:r w:rsidRPr="009B6BA9">
        <w:rPr>
          <w:rFonts w:asciiTheme="majorBidi" w:hAnsiTheme="majorBidi" w:cstheme="majorBidi"/>
          <w:color w:val="002060"/>
          <w:sz w:val="24"/>
          <w:szCs w:val="24"/>
        </w:rPr>
        <w:t>Bencherki</w:t>
      </w:r>
      <w:proofErr w:type="spellEnd"/>
      <w:r w:rsidRPr="009B6BA9">
        <w:rPr>
          <w:rFonts w:asciiTheme="majorBidi" w:hAnsiTheme="majorBidi" w:cstheme="majorBidi"/>
          <w:color w:val="002060"/>
          <w:sz w:val="24"/>
          <w:szCs w:val="24"/>
        </w:rPr>
        <w:t xml:space="preserve">, O. </w:t>
      </w:r>
      <w:proofErr w:type="spellStart"/>
      <w:r w:rsidRPr="009B6BA9">
        <w:rPr>
          <w:rFonts w:asciiTheme="majorBidi" w:hAnsiTheme="majorBidi" w:cstheme="majorBidi"/>
          <w:color w:val="002060"/>
          <w:sz w:val="24"/>
          <w:szCs w:val="24"/>
        </w:rPr>
        <w:t>Benkhnigue</w:t>
      </w:r>
      <w:proofErr w:type="spellEnd"/>
      <w:r w:rsidRPr="009B6BA9">
        <w:rPr>
          <w:rFonts w:asciiTheme="majorBidi" w:hAnsiTheme="majorBidi" w:cstheme="majorBidi"/>
          <w:color w:val="002060"/>
          <w:sz w:val="24"/>
          <w:szCs w:val="24"/>
        </w:rPr>
        <w:t>, and L. Zidane</w:t>
      </w:r>
      <w:r>
        <w:rPr>
          <w:rFonts w:asciiTheme="majorBidi" w:hAnsiTheme="majorBidi" w:cstheme="majorBidi"/>
          <w:color w:val="002060"/>
          <w:sz w:val="24"/>
          <w:szCs w:val="24"/>
        </w:rPr>
        <w:t>.</w:t>
      </w:r>
      <w:r w:rsidR="009977EA" w:rsidRPr="009977EA">
        <w:rPr>
          <w:rFonts w:asciiTheme="majorBidi" w:hAnsiTheme="majorBidi" w:cstheme="majorBidi"/>
          <w:color w:val="002060"/>
          <w:sz w:val="24"/>
          <w:szCs w:val="24"/>
        </w:rPr>
        <w:t xml:space="preserve"> </w:t>
      </w:r>
      <w:r w:rsidR="009977EA">
        <w:rPr>
          <w:rFonts w:asciiTheme="majorBidi" w:hAnsiTheme="majorBidi" w:cstheme="majorBidi"/>
          <w:color w:val="002060"/>
          <w:sz w:val="24"/>
          <w:szCs w:val="24"/>
        </w:rPr>
        <w:t xml:space="preserve">Acta </w:t>
      </w:r>
      <w:proofErr w:type="spellStart"/>
      <w:r w:rsidR="009977EA">
        <w:rPr>
          <w:rFonts w:asciiTheme="majorBidi" w:hAnsiTheme="majorBidi" w:cstheme="majorBidi"/>
          <w:color w:val="002060"/>
          <w:sz w:val="24"/>
          <w:szCs w:val="24"/>
        </w:rPr>
        <w:t>Botanica</w:t>
      </w:r>
      <w:proofErr w:type="spellEnd"/>
      <w:r w:rsidR="009977EA">
        <w:rPr>
          <w:rFonts w:asciiTheme="majorBidi" w:hAnsiTheme="majorBidi" w:cstheme="majorBidi"/>
          <w:color w:val="002060"/>
          <w:sz w:val="24"/>
          <w:szCs w:val="24"/>
        </w:rPr>
        <w:t xml:space="preserve"> </w:t>
      </w:r>
      <w:proofErr w:type="spellStart"/>
      <w:r w:rsidR="009977EA">
        <w:rPr>
          <w:rFonts w:asciiTheme="majorBidi" w:hAnsiTheme="majorBidi" w:cstheme="majorBidi"/>
          <w:color w:val="002060"/>
          <w:sz w:val="24"/>
          <w:szCs w:val="24"/>
        </w:rPr>
        <w:t>Hungarica</w:t>
      </w:r>
      <w:proofErr w:type="spellEnd"/>
      <w:r w:rsidR="009977EA">
        <w:rPr>
          <w:rFonts w:asciiTheme="majorBidi" w:hAnsiTheme="majorBidi" w:cstheme="majorBidi"/>
          <w:color w:val="002060"/>
          <w:sz w:val="24"/>
          <w:szCs w:val="24"/>
        </w:rPr>
        <w:t>;</w:t>
      </w:r>
      <w:r w:rsidRPr="00F45982">
        <w:rPr>
          <w:rFonts w:asciiTheme="majorBidi" w:hAnsiTheme="majorBidi" w:cstheme="majorBidi"/>
          <w:color w:val="002060"/>
          <w:sz w:val="24"/>
          <w:szCs w:val="24"/>
        </w:rPr>
        <w:t xml:space="preserve"> </w:t>
      </w:r>
      <w:r>
        <w:rPr>
          <w:rFonts w:asciiTheme="majorBidi" w:hAnsiTheme="majorBidi" w:cstheme="majorBidi"/>
          <w:color w:val="002060"/>
          <w:sz w:val="24"/>
          <w:szCs w:val="24"/>
        </w:rPr>
        <w:t>66(1-2)</w:t>
      </w:r>
      <w:r w:rsidRPr="00F45982">
        <w:rPr>
          <w:rFonts w:asciiTheme="majorBidi" w:hAnsiTheme="majorBidi" w:cstheme="majorBidi"/>
          <w:color w:val="002060"/>
          <w:sz w:val="24"/>
          <w:szCs w:val="24"/>
        </w:rPr>
        <w:t xml:space="preserve">, </w:t>
      </w:r>
      <w:r>
        <w:rPr>
          <w:rFonts w:asciiTheme="majorBidi" w:hAnsiTheme="majorBidi" w:cstheme="majorBidi"/>
          <w:color w:val="002060"/>
          <w:sz w:val="24"/>
          <w:szCs w:val="24"/>
        </w:rPr>
        <w:t>1</w:t>
      </w:r>
      <w:r w:rsidRPr="00F45982">
        <w:rPr>
          <w:rFonts w:asciiTheme="majorBidi" w:hAnsiTheme="majorBidi" w:cstheme="majorBidi"/>
          <w:color w:val="002060"/>
          <w:sz w:val="24"/>
          <w:szCs w:val="24"/>
        </w:rPr>
        <w:t>–</w:t>
      </w:r>
      <w:r>
        <w:rPr>
          <w:rFonts w:asciiTheme="majorBidi" w:hAnsiTheme="majorBidi" w:cstheme="majorBidi"/>
          <w:color w:val="002060"/>
          <w:sz w:val="24"/>
          <w:szCs w:val="24"/>
        </w:rPr>
        <w:t>24</w:t>
      </w:r>
      <w:r w:rsidRPr="00F45982">
        <w:rPr>
          <w:rFonts w:asciiTheme="majorBidi" w:hAnsiTheme="majorBidi" w:cstheme="majorBidi"/>
          <w:color w:val="002060"/>
          <w:sz w:val="24"/>
          <w:szCs w:val="24"/>
        </w:rPr>
        <w:t xml:space="preserve"> (</w:t>
      </w:r>
      <w:r w:rsidRPr="00F45982">
        <w:rPr>
          <w:rFonts w:asciiTheme="majorBidi" w:hAnsiTheme="majorBidi" w:cstheme="majorBidi"/>
          <w:b/>
          <w:bCs/>
          <w:color w:val="002060"/>
          <w:sz w:val="24"/>
          <w:szCs w:val="24"/>
        </w:rPr>
        <w:t>2024</w:t>
      </w:r>
      <w:r w:rsidRPr="00F45982">
        <w:rPr>
          <w:rFonts w:asciiTheme="majorBidi" w:hAnsiTheme="majorBidi" w:cstheme="majorBidi"/>
          <w:color w:val="002060"/>
          <w:sz w:val="24"/>
          <w:szCs w:val="24"/>
        </w:rPr>
        <w:t xml:space="preserve">). </w:t>
      </w:r>
      <w:hyperlink r:id="rId32" w:history="1">
        <w:r w:rsidRPr="001E7306">
          <w:rPr>
            <w:rStyle w:val="Lienhypertexte"/>
          </w:rPr>
          <w:t>https://doi.org/10.1556/034.66.2024.1-2.1</w:t>
        </w:r>
      </w:hyperlink>
    </w:p>
    <w:p w14:paraId="23649FCF" w14:textId="009AA713" w:rsidR="00F45982" w:rsidRPr="00BF1940" w:rsidRDefault="00F45982" w:rsidP="00BF1940">
      <w:pPr>
        <w:pStyle w:val="Paragraphedeliste"/>
        <w:numPr>
          <w:ilvl w:val="0"/>
          <w:numId w:val="21"/>
        </w:numPr>
        <w:ind w:left="0" w:hanging="567"/>
        <w:jc w:val="both"/>
        <w:rPr>
          <w:rFonts w:asciiTheme="majorBidi" w:hAnsiTheme="majorBidi" w:cstheme="majorBidi"/>
          <w:color w:val="002060"/>
          <w:sz w:val="24"/>
          <w:szCs w:val="24"/>
        </w:rPr>
      </w:pPr>
      <w:proofErr w:type="spellStart"/>
      <w:r w:rsidRPr="00BF1940">
        <w:rPr>
          <w:rFonts w:asciiTheme="majorBidi" w:hAnsiTheme="majorBidi" w:cstheme="majorBidi"/>
          <w:color w:val="002060"/>
          <w:sz w:val="24"/>
          <w:szCs w:val="24"/>
        </w:rPr>
        <w:t>Perceptions</w:t>
      </w:r>
      <w:proofErr w:type="spellEnd"/>
      <w:r w:rsidRPr="00BF1940">
        <w:rPr>
          <w:rFonts w:asciiTheme="majorBidi" w:hAnsiTheme="majorBidi" w:cstheme="majorBidi"/>
          <w:color w:val="002060"/>
          <w:sz w:val="24"/>
          <w:szCs w:val="24"/>
        </w:rPr>
        <w:t xml:space="preserve"> and </w:t>
      </w:r>
      <w:proofErr w:type="spellStart"/>
      <w:r w:rsidRPr="00BF1940">
        <w:rPr>
          <w:rFonts w:asciiTheme="majorBidi" w:hAnsiTheme="majorBidi" w:cstheme="majorBidi"/>
          <w:color w:val="002060"/>
          <w:sz w:val="24"/>
          <w:szCs w:val="24"/>
        </w:rPr>
        <w:t>strategies</w:t>
      </w:r>
      <w:proofErr w:type="spellEnd"/>
      <w:r w:rsidRPr="00BF1940">
        <w:rPr>
          <w:rFonts w:asciiTheme="majorBidi" w:hAnsiTheme="majorBidi" w:cstheme="majorBidi"/>
          <w:color w:val="002060"/>
          <w:sz w:val="24"/>
          <w:szCs w:val="24"/>
        </w:rPr>
        <w:t xml:space="preserve"> </w:t>
      </w:r>
      <w:proofErr w:type="spellStart"/>
      <w:r w:rsidRPr="00BF1940">
        <w:rPr>
          <w:rFonts w:asciiTheme="majorBidi" w:hAnsiTheme="majorBidi" w:cstheme="majorBidi"/>
          <w:color w:val="002060"/>
          <w:sz w:val="24"/>
          <w:szCs w:val="24"/>
        </w:rPr>
        <w:t>of</w:t>
      </w:r>
      <w:proofErr w:type="spellEnd"/>
      <w:r w:rsidRPr="00BF1940">
        <w:rPr>
          <w:rFonts w:asciiTheme="majorBidi" w:hAnsiTheme="majorBidi" w:cstheme="majorBidi"/>
          <w:color w:val="002060"/>
          <w:sz w:val="24"/>
          <w:szCs w:val="24"/>
        </w:rPr>
        <w:t xml:space="preserve"> </w:t>
      </w:r>
      <w:proofErr w:type="spellStart"/>
      <w:r w:rsidRPr="00BF1940">
        <w:rPr>
          <w:rFonts w:asciiTheme="majorBidi" w:hAnsiTheme="majorBidi" w:cstheme="majorBidi"/>
          <w:color w:val="002060"/>
          <w:sz w:val="24"/>
          <w:szCs w:val="24"/>
        </w:rPr>
        <w:t>adaptation</w:t>
      </w:r>
      <w:proofErr w:type="spellEnd"/>
      <w:r w:rsidRPr="00BF1940">
        <w:rPr>
          <w:rFonts w:asciiTheme="majorBidi" w:hAnsiTheme="majorBidi" w:cstheme="majorBidi"/>
          <w:color w:val="002060"/>
          <w:sz w:val="24"/>
          <w:szCs w:val="24"/>
        </w:rPr>
        <w:t xml:space="preserve"> </w:t>
      </w:r>
      <w:proofErr w:type="spellStart"/>
      <w:r w:rsidRPr="00BF1940">
        <w:rPr>
          <w:rFonts w:asciiTheme="majorBidi" w:hAnsiTheme="majorBidi" w:cstheme="majorBidi"/>
          <w:color w:val="002060"/>
          <w:sz w:val="24"/>
          <w:szCs w:val="24"/>
        </w:rPr>
        <w:t>of</w:t>
      </w:r>
      <w:proofErr w:type="spellEnd"/>
      <w:r w:rsidRPr="00BF1940">
        <w:rPr>
          <w:rFonts w:asciiTheme="majorBidi" w:hAnsiTheme="majorBidi" w:cstheme="majorBidi"/>
          <w:color w:val="002060"/>
          <w:sz w:val="24"/>
          <w:szCs w:val="24"/>
        </w:rPr>
        <w:t xml:space="preserve"> </w:t>
      </w:r>
      <w:proofErr w:type="spellStart"/>
      <w:r w:rsidRPr="00BF1940">
        <w:rPr>
          <w:rFonts w:asciiTheme="majorBidi" w:hAnsiTheme="majorBidi" w:cstheme="majorBidi"/>
          <w:color w:val="002060"/>
          <w:sz w:val="24"/>
          <w:szCs w:val="24"/>
        </w:rPr>
        <w:t>Moroccan</w:t>
      </w:r>
      <w:proofErr w:type="spellEnd"/>
      <w:r w:rsidRPr="00BF1940">
        <w:rPr>
          <w:rFonts w:asciiTheme="majorBidi" w:hAnsiTheme="majorBidi" w:cstheme="majorBidi"/>
          <w:color w:val="002060"/>
          <w:sz w:val="24"/>
          <w:szCs w:val="24"/>
        </w:rPr>
        <w:t xml:space="preserve"> </w:t>
      </w:r>
      <w:proofErr w:type="spellStart"/>
      <w:r w:rsidRPr="00BF1940">
        <w:rPr>
          <w:rFonts w:asciiTheme="majorBidi" w:hAnsiTheme="majorBidi" w:cstheme="majorBidi"/>
          <w:color w:val="002060"/>
          <w:sz w:val="24"/>
          <w:szCs w:val="24"/>
        </w:rPr>
        <w:t>farmers</w:t>
      </w:r>
      <w:proofErr w:type="spellEnd"/>
      <w:r w:rsidRPr="00BF1940">
        <w:rPr>
          <w:rFonts w:asciiTheme="majorBidi" w:hAnsiTheme="majorBidi" w:cstheme="majorBidi"/>
          <w:color w:val="002060"/>
          <w:sz w:val="24"/>
          <w:szCs w:val="24"/>
        </w:rPr>
        <w:t xml:space="preserve"> </w:t>
      </w:r>
      <w:proofErr w:type="spellStart"/>
      <w:r w:rsidRPr="00BF1940">
        <w:rPr>
          <w:rFonts w:asciiTheme="majorBidi" w:hAnsiTheme="majorBidi" w:cstheme="majorBidi"/>
          <w:color w:val="002060"/>
          <w:sz w:val="24"/>
          <w:szCs w:val="24"/>
        </w:rPr>
        <w:t>to</w:t>
      </w:r>
      <w:proofErr w:type="spellEnd"/>
      <w:r w:rsidRPr="00BF1940">
        <w:rPr>
          <w:rFonts w:asciiTheme="majorBidi" w:hAnsiTheme="majorBidi" w:cstheme="majorBidi"/>
          <w:color w:val="002060"/>
          <w:sz w:val="24"/>
          <w:szCs w:val="24"/>
        </w:rPr>
        <w:t xml:space="preserve"> </w:t>
      </w:r>
      <w:proofErr w:type="spellStart"/>
      <w:r w:rsidRPr="00BF1940">
        <w:rPr>
          <w:rFonts w:asciiTheme="majorBidi" w:hAnsiTheme="majorBidi" w:cstheme="majorBidi"/>
          <w:color w:val="002060"/>
          <w:sz w:val="24"/>
          <w:szCs w:val="24"/>
        </w:rPr>
        <w:t>climate</w:t>
      </w:r>
      <w:proofErr w:type="spellEnd"/>
      <w:r w:rsidRPr="00BF1940">
        <w:rPr>
          <w:rFonts w:asciiTheme="majorBidi" w:hAnsiTheme="majorBidi" w:cstheme="majorBidi"/>
          <w:color w:val="002060"/>
          <w:sz w:val="24"/>
          <w:szCs w:val="24"/>
        </w:rPr>
        <w:t xml:space="preserve"> </w:t>
      </w:r>
      <w:proofErr w:type="spellStart"/>
      <w:r w:rsidRPr="00BF1940">
        <w:rPr>
          <w:rFonts w:asciiTheme="majorBidi" w:hAnsiTheme="majorBidi" w:cstheme="majorBidi"/>
          <w:color w:val="002060"/>
          <w:sz w:val="24"/>
          <w:szCs w:val="24"/>
        </w:rPr>
        <w:t>change</w:t>
      </w:r>
      <w:proofErr w:type="spellEnd"/>
      <w:r w:rsidRPr="00BF1940">
        <w:rPr>
          <w:rFonts w:asciiTheme="majorBidi" w:hAnsiTheme="majorBidi" w:cstheme="majorBidi"/>
          <w:color w:val="002060"/>
          <w:sz w:val="24"/>
          <w:szCs w:val="24"/>
        </w:rPr>
        <w:t xml:space="preserve">—case </w:t>
      </w:r>
      <w:proofErr w:type="spellStart"/>
      <w:r w:rsidRPr="00BF1940">
        <w:rPr>
          <w:rFonts w:asciiTheme="majorBidi" w:hAnsiTheme="majorBidi" w:cstheme="majorBidi"/>
          <w:color w:val="002060"/>
          <w:sz w:val="24"/>
          <w:szCs w:val="24"/>
        </w:rPr>
        <w:t>of</w:t>
      </w:r>
      <w:proofErr w:type="spellEnd"/>
      <w:r w:rsidRPr="00BF1940">
        <w:rPr>
          <w:rFonts w:asciiTheme="majorBidi" w:hAnsiTheme="majorBidi" w:cstheme="majorBidi"/>
          <w:color w:val="002060"/>
          <w:sz w:val="24"/>
          <w:szCs w:val="24"/>
        </w:rPr>
        <w:t xml:space="preserve"> Khemisset </w:t>
      </w:r>
      <w:proofErr w:type="spellStart"/>
      <w:r w:rsidRPr="00BF1940">
        <w:rPr>
          <w:rFonts w:asciiTheme="majorBidi" w:hAnsiTheme="majorBidi" w:cstheme="majorBidi"/>
          <w:color w:val="002060"/>
          <w:sz w:val="24"/>
          <w:szCs w:val="24"/>
        </w:rPr>
        <w:t>province</w:t>
      </w:r>
      <w:proofErr w:type="spellEnd"/>
      <w:r w:rsidRPr="00BF1940">
        <w:rPr>
          <w:rFonts w:asciiTheme="majorBidi" w:hAnsiTheme="majorBidi" w:cstheme="majorBidi"/>
          <w:color w:val="002060"/>
          <w:sz w:val="24"/>
          <w:szCs w:val="24"/>
        </w:rPr>
        <w:t xml:space="preserve">. </w:t>
      </w:r>
      <w:proofErr w:type="spellStart"/>
      <w:r w:rsidRPr="00BF1940">
        <w:rPr>
          <w:rFonts w:asciiTheme="majorBidi" w:hAnsiTheme="majorBidi" w:cstheme="majorBidi"/>
          <w:b/>
          <w:bCs/>
          <w:color w:val="0070C0"/>
          <w:sz w:val="24"/>
          <w:szCs w:val="24"/>
        </w:rPr>
        <w:t>Chaachouay</w:t>
      </w:r>
      <w:proofErr w:type="spellEnd"/>
      <w:r w:rsidRPr="00BF1940">
        <w:rPr>
          <w:rFonts w:asciiTheme="majorBidi" w:hAnsiTheme="majorBidi" w:cstheme="majorBidi"/>
          <w:b/>
          <w:bCs/>
          <w:color w:val="0070C0"/>
          <w:sz w:val="24"/>
          <w:szCs w:val="24"/>
        </w:rPr>
        <w:t>, N.</w:t>
      </w:r>
      <w:r w:rsidRPr="00BF1940">
        <w:rPr>
          <w:rFonts w:asciiTheme="majorBidi" w:hAnsiTheme="majorBidi" w:cstheme="majorBidi"/>
          <w:color w:val="002060"/>
          <w:sz w:val="24"/>
          <w:szCs w:val="24"/>
        </w:rPr>
        <w:t xml:space="preserve">, Zidane, L. J </w:t>
      </w:r>
      <w:proofErr w:type="spellStart"/>
      <w:r w:rsidRPr="00BF1940">
        <w:rPr>
          <w:rFonts w:asciiTheme="majorBidi" w:hAnsiTheme="majorBidi" w:cstheme="majorBidi"/>
          <w:color w:val="002060"/>
          <w:sz w:val="24"/>
          <w:szCs w:val="24"/>
        </w:rPr>
        <w:t>Environ</w:t>
      </w:r>
      <w:proofErr w:type="spellEnd"/>
      <w:r w:rsidRPr="00BF1940">
        <w:rPr>
          <w:rFonts w:asciiTheme="majorBidi" w:hAnsiTheme="majorBidi" w:cstheme="majorBidi"/>
          <w:color w:val="002060"/>
          <w:sz w:val="24"/>
          <w:szCs w:val="24"/>
        </w:rPr>
        <w:t xml:space="preserve"> </w:t>
      </w:r>
      <w:proofErr w:type="spellStart"/>
      <w:r w:rsidRPr="00BF1940">
        <w:rPr>
          <w:rFonts w:asciiTheme="majorBidi" w:hAnsiTheme="majorBidi" w:cstheme="majorBidi"/>
          <w:color w:val="002060"/>
          <w:sz w:val="24"/>
          <w:szCs w:val="24"/>
        </w:rPr>
        <w:t>Stud</w:t>
      </w:r>
      <w:proofErr w:type="spellEnd"/>
      <w:r w:rsidRPr="00BF1940">
        <w:rPr>
          <w:rFonts w:asciiTheme="majorBidi" w:hAnsiTheme="majorBidi" w:cstheme="majorBidi"/>
          <w:color w:val="002060"/>
          <w:sz w:val="24"/>
          <w:szCs w:val="24"/>
        </w:rPr>
        <w:t xml:space="preserve"> </w:t>
      </w:r>
      <w:proofErr w:type="spellStart"/>
      <w:r w:rsidRPr="00BF1940">
        <w:rPr>
          <w:rFonts w:asciiTheme="majorBidi" w:hAnsiTheme="majorBidi" w:cstheme="majorBidi"/>
          <w:color w:val="002060"/>
          <w:sz w:val="24"/>
          <w:szCs w:val="24"/>
        </w:rPr>
        <w:t>Sci</w:t>
      </w:r>
      <w:proofErr w:type="spellEnd"/>
      <w:r w:rsidRPr="00BF1940">
        <w:rPr>
          <w:rFonts w:asciiTheme="majorBidi" w:hAnsiTheme="majorBidi" w:cstheme="majorBidi"/>
          <w:color w:val="002060"/>
          <w:sz w:val="24"/>
          <w:szCs w:val="24"/>
        </w:rPr>
        <w:t xml:space="preserve"> 14, 313–327 (</w:t>
      </w:r>
      <w:r w:rsidRPr="00BF1940">
        <w:rPr>
          <w:rFonts w:asciiTheme="majorBidi" w:hAnsiTheme="majorBidi" w:cstheme="majorBidi"/>
          <w:b/>
          <w:bCs/>
          <w:color w:val="002060"/>
          <w:sz w:val="24"/>
          <w:szCs w:val="24"/>
        </w:rPr>
        <w:t>2024</w:t>
      </w:r>
      <w:r w:rsidRPr="00BF1940">
        <w:rPr>
          <w:rFonts w:asciiTheme="majorBidi" w:hAnsiTheme="majorBidi" w:cstheme="majorBidi"/>
          <w:color w:val="002060"/>
          <w:sz w:val="24"/>
          <w:szCs w:val="24"/>
        </w:rPr>
        <w:t xml:space="preserve">). </w:t>
      </w:r>
      <w:hyperlink r:id="rId33" w:history="1">
        <w:r w:rsidRPr="00BF1940">
          <w:rPr>
            <w:rStyle w:val="Lienhypertexte"/>
            <w:rFonts w:asciiTheme="majorBidi" w:hAnsiTheme="majorBidi" w:cstheme="majorBidi"/>
            <w:sz w:val="24"/>
            <w:szCs w:val="24"/>
          </w:rPr>
          <w:t>https://doi.org/10.1007/s13412-024-00889-2</w:t>
        </w:r>
      </w:hyperlink>
    </w:p>
    <w:p w14:paraId="69549A85" w14:textId="30934169" w:rsidR="00337842" w:rsidRPr="00F45982" w:rsidRDefault="00337842" w:rsidP="00F45982">
      <w:pPr>
        <w:pStyle w:val="Paragraphedeliste"/>
        <w:numPr>
          <w:ilvl w:val="0"/>
          <w:numId w:val="21"/>
        </w:numPr>
        <w:ind w:left="0" w:hanging="567"/>
        <w:jc w:val="both"/>
        <w:rPr>
          <w:rFonts w:asciiTheme="majorBidi" w:hAnsiTheme="majorBidi" w:cstheme="majorBidi"/>
          <w:color w:val="002060"/>
          <w:sz w:val="24"/>
          <w:szCs w:val="24"/>
        </w:rPr>
      </w:pPr>
      <w:r w:rsidRPr="00F45982">
        <w:rPr>
          <w:rFonts w:asciiTheme="majorBidi" w:hAnsiTheme="majorBidi" w:cstheme="majorBidi"/>
          <w:color w:val="002060"/>
          <w:sz w:val="24"/>
          <w:szCs w:val="24"/>
        </w:rPr>
        <w:t xml:space="preserve">A </w:t>
      </w:r>
      <w:proofErr w:type="spellStart"/>
      <w:r w:rsidRPr="00F45982">
        <w:rPr>
          <w:rFonts w:asciiTheme="majorBidi" w:hAnsiTheme="majorBidi" w:cstheme="majorBidi"/>
          <w:color w:val="002060"/>
          <w:sz w:val="24"/>
          <w:szCs w:val="24"/>
        </w:rPr>
        <w:t>Floristical</w:t>
      </w:r>
      <w:proofErr w:type="spellEnd"/>
      <w:r w:rsidRPr="00F45982">
        <w:rPr>
          <w:rFonts w:asciiTheme="majorBidi" w:hAnsiTheme="majorBidi" w:cstheme="majorBidi"/>
          <w:color w:val="002060"/>
          <w:sz w:val="24"/>
          <w:szCs w:val="24"/>
        </w:rPr>
        <w:t xml:space="preserve"> and </w:t>
      </w:r>
      <w:proofErr w:type="spellStart"/>
      <w:r w:rsidRPr="00F45982">
        <w:rPr>
          <w:rFonts w:asciiTheme="majorBidi" w:hAnsiTheme="majorBidi" w:cstheme="majorBidi"/>
          <w:color w:val="002060"/>
          <w:sz w:val="24"/>
          <w:szCs w:val="24"/>
        </w:rPr>
        <w:t>Ecological</w:t>
      </w:r>
      <w:proofErr w:type="spellEnd"/>
      <w:r w:rsidRPr="00F45982">
        <w:rPr>
          <w:rFonts w:asciiTheme="majorBidi" w:hAnsiTheme="majorBidi" w:cstheme="majorBidi"/>
          <w:color w:val="002060"/>
          <w:sz w:val="24"/>
          <w:szCs w:val="24"/>
        </w:rPr>
        <w:t xml:space="preserve"> </w:t>
      </w:r>
      <w:proofErr w:type="spellStart"/>
      <w:r w:rsidRPr="00F45982">
        <w:rPr>
          <w:rFonts w:asciiTheme="majorBidi" w:hAnsiTheme="majorBidi" w:cstheme="majorBidi"/>
          <w:color w:val="002060"/>
          <w:sz w:val="24"/>
          <w:szCs w:val="24"/>
        </w:rPr>
        <w:t>Study</w:t>
      </w:r>
      <w:proofErr w:type="spellEnd"/>
      <w:r w:rsidRPr="00F45982">
        <w:rPr>
          <w:rFonts w:asciiTheme="majorBidi" w:hAnsiTheme="majorBidi" w:cstheme="majorBidi"/>
          <w:color w:val="002060"/>
          <w:sz w:val="24"/>
          <w:szCs w:val="24"/>
        </w:rPr>
        <w:t xml:space="preserve"> </w:t>
      </w:r>
      <w:proofErr w:type="spellStart"/>
      <w:r w:rsidRPr="00F45982">
        <w:rPr>
          <w:rFonts w:asciiTheme="majorBidi" w:hAnsiTheme="majorBidi" w:cstheme="majorBidi"/>
          <w:color w:val="002060"/>
          <w:sz w:val="24"/>
          <w:szCs w:val="24"/>
        </w:rPr>
        <w:t>of</w:t>
      </w:r>
      <w:proofErr w:type="spellEnd"/>
      <w:r w:rsidRPr="00F45982">
        <w:rPr>
          <w:rFonts w:asciiTheme="majorBidi" w:hAnsiTheme="majorBidi" w:cstheme="majorBidi"/>
          <w:color w:val="002060"/>
          <w:sz w:val="24"/>
          <w:szCs w:val="24"/>
        </w:rPr>
        <w:t xml:space="preserve"> </w:t>
      </w:r>
      <w:proofErr w:type="spellStart"/>
      <w:r w:rsidRPr="00F45982">
        <w:rPr>
          <w:rFonts w:asciiTheme="majorBidi" w:hAnsiTheme="majorBidi" w:cstheme="majorBidi"/>
          <w:color w:val="002060"/>
          <w:sz w:val="24"/>
          <w:szCs w:val="24"/>
        </w:rPr>
        <w:t>the</w:t>
      </w:r>
      <w:proofErr w:type="spellEnd"/>
      <w:r w:rsidRPr="00F45982">
        <w:rPr>
          <w:rFonts w:asciiTheme="majorBidi" w:hAnsiTheme="majorBidi" w:cstheme="majorBidi"/>
          <w:color w:val="002060"/>
          <w:sz w:val="24"/>
          <w:szCs w:val="24"/>
        </w:rPr>
        <w:t xml:space="preserve"> Medicinal Flora Used </w:t>
      </w:r>
      <w:proofErr w:type="spellStart"/>
      <w:r w:rsidRPr="00F45982">
        <w:rPr>
          <w:rFonts w:asciiTheme="majorBidi" w:hAnsiTheme="majorBidi" w:cstheme="majorBidi"/>
          <w:color w:val="002060"/>
          <w:sz w:val="24"/>
          <w:szCs w:val="24"/>
        </w:rPr>
        <w:t>by</w:t>
      </w:r>
      <w:proofErr w:type="spellEnd"/>
      <w:r w:rsidRPr="00F45982">
        <w:rPr>
          <w:rFonts w:asciiTheme="majorBidi" w:hAnsiTheme="majorBidi" w:cstheme="majorBidi"/>
          <w:color w:val="002060"/>
          <w:sz w:val="24"/>
          <w:szCs w:val="24"/>
        </w:rPr>
        <w:t xml:space="preserve"> </w:t>
      </w:r>
      <w:proofErr w:type="spellStart"/>
      <w:r w:rsidRPr="00F45982">
        <w:rPr>
          <w:rFonts w:asciiTheme="majorBidi" w:hAnsiTheme="majorBidi" w:cstheme="majorBidi"/>
          <w:color w:val="002060"/>
          <w:sz w:val="24"/>
          <w:szCs w:val="24"/>
        </w:rPr>
        <w:t>the</w:t>
      </w:r>
      <w:proofErr w:type="spellEnd"/>
      <w:r w:rsidRPr="00F45982">
        <w:rPr>
          <w:rFonts w:asciiTheme="majorBidi" w:hAnsiTheme="majorBidi" w:cstheme="majorBidi"/>
          <w:color w:val="002060"/>
          <w:sz w:val="24"/>
          <w:szCs w:val="24"/>
        </w:rPr>
        <w:t xml:space="preserve"> Local </w:t>
      </w:r>
      <w:proofErr w:type="spellStart"/>
      <w:r w:rsidRPr="00F45982">
        <w:rPr>
          <w:rFonts w:asciiTheme="majorBidi" w:hAnsiTheme="majorBidi" w:cstheme="majorBidi"/>
          <w:color w:val="002060"/>
          <w:sz w:val="24"/>
          <w:szCs w:val="24"/>
        </w:rPr>
        <w:t>Population</w:t>
      </w:r>
      <w:proofErr w:type="spellEnd"/>
      <w:r w:rsidRPr="00F45982">
        <w:rPr>
          <w:rFonts w:asciiTheme="majorBidi" w:hAnsiTheme="majorBidi" w:cstheme="majorBidi"/>
          <w:color w:val="002060"/>
          <w:sz w:val="24"/>
          <w:szCs w:val="24"/>
        </w:rPr>
        <w:t xml:space="preserve"> </w:t>
      </w:r>
      <w:proofErr w:type="spellStart"/>
      <w:r w:rsidRPr="00F45982">
        <w:rPr>
          <w:rFonts w:asciiTheme="majorBidi" w:hAnsiTheme="majorBidi" w:cstheme="majorBidi"/>
          <w:color w:val="002060"/>
          <w:sz w:val="24"/>
          <w:szCs w:val="24"/>
        </w:rPr>
        <w:t>of</w:t>
      </w:r>
      <w:proofErr w:type="spellEnd"/>
      <w:r w:rsidRPr="00F45982">
        <w:rPr>
          <w:rFonts w:asciiTheme="majorBidi" w:hAnsiTheme="majorBidi" w:cstheme="majorBidi"/>
          <w:color w:val="002060"/>
          <w:sz w:val="24"/>
          <w:szCs w:val="24"/>
        </w:rPr>
        <w:t xml:space="preserve"> </w:t>
      </w:r>
      <w:proofErr w:type="spellStart"/>
      <w:r w:rsidRPr="00F45982">
        <w:rPr>
          <w:rFonts w:asciiTheme="majorBidi" w:hAnsiTheme="majorBidi" w:cstheme="majorBidi"/>
          <w:color w:val="002060"/>
          <w:sz w:val="24"/>
          <w:szCs w:val="24"/>
        </w:rPr>
        <w:t>the</w:t>
      </w:r>
      <w:proofErr w:type="spellEnd"/>
      <w:r w:rsidRPr="00F45982">
        <w:rPr>
          <w:rFonts w:asciiTheme="majorBidi" w:hAnsiTheme="majorBidi" w:cstheme="majorBidi"/>
          <w:color w:val="002060"/>
          <w:sz w:val="24"/>
          <w:szCs w:val="24"/>
        </w:rPr>
        <w:t xml:space="preserve"> </w:t>
      </w:r>
      <w:proofErr w:type="spellStart"/>
      <w:r w:rsidRPr="00F45982">
        <w:rPr>
          <w:rFonts w:asciiTheme="majorBidi" w:hAnsiTheme="majorBidi" w:cstheme="majorBidi"/>
          <w:color w:val="002060"/>
          <w:sz w:val="24"/>
          <w:szCs w:val="24"/>
        </w:rPr>
        <w:t>Haouz-Rehamna</w:t>
      </w:r>
      <w:proofErr w:type="spellEnd"/>
      <w:r w:rsidRPr="00F45982">
        <w:rPr>
          <w:rFonts w:asciiTheme="majorBidi" w:hAnsiTheme="majorBidi" w:cstheme="majorBidi"/>
          <w:color w:val="002060"/>
          <w:sz w:val="24"/>
          <w:szCs w:val="24"/>
        </w:rPr>
        <w:t xml:space="preserve"> </w:t>
      </w:r>
      <w:proofErr w:type="spellStart"/>
      <w:r w:rsidRPr="00F45982">
        <w:rPr>
          <w:rFonts w:asciiTheme="majorBidi" w:hAnsiTheme="majorBidi" w:cstheme="majorBidi"/>
          <w:color w:val="002060"/>
          <w:sz w:val="24"/>
          <w:szCs w:val="24"/>
        </w:rPr>
        <w:t>Region</w:t>
      </w:r>
      <w:proofErr w:type="spellEnd"/>
      <w:r w:rsidRPr="00F45982">
        <w:rPr>
          <w:rFonts w:asciiTheme="majorBidi" w:hAnsiTheme="majorBidi" w:cstheme="majorBidi"/>
          <w:color w:val="002060"/>
          <w:sz w:val="24"/>
          <w:szCs w:val="24"/>
        </w:rPr>
        <w:t xml:space="preserve"> (</w:t>
      </w:r>
      <w:proofErr w:type="spellStart"/>
      <w:r w:rsidRPr="00F45982">
        <w:rPr>
          <w:rFonts w:asciiTheme="majorBidi" w:hAnsiTheme="majorBidi" w:cstheme="majorBidi"/>
          <w:color w:val="002060"/>
          <w:sz w:val="24"/>
          <w:szCs w:val="24"/>
        </w:rPr>
        <w:t>Middle</w:t>
      </w:r>
      <w:proofErr w:type="spellEnd"/>
      <w:r w:rsidRPr="00F45982">
        <w:rPr>
          <w:rFonts w:asciiTheme="majorBidi" w:hAnsiTheme="majorBidi" w:cstheme="majorBidi"/>
          <w:color w:val="002060"/>
          <w:sz w:val="24"/>
          <w:szCs w:val="24"/>
        </w:rPr>
        <w:t xml:space="preserve"> Atlantic Morocco-4). O </w:t>
      </w:r>
      <w:proofErr w:type="spellStart"/>
      <w:r w:rsidRPr="00F45982">
        <w:rPr>
          <w:rFonts w:asciiTheme="majorBidi" w:hAnsiTheme="majorBidi" w:cstheme="majorBidi"/>
          <w:color w:val="002060"/>
          <w:sz w:val="24"/>
          <w:szCs w:val="24"/>
        </w:rPr>
        <w:t>Benkhnigue</w:t>
      </w:r>
      <w:proofErr w:type="spellEnd"/>
      <w:r w:rsidRPr="00F45982">
        <w:rPr>
          <w:rFonts w:asciiTheme="majorBidi" w:hAnsiTheme="majorBidi" w:cstheme="majorBidi"/>
          <w:color w:val="002060"/>
          <w:sz w:val="24"/>
          <w:szCs w:val="24"/>
        </w:rPr>
        <w:t xml:space="preserve">, </w:t>
      </w:r>
      <w:r w:rsidRPr="00F45982">
        <w:rPr>
          <w:rFonts w:asciiTheme="majorBidi" w:hAnsiTheme="majorBidi" w:cstheme="majorBidi"/>
          <w:b/>
          <w:bCs/>
          <w:color w:val="0070C0"/>
          <w:sz w:val="24"/>
          <w:szCs w:val="24"/>
        </w:rPr>
        <w:t xml:space="preserve">N </w:t>
      </w:r>
      <w:proofErr w:type="spellStart"/>
      <w:r w:rsidRPr="00F45982">
        <w:rPr>
          <w:rFonts w:asciiTheme="majorBidi" w:hAnsiTheme="majorBidi" w:cstheme="majorBidi"/>
          <w:b/>
          <w:bCs/>
          <w:color w:val="0070C0"/>
          <w:sz w:val="24"/>
          <w:szCs w:val="24"/>
        </w:rPr>
        <w:t>Chaachouay</w:t>
      </w:r>
      <w:proofErr w:type="spellEnd"/>
      <w:r w:rsidRPr="00F45982">
        <w:rPr>
          <w:rFonts w:asciiTheme="majorBidi" w:hAnsiTheme="majorBidi" w:cstheme="majorBidi"/>
          <w:color w:val="002060"/>
          <w:sz w:val="24"/>
          <w:szCs w:val="24"/>
        </w:rPr>
        <w:t xml:space="preserve">, L Zidane. </w:t>
      </w:r>
      <w:r w:rsidR="009977EA">
        <w:rPr>
          <w:rFonts w:asciiTheme="majorBidi" w:hAnsiTheme="majorBidi" w:cstheme="majorBidi"/>
          <w:color w:val="002060"/>
          <w:sz w:val="24"/>
          <w:szCs w:val="24"/>
        </w:rPr>
        <w:t xml:space="preserve">Acta </w:t>
      </w:r>
      <w:proofErr w:type="spellStart"/>
      <w:r w:rsidR="009977EA">
        <w:rPr>
          <w:rFonts w:asciiTheme="majorBidi" w:hAnsiTheme="majorBidi" w:cstheme="majorBidi"/>
          <w:color w:val="002060"/>
          <w:sz w:val="24"/>
          <w:szCs w:val="24"/>
        </w:rPr>
        <w:t>Botanica</w:t>
      </w:r>
      <w:proofErr w:type="spellEnd"/>
      <w:r w:rsidR="009977EA">
        <w:rPr>
          <w:rFonts w:asciiTheme="majorBidi" w:hAnsiTheme="majorBidi" w:cstheme="majorBidi"/>
          <w:color w:val="002060"/>
          <w:sz w:val="24"/>
          <w:szCs w:val="24"/>
        </w:rPr>
        <w:t xml:space="preserve"> </w:t>
      </w:r>
      <w:proofErr w:type="spellStart"/>
      <w:r w:rsidR="009977EA">
        <w:rPr>
          <w:rFonts w:asciiTheme="majorBidi" w:hAnsiTheme="majorBidi" w:cstheme="majorBidi"/>
          <w:color w:val="002060"/>
          <w:sz w:val="24"/>
          <w:szCs w:val="24"/>
        </w:rPr>
        <w:t>Hungarica</w:t>
      </w:r>
      <w:proofErr w:type="spellEnd"/>
      <w:r w:rsidRPr="00F45982">
        <w:rPr>
          <w:rFonts w:asciiTheme="majorBidi" w:hAnsiTheme="majorBidi" w:cstheme="majorBidi"/>
          <w:color w:val="002060"/>
          <w:sz w:val="24"/>
          <w:szCs w:val="24"/>
        </w:rPr>
        <w:t xml:space="preserve">, </w:t>
      </w:r>
      <w:r w:rsidRPr="00F45982">
        <w:rPr>
          <w:rFonts w:asciiTheme="majorBidi" w:hAnsiTheme="majorBidi" w:cstheme="majorBidi"/>
          <w:b/>
          <w:bCs/>
          <w:color w:val="002060"/>
          <w:sz w:val="24"/>
          <w:szCs w:val="24"/>
        </w:rPr>
        <w:t>2023</w:t>
      </w:r>
      <w:r w:rsidRPr="00F45982">
        <w:rPr>
          <w:rFonts w:asciiTheme="majorBidi" w:hAnsiTheme="majorBidi" w:cstheme="majorBidi"/>
          <w:color w:val="002060"/>
          <w:sz w:val="24"/>
          <w:szCs w:val="24"/>
        </w:rPr>
        <w:t>;</w:t>
      </w:r>
      <w:r w:rsidRPr="00D30288">
        <w:t xml:space="preserve"> </w:t>
      </w:r>
      <w:r w:rsidRPr="00F45982">
        <w:rPr>
          <w:rFonts w:asciiTheme="majorBidi" w:hAnsiTheme="majorBidi" w:cstheme="majorBidi"/>
          <w:color w:val="002060"/>
          <w:sz w:val="24"/>
          <w:szCs w:val="24"/>
        </w:rPr>
        <w:t xml:space="preserve">65(3-4):247-304. DOI: </w:t>
      </w:r>
      <w:hyperlink r:id="rId34" w:history="1">
        <w:r w:rsidRPr="00F45982">
          <w:rPr>
            <w:rStyle w:val="Lienhypertexte"/>
            <w:rFonts w:asciiTheme="majorBidi" w:hAnsiTheme="majorBidi" w:cstheme="majorBidi"/>
            <w:sz w:val="24"/>
            <w:szCs w:val="24"/>
          </w:rPr>
          <w:t>https://doi.org/10.1556/034.65.2023.3-4.3</w:t>
        </w:r>
      </w:hyperlink>
    </w:p>
    <w:p w14:paraId="17531F58" w14:textId="66586CD8" w:rsidR="00673A6B" w:rsidRPr="00673A6B" w:rsidRDefault="00673A6B" w:rsidP="00673A6B">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673A6B">
        <w:rPr>
          <w:rFonts w:asciiTheme="majorBidi" w:hAnsiTheme="majorBidi" w:cstheme="majorBidi"/>
          <w:color w:val="002060"/>
          <w:sz w:val="24"/>
          <w:szCs w:val="24"/>
        </w:rPr>
        <w:t>The</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importance</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of</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animals</w:t>
      </w:r>
      <w:proofErr w:type="spellEnd"/>
      <w:r w:rsidRPr="00673A6B">
        <w:rPr>
          <w:rFonts w:asciiTheme="majorBidi" w:hAnsiTheme="majorBidi" w:cstheme="majorBidi"/>
          <w:color w:val="002060"/>
          <w:sz w:val="24"/>
          <w:szCs w:val="24"/>
        </w:rPr>
        <w:t xml:space="preserve"> in sacrificial </w:t>
      </w:r>
      <w:proofErr w:type="spellStart"/>
      <w:r w:rsidRPr="00673A6B">
        <w:rPr>
          <w:rFonts w:asciiTheme="majorBidi" w:hAnsiTheme="majorBidi" w:cstheme="majorBidi"/>
          <w:color w:val="002060"/>
          <w:sz w:val="24"/>
          <w:szCs w:val="24"/>
        </w:rPr>
        <w:t>rituals</w:t>
      </w:r>
      <w:proofErr w:type="spellEnd"/>
      <w:r w:rsidRPr="00673A6B">
        <w:rPr>
          <w:rFonts w:asciiTheme="majorBidi" w:hAnsiTheme="majorBidi" w:cstheme="majorBidi"/>
          <w:color w:val="002060"/>
          <w:sz w:val="24"/>
          <w:szCs w:val="24"/>
        </w:rPr>
        <w:t xml:space="preserve"> and socio-</w:t>
      </w:r>
      <w:proofErr w:type="spellStart"/>
      <w:r w:rsidRPr="00673A6B">
        <w:rPr>
          <w:rFonts w:asciiTheme="majorBidi" w:hAnsiTheme="majorBidi" w:cstheme="majorBidi"/>
          <w:color w:val="002060"/>
          <w:sz w:val="24"/>
          <w:szCs w:val="24"/>
        </w:rPr>
        <w:t>religious</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occasions</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practised</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by</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the</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indigenous</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communities</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of</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Morocco</w:t>
      </w:r>
      <w:proofErr w:type="spellEnd"/>
      <w:r w:rsidRPr="00673A6B">
        <w:rPr>
          <w:rFonts w:asciiTheme="majorBidi" w:hAnsiTheme="majorBidi" w:cstheme="majorBidi"/>
          <w:color w:val="002060"/>
          <w:sz w:val="24"/>
          <w:szCs w:val="24"/>
        </w:rPr>
        <w:t xml:space="preserve"> and </w:t>
      </w:r>
      <w:proofErr w:type="spellStart"/>
      <w:r w:rsidRPr="00673A6B">
        <w:rPr>
          <w:rFonts w:asciiTheme="majorBidi" w:hAnsiTheme="majorBidi" w:cstheme="majorBidi"/>
          <w:color w:val="002060"/>
          <w:sz w:val="24"/>
          <w:szCs w:val="24"/>
        </w:rPr>
        <w:t>strategies</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to</w:t>
      </w:r>
      <w:proofErr w:type="spellEnd"/>
      <w:r w:rsidRPr="00673A6B">
        <w:rPr>
          <w:rFonts w:asciiTheme="majorBidi" w:hAnsiTheme="majorBidi" w:cstheme="majorBidi"/>
          <w:color w:val="002060"/>
          <w:sz w:val="24"/>
          <w:szCs w:val="24"/>
        </w:rPr>
        <w:t xml:space="preserve"> conserve </w:t>
      </w:r>
      <w:proofErr w:type="spellStart"/>
      <w:r w:rsidRPr="00673A6B">
        <w:rPr>
          <w:rFonts w:asciiTheme="majorBidi" w:hAnsiTheme="majorBidi" w:cstheme="majorBidi"/>
          <w:color w:val="002060"/>
          <w:sz w:val="24"/>
          <w:szCs w:val="24"/>
        </w:rPr>
        <w:t>them</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from</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extinction</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70C0"/>
          <w:sz w:val="24"/>
          <w:szCs w:val="24"/>
        </w:rPr>
        <w:t xml:space="preserve">N </w:t>
      </w:r>
      <w:proofErr w:type="spellStart"/>
      <w:r w:rsidRPr="00456D0A">
        <w:rPr>
          <w:rFonts w:asciiTheme="majorBidi" w:hAnsiTheme="majorBidi" w:cstheme="majorBidi"/>
          <w:b/>
          <w:bCs/>
          <w:color w:val="0070C0"/>
          <w:sz w:val="24"/>
          <w:szCs w:val="24"/>
        </w:rPr>
        <w:t>Chaachouay</w:t>
      </w:r>
      <w:proofErr w:type="spellEnd"/>
      <w:r w:rsidRPr="00456D0A">
        <w:rPr>
          <w:rFonts w:asciiTheme="majorBidi" w:hAnsiTheme="majorBidi" w:cstheme="majorBidi"/>
          <w:color w:val="002060"/>
          <w:sz w:val="24"/>
          <w:szCs w:val="24"/>
        </w:rPr>
        <w:t>,</w:t>
      </w:r>
      <w:r>
        <w:rPr>
          <w:rFonts w:asciiTheme="majorBidi" w:hAnsiTheme="majorBidi" w:cstheme="majorBidi"/>
          <w:color w:val="002060"/>
          <w:sz w:val="24"/>
          <w:szCs w:val="24"/>
        </w:rPr>
        <w:t xml:space="preserve"> </w:t>
      </w:r>
      <w:r w:rsidRPr="00456D0A">
        <w:rPr>
          <w:rFonts w:asciiTheme="majorBidi" w:hAnsiTheme="majorBidi" w:cstheme="majorBidi"/>
          <w:color w:val="002060"/>
          <w:sz w:val="24"/>
          <w:szCs w:val="24"/>
        </w:rPr>
        <w:t xml:space="preserve">L Zidane. </w:t>
      </w:r>
      <w:proofErr w:type="spellStart"/>
      <w:r w:rsidRPr="00673A6B">
        <w:rPr>
          <w:rFonts w:asciiTheme="majorBidi" w:hAnsiTheme="majorBidi" w:cstheme="majorBidi"/>
          <w:color w:val="002060"/>
          <w:sz w:val="24"/>
          <w:szCs w:val="24"/>
        </w:rPr>
        <w:t>Biologia</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2060"/>
          <w:sz w:val="24"/>
          <w:szCs w:val="24"/>
        </w:rPr>
        <w:t>2023</w:t>
      </w:r>
      <w:r w:rsidRPr="00456D0A">
        <w:rPr>
          <w:rFonts w:asciiTheme="majorBidi" w:hAnsiTheme="majorBidi" w:cstheme="majorBidi"/>
          <w:color w:val="002060"/>
          <w:sz w:val="24"/>
          <w:szCs w:val="24"/>
        </w:rPr>
        <w:t>;1-18.</w:t>
      </w:r>
      <w:r w:rsidRPr="00456D0A">
        <w:t xml:space="preserve"> </w:t>
      </w:r>
      <w:hyperlink r:id="rId35" w:history="1">
        <w:r w:rsidRPr="000D74E9">
          <w:rPr>
            <w:rStyle w:val="Lienhypertexte"/>
          </w:rPr>
          <w:t>https://doi.org/10.1007/s11756-023-01548-7</w:t>
        </w:r>
      </w:hyperlink>
    </w:p>
    <w:p w14:paraId="7DBF7FBE" w14:textId="018CF301" w:rsidR="003F28B8" w:rsidRPr="00673A6B" w:rsidRDefault="003F28B8" w:rsidP="00673A6B">
      <w:pPr>
        <w:pStyle w:val="Paragraphedeliste"/>
        <w:numPr>
          <w:ilvl w:val="0"/>
          <w:numId w:val="21"/>
        </w:numPr>
        <w:spacing w:line="276" w:lineRule="auto"/>
        <w:ind w:left="0" w:hanging="567"/>
        <w:jc w:val="both"/>
        <w:rPr>
          <w:rFonts w:asciiTheme="majorBidi" w:hAnsiTheme="majorBidi" w:cstheme="majorBidi"/>
          <w:color w:val="002060"/>
          <w:sz w:val="24"/>
          <w:szCs w:val="24"/>
        </w:rPr>
      </w:pPr>
      <w:r w:rsidRPr="00673A6B">
        <w:rPr>
          <w:rFonts w:asciiTheme="majorBidi" w:hAnsiTheme="majorBidi" w:cstheme="majorBidi"/>
          <w:color w:val="002060"/>
          <w:sz w:val="24"/>
          <w:szCs w:val="24"/>
        </w:rPr>
        <w:t xml:space="preserve">Herbal remedies </w:t>
      </w:r>
      <w:proofErr w:type="spellStart"/>
      <w:r w:rsidRPr="00673A6B">
        <w:rPr>
          <w:rFonts w:asciiTheme="majorBidi" w:hAnsiTheme="majorBidi" w:cstheme="majorBidi"/>
          <w:color w:val="002060"/>
          <w:sz w:val="24"/>
          <w:szCs w:val="24"/>
        </w:rPr>
        <w:t>used</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to</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treat</w:t>
      </w:r>
      <w:proofErr w:type="spellEnd"/>
      <w:r w:rsidRPr="00673A6B">
        <w:rPr>
          <w:rFonts w:asciiTheme="majorBidi" w:hAnsiTheme="majorBidi" w:cstheme="majorBidi"/>
          <w:color w:val="002060"/>
          <w:sz w:val="24"/>
          <w:szCs w:val="24"/>
        </w:rPr>
        <w:t xml:space="preserve"> digestive </w:t>
      </w:r>
      <w:proofErr w:type="spellStart"/>
      <w:r w:rsidRPr="00673A6B">
        <w:rPr>
          <w:rFonts w:asciiTheme="majorBidi" w:hAnsiTheme="majorBidi" w:cstheme="majorBidi"/>
          <w:color w:val="002060"/>
          <w:sz w:val="24"/>
          <w:szCs w:val="24"/>
        </w:rPr>
        <w:t>system</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ailments</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by</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indigenous</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communities</w:t>
      </w:r>
      <w:proofErr w:type="spellEnd"/>
      <w:r w:rsidRPr="00673A6B">
        <w:rPr>
          <w:rFonts w:asciiTheme="majorBidi" w:hAnsiTheme="majorBidi" w:cstheme="majorBidi"/>
          <w:color w:val="002060"/>
          <w:sz w:val="24"/>
          <w:szCs w:val="24"/>
        </w:rPr>
        <w:t xml:space="preserve"> in </w:t>
      </w:r>
      <w:proofErr w:type="spellStart"/>
      <w:r w:rsidRPr="00673A6B">
        <w:rPr>
          <w:rFonts w:asciiTheme="majorBidi" w:hAnsiTheme="majorBidi" w:cstheme="majorBidi"/>
          <w:color w:val="002060"/>
          <w:sz w:val="24"/>
          <w:szCs w:val="24"/>
        </w:rPr>
        <w:t>the</w:t>
      </w:r>
      <w:proofErr w:type="spellEnd"/>
      <w:r w:rsidRPr="00673A6B">
        <w:rPr>
          <w:rFonts w:asciiTheme="majorBidi" w:hAnsiTheme="majorBidi" w:cstheme="majorBidi"/>
          <w:color w:val="002060"/>
          <w:sz w:val="24"/>
          <w:szCs w:val="24"/>
        </w:rPr>
        <w:t xml:space="preserve"> Rif </w:t>
      </w:r>
      <w:proofErr w:type="spellStart"/>
      <w:r w:rsidRPr="00673A6B">
        <w:rPr>
          <w:rFonts w:asciiTheme="majorBidi" w:hAnsiTheme="majorBidi" w:cstheme="majorBidi"/>
          <w:color w:val="002060"/>
          <w:sz w:val="24"/>
          <w:szCs w:val="24"/>
        </w:rPr>
        <w:t>region</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of</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northern</w:t>
      </w:r>
      <w:proofErr w:type="spellEnd"/>
      <w:r w:rsidRPr="00673A6B">
        <w:rPr>
          <w:rFonts w:asciiTheme="majorBidi" w:hAnsiTheme="majorBidi" w:cstheme="majorBidi"/>
          <w:color w:val="002060"/>
          <w:sz w:val="24"/>
          <w:szCs w:val="24"/>
        </w:rPr>
        <w:t xml:space="preserve"> </w:t>
      </w:r>
      <w:proofErr w:type="spellStart"/>
      <w:r w:rsidRPr="00673A6B">
        <w:rPr>
          <w:rFonts w:asciiTheme="majorBidi" w:hAnsiTheme="majorBidi" w:cstheme="majorBidi"/>
          <w:color w:val="002060"/>
          <w:sz w:val="24"/>
          <w:szCs w:val="24"/>
        </w:rPr>
        <w:t>Morocco</w:t>
      </w:r>
      <w:proofErr w:type="spellEnd"/>
      <w:r w:rsidRPr="00673A6B">
        <w:rPr>
          <w:rFonts w:asciiTheme="majorBidi" w:hAnsiTheme="majorBidi" w:cstheme="majorBidi"/>
          <w:color w:val="002060"/>
          <w:sz w:val="24"/>
          <w:szCs w:val="24"/>
        </w:rPr>
        <w:t xml:space="preserve">. </w:t>
      </w:r>
      <w:r w:rsidRPr="00673A6B">
        <w:rPr>
          <w:rFonts w:asciiTheme="majorBidi" w:hAnsiTheme="majorBidi" w:cstheme="majorBidi"/>
          <w:b/>
          <w:bCs/>
          <w:color w:val="0070C0"/>
          <w:sz w:val="24"/>
          <w:szCs w:val="24"/>
        </w:rPr>
        <w:t xml:space="preserve">N </w:t>
      </w:r>
      <w:proofErr w:type="spellStart"/>
      <w:r w:rsidRPr="00673A6B">
        <w:rPr>
          <w:rFonts w:asciiTheme="majorBidi" w:hAnsiTheme="majorBidi" w:cstheme="majorBidi"/>
          <w:b/>
          <w:bCs/>
          <w:color w:val="0070C0"/>
          <w:sz w:val="24"/>
          <w:szCs w:val="24"/>
        </w:rPr>
        <w:t>Chaachouay</w:t>
      </w:r>
      <w:proofErr w:type="spellEnd"/>
      <w:r w:rsidRPr="00673A6B">
        <w:rPr>
          <w:rFonts w:asciiTheme="majorBidi" w:hAnsiTheme="majorBidi" w:cstheme="majorBidi"/>
          <w:color w:val="002060"/>
          <w:sz w:val="24"/>
          <w:szCs w:val="24"/>
        </w:rPr>
        <w:t xml:space="preserve">, S </w:t>
      </w:r>
      <w:proofErr w:type="spellStart"/>
      <w:r w:rsidRPr="00673A6B">
        <w:rPr>
          <w:rFonts w:asciiTheme="majorBidi" w:hAnsiTheme="majorBidi" w:cstheme="majorBidi"/>
          <w:color w:val="002060"/>
          <w:sz w:val="24"/>
          <w:szCs w:val="24"/>
        </w:rPr>
        <w:t>Belhaj</w:t>
      </w:r>
      <w:proofErr w:type="spellEnd"/>
      <w:r w:rsidRPr="00673A6B">
        <w:rPr>
          <w:rFonts w:asciiTheme="majorBidi" w:hAnsiTheme="majorBidi" w:cstheme="majorBidi"/>
          <w:color w:val="002060"/>
          <w:sz w:val="24"/>
          <w:szCs w:val="24"/>
        </w:rPr>
        <w:t xml:space="preserve">, M El </w:t>
      </w:r>
      <w:proofErr w:type="spellStart"/>
      <w:r w:rsidRPr="00673A6B">
        <w:rPr>
          <w:rFonts w:asciiTheme="majorBidi" w:hAnsiTheme="majorBidi" w:cstheme="majorBidi"/>
          <w:color w:val="002060"/>
          <w:sz w:val="24"/>
          <w:szCs w:val="24"/>
        </w:rPr>
        <w:t>Khomsi</w:t>
      </w:r>
      <w:proofErr w:type="spellEnd"/>
      <w:r w:rsidRPr="00673A6B">
        <w:rPr>
          <w:rFonts w:asciiTheme="majorBidi" w:hAnsiTheme="majorBidi" w:cstheme="majorBidi"/>
          <w:color w:val="002060"/>
          <w:sz w:val="24"/>
          <w:szCs w:val="24"/>
        </w:rPr>
        <w:t xml:space="preserve">, O </w:t>
      </w:r>
      <w:proofErr w:type="spellStart"/>
      <w:r w:rsidRPr="00673A6B">
        <w:rPr>
          <w:rFonts w:asciiTheme="majorBidi" w:hAnsiTheme="majorBidi" w:cstheme="majorBidi"/>
          <w:color w:val="002060"/>
          <w:sz w:val="24"/>
          <w:szCs w:val="24"/>
        </w:rPr>
        <w:t>Benkhnigue</w:t>
      </w:r>
      <w:proofErr w:type="spellEnd"/>
      <w:r w:rsidRPr="00673A6B">
        <w:rPr>
          <w:rFonts w:asciiTheme="majorBidi" w:hAnsiTheme="majorBidi" w:cstheme="majorBidi"/>
          <w:color w:val="002060"/>
          <w:sz w:val="24"/>
          <w:szCs w:val="24"/>
        </w:rPr>
        <w:t xml:space="preserve">, L Zidane. </w:t>
      </w:r>
      <w:proofErr w:type="spellStart"/>
      <w:r w:rsidRPr="00673A6B">
        <w:rPr>
          <w:rFonts w:asciiTheme="majorBidi" w:hAnsiTheme="majorBidi" w:cstheme="majorBidi"/>
          <w:color w:val="002060"/>
          <w:sz w:val="24"/>
          <w:szCs w:val="24"/>
        </w:rPr>
        <w:t>Vegetos</w:t>
      </w:r>
      <w:proofErr w:type="spellEnd"/>
      <w:r w:rsidRPr="00673A6B">
        <w:rPr>
          <w:rFonts w:asciiTheme="majorBidi" w:hAnsiTheme="majorBidi" w:cstheme="majorBidi"/>
          <w:color w:val="002060"/>
          <w:sz w:val="24"/>
          <w:szCs w:val="24"/>
        </w:rPr>
        <w:t xml:space="preserve">, </w:t>
      </w:r>
      <w:r w:rsidRPr="00673A6B">
        <w:rPr>
          <w:rFonts w:asciiTheme="majorBidi" w:hAnsiTheme="majorBidi" w:cstheme="majorBidi"/>
          <w:b/>
          <w:bCs/>
          <w:color w:val="002060"/>
          <w:sz w:val="24"/>
          <w:szCs w:val="24"/>
        </w:rPr>
        <w:t>2023</w:t>
      </w:r>
      <w:r w:rsidRPr="00673A6B">
        <w:rPr>
          <w:rFonts w:asciiTheme="majorBidi" w:hAnsiTheme="majorBidi" w:cstheme="majorBidi"/>
          <w:color w:val="002060"/>
          <w:sz w:val="24"/>
          <w:szCs w:val="24"/>
        </w:rPr>
        <w:t>;1-18.</w:t>
      </w:r>
      <w:r w:rsidRPr="00456D0A">
        <w:t xml:space="preserve"> </w:t>
      </w:r>
      <w:hyperlink r:id="rId36" w:history="1">
        <w:r w:rsidRPr="00673A6B">
          <w:rPr>
            <w:rStyle w:val="Lienhypertexte"/>
            <w:rFonts w:asciiTheme="majorBidi" w:hAnsiTheme="majorBidi" w:cstheme="majorBidi"/>
            <w:sz w:val="24"/>
            <w:szCs w:val="24"/>
          </w:rPr>
          <w:t>https://doi.org/10.1007/s42535-023-00606-4</w:t>
        </w:r>
      </w:hyperlink>
    </w:p>
    <w:p w14:paraId="36949A47" w14:textId="77777777" w:rsidR="003F28B8" w:rsidRPr="00456D0A"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456D0A">
        <w:rPr>
          <w:rFonts w:asciiTheme="majorBidi" w:hAnsiTheme="majorBidi" w:cstheme="majorBidi"/>
          <w:color w:val="002060"/>
          <w:sz w:val="24"/>
          <w:szCs w:val="24"/>
        </w:rPr>
        <w:lastRenderedPageBreak/>
        <w:t>Ethnobotanical</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survey</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the</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traditional</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antiparasitic</w:t>
      </w:r>
      <w:proofErr w:type="spellEnd"/>
      <w:r w:rsidRPr="00456D0A">
        <w:rPr>
          <w:rFonts w:asciiTheme="majorBidi" w:hAnsiTheme="majorBidi" w:cstheme="majorBidi"/>
          <w:color w:val="002060"/>
          <w:sz w:val="24"/>
          <w:szCs w:val="24"/>
        </w:rPr>
        <w:t xml:space="preserve"> use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medicinal </w:t>
      </w:r>
      <w:proofErr w:type="spellStart"/>
      <w:r w:rsidRPr="00456D0A">
        <w:rPr>
          <w:rFonts w:asciiTheme="majorBidi" w:hAnsiTheme="majorBidi" w:cstheme="majorBidi"/>
          <w:color w:val="002060"/>
          <w:sz w:val="24"/>
          <w:szCs w:val="24"/>
        </w:rPr>
        <w:t>plants</w:t>
      </w:r>
      <w:proofErr w:type="spellEnd"/>
      <w:r w:rsidRPr="00456D0A">
        <w:rPr>
          <w:rFonts w:asciiTheme="majorBidi" w:hAnsiTheme="majorBidi" w:cstheme="majorBidi"/>
          <w:color w:val="002060"/>
          <w:sz w:val="24"/>
          <w:szCs w:val="24"/>
        </w:rPr>
        <w:t xml:space="preserve"> in </w:t>
      </w:r>
      <w:proofErr w:type="spellStart"/>
      <w:r w:rsidRPr="00456D0A">
        <w:rPr>
          <w:rFonts w:asciiTheme="majorBidi" w:hAnsiTheme="majorBidi" w:cstheme="majorBidi"/>
          <w:color w:val="002060"/>
          <w:sz w:val="24"/>
          <w:szCs w:val="24"/>
        </w:rPr>
        <w:t>humans</w:t>
      </w:r>
      <w:proofErr w:type="spellEnd"/>
      <w:r w:rsidRPr="00456D0A">
        <w:rPr>
          <w:rFonts w:asciiTheme="majorBidi" w:hAnsiTheme="majorBidi" w:cstheme="majorBidi"/>
          <w:color w:val="002060"/>
          <w:sz w:val="24"/>
          <w:szCs w:val="24"/>
        </w:rPr>
        <w:t xml:space="preserve"> and </w:t>
      </w:r>
      <w:proofErr w:type="spellStart"/>
      <w:r w:rsidRPr="00456D0A">
        <w:rPr>
          <w:rFonts w:asciiTheme="majorBidi" w:hAnsiTheme="majorBidi" w:cstheme="majorBidi"/>
          <w:color w:val="002060"/>
          <w:sz w:val="24"/>
          <w:szCs w:val="24"/>
        </w:rPr>
        <w:t>animals</w:t>
      </w:r>
      <w:proofErr w:type="spellEnd"/>
      <w:r w:rsidRPr="00456D0A">
        <w:rPr>
          <w:rFonts w:asciiTheme="majorBidi" w:hAnsiTheme="majorBidi" w:cstheme="majorBidi"/>
          <w:color w:val="002060"/>
          <w:sz w:val="24"/>
          <w:szCs w:val="24"/>
        </w:rPr>
        <w:t xml:space="preserve"> in </w:t>
      </w:r>
      <w:proofErr w:type="spellStart"/>
      <w:r w:rsidRPr="00456D0A">
        <w:rPr>
          <w:rFonts w:asciiTheme="majorBidi" w:hAnsiTheme="majorBidi" w:cstheme="majorBidi"/>
          <w:color w:val="002060"/>
          <w:sz w:val="24"/>
          <w:szCs w:val="24"/>
        </w:rPr>
        <w:t>Laghouat</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Southern</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Algeria</w:t>
      </w:r>
      <w:proofErr w:type="spellEnd"/>
      <w:r w:rsidRPr="00456D0A">
        <w:rPr>
          <w:rFonts w:asciiTheme="majorBidi" w:hAnsiTheme="majorBidi" w:cstheme="majorBidi"/>
          <w:color w:val="002060"/>
          <w:sz w:val="24"/>
          <w:szCs w:val="24"/>
        </w:rPr>
        <w:t xml:space="preserve">). F </w:t>
      </w:r>
      <w:proofErr w:type="spellStart"/>
      <w:r w:rsidRPr="00456D0A">
        <w:rPr>
          <w:rFonts w:asciiTheme="majorBidi" w:hAnsiTheme="majorBidi" w:cstheme="majorBidi"/>
          <w:color w:val="002060"/>
          <w:sz w:val="24"/>
          <w:szCs w:val="24"/>
        </w:rPr>
        <w:t>Benlarbi</w:t>
      </w:r>
      <w:proofErr w:type="spellEnd"/>
      <w:r w:rsidRPr="00456D0A">
        <w:rPr>
          <w:rFonts w:asciiTheme="majorBidi" w:hAnsiTheme="majorBidi" w:cstheme="majorBidi"/>
          <w:color w:val="002060"/>
          <w:sz w:val="24"/>
          <w:szCs w:val="24"/>
        </w:rPr>
        <w:t xml:space="preserve">, N </w:t>
      </w:r>
      <w:proofErr w:type="spellStart"/>
      <w:r w:rsidRPr="00456D0A">
        <w:rPr>
          <w:rFonts w:asciiTheme="majorBidi" w:hAnsiTheme="majorBidi" w:cstheme="majorBidi"/>
          <w:color w:val="002060"/>
          <w:sz w:val="24"/>
          <w:szCs w:val="24"/>
        </w:rPr>
        <w:t>Mimoune</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70C0"/>
          <w:sz w:val="24"/>
          <w:szCs w:val="24"/>
        </w:rPr>
        <w:t xml:space="preserve">N </w:t>
      </w:r>
      <w:proofErr w:type="spellStart"/>
      <w:r w:rsidRPr="00456D0A">
        <w:rPr>
          <w:rFonts w:asciiTheme="majorBidi" w:hAnsiTheme="majorBidi" w:cstheme="majorBidi"/>
          <w:b/>
          <w:bCs/>
          <w:color w:val="0070C0"/>
          <w:sz w:val="24"/>
          <w:szCs w:val="24"/>
        </w:rPr>
        <w:t>Chaachouay</w:t>
      </w:r>
      <w:proofErr w:type="spellEnd"/>
      <w:r w:rsidRPr="00456D0A">
        <w:rPr>
          <w:rFonts w:asciiTheme="majorBidi" w:hAnsiTheme="majorBidi" w:cstheme="majorBidi"/>
          <w:color w:val="002060"/>
          <w:sz w:val="24"/>
          <w:szCs w:val="24"/>
        </w:rPr>
        <w:t xml:space="preserve">, K </w:t>
      </w:r>
      <w:proofErr w:type="spellStart"/>
      <w:r w:rsidRPr="00456D0A">
        <w:rPr>
          <w:rFonts w:asciiTheme="majorBidi" w:hAnsiTheme="majorBidi" w:cstheme="majorBidi"/>
          <w:color w:val="002060"/>
          <w:sz w:val="24"/>
          <w:szCs w:val="24"/>
        </w:rPr>
        <w:t>Souttou</w:t>
      </w:r>
      <w:proofErr w:type="spellEnd"/>
      <w:r w:rsidRPr="00456D0A">
        <w:rPr>
          <w:rFonts w:asciiTheme="majorBidi" w:hAnsiTheme="majorBidi" w:cstheme="majorBidi"/>
          <w:color w:val="002060"/>
          <w:sz w:val="24"/>
          <w:szCs w:val="24"/>
        </w:rPr>
        <w:t xml:space="preserve">, R </w:t>
      </w:r>
      <w:proofErr w:type="spellStart"/>
      <w:r w:rsidRPr="00456D0A">
        <w:rPr>
          <w:rFonts w:asciiTheme="majorBidi" w:hAnsiTheme="majorBidi" w:cstheme="majorBidi"/>
          <w:color w:val="002060"/>
          <w:sz w:val="24"/>
          <w:szCs w:val="24"/>
        </w:rPr>
        <w:t>Saidi</w:t>
      </w:r>
      <w:proofErr w:type="spellEnd"/>
      <w:r w:rsidRPr="00456D0A">
        <w:rPr>
          <w:rFonts w:asciiTheme="majorBidi" w:hAnsiTheme="majorBidi" w:cstheme="majorBidi"/>
          <w:color w:val="002060"/>
          <w:sz w:val="24"/>
          <w:szCs w:val="24"/>
        </w:rPr>
        <w:t>, MR Mokhtar,</w:t>
      </w:r>
      <w:r w:rsidRPr="00456D0A">
        <w:rPr>
          <w:color w:val="002060"/>
        </w:rPr>
        <w:t xml:space="preserve"> </w:t>
      </w:r>
      <w:r w:rsidRPr="00456D0A">
        <w:rPr>
          <w:rFonts w:asciiTheme="majorBidi" w:hAnsiTheme="majorBidi" w:cstheme="majorBidi"/>
          <w:color w:val="002060"/>
          <w:sz w:val="24"/>
          <w:szCs w:val="24"/>
        </w:rPr>
        <w:t xml:space="preserve">Rachid </w:t>
      </w:r>
      <w:proofErr w:type="spellStart"/>
      <w:r w:rsidRPr="00456D0A">
        <w:rPr>
          <w:rFonts w:asciiTheme="majorBidi" w:hAnsiTheme="majorBidi" w:cstheme="majorBidi"/>
          <w:color w:val="002060"/>
          <w:sz w:val="24"/>
          <w:szCs w:val="24"/>
        </w:rPr>
        <w:t>Kaidi</w:t>
      </w:r>
      <w:proofErr w:type="spellEnd"/>
      <w:r w:rsidRPr="00456D0A">
        <w:rPr>
          <w:rFonts w:asciiTheme="majorBidi" w:hAnsiTheme="majorBidi" w:cstheme="majorBidi"/>
          <w:color w:val="002060"/>
          <w:sz w:val="24"/>
          <w:szCs w:val="24"/>
        </w:rPr>
        <w:t xml:space="preserve">, Mohammed </w:t>
      </w:r>
      <w:proofErr w:type="spellStart"/>
      <w:r w:rsidRPr="00456D0A">
        <w:rPr>
          <w:rFonts w:asciiTheme="majorBidi" w:hAnsiTheme="majorBidi" w:cstheme="majorBidi"/>
          <w:color w:val="002060"/>
          <w:sz w:val="24"/>
          <w:szCs w:val="24"/>
        </w:rPr>
        <w:t>Hocine</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Benaissa</w:t>
      </w:r>
      <w:proofErr w:type="spellEnd"/>
      <w:r w:rsidRPr="00456D0A">
        <w:rPr>
          <w:rFonts w:asciiTheme="majorBidi" w:hAnsiTheme="majorBidi" w:cstheme="majorBidi"/>
          <w:color w:val="002060"/>
          <w:sz w:val="24"/>
          <w:szCs w:val="24"/>
        </w:rPr>
        <w:t>.</w:t>
      </w:r>
      <w:r w:rsidRPr="00456D0A">
        <w:rPr>
          <w:color w:val="002060"/>
        </w:rPr>
        <w:t xml:space="preserve"> </w:t>
      </w:r>
      <w:proofErr w:type="spellStart"/>
      <w:r w:rsidRPr="00456D0A">
        <w:rPr>
          <w:rFonts w:asciiTheme="majorBidi" w:hAnsiTheme="majorBidi" w:cstheme="majorBidi"/>
          <w:color w:val="002060"/>
          <w:sz w:val="24"/>
          <w:szCs w:val="24"/>
        </w:rPr>
        <w:t>Veterinary</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World</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2060"/>
          <w:sz w:val="24"/>
          <w:szCs w:val="24"/>
        </w:rPr>
        <w:t>2023</w:t>
      </w:r>
      <w:r w:rsidRPr="00456D0A">
        <w:rPr>
          <w:rFonts w:asciiTheme="majorBidi" w:hAnsiTheme="majorBidi" w:cstheme="majorBidi"/>
          <w:color w:val="002060"/>
          <w:sz w:val="24"/>
          <w:szCs w:val="24"/>
        </w:rPr>
        <w:t>;16 (2): 357–368.</w:t>
      </w:r>
      <w:r w:rsidRPr="00456D0A">
        <w:t xml:space="preserve"> </w:t>
      </w:r>
    </w:p>
    <w:p w14:paraId="7DEF722D" w14:textId="77777777" w:rsidR="003F28B8" w:rsidRPr="00456D0A" w:rsidRDefault="00000000" w:rsidP="00301814">
      <w:pPr>
        <w:pStyle w:val="Paragraphedeliste"/>
        <w:spacing w:line="276" w:lineRule="auto"/>
        <w:ind w:left="0"/>
        <w:jc w:val="both"/>
        <w:rPr>
          <w:rFonts w:asciiTheme="majorBidi" w:hAnsiTheme="majorBidi" w:cstheme="majorBidi"/>
          <w:color w:val="002060"/>
          <w:sz w:val="24"/>
          <w:szCs w:val="24"/>
        </w:rPr>
      </w:pPr>
      <w:hyperlink r:id="rId37" w:history="1">
        <w:r w:rsidR="003F28B8" w:rsidRPr="005C1904">
          <w:rPr>
            <w:rStyle w:val="Lienhypertexte"/>
            <w:rFonts w:asciiTheme="majorBidi" w:hAnsiTheme="majorBidi" w:cstheme="majorBidi"/>
            <w:sz w:val="24"/>
            <w:szCs w:val="24"/>
          </w:rPr>
          <w:t>http://www.veterinaryworld.org/Vol.16/February-2023/15.pdf</w:t>
        </w:r>
      </w:hyperlink>
      <w:r w:rsidR="003F28B8" w:rsidRPr="00CB296F">
        <w:rPr>
          <w:noProof/>
          <w:color w:val="262626" w:themeColor="text1" w:themeTint="D9"/>
          <w:lang w:val="fr-FR" w:eastAsia="fr-FR"/>
        </w:rPr>
        <mc:AlternateContent>
          <mc:Choice Requires="wps">
            <w:drawing>
              <wp:anchor distT="0" distB="0" distL="114300" distR="114300" simplePos="0" relativeHeight="252155904" behindDoc="0" locked="0" layoutInCell="1" allowOverlap="1" wp14:anchorId="65FC2720" wp14:editId="1575DD5B">
                <wp:simplePos x="0" y="0"/>
                <wp:positionH relativeFrom="column">
                  <wp:posOffset>-252730</wp:posOffset>
                </wp:positionH>
                <wp:positionV relativeFrom="paragraph">
                  <wp:posOffset>26035</wp:posOffset>
                </wp:positionV>
                <wp:extent cx="599440" cy="177800"/>
                <wp:effectExtent l="0" t="0" r="10160" b="12700"/>
                <wp:wrapNone/>
                <wp:docPr id="5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32C84" w14:textId="77777777" w:rsidR="003F28B8" w:rsidRPr="00CB296F" w:rsidRDefault="003F28B8" w:rsidP="003F28B8">
                            <w:pPr>
                              <w:pStyle w:val="NormalWeb"/>
                              <w:kinsoku w:val="0"/>
                              <w:overflowPunct w:val="0"/>
                              <w:spacing w:before="0" w:beforeAutospacing="0" w:after="0" w:afterAutospacing="0"/>
                              <w:textAlignment w:val="baseline"/>
                              <w:rPr>
                                <w:rFonts w:ascii="Tahoma" w:hAnsi="Tahoma" w:cs="Tahoma"/>
                                <w:color w:val="000000" w:themeColor="text1"/>
                                <w:sz w:val="20"/>
                                <w:szCs w:val="20"/>
                                <w:lang w:val="es-ES"/>
                              </w:rPr>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C2720" id="Rectangle 21" o:spid="_x0000_s1037" style="position:absolute;left:0;text-align:left;margin-left:-19.9pt;margin-top:2.05pt;width:47.2pt;height:1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31L7gEAAM8DAAAOAAAAZHJzL2Uyb0RvYy54bWysU8Fu2zAMvQ/YPwi6L3aKbm2NOEWRosOA&#13;&#10;rCuQDjvTshwLs0WNUmJnXz9KidOtuw27CBRFP/I9Pi9ux74Te03eoC3lfJZLoa3C2thtKb8+P7y7&#13;&#10;lsIHsDV0aHUpD9rL2+XbN4vBFfoCW+xqTYJBrC8GV8o2BFdkmVet7sHP0GnLjw1SD4GvtM1qgoHR&#13;&#10;+y67yPMP2YBUO0Klvefs/fFRLhN+02gVvjSN10F0peTZQjopnVU8s+UCii2Ba406jQH/MEUPxnLT&#13;&#10;M9Q9BBA7Mn9B9UYRemzCTGGfYdMYpRMHZjPPX7HZtOB04sLieHeWyf8/WPW437gniqN7t0b13QuL&#13;&#10;qxbsVt8R4dBqqLndPAqVDc4X5w/ixfOnoho+Y82rhV3ApMHYUB8BmZ0Yk9SHs9R6DEJx8v3NzeUl&#13;&#10;L0Tx0/zq6jpPq8igmD525MNHjb2IQSmJN5nAYb/2IQ4DxVQSe1l8MF2XttnZPxJcGDNp+DhvtIYv&#13;&#10;wliNwtTcPFGLqQrrA9NhM3O/FumnFAMbo5T+xw5IS9F9sixFdNEU0BRUU2B3/QrZa3MpwCpGKWWY&#13;&#10;wlU4Go837yCs7capWBinjVSex29A7sQ3sFCPOBkAile0j7VHnnese2OSJi80ToTZNUmqk8OjLX+/&#13;&#10;p6qX/3D5CwAA//8DAFBLAwQUAAYACAAAACEAcLqFdeQAAAAMAQAADwAAAGRycy9kb3ducmV2Lnht&#13;&#10;bEyPQU/CQBCF7yb+h82YeINtAQktnRIiGjwqmCC3pR3axt3ZprvQ6q93PenlJZOXee972WowWlyp&#13;&#10;c41lhHgcgSAubNlwhfC+fx4tQDivuFTaMiF8kYNVfnuTqbS0Pb/RdecrEULYpQqh9r5NpXRFTUa5&#13;&#10;sW2Jg3e2nVE+nF0ly071IdxoOYmiuTSq4dBQq5Yeayo+dxeDsF20648X+91X+um4Pbweks0+8Yj3&#13;&#10;d8NmGWS9BOFp8H8f8Lsh8EMewE72wqUTGmE0TQK/R5jFIIL/MJuDOCFMJzHIPJP/R+Q/AAAA//8D&#13;&#10;AFBLAQItABQABgAIAAAAIQC2gziS/gAAAOEBAAATAAAAAAAAAAAAAAAAAAAAAABbQ29udGVudF9U&#13;&#10;eXBlc10ueG1sUEsBAi0AFAAGAAgAAAAhADj9If/WAAAAlAEAAAsAAAAAAAAAAAAAAAAALwEAAF9y&#13;&#10;ZWxzLy5yZWxzUEsBAi0AFAAGAAgAAAAhAFg3fUvuAQAAzwMAAA4AAAAAAAAAAAAAAAAALgIAAGRy&#13;&#10;cy9lMm9Eb2MueG1sUEsBAi0AFAAGAAgAAAAhAHC6hXXkAAAADAEAAA8AAAAAAAAAAAAAAAAASAQA&#13;&#10;AGRycy9kb3ducmV2LnhtbFBLBQYAAAAABAAEAPMAAABZBQAAAAA=&#13;&#10;" filled="f" stroked="f">
                <v:textbox inset="0,0,0,0">
                  <w:txbxContent>
                    <w:p w14:paraId="1DB32C84" w14:textId="77777777" w:rsidR="003F28B8" w:rsidRPr="00CB296F" w:rsidRDefault="003F28B8" w:rsidP="003F28B8">
                      <w:pPr>
                        <w:pStyle w:val="NormalWeb"/>
                        <w:kinsoku w:val="0"/>
                        <w:overflowPunct w:val="0"/>
                        <w:spacing w:before="0" w:beforeAutospacing="0" w:after="0" w:afterAutospacing="0"/>
                        <w:textAlignment w:val="baseline"/>
                        <w:rPr>
                          <w:rFonts w:ascii="Tahoma" w:hAnsi="Tahoma" w:cs="Tahoma"/>
                          <w:color w:val="000000" w:themeColor="text1"/>
                          <w:sz w:val="20"/>
                          <w:szCs w:val="20"/>
                          <w:lang w:val="es-ES"/>
                        </w:rPr>
                      </w:pPr>
                    </w:p>
                  </w:txbxContent>
                </v:textbox>
              </v:rect>
            </w:pict>
          </mc:Fallback>
        </mc:AlternateContent>
      </w:r>
    </w:p>
    <w:p w14:paraId="329AA2CE" w14:textId="77777777" w:rsidR="003F28B8"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7718AD">
        <w:rPr>
          <w:rFonts w:asciiTheme="majorBidi" w:hAnsiTheme="majorBidi" w:cstheme="majorBidi"/>
          <w:color w:val="002060"/>
          <w:sz w:val="24"/>
          <w:szCs w:val="24"/>
        </w:rPr>
        <w:t>Ethnobotanical</w:t>
      </w:r>
      <w:proofErr w:type="spellEnd"/>
      <w:r w:rsidRPr="007718AD">
        <w:rPr>
          <w:rFonts w:asciiTheme="majorBidi" w:hAnsiTheme="majorBidi" w:cstheme="majorBidi"/>
          <w:color w:val="002060"/>
          <w:sz w:val="24"/>
          <w:szCs w:val="24"/>
        </w:rPr>
        <w:t xml:space="preserve"> and </w:t>
      </w:r>
      <w:proofErr w:type="spellStart"/>
      <w:r w:rsidRPr="007718AD">
        <w:rPr>
          <w:rFonts w:asciiTheme="majorBidi" w:hAnsiTheme="majorBidi" w:cstheme="majorBidi"/>
          <w:color w:val="002060"/>
          <w:sz w:val="24"/>
          <w:szCs w:val="24"/>
        </w:rPr>
        <w:t>ethnopharmacological</w:t>
      </w:r>
      <w:proofErr w:type="spellEnd"/>
      <w:r w:rsidRPr="007718AD">
        <w:rPr>
          <w:rFonts w:asciiTheme="majorBidi" w:hAnsiTheme="majorBidi" w:cstheme="majorBidi"/>
          <w:color w:val="002060"/>
          <w:sz w:val="24"/>
          <w:szCs w:val="24"/>
        </w:rPr>
        <w:t xml:space="preserve"> </w:t>
      </w:r>
      <w:proofErr w:type="spellStart"/>
      <w:r w:rsidRPr="007718AD">
        <w:rPr>
          <w:rFonts w:asciiTheme="majorBidi" w:hAnsiTheme="majorBidi" w:cstheme="majorBidi"/>
          <w:color w:val="002060"/>
          <w:sz w:val="24"/>
          <w:szCs w:val="24"/>
        </w:rPr>
        <w:t>study</w:t>
      </w:r>
      <w:proofErr w:type="spellEnd"/>
      <w:r w:rsidRPr="007718AD">
        <w:rPr>
          <w:rFonts w:asciiTheme="majorBidi" w:hAnsiTheme="majorBidi" w:cstheme="majorBidi"/>
          <w:color w:val="002060"/>
          <w:sz w:val="24"/>
          <w:szCs w:val="24"/>
        </w:rPr>
        <w:t xml:space="preserve"> </w:t>
      </w:r>
      <w:proofErr w:type="spellStart"/>
      <w:r w:rsidRPr="007718AD">
        <w:rPr>
          <w:rFonts w:asciiTheme="majorBidi" w:hAnsiTheme="majorBidi" w:cstheme="majorBidi"/>
          <w:color w:val="002060"/>
          <w:sz w:val="24"/>
          <w:szCs w:val="24"/>
        </w:rPr>
        <w:t>of</w:t>
      </w:r>
      <w:proofErr w:type="spellEnd"/>
      <w:r w:rsidRPr="007718AD">
        <w:rPr>
          <w:rFonts w:asciiTheme="majorBidi" w:hAnsiTheme="majorBidi" w:cstheme="majorBidi"/>
          <w:color w:val="002060"/>
          <w:sz w:val="24"/>
          <w:szCs w:val="24"/>
        </w:rPr>
        <w:t xml:space="preserve"> medicinal </w:t>
      </w:r>
      <w:proofErr w:type="spellStart"/>
      <w:r w:rsidRPr="007718AD">
        <w:rPr>
          <w:rFonts w:asciiTheme="majorBidi" w:hAnsiTheme="majorBidi" w:cstheme="majorBidi"/>
          <w:color w:val="002060"/>
          <w:sz w:val="24"/>
          <w:szCs w:val="24"/>
        </w:rPr>
        <w:t>plants</w:t>
      </w:r>
      <w:proofErr w:type="spellEnd"/>
      <w:r w:rsidRPr="007718AD">
        <w:rPr>
          <w:rFonts w:asciiTheme="majorBidi" w:hAnsiTheme="majorBidi" w:cstheme="majorBidi"/>
          <w:color w:val="002060"/>
          <w:sz w:val="24"/>
          <w:szCs w:val="24"/>
        </w:rPr>
        <w:t xml:space="preserve"> </w:t>
      </w:r>
      <w:proofErr w:type="spellStart"/>
      <w:r w:rsidRPr="007718AD">
        <w:rPr>
          <w:rFonts w:asciiTheme="majorBidi" w:hAnsiTheme="majorBidi" w:cstheme="majorBidi"/>
          <w:color w:val="002060"/>
          <w:sz w:val="24"/>
          <w:szCs w:val="24"/>
        </w:rPr>
        <w:t>used</w:t>
      </w:r>
      <w:proofErr w:type="spellEnd"/>
      <w:r w:rsidRPr="007718AD">
        <w:rPr>
          <w:rFonts w:asciiTheme="majorBidi" w:hAnsiTheme="majorBidi" w:cstheme="majorBidi"/>
          <w:color w:val="002060"/>
          <w:sz w:val="24"/>
          <w:szCs w:val="24"/>
        </w:rPr>
        <w:t xml:space="preserve"> in </w:t>
      </w:r>
      <w:proofErr w:type="spellStart"/>
      <w:r w:rsidRPr="007718AD">
        <w:rPr>
          <w:rFonts w:asciiTheme="majorBidi" w:hAnsiTheme="majorBidi" w:cstheme="majorBidi"/>
          <w:color w:val="002060"/>
          <w:sz w:val="24"/>
          <w:szCs w:val="24"/>
        </w:rPr>
        <w:t>treating</w:t>
      </w:r>
      <w:proofErr w:type="spellEnd"/>
      <w:r w:rsidRPr="007718AD">
        <w:rPr>
          <w:rFonts w:asciiTheme="majorBidi" w:hAnsiTheme="majorBidi" w:cstheme="majorBidi"/>
          <w:color w:val="002060"/>
          <w:sz w:val="24"/>
          <w:szCs w:val="24"/>
        </w:rPr>
        <w:t xml:space="preserve"> </w:t>
      </w:r>
      <w:proofErr w:type="spellStart"/>
      <w:r w:rsidRPr="007718AD">
        <w:rPr>
          <w:rFonts w:asciiTheme="majorBidi" w:hAnsiTheme="majorBidi" w:cstheme="majorBidi"/>
          <w:color w:val="002060"/>
          <w:sz w:val="24"/>
          <w:szCs w:val="24"/>
        </w:rPr>
        <w:t>some</w:t>
      </w:r>
      <w:proofErr w:type="spellEnd"/>
      <w:r w:rsidRPr="007718AD">
        <w:rPr>
          <w:rFonts w:asciiTheme="majorBidi" w:hAnsiTheme="majorBidi" w:cstheme="majorBidi"/>
          <w:color w:val="002060"/>
          <w:sz w:val="24"/>
          <w:szCs w:val="24"/>
        </w:rPr>
        <w:t xml:space="preserve"> </w:t>
      </w:r>
      <w:proofErr w:type="spellStart"/>
      <w:r w:rsidRPr="007718AD">
        <w:rPr>
          <w:rFonts w:asciiTheme="majorBidi" w:hAnsiTheme="majorBidi" w:cstheme="majorBidi"/>
          <w:color w:val="002060"/>
          <w:sz w:val="24"/>
          <w:szCs w:val="24"/>
        </w:rPr>
        <w:t>liver</w:t>
      </w:r>
      <w:proofErr w:type="spellEnd"/>
      <w:r w:rsidRPr="007718AD">
        <w:rPr>
          <w:rFonts w:asciiTheme="majorBidi" w:hAnsiTheme="majorBidi" w:cstheme="majorBidi"/>
          <w:color w:val="002060"/>
          <w:sz w:val="24"/>
          <w:szCs w:val="24"/>
        </w:rPr>
        <w:t xml:space="preserve"> </w:t>
      </w:r>
      <w:proofErr w:type="spellStart"/>
      <w:r w:rsidRPr="007718AD">
        <w:rPr>
          <w:rFonts w:asciiTheme="majorBidi" w:hAnsiTheme="majorBidi" w:cstheme="majorBidi"/>
          <w:color w:val="002060"/>
          <w:sz w:val="24"/>
          <w:szCs w:val="24"/>
        </w:rPr>
        <w:t>diseases</w:t>
      </w:r>
      <w:proofErr w:type="spellEnd"/>
      <w:r w:rsidRPr="007718AD">
        <w:rPr>
          <w:rFonts w:asciiTheme="majorBidi" w:hAnsiTheme="majorBidi" w:cstheme="majorBidi"/>
          <w:color w:val="002060"/>
          <w:sz w:val="24"/>
          <w:szCs w:val="24"/>
        </w:rPr>
        <w:t xml:space="preserve"> in </w:t>
      </w:r>
      <w:proofErr w:type="spellStart"/>
      <w:r w:rsidRPr="007718AD">
        <w:rPr>
          <w:rFonts w:asciiTheme="majorBidi" w:hAnsiTheme="majorBidi" w:cstheme="majorBidi"/>
          <w:color w:val="002060"/>
          <w:sz w:val="24"/>
          <w:szCs w:val="24"/>
        </w:rPr>
        <w:t>the</w:t>
      </w:r>
      <w:proofErr w:type="spellEnd"/>
      <w:r w:rsidRPr="007718AD">
        <w:rPr>
          <w:rFonts w:asciiTheme="majorBidi" w:hAnsiTheme="majorBidi" w:cstheme="majorBidi"/>
          <w:color w:val="002060"/>
          <w:sz w:val="24"/>
          <w:szCs w:val="24"/>
        </w:rPr>
        <w:t xml:space="preserve"> Al-</w:t>
      </w:r>
      <w:proofErr w:type="spellStart"/>
      <w:r w:rsidRPr="007718AD">
        <w:rPr>
          <w:rFonts w:asciiTheme="majorBidi" w:hAnsiTheme="majorBidi" w:cstheme="majorBidi"/>
          <w:color w:val="002060"/>
          <w:sz w:val="24"/>
          <w:szCs w:val="24"/>
        </w:rPr>
        <w:t>Haouz</w:t>
      </w:r>
      <w:proofErr w:type="spellEnd"/>
      <w:r w:rsidRPr="007718AD">
        <w:rPr>
          <w:rFonts w:asciiTheme="majorBidi" w:hAnsiTheme="majorBidi" w:cstheme="majorBidi"/>
          <w:color w:val="002060"/>
          <w:sz w:val="24"/>
          <w:szCs w:val="24"/>
        </w:rPr>
        <w:t xml:space="preserve"> </w:t>
      </w:r>
      <w:proofErr w:type="spellStart"/>
      <w:r w:rsidRPr="007718AD">
        <w:rPr>
          <w:rFonts w:asciiTheme="majorBidi" w:hAnsiTheme="majorBidi" w:cstheme="majorBidi"/>
          <w:color w:val="002060"/>
          <w:sz w:val="24"/>
          <w:szCs w:val="24"/>
        </w:rPr>
        <w:t>Rehamna</w:t>
      </w:r>
      <w:proofErr w:type="spellEnd"/>
      <w:r w:rsidRPr="007718AD">
        <w:rPr>
          <w:rFonts w:asciiTheme="majorBidi" w:hAnsiTheme="majorBidi" w:cstheme="majorBidi"/>
          <w:color w:val="002060"/>
          <w:sz w:val="24"/>
          <w:szCs w:val="24"/>
        </w:rPr>
        <w:t xml:space="preserve"> </w:t>
      </w:r>
      <w:proofErr w:type="spellStart"/>
      <w:r w:rsidRPr="007718AD">
        <w:rPr>
          <w:rFonts w:asciiTheme="majorBidi" w:hAnsiTheme="majorBidi" w:cstheme="majorBidi"/>
          <w:color w:val="002060"/>
          <w:sz w:val="24"/>
          <w:szCs w:val="24"/>
        </w:rPr>
        <w:t>region</w:t>
      </w:r>
      <w:proofErr w:type="spellEnd"/>
      <w:r w:rsidRPr="007718AD">
        <w:rPr>
          <w:rFonts w:asciiTheme="majorBidi" w:hAnsiTheme="majorBidi" w:cstheme="majorBidi"/>
          <w:color w:val="002060"/>
          <w:sz w:val="24"/>
          <w:szCs w:val="24"/>
        </w:rPr>
        <w:t xml:space="preserve"> (</w:t>
      </w:r>
      <w:proofErr w:type="spellStart"/>
      <w:r w:rsidRPr="007718AD">
        <w:rPr>
          <w:rFonts w:asciiTheme="majorBidi" w:hAnsiTheme="majorBidi" w:cstheme="majorBidi"/>
          <w:color w:val="002060"/>
          <w:sz w:val="24"/>
          <w:szCs w:val="24"/>
        </w:rPr>
        <w:t>Morocco</w:t>
      </w:r>
      <w:proofErr w:type="spellEnd"/>
      <w:r w:rsidRPr="007718AD">
        <w:rPr>
          <w:rFonts w:asciiTheme="majorBidi" w:hAnsiTheme="majorBidi" w:cstheme="majorBidi"/>
          <w:color w:val="002060"/>
          <w:sz w:val="24"/>
          <w:szCs w:val="24"/>
        </w:rPr>
        <w:t xml:space="preserve">). O </w:t>
      </w:r>
      <w:proofErr w:type="spellStart"/>
      <w:r w:rsidRPr="007718AD">
        <w:rPr>
          <w:rFonts w:asciiTheme="majorBidi" w:hAnsiTheme="majorBidi" w:cstheme="majorBidi"/>
          <w:color w:val="002060"/>
          <w:sz w:val="24"/>
          <w:szCs w:val="24"/>
        </w:rPr>
        <w:t>Benkhnigue</w:t>
      </w:r>
      <w:proofErr w:type="spellEnd"/>
      <w:r w:rsidRPr="007718AD">
        <w:rPr>
          <w:rFonts w:asciiTheme="majorBidi" w:hAnsiTheme="majorBidi" w:cstheme="majorBidi"/>
          <w:color w:val="002060"/>
          <w:sz w:val="24"/>
          <w:szCs w:val="24"/>
        </w:rPr>
        <w:t xml:space="preserve">, H </w:t>
      </w:r>
      <w:proofErr w:type="spellStart"/>
      <w:r w:rsidRPr="007718AD">
        <w:rPr>
          <w:rFonts w:asciiTheme="majorBidi" w:hAnsiTheme="majorBidi" w:cstheme="majorBidi"/>
          <w:color w:val="002060"/>
          <w:sz w:val="24"/>
          <w:szCs w:val="24"/>
        </w:rPr>
        <w:t>Khamar</w:t>
      </w:r>
      <w:proofErr w:type="spellEnd"/>
      <w:r w:rsidRPr="007718AD">
        <w:rPr>
          <w:rFonts w:asciiTheme="majorBidi" w:hAnsiTheme="majorBidi" w:cstheme="majorBidi"/>
          <w:color w:val="002060"/>
          <w:sz w:val="24"/>
          <w:szCs w:val="24"/>
        </w:rPr>
        <w:t xml:space="preserve">, RW </w:t>
      </w:r>
      <w:proofErr w:type="spellStart"/>
      <w:r w:rsidRPr="007718AD">
        <w:rPr>
          <w:rFonts w:asciiTheme="majorBidi" w:hAnsiTheme="majorBidi" w:cstheme="majorBidi"/>
          <w:color w:val="002060"/>
          <w:sz w:val="24"/>
          <w:szCs w:val="24"/>
        </w:rPr>
        <w:t>Bussmann</w:t>
      </w:r>
      <w:proofErr w:type="spellEnd"/>
      <w:r w:rsidRPr="007718AD">
        <w:rPr>
          <w:rFonts w:asciiTheme="majorBidi" w:hAnsiTheme="majorBidi" w:cstheme="majorBidi"/>
          <w:color w:val="002060"/>
          <w:sz w:val="24"/>
          <w:szCs w:val="24"/>
        </w:rPr>
        <w:t xml:space="preserve">, </w:t>
      </w:r>
      <w:r w:rsidRPr="007718AD">
        <w:rPr>
          <w:rFonts w:asciiTheme="majorBidi" w:hAnsiTheme="majorBidi" w:cstheme="majorBidi"/>
          <w:b/>
          <w:bCs/>
          <w:color w:val="0070C0"/>
          <w:sz w:val="24"/>
          <w:szCs w:val="24"/>
        </w:rPr>
        <w:t xml:space="preserve">N </w:t>
      </w:r>
      <w:proofErr w:type="spellStart"/>
      <w:r w:rsidRPr="007718AD">
        <w:rPr>
          <w:rFonts w:asciiTheme="majorBidi" w:hAnsiTheme="majorBidi" w:cstheme="majorBidi"/>
          <w:b/>
          <w:bCs/>
          <w:color w:val="0070C0"/>
          <w:sz w:val="24"/>
          <w:szCs w:val="24"/>
        </w:rPr>
        <w:t>Chaachouay</w:t>
      </w:r>
      <w:proofErr w:type="spellEnd"/>
      <w:r w:rsidRPr="007718AD">
        <w:rPr>
          <w:rFonts w:asciiTheme="majorBidi" w:hAnsiTheme="majorBidi" w:cstheme="majorBidi"/>
          <w:color w:val="002060"/>
          <w:sz w:val="24"/>
          <w:szCs w:val="24"/>
        </w:rPr>
        <w:t xml:space="preserve">, L Zidane. </w:t>
      </w:r>
      <w:proofErr w:type="spellStart"/>
      <w:r w:rsidRPr="007718AD">
        <w:rPr>
          <w:rFonts w:asciiTheme="majorBidi" w:hAnsiTheme="majorBidi" w:cstheme="majorBidi"/>
          <w:color w:val="002060"/>
          <w:sz w:val="24"/>
          <w:szCs w:val="24"/>
        </w:rPr>
        <w:t>Ethnobotany</w:t>
      </w:r>
      <w:proofErr w:type="spellEnd"/>
      <w:r w:rsidRPr="007718AD">
        <w:rPr>
          <w:rFonts w:asciiTheme="majorBidi" w:hAnsiTheme="majorBidi" w:cstheme="majorBidi"/>
          <w:color w:val="002060"/>
          <w:sz w:val="24"/>
          <w:szCs w:val="24"/>
        </w:rPr>
        <w:t xml:space="preserve"> </w:t>
      </w:r>
      <w:proofErr w:type="spellStart"/>
      <w:r w:rsidRPr="007718AD">
        <w:rPr>
          <w:rFonts w:asciiTheme="majorBidi" w:hAnsiTheme="majorBidi" w:cstheme="majorBidi"/>
          <w:color w:val="002060"/>
          <w:sz w:val="24"/>
          <w:szCs w:val="24"/>
        </w:rPr>
        <w:t>Research</w:t>
      </w:r>
      <w:proofErr w:type="spellEnd"/>
      <w:r w:rsidRPr="007718AD">
        <w:rPr>
          <w:rFonts w:asciiTheme="majorBidi" w:hAnsiTheme="majorBidi" w:cstheme="majorBidi"/>
          <w:color w:val="002060"/>
          <w:sz w:val="24"/>
          <w:szCs w:val="24"/>
        </w:rPr>
        <w:t xml:space="preserve"> and </w:t>
      </w:r>
      <w:proofErr w:type="spellStart"/>
      <w:r w:rsidRPr="007718AD">
        <w:rPr>
          <w:rFonts w:asciiTheme="majorBidi" w:hAnsiTheme="majorBidi" w:cstheme="majorBidi"/>
          <w:color w:val="002060"/>
          <w:sz w:val="24"/>
          <w:szCs w:val="24"/>
        </w:rPr>
        <w:t>Applications</w:t>
      </w:r>
      <w:proofErr w:type="spellEnd"/>
      <w:r w:rsidRPr="007718AD">
        <w:rPr>
          <w:rFonts w:asciiTheme="majorBidi" w:hAnsiTheme="majorBidi" w:cstheme="majorBidi"/>
          <w:color w:val="002060"/>
          <w:sz w:val="24"/>
          <w:szCs w:val="24"/>
        </w:rPr>
        <w:t xml:space="preserve"> </w:t>
      </w:r>
      <w:r w:rsidRPr="007718AD">
        <w:rPr>
          <w:rFonts w:asciiTheme="majorBidi" w:hAnsiTheme="majorBidi" w:cstheme="majorBidi"/>
          <w:b/>
          <w:bCs/>
          <w:color w:val="002060"/>
          <w:sz w:val="24"/>
          <w:szCs w:val="24"/>
        </w:rPr>
        <w:t>2023</w:t>
      </w:r>
      <w:r w:rsidRPr="007718AD">
        <w:rPr>
          <w:rFonts w:asciiTheme="majorBidi" w:hAnsiTheme="majorBidi" w:cstheme="majorBidi"/>
          <w:color w:val="002060"/>
          <w:sz w:val="24"/>
          <w:szCs w:val="24"/>
        </w:rPr>
        <w:t>;25, 1-32.</w:t>
      </w:r>
    </w:p>
    <w:p w14:paraId="7164912C" w14:textId="77777777" w:rsidR="003F28B8" w:rsidRDefault="003F28B8" w:rsidP="00301814">
      <w:pPr>
        <w:pStyle w:val="Paragraphedeliste"/>
        <w:spacing w:line="276" w:lineRule="auto"/>
        <w:ind w:left="0"/>
        <w:jc w:val="both"/>
        <w:rPr>
          <w:rFonts w:asciiTheme="majorBidi" w:hAnsiTheme="majorBidi" w:cstheme="majorBidi"/>
          <w:color w:val="002060"/>
          <w:sz w:val="24"/>
          <w:szCs w:val="24"/>
        </w:rPr>
      </w:pPr>
      <w:r w:rsidRPr="00456D0A">
        <w:t xml:space="preserve"> </w:t>
      </w:r>
      <w:hyperlink r:id="rId38" w:history="1">
        <w:r w:rsidRPr="005C1904">
          <w:rPr>
            <w:rStyle w:val="Lienhypertexte"/>
            <w:rFonts w:asciiTheme="majorBidi" w:hAnsiTheme="majorBidi" w:cstheme="majorBidi"/>
            <w:sz w:val="24"/>
            <w:szCs w:val="24"/>
          </w:rPr>
          <w:t>https://ethnobotanyjournal.org/index.php/era/article/view/4623</w:t>
        </w:r>
      </w:hyperlink>
    </w:p>
    <w:p w14:paraId="05BD59B9" w14:textId="77777777" w:rsidR="003F28B8"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456D0A">
        <w:rPr>
          <w:rFonts w:asciiTheme="majorBidi" w:hAnsiTheme="majorBidi" w:cstheme="majorBidi"/>
          <w:color w:val="002060"/>
          <w:sz w:val="24"/>
          <w:szCs w:val="24"/>
        </w:rPr>
        <w:t>Ethnobotanical</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study</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plants</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used</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for</w:t>
      </w:r>
      <w:proofErr w:type="spellEnd"/>
      <w:r w:rsidRPr="00456D0A">
        <w:rPr>
          <w:rFonts w:asciiTheme="majorBidi" w:hAnsiTheme="majorBidi" w:cstheme="majorBidi"/>
          <w:color w:val="002060"/>
          <w:sz w:val="24"/>
          <w:szCs w:val="24"/>
        </w:rPr>
        <w:t xml:space="preserve"> medicinal, </w:t>
      </w:r>
      <w:proofErr w:type="spellStart"/>
      <w:r w:rsidRPr="00456D0A">
        <w:rPr>
          <w:rFonts w:asciiTheme="majorBidi" w:hAnsiTheme="majorBidi" w:cstheme="majorBidi"/>
          <w:color w:val="002060"/>
          <w:sz w:val="24"/>
          <w:szCs w:val="24"/>
        </w:rPr>
        <w:t>cosmetic</w:t>
      </w:r>
      <w:proofErr w:type="spellEnd"/>
      <w:r w:rsidRPr="00456D0A">
        <w:rPr>
          <w:rFonts w:asciiTheme="majorBidi" w:hAnsiTheme="majorBidi" w:cstheme="majorBidi"/>
          <w:color w:val="002060"/>
          <w:sz w:val="24"/>
          <w:szCs w:val="24"/>
        </w:rPr>
        <w:t xml:space="preserve">, and </w:t>
      </w:r>
      <w:proofErr w:type="spellStart"/>
      <w:r w:rsidRPr="00456D0A">
        <w:rPr>
          <w:rFonts w:asciiTheme="majorBidi" w:hAnsiTheme="majorBidi" w:cstheme="majorBidi"/>
          <w:color w:val="002060"/>
          <w:sz w:val="24"/>
          <w:szCs w:val="24"/>
        </w:rPr>
        <w:t>food</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purposes</w:t>
      </w:r>
      <w:proofErr w:type="spellEnd"/>
      <w:r w:rsidRPr="00456D0A">
        <w:rPr>
          <w:rFonts w:asciiTheme="majorBidi" w:hAnsiTheme="majorBidi" w:cstheme="majorBidi"/>
          <w:color w:val="002060"/>
          <w:sz w:val="24"/>
          <w:szCs w:val="24"/>
        </w:rPr>
        <w:t xml:space="preserve"> in </w:t>
      </w:r>
      <w:proofErr w:type="spellStart"/>
      <w:r w:rsidRPr="00456D0A">
        <w:rPr>
          <w:rFonts w:asciiTheme="majorBidi" w:hAnsiTheme="majorBidi" w:cstheme="majorBidi"/>
          <w:color w:val="002060"/>
          <w:sz w:val="24"/>
          <w:szCs w:val="24"/>
        </w:rPr>
        <w:t>the</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region</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Moulay Yacoub, </w:t>
      </w:r>
      <w:proofErr w:type="spellStart"/>
      <w:r w:rsidRPr="00456D0A">
        <w:rPr>
          <w:rFonts w:asciiTheme="majorBidi" w:hAnsiTheme="majorBidi" w:cstheme="majorBidi"/>
          <w:color w:val="002060"/>
          <w:sz w:val="24"/>
          <w:szCs w:val="24"/>
        </w:rPr>
        <w:t>Northeast</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Morocco</w:t>
      </w:r>
      <w:proofErr w:type="spellEnd"/>
      <w:r w:rsidRPr="00456D0A">
        <w:rPr>
          <w:rFonts w:asciiTheme="majorBidi" w:hAnsiTheme="majorBidi" w:cstheme="majorBidi"/>
          <w:color w:val="002060"/>
          <w:sz w:val="24"/>
          <w:szCs w:val="24"/>
        </w:rPr>
        <w:t xml:space="preserve">. M El </w:t>
      </w:r>
      <w:proofErr w:type="spellStart"/>
      <w:r w:rsidRPr="00456D0A">
        <w:rPr>
          <w:rFonts w:asciiTheme="majorBidi" w:hAnsiTheme="majorBidi" w:cstheme="majorBidi"/>
          <w:color w:val="002060"/>
          <w:sz w:val="24"/>
          <w:szCs w:val="24"/>
        </w:rPr>
        <w:t>Khomsi</w:t>
      </w:r>
      <w:proofErr w:type="spellEnd"/>
      <w:r w:rsidRPr="00456D0A">
        <w:rPr>
          <w:rFonts w:asciiTheme="majorBidi" w:hAnsiTheme="majorBidi" w:cstheme="majorBidi"/>
          <w:color w:val="002060"/>
          <w:sz w:val="24"/>
          <w:szCs w:val="24"/>
        </w:rPr>
        <w:t xml:space="preserve">, Y </w:t>
      </w:r>
      <w:proofErr w:type="spellStart"/>
      <w:r w:rsidRPr="00456D0A">
        <w:rPr>
          <w:rFonts w:asciiTheme="majorBidi" w:hAnsiTheme="majorBidi" w:cstheme="majorBidi"/>
          <w:color w:val="002060"/>
          <w:sz w:val="24"/>
          <w:szCs w:val="24"/>
        </w:rPr>
        <w:t>Dandani</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70C0"/>
          <w:sz w:val="24"/>
          <w:szCs w:val="24"/>
        </w:rPr>
        <w:t xml:space="preserve">N </w:t>
      </w:r>
      <w:proofErr w:type="spellStart"/>
      <w:r w:rsidRPr="00456D0A">
        <w:rPr>
          <w:rFonts w:asciiTheme="majorBidi" w:hAnsiTheme="majorBidi" w:cstheme="majorBidi"/>
          <w:b/>
          <w:bCs/>
          <w:color w:val="0070C0"/>
          <w:sz w:val="24"/>
          <w:szCs w:val="24"/>
        </w:rPr>
        <w:t>Chaachouay</w:t>
      </w:r>
      <w:proofErr w:type="spellEnd"/>
      <w:r w:rsidRPr="00456D0A">
        <w:rPr>
          <w:rFonts w:asciiTheme="majorBidi" w:hAnsiTheme="majorBidi" w:cstheme="majorBidi"/>
          <w:color w:val="002060"/>
          <w:sz w:val="24"/>
          <w:szCs w:val="24"/>
        </w:rPr>
        <w:t xml:space="preserve">, D </w:t>
      </w:r>
      <w:proofErr w:type="spellStart"/>
      <w:r w:rsidRPr="00456D0A">
        <w:rPr>
          <w:rFonts w:asciiTheme="majorBidi" w:hAnsiTheme="majorBidi" w:cstheme="majorBidi"/>
          <w:color w:val="002060"/>
          <w:sz w:val="24"/>
          <w:szCs w:val="24"/>
        </w:rPr>
        <w:t>Hmouni</w:t>
      </w:r>
      <w:proofErr w:type="spellEnd"/>
      <w:r w:rsidRPr="00456D0A">
        <w:rPr>
          <w:rFonts w:asciiTheme="majorBidi" w:hAnsiTheme="majorBidi" w:cstheme="majorBidi"/>
          <w:color w:val="002060"/>
          <w:sz w:val="24"/>
          <w:szCs w:val="24"/>
        </w:rPr>
        <w:t xml:space="preserve">. J. </w:t>
      </w:r>
      <w:proofErr w:type="spellStart"/>
      <w:r w:rsidRPr="00456D0A">
        <w:rPr>
          <w:rFonts w:asciiTheme="majorBidi" w:hAnsiTheme="majorBidi" w:cstheme="majorBidi"/>
          <w:color w:val="002060"/>
          <w:sz w:val="24"/>
          <w:szCs w:val="24"/>
        </w:rPr>
        <w:t>Pharm</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Pharmacogn</w:t>
      </w:r>
      <w:proofErr w:type="spellEnd"/>
      <w:r w:rsidRPr="00456D0A">
        <w:rPr>
          <w:rFonts w:asciiTheme="majorBidi" w:hAnsiTheme="majorBidi" w:cstheme="majorBidi"/>
          <w:color w:val="002060"/>
          <w:sz w:val="24"/>
          <w:szCs w:val="24"/>
        </w:rPr>
        <w:t xml:space="preserve">. Res </w:t>
      </w:r>
      <w:r w:rsidRPr="00456D0A">
        <w:rPr>
          <w:rFonts w:asciiTheme="majorBidi" w:hAnsiTheme="majorBidi" w:cstheme="majorBidi"/>
          <w:b/>
          <w:bCs/>
          <w:color w:val="002060"/>
          <w:sz w:val="24"/>
          <w:szCs w:val="24"/>
        </w:rPr>
        <w:t>2022</w:t>
      </w:r>
      <w:r w:rsidRPr="00456D0A">
        <w:rPr>
          <w:rFonts w:asciiTheme="majorBidi" w:hAnsiTheme="majorBidi" w:cstheme="majorBidi"/>
          <w:color w:val="002060"/>
          <w:sz w:val="24"/>
          <w:szCs w:val="24"/>
        </w:rPr>
        <w:t>;10, 13-29.</w:t>
      </w:r>
      <w:r w:rsidRPr="00456D0A">
        <w:t xml:space="preserve"> </w:t>
      </w:r>
      <w:hyperlink r:id="rId39" w:history="1">
        <w:r w:rsidRPr="005C1904">
          <w:rPr>
            <w:rStyle w:val="Lienhypertexte"/>
            <w:rFonts w:asciiTheme="majorBidi" w:hAnsiTheme="majorBidi" w:cstheme="majorBidi"/>
            <w:sz w:val="24"/>
            <w:szCs w:val="24"/>
          </w:rPr>
          <w:t>https://doi.org/10.56499/jppres21.1084_10.1.13</w:t>
        </w:r>
      </w:hyperlink>
    </w:p>
    <w:p w14:paraId="4C27B10C" w14:textId="77777777" w:rsidR="003F28B8"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456D0A">
        <w:rPr>
          <w:rFonts w:asciiTheme="majorBidi" w:hAnsiTheme="majorBidi" w:cstheme="majorBidi"/>
          <w:color w:val="002060"/>
          <w:sz w:val="24"/>
          <w:szCs w:val="24"/>
        </w:rPr>
        <w:t>Ethnobotanical</w:t>
      </w:r>
      <w:proofErr w:type="spellEnd"/>
      <w:r w:rsidRPr="00456D0A">
        <w:rPr>
          <w:rFonts w:asciiTheme="majorBidi" w:hAnsiTheme="majorBidi" w:cstheme="majorBidi"/>
          <w:color w:val="002060"/>
          <w:sz w:val="24"/>
          <w:szCs w:val="24"/>
        </w:rPr>
        <w:t xml:space="preserve"> and </w:t>
      </w:r>
      <w:proofErr w:type="spellStart"/>
      <w:r w:rsidRPr="00456D0A">
        <w:rPr>
          <w:rFonts w:asciiTheme="majorBidi" w:hAnsiTheme="majorBidi" w:cstheme="majorBidi"/>
          <w:color w:val="002060"/>
          <w:sz w:val="24"/>
          <w:szCs w:val="24"/>
        </w:rPr>
        <w:t>ethnopharmacological</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study</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medicinal </w:t>
      </w:r>
      <w:proofErr w:type="spellStart"/>
      <w:r w:rsidRPr="00456D0A">
        <w:rPr>
          <w:rFonts w:asciiTheme="majorBidi" w:hAnsiTheme="majorBidi" w:cstheme="majorBidi"/>
          <w:color w:val="002060"/>
          <w:sz w:val="24"/>
          <w:szCs w:val="24"/>
        </w:rPr>
        <w:t>plants</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used</w:t>
      </w:r>
      <w:proofErr w:type="spellEnd"/>
      <w:r w:rsidRPr="00456D0A">
        <w:rPr>
          <w:rFonts w:asciiTheme="majorBidi" w:hAnsiTheme="majorBidi" w:cstheme="majorBidi"/>
          <w:color w:val="002060"/>
          <w:sz w:val="24"/>
          <w:szCs w:val="24"/>
        </w:rPr>
        <w:t xml:space="preserve"> in </w:t>
      </w:r>
      <w:proofErr w:type="spellStart"/>
      <w:r w:rsidRPr="00456D0A">
        <w:rPr>
          <w:rFonts w:asciiTheme="majorBidi" w:hAnsiTheme="majorBidi" w:cstheme="majorBidi"/>
          <w:color w:val="002060"/>
          <w:sz w:val="24"/>
          <w:szCs w:val="24"/>
        </w:rPr>
        <w:t>the</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treatment</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anemia in </w:t>
      </w:r>
      <w:proofErr w:type="spellStart"/>
      <w:r w:rsidRPr="00456D0A">
        <w:rPr>
          <w:rFonts w:asciiTheme="majorBidi" w:hAnsiTheme="majorBidi" w:cstheme="majorBidi"/>
          <w:color w:val="002060"/>
          <w:sz w:val="24"/>
          <w:szCs w:val="24"/>
        </w:rPr>
        <w:t>the</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region</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Haouz-Rehamna</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Morocco</w:t>
      </w:r>
      <w:proofErr w:type="spellEnd"/>
      <w:r w:rsidRPr="00456D0A">
        <w:rPr>
          <w:rFonts w:asciiTheme="majorBidi" w:hAnsiTheme="majorBidi" w:cstheme="majorBidi"/>
          <w:color w:val="002060"/>
          <w:sz w:val="24"/>
          <w:szCs w:val="24"/>
        </w:rPr>
        <w:t xml:space="preserve">). O </w:t>
      </w:r>
      <w:proofErr w:type="spellStart"/>
      <w:r w:rsidRPr="00456D0A">
        <w:rPr>
          <w:rFonts w:asciiTheme="majorBidi" w:hAnsiTheme="majorBidi" w:cstheme="majorBidi"/>
          <w:color w:val="002060"/>
          <w:sz w:val="24"/>
          <w:szCs w:val="24"/>
        </w:rPr>
        <w:t>Benkhnigue</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70C0"/>
          <w:sz w:val="24"/>
          <w:szCs w:val="24"/>
        </w:rPr>
        <w:t xml:space="preserve">N </w:t>
      </w:r>
      <w:proofErr w:type="spellStart"/>
      <w:r w:rsidRPr="00456D0A">
        <w:rPr>
          <w:rFonts w:asciiTheme="majorBidi" w:hAnsiTheme="majorBidi" w:cstheme="majorBidi"/>
          <w:b/>
          <w:bCs/>
          <w:color w:val="0070C0"/>
          <w:sz w:val="24"/>
          <w:szCs w:val="24"/>
        </w:rPr>
        <w:t>Chaachouay</w:t>
      </w:r>
      <w:proofErr w:type="spellEnd"/>
      <w:r w:rsidRPr="00456D0A">
        <w:rPr>
          <w:rFonts w:asciiTheme="majorBidi" w:hAnsiTheme="majorBidi" w:cstheme="majorBidi"/>
          <w:color w:val="002060"/>
          <w:sz w:val="24"/>
          <w:szCs w:val="24"/>
        </w:rPr>
        <w:t xml:space="preserve">, H </w:t>
      </w:r>
      <w:proofErr w:type="spellStart"/>
      <w:r w:rsidRPr="00456D0A">
        <w:rPr>
          <w:rFonts w:asciiTheme="majorBidi" w:hAnsiTheme="majorBidi" w:cstheme="majorBidi"/>
          <w:color w:val="002060"/>
          <w:sz w:val="24"/>
          <w:szCs w:val="24"/>
        </w:rPr>
        <w:t>Khamar</w:t>
      </w:r>
      <w:proofErr w:type="spellEnd"/>
      <w:r w:rsidRPr="00456D0A">
        <w:rPr>
          <w:rFonts w:asciiTheme="majorBidi" w:hAnsiTheme="majorBidi" w:cstheme="majorBidi"/>
          <w:color w:val="002060"/>
          <w:sz w:val="24"/>
          <w:szCs w:val="24"/>
        </w:rPr>
        <w:t xml:space="preserve">, F El </w:t>
      </w:r>
      <w:proofErr w:type="spellStart"/>
      <w:r w:rsidRPr="00456D0A">
        <w:rPr>
          <w:rFonts w:asciiTheme="majorBidi" w:hAnsiTheme="majorBidi" w:cstheme="majorBidi"/>
          <w:color w:val="002060"/>
          <w:sz w:val="24"/>
          <w:szCs w:val="24"/>
        </w:rPr>
        <w:t>Azzouzi</w:t>
      </w:r>
      <w:proofErr w:type="spellEnd"/>
      <w:r w:rsidRPr="00456D0A">
        <w:rPr>
          <w:rFonts w:asciiTheme="majorBidi" w:hAnsiTheme="majorBidi" w:cstheme="majorBidi"/>
          <w:color w:val="002060"/>
          <w:sz w:val="24"/>
          <w:szCs w:val="24"/>
        </w:rPr>
        <w:t xml:space="preserve">, A </w:t>
      </w:r>
      <w:proofErr w:type="spellStart"/>
      <w:r w:rsidRPr="00456D0A">
        <w:rPr>
          <w:rFonts w:asciiTheme="majorBidi" w:hAnsiTheme="majorBidi" w:cstheme="majorBidi"/>
          <w:color w:val="002060"/>
          <w:sz w:val="24"/>
          <w:szCs w:val="24"/>
        </w:rPr>
        <w:t>Douira</w:t>
      </w:r>
      <w:proofErr w:type="spellEnd"/>
      <w:r w:rsidRPr="00456D0A">
        <w:rPr>
          <w:rFonts w:asciiTheme="majorBidi" w:hAnsiTheme="majorBidi" w:cstheme="majorBidi"/>
          <w:color w:val="002060"/>
          <w:sz w:val="24"/>
          <w:szCs w:val="24"/>
        </w:rPr>
        <w:t xml:space="preserve">. J </w:t>
      </w:r>
      <w:proofErr w:type="spellStart"/>
      <w:r w:rsidRPr="00456D0A">
        <w:rPr>
          <w:rFonts w:asciiTheme="majorBidi" w:hAnsiTheme="majorBidi" w:cstheme="majorBidi"/>
          <w:color w:val="002060"/>
          <w:sz w:val="24"/>
          <w:szCs w:val="24"/>
        </w:rPr>
        <w:t>Pharm</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Pharmacogn</w:t>
      </w:r>
      <w:proofErr w:type="spellEnd"/>
      <w:r w:rsidRPr="00456D0A">
        <w:rPr>
          <w:rFonts w:asciiTheme="majorBidi" w:hAnsiTheme="majorBidi" w:cstheme="majorBidi"/>
          <w:color w:val="002060"/>
          <w:sz w:val="24"/>
          <w:szCs w:val="24"/>
        </w:rPr>
        <w:t xml:space="preserve"> Res </w:t>
      </w:r>
      <w:r w:rsidRPr="00456D0A">
        <w:rPr>
          <w:rFonts w:asciiTheme="majorBidi" w:hAnsiTheme="majorBidi" w:cstheme="majorBidi"/>
          <w:b/>
          <w:bCs/>
          <w:color w:val="002060"/>
          <w:sz w:val="24"/>
          <w:szCs w:val="24"/>
        </w:rPr>
        <w:t>2022</w:t>
      </w:r>
      <w:r w:rsidRPr="00456D0A">
        <w:rPr>
          <w:rFonts w:asciiTheme="majorBidi" w:hAnsiTheme="majorBidi" w:cstheme="majorBidi"/>
          <w:color w:val="002060"/>
          <w:sz w:val="24"/>
          <w:szCs w:val="24"/>
        </w:rPr>
        <w:t>;10 (2), 279-302.</w:t>
      </w:r>
      <w:r w:rsidRPr="00456D0A">
        <w:t xml:space="preserve"> </w:t>
      </w:r>
      <w:hyperlink r:id="rId40" w:history="1">
        <w:r w:rsidRPr="005C1904">
          <w:rPr>
            <w:rStyle w:val="Lienhypertexte"/>
            <w:rFonts w:asciiTheme="majorBidi" w:hAnsiTheme="majorBidi" w:cstheme="majorBidi"/>
            <w:sz w:val="24"/>
            <w:szCs w:val="24"/>
          </w:rPr>
          <w:t>https://doi.org/10.56499/jppres21.1196_10.2.279</w:t>
        </w:r>
      </w:hyperlink>
    </w:p>
    <w:p w14:paraId="29C004F5" w14:textId="77777777" w:rsidR="003F28B8"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456D0A">
        <w:rPr>
          <w:rFonts w:asciiTheme="majorBidi" w:hAnsiTheme="majorBidi" w:cstheme="majorBidi"/>
          <w:color w:val="002060"/>
          <w:sz w:val="24"/>
          <w:szCs w:val="24"/>
        </w:rPr>
        <w:t>Ethnoveterinary</w:t>
      </w:r>
      <w:proofErr w:type="spellEnd"/>
      <w:r w:rsidRPr="00456D0A">
        <w:rPr>
          <w:rFonts w:asciiTheme="majorBidi" w:hAnsiTheme="majorBidi" w:cstheme="majorBidi"/>
          <w:color w:val="002060"/>
          <w:sz w:val="24"/>
          <w:szCs w:val="24"/>
        </w:rPr>
        <w:t xml:space="preserve"> medicinal </w:t>
      </w:r>
      <w:proofErr w:type="spellStart"/>
      <w:r w:rsidRPr="00456D0A">
        <w:rPr>
          <w:rFonts w:asciiTheme="majorBidi" w:hAnsiTheme="majorBidi" w:cstheme="majorBidi"/>
          <w:color w:val="002060"/>
          <w:sz w:val="24"/>
          <w:szCs w:val="24"/>
        </w:rPr>
        <w:t>plants</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for</w:t>
      </w:r>
      <w:proofErr w:type="spellEnd"/>
      <w:r w:rsidRPr="00456D0A">
        <w:rPr>
          <w:rFonts w:asciiTheme="majorBidi" w:hAnsiTheme="majorBidi" w:cstheme="majorBidi"/>
          <w:color w:val="002060"/>
          <w:sz w:val="24"/>
          <w:szCs w:val="24"/>
        </w:rPr>
        <w:t xml:space="preserve"> animal </w:t>
      </w:r>
      <w:proofErr w:type="spellStart"/>
      <w:r w:rsidRPr="00456D0A">
        <w:rPr>
          <w:rFonts w:asciiTheme="majorBidi" w:hAnsiTheme="majorBidi" w:cstheme="majorBidi"/>
          <w:color w:val="002060"/>
          <w:sz w:val="24"/>
          <w:szCs w:val="24"/>
        </w:rPr>
        <w:t>therapy</w:t>
      </w:r>
      <w:proofErr w:type="spellEnd"/>
      <w:r w:rsidRPr="00456D0A">
        <w:rPr>
          <w:rFonts w:asciiTheme="majorBidi" w:hAnsiTheme="majorBidi" w:cstheme="majorBidi"/>
          <w:color w:val="002060"/>
          <w:sz w:val="24"/>
          <w:szCs w:val="24"/>
        </w:rPr>
        <w:t xml:space="preserve"> in </w:t>
      </w:r>
      <w:proofErr w:type="spellStart"/>
      <w:r w:rsidRPr="00456D0A">
        <w:rPr>
          <w:rFonts w:asciiTheme="majorBidi" w:hAnsiTheme="majorBidi" w:cstheme="majorBidi"/>
          <w:color w:val="002060"/>
          <w:sz w:val="24"/>
          <w:szCs w:val="24"/>
        </w:rPr>
        <w:t>the</w:t>
      </w:r>
      <w:proofErr w:type="spellEnd"/>
      <w:r w:rsidRPr="00456D0A">
        <w:rPr>
          <w:rFonts w:asciiTheme="majorBidi" w:hAnsiTheme="majorBidi" w:cstheme="majorBidi"/>
          <w:color w:val="002060"/>
          <w:sz w:val="24"/>
          <w:szCs w:val="24"/>
        </w:rPr>
        <w:t xml:space="preserve"> Rif, North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Morocco</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70C0"/>
          <w:sz w:val="24"/>
          <w:szCs w:val="24"/>
        </w:rPr>
        <w:t xml:space="preserve">N </w:t>
      </w:r>
      <w:proofErr w:type="spellStart"/>
      <w:r w:rsidRPr="00456D0A">
        <w:rPr>
          <w:rFonts w:asciiTheme="majorBidi" w:hAnsiTheme="majorBidi" w:cstheme="majorBidi"/>
          <w:b/>
          <w:bCs/>
          <w:color w:val="0070C0"/>
          <w:sz w:val="24"/>
          <w:szCs w:val="24"/>
        </w:rPr>
        <w:t>Chaachouay</w:t>
      </w:r>
      <w:proofErr w:type="spellEnd"/>
      <w:r w:rsidRPr="00456D0A">
        <w:rPr>
          <w:rFonts w:asciiTheme="majorBidi" w:hAnsiTheme="majorBidi" w:cstheme="majorBidi"/>
          <w:color w:val="002060"/>
          <w:sz w:val="24"/>
          <w:szCs w:val="24"/>
        </w:rPr>
        <w:t xml:space="preserve">, A </w:t>
      </w:r>
      <w:proofErr w:type="spellStart"/>
      <w:r w:rsidRPr="00456D0A">
        <w:rPr>
          <w:rFonts w:asciiTheme="majorBidi" w:hAnsiTheme="majorBidi" w:cstheme="majorBidi"/>
          <w:color w:val="002060"/>
          <w:sz w:val="24"/>
          <w:szCs w:val="24"/>
        </w:rPr>
        <w:t>Azeroual</w:t>
      </w:r>
      <w:proofErr w:type="spellEnd"/>
      <w:r w:rsidRPr="00456D0A">
        <w:rPr>
          <w:rFonts w:asciiTheme="majorBidi" w:hAnsiTheme="majorBidi" w:cstheme="majorBidi"/>
          <w:color w:val="002060"/>
          <w:sz w:val="24"/>
          <w:szCs w:val="24"/>
        </w:rPr>
        <w:t xml:space="preserve">, B </w:t>
      </w:r>
      <w:proofErr w:type="spellStart"/>
      <w:r w:rsidRPr="00456D0A">
        <w:rPr>
          <w:rFonts w:asciiTheme="majorBidi" w:hAnsiTheme="majorBidi" w:cstheme="majorBidi"/>
          <w:color w:val="002060"/>
          <w:sz w:val="24"/>
          <w:szCs w:val="24"/>
        </w:rPr>
        <w:t>Bencharki</w:t>
      </w:r>
      <w:proofErr w:type="spellEnd"/>
      <w:r w:rsidRPr="00456D0A">
        <w:rPr>
          <w:rFonts w:asciiTheme="majorBidi" w:hAnsiTheme="majorBidi" w:cstheme="majorBidi"/>
          <w:color w:val="002060"/>
          <w:sz w:val="24"/>
          <w:szCs w:val="24"/>
        </w:rPr>
        <w:t xml:space="preserve">, A </w:t>
      </w:r>
      <w:proofErr w:type="spellStart"/>
      <w:r w:rsidRPr="00456D0A">
        <w:rPr>
          <w:rFonts w:asciiTheme="majorBidi" w:hAnsiTheme="majorBidi" w:cstheme="majorBidi"/>
          <w:color w:val="002060"/>
          <w:sz w:val="24"/>
          <w:szCs w:val="24"/>
        </w:rPr>
        <w:t>Douira</w:t>
      </w:r>
      <w:proofErr w:type="spellEnd"/>
      <w:r w:rsidRPr="00456D0A">
        <w:rPr>
          <w:rFonts w:asciiTheme="majorBidi" w:hAnsiTheme="majorBidi" w:cstheme="majorBidi"/>
          <w:color w:val="002060"/>
          <w:sz w:val="24"/>
          <w:szCs w:val="24"/>
        </w:rPr>
        <w:t xml:space="preserve">, L Zidane. South </w:t>
      </w:r>
      <w:proofErr w:type="spellStart"/>
      <w:r w:rsidRPr="00456D0A">
        <w:rPr>
          <w:rFonts w:asciiTheme="majorBidi" w:hAnsiTheme="majorBidi" w:cstheme="majorBidi"/>
          <w:color w:val="002060"/>
          <w:sz w:val="24"/>
          <w:szCs w:val="24"/>
        </w:rPr>
        <w:t>African</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Journal</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Botany</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2060"/>
          <w:sz w:val="24"/>
          <w:szCs w:val="24"/>
        </w:rPr>
        <w:t>2022</w:t>
      </w:r>
      <w:r w:rsidRPr="00456D0A">
        <w:rPr>
          <w:rFonts w:asciiTheme="majorBidi" w:hAnsiTheme="majorBidi" w:cstheme="majorBidi"/>
          <w:color w:val="002060"/>
          <w:sz w:val="24"/>
          <w:szCs w:val="24"/>
        </w:rPr>
        <w:t>;147, 176-191.</w:t>
      </w:r>
      <w:r w:rsidRPr="00456D0A">
        <w:t xml:space="preserve"> </w:t>
      </w:r>
      <w:hyperlink r:id="rId41" w:history="1">
        <w:r w:rsidRPr="005C1904">
          <w:rPr>
            <w:rStyle w:val="Lienhypertexte"/>
            <w:rFonts w:asciiTheme="majorBidi" w:hAnsiTheme="majorBidi" w:cstheme="majorBidi"/>
            <w:sz w:val="24"/>
            <w:szCs w:val="24"/>
          </w:rPr>
          <w:t>https://doi.org/10.1016/j.sajb.2021.12.037</w:t>
        </w:r>
      </w:hyperlink>
    </w:p>
    <w:p w14:paraId="468AFE8D" w14:textId="77777777" w:rsidR="003F28B8"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456D0A">
        <w:rPr>
          <w:rFonts w:asciiTheme="majorBidi" w:hAnsiTheme="majorBidi" w:cstheme="majorBidi"/>
          <w:color w:val="002060"/>
          <w:sz w:val="24"/>
          <w:szCs w:val="24"/>
        </w:rPr>
        <w:t>Ethnomedicinal</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study</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medicinal and </w:t>
      </w:r>
      <w:proofErr w:type="spellStart"/>
      <w:r w:rsidRPr="00456D0A">
        <w:rPr>
          <w:rFonts w:asciiTheme="majorBidi" w:hAnsiTheme="majorBidi" w:cstheme="majorBidi"/>
          <w:color w:val="002060"/>
          <w:sz w:val="24"/>
          <w:szCs w:val="24"/>
        </w:rPr>
        <w:t>aromatic</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plants</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used</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against</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dermatological</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diseases</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by</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the</w:t>
      </w:r>
      <w:proofErr w:type="spellEnd"/>
      <w:r w:rsidRPr="00456D0A">
        <w:rPr>
          <w:rFonts w:asciiTheme="majorBidi" w:hAnsiTheme="majorBidi" w:cstheme="majorBidi"/>
          <w:color w:val="002060"/>
          <w:sz w:val="24"/>
          <w:szCs w:val="24"/>
        </w:rPr>
        <w:t xml:space="preserve"> People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Rif, </w:t>
      </w:r>
      <w:proofErr w:type="spellStart"/>
      <w:r w:rsidRPr="00456D0A">
        <w:rPr>
          <w:rFonts w:asciiTheme="majorBidi" w:hAnsiTheme="majorBidi" w:cstheme="majorBidi"/>
          <w:color w:val="002060"/>
          <w:sz w:val="24"/>
          <w:szCs w:val="24"/>
        </w:rPr>
        <w:t>Morocco</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70C0"/>
          <w:sz w:val="24"/>
          <w:szCs w:val="24"/>
        </w:rPr>
        <w:t xml:space="preserve">N </w:t>
      </w:r>
      <w:proofErr w:type="spellStart"/>
      <w:r w:rsidRPr="00456D0A">
        <w:rPr>
          <w:rFonts w:asciiTheme="majorBidi" w:hAnsiTheme="majorBidi" w:cstheme="majorBidi"/>
          <w:b/>
          <w:bCs/>
          <w:color w:val="0070C0"/>
          <w:sz w:val="24"/>
          <w:szCs w:val="24"/>
        </w:rPr>
        <w:t>Chaachouay</w:t>
      </w:r>
      <w:proofErr w:type="spellEnd"/>
      <w:r w:rsidRPr="00456D0A">
        <w:rPr>
          <w:rFonts w:asciiTheme="majorBidi" w:hAnsiTheme="majorBidi" w:cstheme="majorBidi"/>
          <w:color w:val="002060"/>
          <w:sz w:val="24"/>
          <w:szCs w:val="24"/>
        </w:rPr>
        <w:t xml:space="preserve">, O </w:t>
      </w:r>
      <w:proofErr w:type="spellStart"/>
      <w:r w:rsidRPr="00456D0A">
        <w:rPr>
          <w:rFonts w:asciiTheme="majorBidi" w:hAnsiTheme="majorBidi" w:cstheme="majorBidi"/>
          <w:color w:val="002060"/>
          <w:sz w:val="24"/>
          <w:szCs w:val="24"/>
        </w:rPr>
        <w:t>Benkhnigue</w:t>
      </w:r>
      <w:proofErr w:type="spellEnd"/>
      <w:r w:rsidRPr="00456D0A">
        <w:rPr>
          <w:rFonts w:asciiTheme="majorBidi" w:hAnsiTheme="majorBidi" w:cstheme="majorBidi"/>
          <w:color w:val="002060"/>
          <w:sz w:val="24"/>
          <w:szCs w:val="24"/>
        </w:rPr>
        <w:t xml:space="preserve">, L Zidane. </w:t>
      </w:r>
      <w:proofErr w:type="spellStart"/>
      <w:r w:rsidRPr="00456D0A">
        <w:rPr>
          <w:rFonts w:asciiTheme="majorBidi" w:hAnsiTheme="majorBidi" w:cstheme="majorBidi"/>
          <w:color w:val="002060"/>
          <w:sz w:val="24"/>
          <w:szCs w:val="24"/>
        </w:rPr>
        <w:t>Journal</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Herbal Medicine </w:t>
      </w:r>
      <w:r w:rsidRPr="00456D0A">
        <w:rPr>
          <w:rFonts w:asciiTheme="majorBidi" w:hAnsiTheme="majorBidi" w:cstheme="majorBidi"/>
          <w:b/>
          <w:bCs/>
          <w:color w:val="002060"/>
          <w:sz w:val="24"/>
          <w:szCs w:val="24"/>
        </w:rPr>
        <w:t>2022</w:t>
      </w:r>
      <w:r w:rsidRPr="00456D0A">
        <w:rPr>
          <w:rFonts w:asciiTheme="majorBidi" w:hAnsiTheme="majorBidi" w:cstheme="majorBidi"/>
          <w:color w:val="002060"/>
          <w:sz w:val="24"/>
          <w:szCs w:val="24"/>
        </w:rPr>
        <w:t>;32, 100542.</w:t>
      </w:r>
    </w:p>
    <w:p w14:paraId="5D542F01" w14:textId="77777777" w:rsidR="003F28B8" w:rsidRDefault="003F28B8" w:rsidP="00301814">
      <w:pPr>
        <w:pStyle w:val="Paragraphedeliste"/>
        <w:spacing w:line="276" w:lineRule="auto"/>
        <w:ind w:left="0"/>
        <w:jc w:val="both"/>
        <w:rPr>
          <w:rFonts w:asciiTheme="majorBidi" w:hAnsiTheme="majorBidi" w:cstheme="majorBidi"/>
          <w:color w:val="002060"/>
          <w:sz w:val="24"/>
          <w:szCs w:val="24"/>
        </w:rPr>
      </w:pPr>
      <w:r w:rsidRPr="00456D0A">
        <w:t xml:space="preserve"> </w:t>
      </w:r>
      <w:hyperlink r:id="rId42" w:history="1">
        <w:r w:rsidRPr="005C1904">
          <w:rPr>
            <w:rStyle w:val="Lienhypertexte"/>
            <w:rFonts w:asciiTheme="majorBidi" w:hAnsiTheme="majorBidi" w:cstheme="majorBidi"/>
            <w:sz w:val="24"/>
            <w:szCs w:val="24"/>
          </w:rPr>
          <w:t>https://doi.org/10.1016/j.hermed.2022.100542</w:t>
        </w:r>
      </w:hyperlink>
    </w:p>
    <w:p w14:paraId="019C13A8" w14:textId="77777777" w:rsidR="003F28B8"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456D0A">
        <w:rPr>
          <w:rFonts w:asciiTheme="majorBidi" w:hAnsiTheme="majorBidi" w:cstheme="majorBidi"/>
          <w:color w:val="002060"/>
          <w:sz w:val="24"/>
          <w:szCs w:val="24"/>
        </w:rPr>
        <w:t>Ethnoveterinary</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practices</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medicinal </w:t>
      </w:r>
      <w:proofErr w:type="spellStart"/>
      <w:r w:rsidRPr="00456D0A">
        <w:rPr>
          <w:rFonts w:asciiTheme="majorBidi" w:hAnsiTheme="majorBidi" w:cstheme="majorBidi"/>
          <w:color w:val="002060"/>
          <w:sz w:val="24"/>
          <w:szCs w:val="24"/>
        </w:rPr>
        <w:t>plants</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among</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the</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Zemmour</w:t>
      </w:r>
      <w:proofErr w:type="spellEnd"/>
      <w:r w:rsidRPr="00456D0A">
        <w:rPr>
          <w:rFonts w:asciiTheme="majorBidi" w:hAnsiTheme="majorBidi" w:cstheme="majorBidi"/>
          <w:color w:val="002060"/>
          <w:sz w:val="24"/>
          <w:szCs w:val="24"/>
        </w:rPr>
        <w:t xml:space="preserve"> and </w:t>
      </w:r>
      <w:proofErr w:type="spellStart"/>
      <w:r w:rsidRPr="00456D0A">
        <w:rPr>
          <w:rFonts w:asciiTheme="majorBidi" w:hAnsiTheme="majorBidi" w:cstheme="majorBidi"/>
          <w:color w:val="002060"/>
          <w:sz w:val="24"/>
          <w:szCs w:val="24"/>
        </w:rPr>
        <w:t>Zayane</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tribes</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Middle</w:t>
      </w:r>
      <w:proofErr w:type="spellEnd"/>
      <w:r w:rsidRPr="00456D0A">
        <w:rPr>
          <w:rFonts w:asciiTheme="majorBidi" w:hAnsiTheme="majorBidi" w:cstheme="majorBidi"/>
          <w:color w:val="002060"/>
          <w:sz w:val="24"/>
          <w:szCs w:val="24"/>
        </w:rPr>
        <w:t xml:space="preserve"> Atlas, </w:t>
      </w:r>
      <w:proofErr w:type="spellStart"/>
      <w:r w:rsidRPr="00456D0A">
        <w:rPr>
          <w:rFonts w:asciiTheme="majorBidi" w:hAnsiTheme="majorBidi" w:cstheme="majorBidi"/>
          <w:color w:val="002060"/>
          <w:sz w:val="24"/>
          <w:szCs w:val="24"/>
        </w:rPr>
        <w:t>Morocco</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70C0"/>
          <w:sz w:val="24"/>
          <w:szCs w:val="24"/>
        </w:rPr>
        <w:t xml:space="preserve">N </w:t>
      </w:r>
      <w:proofErr w:type="spellStart"/>
      <w:r w:rsidRPr="00456D0A">
        <w:rPr>
          <w:rFonts w:asciiTheme="majorBidi" w:hAnsiTheme="majorBidi" w:cstheme="majorBidi"/>
          <w:b/>
          <w:bCs/>
          <w:color w:val="0070C0"/>
          <w:sz w:val="24"/>
          <w:szCs w:val="24"/>
        </w:rPr>
        <w:t>Chaachouay</w:t>
      </w:r>
      <w:proofErr w:type="spellEnd"/>
      <w:r w:rsidRPr="00456D0A">
        <w:rPr>
          <w:rFonts w:asciiTheme="majorBidi" w:hAnsiTheme="majorBidi" w:cstheme="majorBidi"/>
          <w:color w:val="002060"/>
          <w:sz w:val="24"/>
          <w:szCs w:val="24"/>
        </w:rPr>
        <w:t xml:space="preserve">, A </w:t>
      </w:r>
      <w:proofErr w:type="spellStart"/>
      <w:r w:rsidRPr="00456D0A">
        <w:rPr>
          <w:rFonts w:asciiTheme="majorBidi" w:hAnsiTheme="majorBidi" w:cstheme="majorBidi"/>
          <w:color w:val="002060"/>
          <w:sz w:val="24"/>
          <w:szCs w:val="24"/>
        </w:rPr>
        <w:t>Azeroual</w:t>
      </w:r>
      <w:proofErr w:type="spellEnd"/>
      <w:r w:rsidRPr="00456D0A">
        <w:rPr>
          <w:rFonts w:asciiTheme="majorBidi" w:hAnsiTheme="majorBidi" w:cstheme="majorBidi"/>
          <w:color w:val="002060"/>
          <w:sz w:val="24"/>
          <w:szCs w:val="24"/>
        </w:rPr>
        <w:t xml:space="preserve">, A </w:t>
      </w:r>
      <w:proofErr w:type="spellStart"/>
      <w:r w:rsidRPr="00456D0A">
        <w:rPr>
          <w:rFonts w:asciiTheme="majorBidi" w:hAnsiTheme="majorBidi" w:cstheme="majorBidi"/>
          <w:color w:val="002060"/>
          <w:sz w:val="24"/>
          <w:szCs w:val="24"/>
        </w:rPr>
        <w:t>Douira</w:t>
      </w:r>
      <w:proofErr w:type="spellEnd"/>
      <w:r w:rsidRPr="00456D0A">
        <w:rPr>
          <w:rFonts w:asciiTheme="majorBidi" w:hAnsiTheme="majorBidi" w:cstheme="majorBidi"/>
          <w:color w:val="002060"/>
          <w:sz w:val="24"/>
          <w:szCs w:val="24"/>
        </w:rPr>
        <w:t xml:space="preserve">, L Zidane. South </w:t>
      </w:r>
      <w:proofErr w:type="spellStart"/>
      <w:r w:rsidRPr="00456D0A">
        <w:rPr>
          <w:rFonts w:asciiTheme="majorBidi" w:hAnsiTheme="majorBidi" w:cstheme="majorBidi"/>
          <w:color w:val="002060"/>
          <w:sz w:val="24"/>
          <w:szCs w:val="24"/>
        </w:rPr>
        <w:t>African</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Journal</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Botany</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2060"/>
          <w:sz w:val="24"/>
          <w:szCs w:val="24"/>
        </w:rPr>
        <w:t>2022</w:t>
      </w:r>
      <w:r w:rsidRPr="00456D0A">
        <w:rPr>
          <w:rFonts w:asciiTheme="majorBidi" w:hAnsiTheme="majorBidi" w:cstheme="majorBidi"/>
          <w:color w:val="002060"/>
          <w:sz w:val="24"/>
          <w:szCs w:val="24"/>
        </w:rPr>
        <w:t>;151, 826-840.</w:t>
      </w:r>
    </w:p>
    <w:p w14:paraId="5BAAC2C9" w14:textId="77777777" w:rsidR="003F28B8" w:rsidRDefault="003F28B8" w:rsidP="00301814">
      <w:pPr>
        <w:pStyle w:val="Paragraphedeliste"/>
        <w:spacing w:line="276" w:lineRule="auto"/>
        <w:ind w:left="0"/>
        <w:jc w:val="both"/>
        <w:rPr>
          <w:rFonts w:asciiTheme="majorBidi" w:hAnsiTheme="majorBidi" w:cstheme="majorBidi"/>
          <w:color w:val="002060"/>
          <w:sz w:val="24"/>
          <w:szCs w:val="24"/>
        </w:rPr>
      </w:pPr>
      <w:r w:rsidRPr="00456D0A">
        <w:t xml:space="preserve"> </w:t>
      </w:r>
      <w:hyperlink r:id="rId43" w:history="1">
        <w:r w:rsidRPr="00456D0A">
          <w:rPr>
            <w:rStyle w:val="Lienhypertexte"/>
            <w:rFonts w:asciiTheme="majorBidi" w:hAnsiTheme="majorBidi" w:cstheme="majorBidi"/>
            <w:sz w:val="24"/>
            <w:szCs w:val="24"/>
          </w:rPr>
          <w:t>https://doi.org/10.1016/j.sajb.2022.11.009</w:t>
        </w:r>
      </w:hyperlink>
    </w:p>
    <w:p w14:paraId="40FF800C" w14:textId="77777777" w:rsidR="003F28B8"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456D0A">
        <w:rPr>
          <w:rFonts w:asciiTheme="majorBidi" w:hAnsiTheme="majorBidi" w:cstheme="majorBidi"/>
          <w:color w:val="002060"/>
          <w:sz w:val="24"/>
          <w:szCs w:val="24"/>
        </w:rPr>
        <w:t>The</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Symbolic</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Efficacy</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Plants</w:t>
      </w:r>
      <w:proofErr w:type="spellEnd"/>
      <w:r w:rsidRPr="00456D0A">
        <w:rPr>
          <w:rFonts w:asciiTheme="majorBidi" w:hAnsiTheme="majorBidi" w:cstheme="majorBidi"/>
          <w:color w:val="002060"/>
          <w:sz w:val="24"/>
          <w:szCs w:val="24"/>
        </w:rPr>
        <w:t xml:space="preserve"> in </w:t>
      </w:r>
      <w:proofErr w:type="spellStart"/>
      <w:r w:rsidRPr="00456D0A">
        <w:rPr>
          <w:rFonts w:asciiTheme="majorBidi" w:hAnsiTheme="majorBidi" w:cstheme="majorBidi"/>
          <w:color w:val="002060"/>
          <w:sz w:val="24"/>
          <w:szCs w:val="24"/>
        </w:rPr>
        <w:t>Rituals</w:t>
      </w:r>
      <w:proofErr w:type="spellEnd"/>
      <w:r w:rsidRPr="00456D0A">
        <w:rPr>
          <w:rFonts w:asciiTheme="majorBidi" w:hAnsiTheme="majorBidi" w:cstheme="majorBidi"/>
          <w:color w:val="002060"/>
          <w:sz w:val="24"/>
          <w:szCs w:val="24"/>
        </w:rPr>
        <w:t xml:space="preserve"> and Socio-</w:t>
      </w:r>
      <w:proofErr w:type="spellStart"/>
      <w:r w:rsidRPr="00456D0A">
        <w:rPr>
          <w:rFonts w:asciiTheme="majorBidi" w:hAnsiTheme="majorBidi" w:cstheme="majorBidi"/>
          <w:color w:val="002060"/>
          <w:sz w:val="24"/>
          <w:szCs w:val="24"/>
        </w:rPr>
        <w:t>Religious</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Ceremonies</w:t>
      </w:r>
      <w:proofErr w:type="spellEnd"/>
      <w:r w:rsidRPr="00456D0A">
        <w:rPr>
          <w:rFonts w:asciiTheme="majorBidi" w:hAnsiTheme="majorBidi" w:cstheme="majorBidi"/>
          <w:color w:val="002060"/>
          <w:sz w:val="24"/>
          <w:szCs w:val="24"/>
        </w:rPr>
        <w:t xml:space="preserve"> in </w:t>
      </w:r>
      <w:proofErr w:type="spellStart"/>
      <w:r w:rsidRPr="00456D0A">
        <w:rPr>
          <w:rFonts w:asciiTheme="majorBidi" w:hAnsiTheme="majorBidi" w:cstheme="majorBidi"/>
          <w:color w:val="002060"/>
          <w:sz w:val="24"/>
          <w:szCs w:val="24"/>
        </w:rPr>
        <w:t>Morocco</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Northwest</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Africa</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70C0"/>
          <w:sz w:val="24"/>
          <w:szCs w:val="24"/>
        </w:rPr>
        <w:t xml:space="preserve">N </w:t>
      </w:r>
      <w:proofErr w:type="spellStart"/>
      <w:r w:rsidRPr="00456D0A">
        <w:rPr>
          <w:rFonts w:asciiTheme="majorBidi" w:hAnsiTheme="majorBidi" w:cstheme="majorBidi"/>
          <w:b/>
          <w:bCs/>
          <w:color w:val="0070C0"/>
          <w:sz w:val="24"/>
          <w:szCs w:val="24"/>
        </w:rPr>
        <w:t>Chaachouay</w:t>
      </w:r>
      <w:proofErr w:type="spellEnd"/>
      <w:r w:rsidRPr="00456D0A">
        <w:rPr>
          <w:rFonts w:asciiTheme="majorBidi" w:hAnsiTheme="majorBidi" w:cstheme="majorBidi"/>
          <w:color w:val="002060"/>
          <w:sz w:val="24"/>
          <w:szCs w:val="24"/>
        </w:rPr>
        <w:t xml:space="preserve">, L Zidane. </w:t>
      </w:r>
      <w:proofErr w:type="spellStart"/>
      <w:r w:rsidRPr="00456D0A">
        <w:rPr>
          <w:rFonts w:asciiTheme="majorBidi" w:hAnsiTheme="majorBidi" w:cstheme="majorBidi"/>
          <w:color w:val="002060"/>
          <w:sz w:val="24"/>
          <w:szCs w:val="24"/>
        </w:rPr>
        <w:t>Journal</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Religious</w:t>
      </w:r>
      <w:proofErr w:type="spellEnd"/>
      <w:r w:rsidRPr="00456D0A">
        <w:rPr>
          <w:rFonts w:asciiTheme="majorBidi" w:hAnsiTheme="majorBidi" w:cstheme="majorBidi"/>
          <w:color w:val="002060"/>
          <w:sz w:val="24"/>
          <w:szCs w:val="24"/>
        </w:rPr>
        <w:t xml:space="preserve"> &amp; </w:t>
      </w:r>
      <w:proofErr w:type="spellStart"/>
      <w:r w:rsidRPr="00456D0A">
        <w:rPr>
          <w:rFonts w:asciiTheme="majorBidi" w:hAnsiTheme="majorBidi" w:cstheme="majorBidi"/>
          <w:color w:val="002060"/>
          <w:sz w:val="24"/>
          <w:szCs w:val="24"/>
        </w:rPr>
        <w:t>Theological</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Information</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2060"/>
          <w:sz w:val="24"/>
          <w:szCs w:val="24"/>
        </w:rPr>
        <w:t>2022</w:t>
      </w:r>
      <w:r w:rsidRPr="00456D0A">
        <w:rPr>
          <w:rFonts w:asciiTheme="majorBidi" w:hAnsiTheme="majorBidi" w:cstheme="majorBidi"/>
          <w:color w:val="002060"/>
          <w:sz w:val="24"/>
          <w:szCs w:val="24"/>
        </w:rPr>
        <w:t>;21 (1-2), 34-53.</w:t>
      </w:r>
    </w:p>
    <w:p w14:paraId="24E0284C" w14:textId="77777777" w:rsidR="003F28B8" w:rsidRPr="00456D0A" w:rsidRDefault="003F28B8" w:rsidP="00301814">
      <w:pPr>
        <w:pStyle w:val="Paragraphedeliste"/>
        <w:spacing w:line="276" w:lineRule="auto"/>
        <w:ind w:left="0"/>
        <w:jc w:val="both"/>
        <w:rPr>
          <w:rFonts w:asciiTheme="majorBidi" w:hAnsiTheme="majorBidi" w:cstheme="majorBidi"/>
          <w:color w:val="002060"/>
          <w:sz w:val="24"/>
          <w:szCs w:val="24"/>
        </w:rPr>
      </w:pPr>
      <w:r w:rsidRPr="00456D0A">
        <w:t xml:space="preserve"> </w:t>
      </w:r>
      <w:hyperlink r:id="rId44" w:history="1">
        <w:r w:rsidRPr="00456D0A">
          <w:rPr>
            <w:rStyle w:val="Lienhypertexte"/>
            <w:rFonts w:asciiTheme="majorBidi" w:hAnsiTheme="majorBidi" w:cstheme="majorBidi"/>
            <w:sz w:val="24"/>
            <w:szCs w:val="24"/>
          </w:rPr>
          <w:t>https://doi.org/10.1080/10477845.2021.1942433</w:t>
        </w:r>
      </w:hyperlink>
    </w:p>
    <w:p w14:paraId="7A9A36E5" w14:textId="77777777" w:rsidR="00637A73" w:rsidRPr="00456D0A" w:rsidRDefault="00637A73"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r w:rsidRPr="00456D0A">
        <w:rPr>
          <w:rFonts w:asciiTheme="majorBidi" w:hAnsiTheme="majorBidi" w:cstheme="majorBidi"/>
          <w:color w:val="002060"/>
          <w:sz w:val="24"/>
          <w:szCs w:val="24"/>
        </w:rPr>
        <w:t xml:space="preserve">Herbal medicine </w:t>
      </w:r>
      <w:proofErr w:type="spellStart"/>
      <w:r w:rsidRPr="00456D0A">
        <w:rPr>
          <w:rFonts w:asciiTheme="majorBidi" w:hAnsiTheme="majorBidi" w:cstheme="majorBidi"/>
          <w:color w:val="002060"/>
          <w:sz w:val="24"/>
          <w:szCs w:val="24"/>
        </w:rPr>
        <w:t>used</w:t>
      </w:r>
      <w:proofErr w:type="spellEnd"/>
      <w:r w:rsidRPr="00456D0A">
        <w:rPr>
          <w:rFonts w:asciiTheme="majorBidi" w:hAnsiTheme="majorBidi" w:cstheme="majorBidi"/>
          <w:color w:val="002060"/>
          <w:sz w:val="24"/>
          <w:szCs w:val="24"/>
        </w:rPr>
        <w:t xml:space="preserve"> in </w:t>
      </w:r>
      <w:proofErr w:type="spellStart"/>
      <w:r w:rsidRPr="00456D0A">
        <w:rPr>
          <w:rFonts w:asciiTheme="majorBidi" w:hAnsiTheme="majorBidi" w:cstheme="majorBidi"/>
          <w:color w:val="002060"/>
          <w:sz w:val="24"/>
          <w:szCs w:val="24"/>
        </w:rPr>
        <w:t>the</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treatment</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cardiovascular </w:t>
      </w:r>
      <w:proofErr w:type="spellStart"/>
      <w:r w:rsidRPr="00456D0A">
        <w:rPr>
          <w:rFonts w:asciiTheme="majorBidi" w:hAnsiTheme="majorBidi" w:cstheme="majorBidi"/>
          <w:color w:val="002060"/>
          <w:sz w:val="24"/>
          <w:szCs w:val="24"/>
        </w:rPr>
        <w:t>diseases</w:t>
      </w:r>
      <w:proofErr w:type="spellEnd"/>
      <w:r w:rsidRPr="00456D0A">
        <w:rPr>
          <w:rFonts w:asciiTheme="majorBidi" w:hAnsiTheme="majorBidi" w:cstheme="majorBidi"/>
          <w:color w:val="002060"/>
          <w:sz w:val="24"/>
          <w:szCs w:val="24"/>
        </w:rPr>
        <w:t xml:space="preserve"> in </w:t>
      </w:r>
      <w:proofErr w:type="spellStart"/>
      <w:r w:rsidRPr="00456D0A">
        <w:rPr>
          <w:rFonts w:asciiTheme="majorBidi" w:hAnsiTheme="majorBidi" w:cstheme="majorBidi"/>
          <w:color w:val="002060"/>
          <w:sz w:val="24"/>
          <w:szCs w:val="24"/>
        </w:rPr>
        <w:t>the</w:t>
      </w:r>
      <w:proofErr w:type="spellEnd"/>
      <w:r w:rsidRPr="00456D0A">
        <w:rPr>
          <w:rFonts w:asciiTheme="majorBidi" w:hAnsiTheme="majorBidi" w:cstheme="majorBidi"/>
          <w:color w:val="002060"/>
          <w:sz w:val="24"/>
          <w:szCs w:val="24"/>
        </w:rPr>
        <w:t xml:space="preserve"> Rif, North </w:t>
      </w:r>
      <w:proofErr w:type="spellStart"/>
      <w:r w:rsidRPr="00456D0A">
        <w:rPr>
          <w:rFonts w:asciiTheme="majorBidi" w:hAnsiTheme="majorBidi" w:cstheme="majorBidi"/>
          <w:color w:val="002060"/>
          <w:sz w:val="24"/>
          <w:szCs w:val="24"/>
        </w:rPr>
        <w:t>of</w:t>
      </w:r>
      <w:proofErr w:type="spellEnd"/>
      <w:r w:rsidRPr="00456D0A">
        <w:rPr>
          <w:rFonts w:asciiTheme="majorBidi" w:hAnsiTheme="majorBidi" w:cstheme="majorBidi"/>
          <w:color w:val="002060"/>
          <w:sz w:val="24"/>
          <w:szCs w:val="24"/>
        </w:rPr>
        <w:t xml:space="preserve"> </w:t>
      </w:r>
      <w:proofErr w:type="spellStart"/>
      <w:r w:rsidRPr="00456D0A">
        <w:rPr>
          <w:rFonts w:asciiTheme="majorBidi" w:hAnsiTheme="majorBidi" w:cstheme="majorBidi"/>
          <w:color w:val="002060"/>
          <w:sz w:val="24"/>
          <w:szCs w:val="24"/>
        </w:rPr>
        <w:t>Morocco</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70C0"/>
          <w:sz w:val="24"/>
          <w:szCs w:val="24"/>
        </w:rPr>
        <w:t xml:space="preserve">N </w:t>
      </w:r>
      <w:proofErr w:type="spellStart"/>
      <w:r w:rsidRPr="00456D0A">
        <w:rPr>
          <w:rFonts w:asciiTheme="majorBidi" w:hAnsiTheme="majorBidi" w:cstheme="majorBidi"/>
          <w:b/>
          <w:bCs/>
          <w:color w:val="0070C0"/>
          <w:sz w:val="24"/>
          <w:szCs w:val="24"/>
        </w:rPr>
        <w:t>Chaachouay</w:t>
      </w:r>
      <w:proofErr w:type="spellEnd"/>
      <w:r w:rsidRPr="00456D0A">
        <w:rPr>
          <w:rFonts w:asciiTheme="majorBidi" w:hAnsiTheme="majorBidi" w:cstheme="majorBidi"/>
          <w:color w:val="002060"/>
          <w:sz w:val="24"/>
          <w:szCs w:val="24"/>
        </w:rPr>
        <w:t xml:space="preserve">, A </w:t>
      </w:r>
      <w:proofErr w:type="spellStart"/>
      <w:r w:rsidRPr="00456D0A">
        <w:rPr>
          <w:rFonts w:asciiTheme="majorBidi" w:hAnsiTheme="majorBidi" w:cstheme="majorBidi"/>
          <w:color w:val="002060"/>
          <w:sz w:val="24"/>
          <w:szCs w:val="24"/>
        </w:rPr>
        <w:t>Azeroual</w:t>
      </w:r>
      <w:proofErr w:type="spellEnd"/>
      <w:r w:rsidRPr="00456D0A">
        <w:rPr>
          <w:rFonts w:asciiTheme="majorBidi" w:hAnsiTheme="majorBidi" w:cstheme="majorBidi"/>
          <w:color w:val="002060"/>
          <w:sz w:val="24"/>
          <w:szCs w:val="24"/>
        </w:rPr>
        <w:t xml:space="preserve">, B </w:t>
      </w:r>
      <w:proofErr w:type="spellStart"/>
      <w:r w:rsidRPr="00456D0A">
        <w:rPr>
          <w:rFonts w:asciiTheme="majorBidi" w:hAnsiTheme="majorBidi" w:cstheme="majorBidi"/>
          <w:color w:val="002060"/>
          <w:sz w:val="24"/>
          <w:szCs w:val="24"/>
        </w:rPr>
        <w:t>Bencharki</w:t>
      </w:r>
      <w:proofErr w:type="spellEnd"/>
      <w:r w:rsidRPr="00456D0A">
        <w:rPr>
          <w:rFonts w:asciiTheme="majorBidi" w:hAnsiTheme="majorBidi" w:cstheme="majorBidi"/>
          <w:color w:val="002060"/>
          <w:sz w:val="24"/>
          <w:szCs w:val="24"/>
        </w:rPr>
        <w:t xml:space="preserve">, L Zidane. </w:t>
      </w:r>
      <w:proofErr w:type="spellStart"/>
      <w:r w:rsidRPr="00456D0A">
        <w:rPr>
          <w:rFonts w:asciiTheme="majorBidi" w:hAnsiTheme="majorBidi" w:cstheme="majorBidi"/>
          <w:color w:val="002060"/>
          <w:sz w:val="24"/>
          <w:szCs w:val="24"/>
        </w:rPr>
        <w:t>Frontiers</w:t>
      </w:r>
      <w:proofErr w:type="spellEnd"/>
      <w:r w:rsidRPr="00456D0A">
        <w:rPr>
          <w:rFonts w:asciiTheme="majorBidi" w:hAnsiTheme="majorBidi" w:cstheme="majorBidi"/>
          <w:color w:val="002060"/>
          <w:sz w:val="24"/>
          <w:szCs w:val="24"/>
        </w:rPr>
        <w:t xml:space="preserve"> in </w:t>
      </w:r>
      <w:proofErr w:type="spellStart"/>
      <w:r w:rsidRPr="00456D0A">
        <w:rPr>
          <w:rFonts w:asciiTheme="majorBidi" w:hAnsiTheme="majorBidi" w:cstheme="majorBidi"/>
          <w:color w:val="002060"/>
          <w:sz w:val="24"/>
          <w:szCs w:val="24"/>
        </w:rPr>
        <w:t>pharmacology</w:t>
      </w:r>
      <w:proofErr w:type="spellEnd"/>
      <w:r w:rsidRPr="00456D0A">
        <w:rPr>
          <w:rFonts w:asciiTheme="majorBidi" w:hAnsiTheme="majorBidi" w:cstheme="majorBidi"/>
          <w:color w:val="002060"/>
          <w:sz w:val="24"/>
          <w:szCs w:val="24"/>
        </w:rPr>
        <w:t xml:space="preserve"> </w:t>
      </w:r>
      <w:r w:rsidRPr="00456D0A">
        <w:rPr>
          <w:rFonts w:asciiTheme="majorBidi" w:hAnsiTheme="majorBidi" w:cstheme="majorBidi"/>
          <w:b/>
          <w:bCs/>
          <w:color w:val="002060"/>
          <w:sz w:val="24"/>
          <w:szCs w:val="24"/>
        </w:rPr>
        <w:t>2022</w:t>
      </w:r>
      <w:r w:rsidRPr="00456D0A">
        <w:rPr>
          <w:rFonts w:asciiTheme="majorBidi" w:hAnsiTheme="majorBidi" w:cstheme="majorBidi"/>
          <w:color w:val="002060"/>
          <w:sz w:val="24"/>
          <w:szCs w:val="24"/>
        </w:rPr>
        <w:t>;13, 921918.</w:t>
      </w:r>
      <w:r w:rsidRPr="007718AD">
        <w:t xml:space="preserve"> </w:t>
      </w:r>
      <w:hyperlink r:id="rId45" w:history="1">
        <w:r w:rsidRPr="00456D0A">
          <w:rPr>
            <w:rStyle w:val="Lienhypertexte"/>
            <w:rFonts w:asciiTheme="majorBidi" w:hAnsiTheme="majorBidi" w:cstheme="majorBidi"/>
            <w:sz w:val="24"/>
            <w:szCs w:val="24"/>
          </w:rPr>
          <w:t>https://doi.org/10.3389/fphar.2022.92191</w:t>
        </w:r>
      </w:hyperlink>
    </w:p>
    <w:p w14:paraId="04A9E2A9" w14:textId="77777777" w:rsidR="003F28B8"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r w:rsidRPr="00671640">
        <w:rPr>
          <w:rFonts w:asciiTheme="majorBidi" w:hAnsiTheme="majorBidi" w:cstheme="majorBidi"/>
          <w:color w:val="002060"/>
          <w:sz w:val="24"/>
          <w:szCs w:val="24"/>
        </w:rPr>
        <w:t xml:space="preserve">COVID-19, </w:t>
      </w:r>
      <w:proofErr w:type="spellStart"/>
      <w:r w:rsidRPr="00671640">
        <w:rPr>
          <w:rFonts w:asciiTheme="majorBidi" w:hAnsiTheme="majorBidi" w:cstheme="majorBidi"/>
          <w:color w:val="002060"/>
          <w:sz w:val="24"/>
          <w:szCs w:val="24"/>
        </w:rPr>
        <w:t>prevention</w:t>
      </w:r>
      <w:proofErr w:type="spellEnd"/>
      <w:r w:rsidRPr="00671640">
        <w:rPr>
          <w:rFonts w:asciiTheme="majorBidi" w:hAnsiTheme="majorBidi" w:cstheme="majorBidi"/>
          <w:color w:val="002060"/>
          <w:sz w:val="24"/>
          <w:szCs w:val="24"/>
        </w:rPr>
        <w:t xml:space="preserve"> and </w:t>
      </w:r>
      <w:proofErr w:type="spellStart"/>
      <w:r w:rsidRPr="00671640">
        <w:rPr>
          <w:rFonts w:asciiTheme="majorBidi" w:hAnsiTheme="majorBidi" w:cstheme="majorBidi"/>
          <w:color w:val="002060"/>
          <w:sz w:val="24"/>
          <w:szCs w:val="24"/>
        </w:rPr>
        <w:t>treatment</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with</w:t>
      </w:r>
      <w:proofErr w:type="spellEnd"/>
      <w:r w:rsidRPr="00671640">
        <w:rPr>
          <w:rFonts w:asciiTheme="majorBidi" w:hAnsiTheme="majorBidi" w:cstheme="majorBidi"/>
          <w:color w:val="002060"/>
          <w:sz w:val="24"/>
          <w:szCs w:val="24"/>
        </w:rPr>
        <w:t xml:space="preserve"> herbal </w:t>
      </w:r>
      <w:proofErr w:type="gramStart"/>
      <w:r w:rsidRPr="00671640">
        <w:rPr>
          <w:rFonts w:asciiTheme="majorBidi" w:hAnsiTheme="majorBidi" w:cstheme="majorBidi"/>
          <w:color w:val="002060"/>
          <w:sz w:val="24"/>
          <w:szCs w:val="24"/>
        </w:rPr>
        <w:t>medicine</w:t>
      </w:r>
      <w:proofErr w:type="gramEnd"/>
      <w:r w:rsidRPr="00671640">
        <w:rPr>
          <w:rFonts w:asciiTheme="majorBidi" w:hAnsiTheme="majorBidi" w:cstheme="majorBidi"/>
          <w:color w:val="002060"/>
          <w:sz w:val="24"/>
          <w:szCs w:val="24"/>
        </w:rPr>
        <w:t xml:space="preserve"> in </w:t>
      </w:r>
      <w:proofErr w:type="spellStart"/>
      <w:r w:rsidRPr="00671640">
        <w:rPr>
          <w:rFonts w:asciiTheme="majorBidi" w:hAnsiTheme="majorBidi" w:cstheme="majorBidi"/>
          <w:color w:val="002060"/>
          <w:sz w:val="24"/>
          <w:szCs w:val="24"/>
        </w:rPr>
        <w:t>the</w:t>
      </w:r>
      <w:proofErr w:type="spellEnd"/>
      <w:r w:rsidRPr="00671640">
        <w:rPr>
          <w:rFonts w:asciiTheme="majorBidi" w:hAnsiTheme="majorBidi" w:cstheme="majorBidi"/>
          <w:color w:val="002060"/>
          <w:sz w:val="24"/>
          <w:szCs w:val="24"/>
        </w:rPr>
        <w:t xml:space="preserve"> herbal </w:t>
      </w:r>
      <w:proofErr w:type="spellStart"/>
      <w:r w:rsidRPr="00671640">
        <w:rPr>
          <w:rFonts w:asciiTheme="majorBidi" w:hAnsiTheme="majorBidi" w:cstheme="majorBidi"/>
          <w:color w:val="002060"/>
          <w:sz w:val="24"/>
          <w:szCs w:val="24"/>
        </w:rPr>
        <w:t>markets</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of</w:t>
      </w:r>
      <w:proofErr w:type="spellEnd"/>
      <w:r w:rsidRPr="00671640">
        <w:rPr>
          <w:rFonts w:asciiTheme="majorBidi" w:hAnsiTheme="majorBidi" w:cstheme="majorBidi"/>
          <w:color w:val="002060"/>
          <w:sz w:val="24"/>
          <w:szCs w:val="24"/>
        </w:rPr>
        <w:t xml:space="preserve"> Salé </w:t>
      </w:r>
      <w:proofErr w:type="spellStart"/>
      <w:r w:rsidRPr="00671640">
        <w:rPr>
          <w:rFonts w:asciiTheme="majorBidi" w:hAnsiTheme="majorBidi" w:cstheme="majorBidi"/>
          <w:color w:val="002060"/>
          <w:sz w:val="24"/>
          <w:szCs w:val="24"/>
        </w:rPr>
        <w:t>Prefecture</w:t>
      </w:r>
      <w:proofErr w:type="spellEnd"/>
      <w:r w:rsidRPr="00671640">
        <w:rPr>
          <w:rFonts w:asciiTheme="majorBidi" w:hAnsiTheme="majorBidi" w:cstheme="majorBidi"/>
          <w:color w:val="002060"/>
          <w:sz w:val="24"/>
          <w:szCs w:val="24"/>
        </w:rPr>
        <w:t xml:space="preserve">, North-Western </w:t>
      </w:r>
      <w:proofErr w:type="spellStart"/>
      <w:r w:rsidRPr="00671640">
        <w:rPr>
          <w:rFonts w:asciiTheme="majorBidi" w:hAnsiTheme="majorBidi" w:cstheme="majorBidi"/>
          <w:color w:val="002060"/>
          <w:sz w:val="24"/>
          <w:szCs w:val="24"/>
        </w:rPr>
        <w:t>Morocco</w:t>
      </w:r>
      <w:proofErr w:type="spellEnd"/>
      <w:r w:rsidRPr="00671640">
        <w:rPr>
          <w:rFonts w:asciiTheme="majorBidi" w:hAnsiTheme="majorBidi" w:cstheme="majorBidi"/>
          <w:color w:val="002060"/>
          <w:sz w:val="24"/>
          <w:szCs w:val="24"/>
        </w:rPr>
        <w:t xml:space="preserve">. </w:t>
      </w:r>
      <w:r w:rsidRPr="00671640">
        <w:rPr>
          <w:rFonts w:asciiTheme="majorBidi" w:hAnsiTheme="majorBidi" w:cstheme="majorBidi"/>
          <w:b/>
          <w:bCs/>
          <w:color w:val="0070C0"/>
          <w:sz w:val="24"/>
          <w:szCs w:val="24"/>
        </w:rPr>
        <w:t xml:space="preserve">N </w:t>
      </w:r>
      <w:proofErr w:type="spellStart"/>
      <w:r w:rsidRPr="00671640">
        <w:rPr>
          <w:rFonts w:asciiTheme="majorBidi" w:hAnsiTheme="majorBidi" w:cstheme="majorBidi"/>
          <w:b/>
          <w:bCs/>
          <w:color w:val="0070C0"/>
          <w:sz w:val="24"/>
          <w:szCs w:val="24"/>
        </w:rPr>
        <w:t>Chaachouay</w:t>
      </w:r>
      <w:proofErr w:type="spellEnd"/>
      <w:r w:rsidRPr="00671640">
        <w:rPr>
          <w:rFonts w:asciiTheme="majorBidi" w:hAnsiTheme="majorBidi" w:cstheme="majorBidi"/>
          <w:color w:val="002060"/>
          <w:sz w:val="24"/>
          <w:szCs w:val="24"/>
        </w:rPr>
        <w:t xml:space="preserve">, A </w:t>
      </w:r>
      <w:proofErr w:type="spellStart"/>
      <w:r w:rsidRPr="00671640">
        <w:rPr>
          <w:rFonts w:asciiTheme="majorBidi" w:hAnsiTheme="majorBidi" w:cstheme="majorBidi"/>
          <w:color w:val="002060"/>
          <w:sz w:val="24"/>
          <w:szCs w:val="24"/>
        </w:rPr>
        <w:t>Douira</w:t>
      </w:r>
      <w:proofErr w:type="spellEnd"/>
      <w:r w:rsidRPr="00671640">
        <w:rPr>
          <w:rFonts w:asciiTheme="majorBidi" w:hAnsiTheme="majorBidi" w:cstheme="majorBidi"/>
          <w:color w:val="002060"/>
          <w:sz w:val="24"/>
          <w:szCs w:val="24"/>
        </w:rPr>
        <w:t xml:space="preserve">, L Zidane. </w:t>
      </w:r>
      <w:proofErr w:type="spellStart"/>
      <w:r w:rsidRPr="00671640">
        <w:rPr>
          <w:rFonts w:asciiTheme="majorBidi" w:hAnsiTheme="majorBidi" w:cstheme="majorBidi"/>
          <w:color w:val="002060"/>
          <w:sz w:val="24"/>
          <w:szCs w:val="24"/>
        </w:rPr>
        <w:t>European</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journal</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of</w:t>
      </w:r>
      <w:proofErr w:type="spellEnd"/>
      <w:r w:rsidRPr="00671640">
        <w:rPr>
          <w:rFonts w:asciiTheme="majorBidi" w:hAnsiTheme="majorBidi" w:cstheme="majorBidi"/>
          <w:color w:val="002060"/>
          <w:sz w:val="24"/>
          <w:szCs w:val="24"/>
        </w:rPr>
        <w:t xml:space="preserve"> integrative medicine </w:t>
      </w:r>
      <w:r w:rsidRPr="00671640">
        <w:rPr>
          <w:rFonts w:asciiTheme="majorBidi" w:hAnsiTheme="majorBidi" w:cstheme="majorBidi"/>
          <w:b/>
          <w:bCs/>
          <w:color w:val="002060"/>
          <w:sz w:val="24"/>
          <w:szCs w:val="24"/>
        </w:rPr>
        <w:t>2021</w:t>
      </w:r>
      <w:r w:rsidRPr="00671640">
        <w:rPr>
          <w:rFonts w:asciiTheme="majorBidi" w:hAnsiTheme="majorBidi" w:cstheme="majorBidi"/>
          <w:color w:val="002060"/>
          <w:sz w:val="24"/>
          <w:szCs w:val="24"/>
        </w:rPr>
        <w:t>;42 (</w:t>
      </w:r>
      <w:proofErr w:type="spellStart"/>
      <w:r w:rsidRPr="00671640">
        <w:rPr>
          <w:rFonts w:asciiTheme="majorBidi" w:hAnsiTheme="majorBidi" w:cstheme="majorBidi"/>
          <w:color w:val="002060"/>
          <w:sz w:val="24"/>
          <w:szCs w:val="24"/>
        </w:rPr>
        <w:t>February</w:t>
      </w:r>
      <w:proofErr w:type="spellEnd"/>
      <w:r w:rsidRPr="00671640">
        <w:rPr>
          <w:rFonts w:asciiTheme="majorBidi" w:hAnsiTheme="majorBidi" w:cstheme="majorBidi"/>
          <w:color w:val="002060"/>
          <w:sz w:val="24"/>
          <w:szCs w:val="24"/>
        </w:rPr>
        <w:t>), 101285</w:t>
      </w:r>
      <w:r>
        <w:rPr>
          <w:rFonts w:asciiTheme="majorBidi" w:hAnsiTheme="majorBidi" w:cstheme="majorBidi"/>
          <w:color w:val="002060"/>
          <w:sz w:val="24"/>
          <w:szCs w:val="24"/>
        </w:rPr>
        <w:t xml:space="preserve">. </w:t>
      </w:r>
    </w:p>
    <w:p w14:paraId="04692093" w14:textId="77777777" w:rsidR="003F28B8" w:rsidRDefault="00000000" w:rsidP="00301814">
      <w:pPr>
        <w:pStyle w:val="Paragraphedeliste"/>
        <w:spacing w:line="276" w:lineRule="auto"/>
        <w:ind w:left="0"/>
        <w:jc w:val="both"/>
        <w:rPr>
          <w:rFonts w:asciiTheme="majorBidi" w:hAnsiTheme="majorBidi" w:cstheme="majorBidi"/>
          <w:color w:val="002060"/>
          <w:sz w:val="24"/>
          <w:szCs w:val="24"/>
        </w:rPr>
      </w:pPr>
      <w:hyperlink r:id="rId46" w:history="1">
        <w:r w:rsidR="003F28B8" w:rsidRPr="005C1904">
          <w:rPr>
            <w:rStyle w:val="Lienhypertexte"/>
            <w:rFonts w:asciiTheme="majorBidi" w:hAnsiTheme="majorBidi" w:cstheme="majorBidi"/>
            <w:sz w:val="24"/>
            <w:szCs w:val="24"/>
          </w:rPr>
          <w:t>https://doi.org/10.1016/j.eujim.2021.101285</w:t>
        </w:r>
      </w:hyperlink>
    </w:p>
    <w:p w14:paraId="50135D33" w14:textId="77777777" w:rsidR="003F28B8"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r w:rsidRPr="00671640">
        <w:rPr>
          <w:rFonts w:asciiTheme="majorBidi" w:hAnsiTheme="majorBidi" w:cstheme="majorBidi"/>
          <w:color w:val="002060"/>
          <w:sz w:val="24"/>
          <w:szCs w:val="24"/>
        </w:rPr>
        <w:t xml:space="preserve">Herbal Medicine Used in </w:t>
      </w:r>
      <w:proofErr w:type="spellStart"/>
      <w:r w:rsidRPr="00671640">
        <w:rPr>
          <w:rFonts w:asciiTheme="majorBidi" w:hAnsiTheme="majorBidi" w:cstheme="majorBidi"/>
          <w:color w:val="002060"/>
          <w:sz w:val="24"/>
          <w:szCs w:val="24"/>
        </w:rPr>
        <w:t>the</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Treatment</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of</w:t>
      </w:r>
      <w:proofErr w:type="spellEnd"/>
      <w:r w:rsidRPr="00671640">
        <w:rPr>
          <w:rFonts w:asciiTheme="majorBidi" w:hAnsiTheme="majorBidi" w:cstheme="majorBidi"/>
          <w:color w:val="002060"/>
          <w:sz w:val="24"/>
          <w:szCs w:val="24"/>
        </w:rPr>
        <w:t xml:space="preserve"> Human </w:t>
      </w:r>
      <w:proofErr w:type="spellStart"/>
      <w:r w:rsidRPr="00671640">
        <w:rPr>
          <w:rFonts w:asciiTheme="majorBidi" w:hAnsiTheme="majorBidi" w:cstheme="majorBidi"/>
          <w:color w:val="002060"/>
          <w:sz w:val="24"/>
          <w:szCs w:val="24"/>
        </w:rPr>
        <w:t>Diseases</w:t>
      </w:r>
      <w:proofErr w:type="spellEnd"/>
      <w:r w:rsidRPr="00671640">
        <w:rPr>
          <w:rFonts w:asciiTheme="majorBidi" w:hAnsiTheme="majorBidi" w:cstheme="majorBidi"/>
          <w:color w:val="002060"/>
          <w:sz w:val="24"/>
          <w:szCs w:val="24"/>
        </w:rPr>
        <w:t xml:space="preserve"> in </w:t>
      </w:r>
      <w:proofErr w:type="spellStart"/>
      <w:r w:rsidRPr="00671640">
        <w:rPr>
          <w:rFonts w:asciiTheme="majorBidi" w:hAnsiTheme="majorBidi" w:cstheme="majorBidi"/>
          <w:color w:val="002060"/>
          <w:sz w:val="24"/>
          <w:szCs w:val="24"/>
        </w:rPr>
        <w:t>the</w:t>
      </w:r>
      <w:proofErr w:type="spellEnd"/>
      <w:r w:rsidRPr="00671640">
        <w:rPr>
          <w:rFonts w:asciiTheme="majorBidi" w:hAnsiTheme="majorBidi" w:cstheme="majorBidi"/>
          <w:color w:val="002060"/>
          <w:sz w:val="24"/>
          <w:szCs w:val="24"/>
        </w:rPr>
        <w:t xml:space="preserve"> Rif, </w:t>
      </w:r>
      <w:proofErr w:type="spellStart"/>
      <w:r w:rsidRPr="00671640">
        <w:rPr>
          <w:rFonts w:asciiTheme="majorBidi" w:hAnsiTheme="majorBidi" w:cstheme="majorBidi"/>
          <w:color w:val="002060"/>
          <w:sz w:val="24"/>
          <w:szCs w:val="24"/>
        </w:rPr>
        <w:t>Northern</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Morocco</w:t>
      </w:r>
      <w:proofErr w:type="spellEnd"/>
      <w:r w:rsidRPr="00671640">
        <w:rPr>
          <w:rFonts w:asciiTheme="majorBidi" w:hAnsiTheme="majorBidi" w:cstheme="majorBidi"/>
          <w:color w:val="002060"/>
          <w:sz w:val="24"/>
          <w:szCs w:val="24"/>
        </w:rPr>
        <w:t xml:space="preserve">. </w:t>
      </w:r>
      <w:r w:rsidRPr="00671640">
        <w:rPr>
          <w:rFonts w:asciiTheme="majorBidi" w:hAnsiTheme="majorBidi" w:cstheme="majorBidi"/>
          <w:b/>
          <w:bCs/>
          <w:color w:val="0070C0"/>
          <w:sz w:val="24"/>
          <w:szCs w:val="24"/>
        </w:rPr>
        <w:t xml:space="preserve">N </w:t>
      </w:r>
      <w:proofErr w:type="spellStart"/>
      <w:r w:rsidRPr="00671640">
        <w:rPr>
          <w:rFonts w:asciiTheme="majorBidi" w:hAnsiTheme="majorBidi" w:cstheme="majorBidi"/>
          <w:b/>
          <w:bCs/>
          <w:color w:val="0070C0"/>
          <w:sz w:val="24"/>
          <w:szCs w:val="24"/>
        </w:rPr>
        <w:t>Chaachouay</w:t>
      </w:r>
      <w:proofErr w:type="spellEnd"/>
      <w:r w:rsidRPr="00671640">
        <w:rPr>
          <w:rFonts w:asciiTheme="majorBidi" w:hAnsiTheme="majorBidi" w:cstheme="majorBidi"/>
          <w:color w:val="002060"/>
          <w:sz w:val="24"/>
          <w:szCs w:val="24"/>
        </w:rPr>
        <w:t xml:space="preserve">, A </w:t>
      </w:r>
      <w:proofErr w:type="spellStart"/>
      <w:r w:rsidRPr="00671640">
        <w:rPr>
          <w:rFonts w:asciiTheme="majorBidi" w:hAnsiTheme="majorBidi" w:cstheme="majorBidi"/>
          <w:color w:val="002060"/>
          <w:sz w:val="24"/>
          <w:szCs w:val="24"/>
        </w:rPr>
        <w:t>Douira</w:t>
      </w:r>
      <w:proofErr w:type="spellEnd"/>
      <w:r w:rsidRPr="00671640">
        <w:rPr>
          <w:rFonts w:asciiTheme="majorBidi" w:hAnsiTheme="majorBidi" w:cstheme="majorBidi"/>
          <w:color w:val="002060"/>
          <w:sz w:val="24"/>
          <w:szCs w:val="24"/>
        </w:rPr>
        <w:t xml:space="preserve">, L Zidane. </w:t>
      </w:r>
      <w:proofErr w:type="spellStart"/>
      <w:r w:rsidRPr="00671640">
        <w:rPr>
          <w:rFonts w:asciiTheme="majorBidi" w:hAnsiTheme="majorBidi" w:cstheme="majorBidi"/>
          <w:color w:val="002060"/>
          <w:sz w:val="24"/>
          <w:szCs w:val="24"/>
        </w:rPr>
        <w:t>Arabian</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Journal</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for</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Science</w:t>
      </w:r>
      <w:proofErr w:type="spellEnd"/>
      <w:r w:rsidRPr="00671640">
        <w:rPr>
          <w:rFonts w:asciiTheme="majorBidi" w:hAnsiTheme="majorBidi" w:cstheme="majorBidi"/>
          <w:color w:val="002060"/>
          <w:sz w:val="24"/>
          <w:szCs w:val="24"/>
        </w:rPr>
        <w:t xml:space="preserve"> and </w:t>
      </w:r>
      <w:proofErr w:type="spellStart"/>
      <w:r w:rsidRPr="00671640">
        <w:rPr>
          <w:rFonts w:asciiTheme="majorBidi" w:hAnsiTheme="majorBidi" w:cstheme="majorBidi"/>
          <w:color w:val="002060"/>
          <w:sz w:val="24"/>
          <w:szCs w:val="24"/>
        </w:rPr>
        <w:t>Engineering</w:t>
      </w:r>
      <w:proofErr w:type="spellEnd"/>
      <w:r w:rsidRPr="00671640">
        <w:rPr>
          <w:rFonts w:asciiTheme="majorBidi" w:hAnsiTheme="majorBidi" w:cstheme="majorBidi"/>
          <w:color w:val="002060"/>
          <w:sz w:val="24"/>
          <w:szCs w:val="24"/>
        </w:rPr>
        <w:t xml:space="preserve">, </w:t>
      </w:r>
      <w:r w:rsidRPr="00671640">
        <w:rPr>
          <w:rFonts w:asciiTheme="majorBidi" w:hAnsiTheme="majorBidi" w:cstheme="majorBidi"/>
          <w:b/>
          <w:bCs/>
          <w:color w:val="002060"/>
          <w:sz w:val="24"/>
          <w:szCs w:val="24"/>
        </w:rPr>
        <w:t>2021</w:t>
      </w:r>
      <w:r w:rsidRPr="00671640">
        <w:rPr>
          <w:rFonts w:asciiTheme="majorBidi" w:hAnsiTheme="majorBidi" w:cstheme="majorBidi"/>
          <w:color w:val="002060"/>
          <w:sz w:val="24"/>
          <w:szCs w:val="24"/>
        </w:rPr>
        <w:t>;</w:t>
      </w:r>
      <w:r w:rsidRPr="00AA49B6">
        <w:t xml:space="preserve"> </w:t>
      </w:r>
      <w:r w:rsidRPr="00671640">
        <w:rPr>
          <w:rFonts w:asciiTheme="majorBidi" w:hAnsiTheme="majorBidi" w:cstheme="majorBidi"/>
          <w:color w:val="002060"/>
          <w:sz w:val="24"/>
          <w:szCs w:val="24"/>
        </w:rPr>
        <w:t>47, 131–153.</w:t>
      </w:r>
      <w:r w:rsidRPr="00671640">
        <w:t xml:space="preserve"> </w:t>
      </w:r>
      <w:hyperlink r:id="rId47" w:history="1">
        <w:r w:rsidRPr="005C1904">
          <w:rPr>
            <w:rStyle w:val="Lienhypertexte"/>
            <w:rFonts w:asciiTheme="majorBidi" w:hAnsiTheme="majorBidi" w:cstheme="majorBidi"/>
            <w:sz w:val="24"/>
            <w:szCs w:val="24"/>
          </w:rPr>
          <w:t>https://doi.org/10.1007/s13369-021-05501-1</w:t>
        </w:r>
      </w:hyperlink>
    </w:p>
    <w:p w14:paraId="11EB5767" w14:textId="77777777" w:rsidR="003F28B8" w:rsidRPr="000B1483"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0B1483">
        <w:rPr>
          <w:rFonts w:asciiTheme="majorBidi" w:hAnsiTheme="majorBidi" w:cstheme="majorBidi"/>
          <w:color w:val="002060"/>
          <w:sz w:val="24"/>
          <w:szCs w:val="24"/>
        </w:rPr>
        <w:lastRenderedPageBreak/>
        <w:t>Ethnobotanical</w:t>
      </w:r>
      <w:proofErr w:type="spellEnd"/>
      <w:r w:rsidRPr="000B1483">
        <w:rPr>
          <w:rFonts w:asciiTheme="majorBidi" w:hAnsiTheme="majorBidi" w:cstheme="majorBidi"/>
          <w:color w:val="002060"/>
          <w:sz w:val="24"/>
          <w:szCs w:val="24"/>
        </w:rPr>
        <w:t xml:space="preserve"> and </w:t>
      </w:r>
      <w:proofErr w:type="spellStart"/>
      <w:r w:rsidRPr="000B1483">
        <w:rPr>
          <w:rFonts w:asciiTheme="majorBidi" w:hAnsiTheme="majorBidi" w:cstheme="majorBidi"/>
          <w:color w:val="002060"/>
          <w:sz w:val="24"/>
          <w:szCs w:val="24"/>
        </w:rPr>
        <w:t>toxicology</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study</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of</w:t>
      </w:r>
      <w:proofErr w:type="spellEnd"/>
      <w:r w:rsidRPr="000B1483">
        <w:rPr>
          <w:rFonts w:asciiTheme="majorBidi" w:hAnsiTheme="majorBidi" w:cstheme="majorBidi"/>
          <w:color w:val="002060"/>
          <w:sz w:val="24"/>
          <w:szCs w:val="24"/>
        </w:rPr>
        <w:t xml:space="preserve"> medicinal </w:t>
      </w:r>
      <w:proofErr w:type="spellStart"/>
      <w:r w:rsidRPr="000B1483">
        <w:rPr>
          <w:rFonts w:asciiTheme="majorBidi" w:hAnsiTheme="majorBidi" w:cstheme="majorBidi"/>
          <w:color w:val="002060"/>
          <w:sz w:val="24"/>
          <w:szCs w:val="24"/>
        </w:rPr>
        <w:t>plants</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used</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for</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the</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treatment</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of</w:t>
      </w:r>
      <w:proofErr w:type="spellEnd"/>
      <w:r w:rsidRPr="000B1483">
        <w:rPr>
          <w:rFonts w:asciiTheme="majorBidi" w:hAnsiTheme="majorBidi" w:cstheme="majorBidi"/>
          <w:color w:val="002060"/>
          <w:sz w:val="24"/>
          <w:szCs w:val="24"/>
        </w:rPr>
        <w:t xml:space="preserve"> diabetes in </w:t>
      </w:r>
      <w:proofErr w:type="spellStart"/>
      <w:r w:rsidRPr="000B1483">
        <w:rPr>
          <w:rFonts w:asciiTheme="majorBidi" w:hAnsiTheme="majorBidi" w:cstheme="majorBidi"/>
          <w:color w:val="002060"/>
          <w:sz w:val="24"/>
          <w:szCs w:val="24"/>
        </w:rPr>
        <w:t>the</w:t>
      </w:r>
      <w:proofErr w:type="spellEnd"/>
      <w:r w:rsidRPr="000B1483">
        <w:rPr>
          <w:rFonts w:asciiTheme="majorBidi" w:hAnsiTheme="majorBidi" w:cstheme="majorBidi"/>
          <w:color w:val="002060"/>
          <w:sz w:val="24"/>
          <w:szCs w:val="24"/>
        </w:rPr>
        <w:t xml:space="preserve"> High Atlas Central </w:t>
      </w:r>
      <w:proofErr w:type="spellStart"/>
      <w:r w:rsidRPr="000B1483">
        <w:rPr>
          <w:rFonts w:asciiTheme="majorBidi" w:hAnsiTheme="majorBidi" w:cstheme="majorBidi"/>
          <w:color w:val="002060"/>
          <w:sz w:val="24"/>
          <w:szCs w:val="24"/>
        </w:rPr>
        <w:t>of</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Morocco</w:t>
      </w:r>
      <w:proofErr w:type="spellEnd"/>
      <w:r w:rsidRPr="000B1483">
        <w:rPr>
          <w:rFonts w:asciiTheme="majorBidi" w:hAnsiTheme="majorBidi" w:cstheme="majorBidi"/>
          <w:color w:val="002060"/>
          <w:sz w:val="24"/>
          <w:szCs w:val="24"/>
        </w:rPr>
        <w:t xml:space="preserve">. S </w:t>
      </w:r>
      <w:proofErr w:type="spellStart"/>
      <w:r w:rsidRPr="000B1483">
        <w:rPr>
          <w:rFonts w:asciiTheme="majorBidi" w:hAnsiTheme="majorBidi" w:cstheme="majorBidi"/>
          <w:color w:val="002060"/>
          <w:sz w:val="24"/>
          <w:szCs w:val="24"/>
        </w:rPr>
        <w:t>Belhaj</w:t>
      </w:r>
      <w:proofErr w:type="spellEnd"/>
      <w:r w:rsidRPr="000B1483">
        <w:rPr>
          <w:rFonts w:asciiTheme="majorBidi" w:hAnsiTheme="majorBidi" w:cstheme="majorBidi"/>
          <w:color w:val="002060"/>
          <w:sz w:val="24"/>
          <w:szCs w:val="24"/>
        </w:rPr>
        <w:t xml:space="preserve">, </w:t>
      </w:r>
      <w:r w:rsidRPr="000B1483">
        <w:rPr>
          <w:rFonts w:asciiTheme="majorBidi" w:hAnsiTheme="majorBidi" w:cstheme="majorBidi"/>
          <w:b/>
          <w:bCs/>
          <w:color w:val="0070C0"/>
          <w:sz w:val="24"/>
          <w:szCs w:val="24"/>
        </w:rPr>
        <w:t xml:space="preserve">N </w:t>
      </w:r>
      <w:proofErr w:type="spellStart"/>
      <w:r w:rsidRPr="000B1483">
        <w:rPr>
          <w:rFonts w:asciiTheme="majorBidi" w:hAnsiTheme="majorBidi" w:cstheme="majorBidi"/>
          <w:b/>
          <w:bCs/>
          <w:color w:val="0070C0"/>
          <w:sz w:val="24"/>
          <w:szCs w:val="24"/>
        </w:rPr>
        <w:t>Chaachouay</w:t>
      </w:r>
      <w:proofErr w:type="spellEnd"/>
      <w:r w:rsidRPr="000B1483">
        <w:rPr>
          <w:rFonts w:asciiTheme="majorBidi" w:hAnsiTheme="majorBidi" w:cstheme="majorBidi"/>
          <w:color w:val="002060"/>
          <w:sz w:val="24"/>
          <w:szCs w:val="24"/>
        </w:rPr>
        <w:t xml:space="preserve">, L Zidane. </w:t>
      </w:r>
      <w:proofErr w:type="spellStart"/>
      <w:r w:rsidRPr="000B1483">
        <w:rPr>
          <w:rFonts w:asciiTheme="majorBidi" w:hAnsiTheme="majorBidi" w:cstheme="majorBidi"/>
          <w:color w:val="002060"/>
          <w:sz w:val="24"/>
          <w:szCs w:val="24"/>
        </w:rPr>
        <w:t>Journal</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of</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Pharmacy</w:t>
      </w:r>
      <w:proofErr w:type="spellEnd"/>
      <w:r w:rsidRPr="000B1483">
        <w:rPr>
          <w:rFonts w:asciiTheme="majorBidi" w:hAnsiTheme="majorBidi" w:cstheme="majorBidi"/>
          <w:color w:val="002060"/>
          <w:sz w:val="24"/>
          <w:szCs w:val="24"/>
        </w:rPr>
        <w:t xml:space="preserve"> &amp; </w:t>
      </w:r>
      <w:proofErr w:type="spellStart"/>
      <w:r w:rsidRPr="000B1483">
        <w:rPr>
          <w:rFonts w:asciiTheme="majorBidi" w:hAnsiTheme="majorBidi" w:cstheme="majorBidi"/>
          <w:color w:val="002060"/>
          <w:sz w:val="24"/>
          <w:szCs w:val="24"/>
        </w:rPr>
        <w:t>Pharmacognosy</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Research</w:t>
      </w:r>
      <w:proofErr w:type="spellEnd"/>
      <w:r w:rsidRPr="000B1483">
        <w:rPr>
          <w:rFonts w:asciiTheme="majorBidi" w:hAnsiTheme="majorBidi" w:cstheme="majorBidi"/>
          <w:color w:val="002060"/>
          <w:sz w:val="24"/>
          <w:szCs w:val="24"/>
        </w:rPr>
        <w:t xml:space="preserve"> </w:t>
      </w:r>
      <w:r w:rsidRPr="000B1483">
        <w:rPr>
          <w:rFonts w:asciiTheme="majorBidi" w:hAnsiTheme="majorBidi" w:cstheme="majorBidi"/>
          <w:b/>
          <w:bCs/>
          <w:color w:val="002060"/>
          <w:sz w:val="24"/>
          <w:szCs w:val="24"/>
        </w:rPr>
        <w:t>2021</w:t>
      </w:r>
      <w:r w:rsidRPr="000B1483">
        <w:rPr>
          <w:rFonts w:asciiTheme="majorBidi" w:hAnsiTheme="majorBidi" w:cstheme="majorBidi"/>
          <w:color w:val="002060"/>
          <w:sz w:val="24"/>
          <w:szCs w:val="24"/>
        </w:rPr>
        <w:t>;9 (5), 619-662.</w:t>
      </w:r>
      <w:r w:rsidRPr="000B1483">
        <w:t xml:space="preserve"> </w:t>
      </w:r>
    </w:p>
    <w:p w14:paraId="0C84D726" w14:textId="77777777" w:rsidR="003F28B8" w:rsidRPr="000B1483" w:rsidRDefault="00000000" w:rsidP="00301814">
      <w:pPr>
        <w:pStyle w:val="Paragraphedeliste"/>
        <w:spacing w:line="276" w:lineRule="auto"/>
        <w:ind w:left="0"/>
        <w:jc w:val="both"/>
        <w:rPr>
          <w:rFonts w:asciiTheme="majorBidi" w:hAnsiTheme="majorBidi" w:cstheme="majorBidi"/>
          <w:color w:val="002060"/>
          <w:sz w:val="24"/>
          <w:szCs w:val="24"/>
        </w:rPr>
      </w:pPr>
      <w:hyperlink r:id="rId48" w:history="1">
        <w:r w:rsidR="003F28B8" w:rsidRPr="005C1904">
          <w:rPr>
            <w:rStyle w:val="Lienhypertexte"/>
            <w:rFonts w:asciiTheme="majorBidi" w:hAnsiTheme="majorBidi" w:cstheme="majorBidi"/>
            <w:sz w:val="24"/>
            <w:szCs w:val="24"/>
          </w:rPr>
          <w:t>https://doi.org/10.56499/jppres21.1014_9.5.619</w:t>
        </w:r>
      </w:hyperlink>
    </w:p>
    <w:p w14:paraId="5F3E8047" w14:textId="77777777" w:rsidR="003F28B8"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0B1483">
        <w:rPr>
          <w:rFonts w:asciiTheme="majorBidi" w:hAnsiTheme="majorBidi" w:cstheme="majorBidi"/>
          <w:color w:val="002060"/>
          <w:sz w:val="24"/>
          <w:szCs w:val="24"/>
        </w:rPr>
        <w:t>Poisonous</w:t>
      </w:r>
      <w:proofErr w:type="spellEnd"/>
      <w:r w:rsidRPr="000B1483">
        <w:rPr>
          <w:rFonts w:asciiTheme="majorBidi" w:hAnsiTheme="majorBidi" w:cstheme="majorBidi"/>
          <w:color w:val="002060"/>
          <w:sz w:val="24"/>
          <w:szCs w:val="24"/>
        </w:rPr>
        <w:t xml:space="preserve"> medicinal </w:t>
      </w:r>
      <w:proofErr w:type="spellStart"/>
      <w:r w:rsidRPr="000B1483">
        <w:rPr>
          <w:rFonts w:asciiTheme="majorBidi" w:hAnsiTheme="majorBidi" w:cstheme="majorBidi"/>
          <w:color w:val="002060"/>
          <w:sz w:val="24"/>
          <w:szCs w:val="24"/>
        </w:rPr>
        <w:t>plants</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used</w:t>
      </w:r>
      <w:proofErr w:type="spellEnd"/>
      <w:r w:rsidRPr="000B1483">
        <w:rPr>
          <w:rFonts w:asciiTheme="majorBidi" w:hAnsiTheme="majorBidi" w:cstheme="majorBidi"/>
          <w:color w:val="002060"/>
          <w:sz w:val="24"/>
          <w:szCs w:val="24"/>
        </w:rPr>
        <w:t xml:space="preserve"> in </w:t>
      </w:r>
      <w:proofErr w:type="spellStart"/>
      <w:r w:rsidRPr="000B1483">
        <w:rPr>
          <w:rFonts w:asciiTheme="majorBidi" w:hAnsiTheme="majorBidi" w:cstheme="majorBidi"/>
          <w:color w:val="002060"/>
          <w:sz w:val="24"/>
          <w:szCs w:val="24"/>
        </w:rPr>
        <w:t>the</w:t>
      </w:r>
      <w:proofErr w:type="spellEnd"/>
      <w:r w:rsidRPr="000B1483">
        <w:rPr>
          <w:rFonts w:asciiTheme="majorBidi" w:hAnsiTheme="majorBidi" w:cstheme="majorBidi"/>
          <w:color w:val="002060"/>
          <w:sz w:val="24"/>
          <w:szCs w:val="24"/>
        </w:rPr>
        <w:t xml:space="preserve"> popular </w:t>
      </w:r>
      <w:proofErr w:type="spellStart"/>
      <w:r w:rsidRPr="000B1483">
        <w:rPr>
          <w:rFonts w:asciiTheme="majorBidi" w:hAnsiTheme="majorBidi" w:cstheme="majorBidi"/>
          <w:color w:val="002060"/>
          <w:sz w:val="24"/>
          <w:szCs w:val="24"/>
        </w:rPr>
        <w:t>pharmacopoeia</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of</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the</w:t>
      </w:r>
      <w:proofErr w:type="spellEnd"/>
      <w:r w:rsidRPr="000B1483">
        <w:rPr>
          <w:rFonts w:asciiTheme="majorBidi" w:hAnsiTheme="majorBidi" w:cstheme="majorBidi"/>
          <w:color w:val="002060"/>
          <w:sz w:val="24"/>
          <w:szCs w:val="24"/>
        </w:rPr>
        <w:t xml:space="preserve"> Rif, </w:t>
      </w:r>
      <w:proofErr w:type="spellStart"/>
      <w:r w:rsidRPr="000B1483">
        <w:rPr>
          <w:rFonts w:asciiTheme="majorBidi" w:hAnsiTheme="majorBidi" w:cstheme="majorBidi"/>
          <w:color w:val="002060"/>
          <w:sz w:val="24"/>
          <w:szCs w:val="24"/>
        </w:rPr>
        <w:t>northern</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Morocco</w:t>
      </w:r>
      <w:proofErr w:type="spellEnd"/>
      <w:r w:rsidRPr="000B1483">
        <w:rPr>
          <w:rFonts w:asciiTheme="majorBidi" w:hAnsiTheme="majorBidi" w:cstheme="majorBidi"/>
          <w:color w:val="002060"/>
          <w:sz w:val="24"/>
          <w:szCs w:val="24"/>
        </w:rPr>
        <w:t xml:space="preserve">. </w:t>
      </w:r>
      <w:r w:rsidRPr="000B1483">
        <w:rPr>
          <w:rFonts w:asciiTheme="majorBidi" w:hAnsiTheme="majorBidi" w:cstheme="majorBidi"/>
          <w:b/>
          <w:bCs/>
          <w:color w:val="0070C0"/>
          <w:sz w:val="24"/>
          <w:szCs w:val="24"/>
        </w:rPr>
        <w:t xml:space="preserve">N </w:t>
      </w:r>
      <w:proofErr w:type="spellStart"/>
      <w:r w:rsidRPr="000B1483">
        <w:rPr>
          <w:rFonts w:asciiTheme="majorBidi" w:hAnsiTheme="majorBidi" w:cstheme="majorBidi"/>
          <w:b/>
          <w:bCs/>
          <w:color w:val="0070C0"/>
          <w:sz w:val="24"/>
          <w:szCs w:val="24"/>
        </w:rPr>
        <w:t>Chaachouay</w:t>
      </w:r>
      <w:proofErr w:type="spellEnd"/>
      <w:r w:rsidRPr="000B1483">
        <w:rPr>
          <w:rFonts w:asciiTheme="majorBidi" w:hAnsiTheme="majorBidi" w:cstheme="majorBidi"/>
          <w:color w:val="002060"/>
          <w:sz w:val="24"/>
          <w:szCs w:val="24"/>
        </w:rPr>
        <w:t xml:space="preserve">, O </w:t>
      </w:r>
      <w:proofErr w:type="spellStart"/>
      <w:r w:rsidRPr="000B1483">
        <w:rPr>
          <w:rFonts w:asciiTheme="majorBidi" w:hAnsiTheme="majorBidi" w:cstheme="majorBidi"/>
          <w:color w:val="002060"/>
          <w:sz w:val="24"/>
          <w:szCs w:val="24"/>
        </w:rPr>
        <w:t>Benkhnigue</w:t>
      </w:r>
      <w:proofErr w:type="spellEnd"/>
      <w:r w:rsidRPr="000B1483">
        <w:rPr>
          <w:rFonts w:asciiTheme="majorBidi" w:hAnsiTheme="majorBidi" w:cstheme="majorBidi"/>
          <w:color w:val="002060"/>
          <w:sz w:val="24"/>
          <w:szCs w:val="24"/>
        </w:rPr>
        <w:t xml:space="preserve">, A </w:t>
      </w:r>
      <w:proofErr w:type="spellStart"/>
      <w:r w:rsidRPr="000B1483">
        <w:rPr>
          <w:rFonts w:asciiTheme="majorBidi" w:hAnsiTheme="majorBidi" w:cstheme="majorBidi"/>
          <w:color w:val="002060"/>
          <w:sz w:val="24"/>
          <w:szCs w:val="24"/>
        </w:rPr>
        <w:t>Douira</w:t>
      </w:r>
      <w:proofErr w:type="spellEnd"/>
      <w:r w:rsidRPr="000B1483">
        <w:rPr>
          <w:rFonts w:asciiTheme="majorBidi" w:hAnsiTheme="majorBidi" w:cstheme="majorBidi"/>
          <w:color w:val="002060"/>
          <w:sz w:val="24"/>
          <w:szCs w:val="24"/>
        </w:rPr>
        <w:t xml:space="preserve">, L Zidane. </w:t>
      </w:r>
      <w:proofErr w:type="spellStart"/>
      <w:r w:rsidRPr="000B1483">
        <w:rPr>
          <w:rFonts w:asciiTheme="majorBidi" w:hAnsiTheme="majorBidi" w:cstheme="majorBidi"/>
          <w:color w:val="002060"/>
          <w:sz w:val="24"/>
          <w:szCs w:val="24"/>
        </w:rPr>
        <w:t>Toxicon</w:t>
      </w:r>
      <w:proofErr w:type="spellEnd"/>
      <w:r w:rsidRPr="000B1483">
        <w:rPr>
          <w:rFonts w:asciiTheme="majorBidi" w:hAnsiTheme="majorBidi" w:cstheme="majorBidi"/>
          <w:color w:val="002060"/>
          <w:sz w:val="24"/>
          <w:szCs w:val="24"/>
        </w:rPr>
        <w:t xml:space="preserve"> </w:t>
      </w:r>
      <w:r w:rsidRPr="000B1483">
        <w:rPr>
          <w:rFonts w:asciiTheme="majorBidi" w:hAnsiTheme="majorBidi" w:cstheme="majorBidi"/>
          <w:b/>
          <w:bCs/>
          <w:color w:val="002060"/>
          <w:sz w:val="24"/>
          <w:szCs w:val="24"/>
        </w:rPr>
        <w:t>2021</w:t>
      </w:r>
      <w:r w:rsidRPr="000B1483">
        <w:rPr>
          <w:rFonts w:asciiTheme="majorBidi" w:hAnsiTheme="majorBidi" w:cstheme="majorBidi"/>
          <w:color w:val="002060"/>
          <w:sz w:val="24"/>
          <w:szCs w:val="24"/>
        </w:rPr>
        <w:t>;189, 24-32.</w:t>
      </w:r>
      <w:r w:rsidRPr="000B1483">
        <w:t xml:space="preserve"> </w:t>
      </w:r>
      <w:hyperlink r:id="rId49" w:history="1">
        <w:r w:rsidRPr="005C1904">
          <w:rPr>
            <w:rStyle w:val="Lienhypertexte"/>
            <w:rFonts w:asciiTheme="majorBidi" w:hAnsiTheme="majorBidi" w:cstheme="majorBidi"/>
            <w:sz w:val="24"/>
            <w:szCs w:val="24"/>
          </w:rPr>
          <w:t>https://doi.org/10.1016/j.toxicon.2020.10.028</w:t>
        </w:r>
      </w:hyperlink>
    </w:p>
    <w:p w14:paraId="7BCC1BD3" w14:textId="77777777" w:rsidR="003F28B8" w:rsidRPr="000B1483"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r w:rsidRPr="000B1483">
        <w:rPr>
          <w:rFonts w:asciiTheme="majorBidi" w:hAnsiTheme="majorBidi" w:cstheme="majorBidi"/>
          <w:color w:val="002060"/>
          <w:sz w:val="24"/>
          <w:szCs w:val="24"/>
        </w:rPr>
        <w:t xml:space="preserve">Use </w:t>
      </w:r>
      <w:proofErr w:type="spellStart"/>
      <w:r w:rsidRPr="000B1483">
        <w:rPr>
          <w:rFonts w:asciiTheme="majorBidi" w:hAnsiTheme="majorBidi" w:cstheme="majorBidi"/>
          <w:color w:val="002060"/>
          <w:sz w:val="24"/>
          <w:szCs w:val="24"/>
        </w:rPr>
        <w:t>of</w:t>
      </w:r>
      <w:proofErr w:type="spellEnd"/>
      <w:r w:rsidRPr="000B1483">
        <w:rPr>
          <w:rFonts w:asciiTheme="majorBidi" w:hAnsiTheme="majorBidi" w:cstheme="majorBidi"/>
          <w:color w:val="002060"/>
          <w:sz w:val="24"/>
          <w:szCs w:val="24"/>
        </w:rPr>
        <w:t xml:space="preserve"> medicinal </w:t>
      </w:r>
      <w:proofErr w:type="spellStart"/>
      <w:r w:rsidRPr="000B1483">
        <w:rPr>
          <w:rFonts w:asciiTheme="majorBidi" w:hAnsiTheme="majorBidi" w:cstheme="majorBidi"/>
          <w:color w:val="002060"/>
          <w:sz w:val="24"/>
          <w:szCs w:val="24"/>
        </w:rPr>
        <w:t>plants</w:t>
      </w:r>
      <w:proofErr w:type="spellEnd"/>
      <w:r w:rsidRPr="000B1483">
        <w:rPr>
          <w:rFonts w:asciiTheme="majorBidi" w:hAnsiTheme="majorBidi" w:cstheme="majorBidi"/>
          <w:color w:val="002060"/>
          <w:sz w:val="24"/>
          <w:szCs w:val="24"/>
        </w:rPr>
        <w:t xml:space="preserve"> in </w:t>
      </w:r>
      <w:proofErr w:type="spellStart"/>
      <w:r w:rsidRPr="000B1483">
        <w:rPr>
          <w:rFonts w:asciiTheme="majorBidi" w:hAnsiTheme="majorBidi" w:cstheme="majorBidi"/>
          <w:color w:val="002060"/>
          <w:sz w:val="24"/>
          <w:szCs w:val="24"/>
        </w:rPr>
        <w:t>dermato-cosmetology</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An</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ethnobotanical</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study</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among</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the</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population</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of</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Izarène</w:t>
      </w:r>
      <w:proofErr w:type="spellEnd"/>
      <w:r w:rsidRPr="000B1483">
        <w:rPr>
          <w:rFonts w:asciiTheme="majorBidi" w:hAnsiTheme="majorBidi" w:cstheme="majorBidi"/>
          <w:color w:val="002060"/>
          <w:sz w:val="24"/>
          <w:szCs w:val="24"/>
        </w:rPr>
        <w:t xml:space="preserve">. </w:t>
      </w:r>
      <w:r w:rsidRPr="000B1483">
        <w:rPr>
          <w:rFonts w:asciiTheme="majorBidi" w:hAnsiTheme="majorBidi" w:cstheme="majorBidi"/>
          <w:b/>
          <w:bCs/>
          <w:color w:val="0070C0"/>
          <w:sz w:val="24"/>
          <w:szCs w:val="24"/>
        </w:rPr>
        <w:t xml:space="preserve">N </w:t>
      </w:r>
      <w:proofErr w:type="spellStart"/>
      <w:r w:rsidRPr="000B1483">
        <w:rPr>
          <w:rFonts w:asciiTheme="majorBidi" w:hAnsiTheme="majorBidi" w:cstheme="majorBidi"/>
          <w:b/>
          <w:bCs/>
          <w:color w:val="0070C0"/>
          <w:sz w:val="24"/>
          <w:szCs w:val="24"/>
        </w:rPr>
        <w:t>Chaachouay</w:t>
      </w:r>
      <w:proofErr w:type="spellEnd"/>
      <w:r w:rsidRPr="000B1483">
        <w:rPr>
          <w:rFonts w:asciiTheme="majorBidi" w:hAnsiTheme="majorBidi" w:cstheme="majorBidi"/>
          <w:color w:val="002060"/>
          <w:sz w:val="24"/>
          <w:szCs w:val="24"/>
        </w:rPr>
        <w:t xml:space="preserve">, EM </w:t>
      </w:r>
      <w:proofErr w:type="spellStart"/>
      <w:r w:rsidRPr="000B1483">
        <w:rPr>
          <w:rFonts w:asciiTheme="majorBidi" w:hAnsiTheme="majorBidi" w:cstheme="majorBidi"/>
          <w:color w:val="002060"/>
          <w:sz w:val="24"/>
          <w:szCs w:val="24"/>
        </w:rPr>
        <w:t>Douiri</w:t>
      </w:r>
      <w:proofErr w:type="spellEnd"/>
      <w:r w:rsidRPr="000B1483">
        <w:rPr>
          <w:rFonts w:asciiTheme="majorBidi" w:hAnsiTheme="majorBidi" w:cstheme="majorBidi"/>
          <w:color w:val="002060"/>
          <w:sz w:val="24"/>
          <w:szCs w:val="24"/>
        </w:rPr>
        <w:t xml:space="preserve">, N </w:t>
      </w:r>
      <w:proofErr w:type="spellStart"/>
      <w:r w:rsidRPr="000B1483">
        <w:rPr>
          <w:rFonts w:asciiTheme="majorBidi" w:hAnsiTheme="majorBidi" w:cstheme="majorBidi"/>
          <w:color w:val="002060"/>
          <w:sz w:val="24"/>
          <w:szCs w:val="24"/>
        </w:rPr>
        <w:t>Faiz</w:t>
      </w:r>
      <w:proofErr w:type="spellEnd"/>
      <w:r w:rsidRPr="000B1483">
        <w:rPr>
          <w:rFonts w:asciiTheme="majorBidi" w:hAnsiTheme="majorBidi" w:cstheme="majorBidi"/>
          <w:color w:val="002060"/>
          <w:sz w:val="24"/>
          <w:szCs w:val="24"/>
        </w:rPr>
        <w:t xml:space="preserve">, L Zidane, A </w:t>
      </w:r>
      <w:proofErr w:type="spellStart"/>
      <w:r w:rsidRPr="000B1483">
        <w:rPr>
          <w:rFonts w:asciiTheme="majorBidi" w:hAnsiTheme="majorBidi" w:cstheme="majorBidi"/>
          <w:color w:val="002060"/>
          <w:sz w:val="24"/>
          <w:szCs w:val="24"/>
        </w:rPr>
        <w:t>Douira</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Jordan</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Journal</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of</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Pharmaceutical</w:t>
      </w:r>
      <w:proofErr w:type="spellEnd"/>
      <w:r w:rsidRPr="000B1483">
        <w:rPr>
          <w:rFonts w:asciiTheme="majorBidi" w:hAnsiTheme="majorBidi" w:cstheme="majorBidi"/>
          <w:color w:val="002060"/>
          <w:sz w:val="24"/>
          <w:szCs w:val="24"/>
        </w:rPr>
        <w:t xml:space="preserve"> </w:t>
      </w:r>
      <w:proofErr w:type="spellStart"/>
      <w:r w:rsidRPr="000B1483">
        <w:rPr>
          <w:rFonts w:asciiTheme="majorBidi" w:hAnsiTheme="majorBidi" w:cstheme="majorBidi"/>
          <w:color w:val="002060"/>
          <w:sz w:val="24"/>
          <w:szCs w:val="24"/>
        </w:rPr>
        <w:t>Sciences</w:t>
      </w:r>
      <w:proofErr w:type="spellEnd"/>
      <w:r w:rsidRPr="000B1483">
        <w:rPr>
          <w:rFonts w:asciiTheme="majorBidi" w:hAnsiTheme="majorBidi" w:cstheme="majorBidi"/>
          <w:color w:val="002060"/>
          <w:sz w:val="24"/>
          <w:szCs w:val="24"/>
        </w:rPr>
        <w:t xml:space="preserve"> </w:t>
      </w:r>
      <w:r w:rsidRPr="000B1483">
        <w:rPr>
          <w:rFonts w:asciiTheme="majorBidi" w:hAnsiTheme="majorBidi" w:cstheme="majorBidi"/>
          <w:b/>
          <w:bCs/>
          <w:color w:val="002060"/>
          <w:sz w:val="24"/>
          <w:szCs w:val="24"/>
        </w:rPr>
        <w:t>2021</w:t>
      </w:r>
      <w:r w:rsidRPr="000B1483">
        <w:rPr>
          <w:rFonts w:asciiTheme="majorBidi" w:hAnsiTheme="majorBidi" w:cstheme="majorBidi"/>
          <w:color w:val="002060"/>
          <w:sz w:val="24"/>
          <w:szCs w:val="24"/>
        </w:rPr>
        <w:t>;14 (3), 323-340.</w:t>
      </w:r>
    </w:p>
    <w:p w14:paraId="60546D67" w14:textId="77777777" w:rsidR="003F28B8" w:rsidRDefault="003F28B8"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DB1766">
        <w:rPr>
          <w:rFonts w:asciiTheme="majorBidi" w:hAnsiTheme="majorBidi" w:cstheme="majorBidi"/>
          <w:color w:val="002060"/>
          <w:sz w:val="24"/>
          <w:szCs w:val="24"/>
        </w:rPr>
        <w:t>Cystitis</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treatment</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with</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phytotherapy</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within</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the</w:t>
      </w:r>
      <w:proofErr w:type="spellEnd"/>
      <w:r w:rsidRPr="00DB1766">
        <w:rPr>
          <w:rFonts w:asciiTheme="majorBidi" w:hAnsiTheme="majorBidi" w:cstheme="majorBidi"/>
          <w:color w:val="002060"/>
          <w:sz w:val="24"/>
          <w:szCs w:val="24"/>
        </w:rPr>
        <w:t xml:space="preserve"> Rif, </w:t>
      </w:r>
      <w:proofErr w:type="spellStart"/>
      <w:r w:rsidRPr="00DB1766">
        <w:rPr>
          <w:rFonts w:asciiTheme="majorBidi" w:hAnsiTheme="majorBidi" w:cstheme="majorBidi"/>
          <w:color w:val="002060"/>
          <w:sz w:val="24"/>
          <w:szCs w:val="24"/>
        </w:rPr>
        <w:t>Northern</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Morocco</w:t>
      </w:r>
      <w:proofErr w:type="spellEnd"/>
      <w:r w:rsidRPr="00DB1766">
        <w:rPr>
          <w:rFonts w:asciiTheme="majorBidi" w:hAnsiTheme="majorBidi" w:cstheme="majorBidi"/>
          <w:color w:val="002060"/>
          <w:sz w:val="24"/>
          <w:szCs w:val="24"/>
        </w:rPr>
        <w:t xml:space="preserve">. </w:t>
      </w:r>
      <w:r w:rsidRPr="00DB1766">
        <w:rPr>
          <w:rFonts w:asciiTheme="majorBidi" w:hAnsiTheme="majorBidi" w:cstheme="majorBidi"/>
          <w:b/>
          <w:bCs/>
          <w:color w:val="0070C0"/>
          <w:sz w:val="24"/>
          <w:szCs w:val="24"/>
        </w:rPr>
        <w:t xml:space="preserve">N </w:t>
      </w:r>
      <w:proofErr w:type="spellStart"/>
      <w:r w:rsidRPr="00DB1766">
        <w:rPr>
          <w:rFonts w:asciiTheme="majorBidi" w:hAnsiTheme="majorBidi" w:cstheme="majorBidi"/>
          <w:b/>
          <w:bCs/>
          <w:color w:val="0070C0"/>
          <w:sz w:val="24"/>
          <w:szCs w:val="24"/>
        </w:rPr>
        <w:t>Chaachouay</w:t>
      </w:r>
      <w:proofErr w:type="spellEnd"/>
      <w:r w:rsidRPr="00DB1766">
        <w:rPr>
          <w:rFonts w:asciiTheme="majorBidi" w:hAnsiTheme="majorBidi" w:cstheme="majorBidi"/>
          <w:color w:val="002060"/>
          <w:sz w:val="24"/>
          <w:szCs w:val="24"/>
        </w:rPr>
        <w:t xml:space="preserve">, H </w:t>
      </w:r>
      <w:proofErr w:type="spellStart"/>
      <w:r w:rsidRPr="00DB1766">
        <w:rPr>
          <w:rFonts w:asciiTheme="majorBidi" w:hAnsiTheme="majorBidi" w:cstheme="majorBidi"/>
          <w:color w:val="002060"/>
          <w:sz w:val="24"/>
          <w:szCs w:val="24"/>
        </w:rPr>
        <w:t>Orch</w:t>
      </w:r>
      <w:proofErr w:type="spellEnd"/>
      <w:r w:rsidRPr="00DB1766">
        <w:rPr>
          <w:rFonts w:asciiTheme="majorBidi" w:hAnsiTheme="majorBidi" w:cstheme="majorBidi"/>
          <w:color w:val="002060"/>
          <w:sz w:val="24"/>
          <w:szCs w:val="24"/>
        </w:rPr>
        <w:t xml:space="preserve">, L Zidane. Future </w:t>
      </w:r>
      <w:proofErr w:type="spellStart"/>
      <w:r w:rsidRPr="00DB1766">
        <w:rPr>
          <w:rFonts w:asciiTheme="majorBidi" w:hAnsiTheme="majorBidi" w:cstheme="majorBidi"/>
          <w:color w:val="002060"/>
          <w:sz w:val="24"/>
          <w:szCs w:val="24"/>
        </w:rPr>
        <w:t>Journal</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of</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Pharmaceutical</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Sciences</w:t>
      </w:r>
      <w:proofErr w:type="spellEnd"/>
      <w:r w:rsidRPr="00DB1766">
        <w:rPr>
          <w:rFonts w:asciiTheme="majorBidi" w:hAnsiTheme="majorBidi" w:cstheme="majorBidi"/>
          <w:color w:val="002060"/>
          <w:sz w:val="24"/>
          <w:szCs w:val="24"/>
        </w:rPr>
        <w:t xml:space="preserve"> </w:t>
      </w:r>
      <w:r w:rsidRPr="002E57C4">
        <w:rPr>
          <w:rFonts w:asciiTheme="majorBidi" w:hAnsiTheme="majorBidi" w:cstheme="majorBidi"/>
          <w:b/>
          <w:bCs/>
          <w:color w:val="002060"/>
          <w:sz w:val="24"/>
          <w:szCs w:val="24"/>
        </w:rPr>
        <w:t>2021</w:t>
      </w:r>
      <w:r>
        <w:rPr>
          <w:rFonts w:asciiTheme="majorBidi" w:hAnsiTheme="majorBidi" w:cstheme="majorBidi"/>
          <w:color w:val="002060"/>
          <w:sz w:val="24"/>
          <w:szCs w:val="24"/>
        </w:rPr>
        <w:t>;</w:t>
      </w:r>
      <w:r w:rsidRPr="00DB1766">
        <w:rPr>
          <w:rFonts w:asciiTheme="majorBidi" w:hAnsiTheme="majorBidi" w:cstheme="majorBidi"/>
          <w:color w:val="002060"/>
          <w:sz w:val="24"/>
          <w:szCs w:val="24"/>
        </w:rPr>
        <w:t>7, 1-9</w:t>
      </w:r>
      <w:r>
        <w:rPr>
          <w:rFonts w:asciiTheme="majorBidi" w:hAnsiTheme="majorBidi" w:cstheme="majorBidi"/>
          <w:color w:val="002060"/>
          <w:sz w:val="24"/>
          <w:szCs w:val="24"/>
        </w:rPr>
        <w:t>.</w:t>
      </w:r>
      <w:r w:rsidRPr="00456D0A">
        <w:t xml:space="preserve"> </w:t>
      </w:r>
      <w:hyperlink r:id="rId50" w:history="1">
        <w:r w:rsidRPr="005C1904">
          <w:rPr>
            <w:rStyle w:val="Lienhypertexte"/>
            <w:rFonts w:asciiTheme="majorBidi" w:hAnsiTheme="majorBidi" w:cstheme="majorBidi"/>
            <w:sz w:val="24"/>
            <w:szCs w:val="24"/>
          </w:rPr>
          <w:t>https://doi.org/10.1186/s43094-021-00226-2</w:t>
        </w:r>
      </w:hyperlink>
    </w:p>
    <w:p w14:paraId="6FEEAFBD" w14:textId="77777777" w:rsidR="003323EE" w:rsidRDefault="003F28B8" w:rsidP="00301814">
      <w:pPr>
        <w:pStyle w:val="Paragraphedeliste"/>
        <w:spacing w:line="276" w:lineRule="auto"/>
        <w:ind w:left="0"/>
        <w:jc w:val="both"/>
      </w:pPr>
      <w:proofErr w:type="spellStart"/>
      <w:r w:rsidRPr="00DB1766">
        <w:rPr>
          <w:rFonts w:asciiTheme="majorBidi" w:hAnsiTheme="majorBidi" w:cstheme="majorBidi"/>
          <w:color w:val="002060"/>
          <w:sz w:val="24"/>
          <w:szCs w:val="24"/>
        </w:rPr>
        <w:t>Ethnobotanical</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study</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aimed</w:t>
      </w:r>
      <w:proofErr w:type="spellEnd"/>
      <w:r w:rsidRPr="00DB1766">
        <w:rPr>
          <w:rFonts w:asciiTheme="majorBidi" w:hAnsiTheme="majorBidi" w:cstheme="majorBidi"/>
          <w:color w:val="002060"/>
          <w:sz w:val="24"/>
          <w:szCs w:val="24"/>
        </w:rPr>
        <w:t xml:space="preserve"> at </w:t>
      </w:r>
      <w:proofErr w:type="spellStart"/>
      <w:r w:rsidRPr="00DB1766">
        <w:rPr>
          <w:rFonts w:asciiTheme="majorBidi" w:hAnsiTheme="majorBidi" w:cstheme="majorBidi"/>
          <w:color w:val="002060"/>
          <w:sz w:val="24"/>
          <w:szCs w:val="24"/>
        </w:rPr>
        <w:t>investigating</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the</w:t>
      </w:r>
      <w:proofErr w:type="spellEnd"/>
      <w:r w:rsidRPr="00DB1766">
        <w:rPr>
          <w:rFonts w:asciiTheme="majorBidi" w:hAnsiTheme="majorBidi" w:cstheme="majorBidi"/>
          <w:color w:val="002060"/>
          <w:sz w:val="24"/>
          <w:szCs w:val="24"/>
        </w:rPr>
        <w:t xml:space="preserve"> use </w:t>
      </w:r>
      <w:proofErr w:type="spellStart"/>
      <w:r w:rsidRPr="00DB1766">
        <w:rPr>
          <w:rFonts w:asciiTheme="majorBidi" w:hAnsiTheme="majorBidi" w:cstheme="majorBidi"/>
          <w:color w:val="002060"/>
          <w:sz w:val="24"/>
          <w:szCs w:val="24"/>
        </w:rPr>
        <w:t>of</w:t>
      </w:r>
      <w:proofErr w:type="spellEnd"/>
      <w:r w:rsidRPr="00DB1766">
        <w:rPr>
          <w:rFonts w:asciiTheme="majorBidi" w:hAnsiTheme="majorBidi" w:cstheme="majorBidi"/>
          <w:color w:val="002060"/>
          <w:sz w:val="24"/>
          <w:szCs w:val="24"/>
        </w:rPr>
        <w:t xml:space="preserve"> medicinal </w:t>
      </w:r>
      <w:proofErr w:type="spellStart"/>
      <w:r w:rsidRPr="00DB1766">
        <w:rPr>
          <w:rFonts w:asciiTheme="majorBidi" w:hAnsiTheme="majorBidi" w:cstheme="majorBidi"/>
          <w:color w:val="002060"/>
          <w:sz w:val="24"/>
          <w:szCs w:val="24"/>
        </w:rPr>
        <w:t>plants</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to</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treat</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nervous</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system</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diseases</w:t>
      </w:r>
      <w:proofErr w:type="spellEnd"/>
      <w:r w:rsidRPr="00DB1766">
        <w:rPr>
          <w:rFonts w:asciiTheme="majorBidi" w:hAnsiTheme="majorBidi" w:cstheme="majorBidi"/>
          <w:color w:val="002060"/>
          <w:sz w:val="24"/>
          <w:szCs w:val="24"/>
        </w:rPr>
        <w:t xml:space="preserve"> in </w:t>
      </w:r>
      <w:proofErr w:type="spellStart"/>
      <w:r w:rsidRPr="00DB1766">
        <w:rPr>
          <w:rFonts w:asciiTheme="majorBidi" w:hAnsiTheme="majorBidi" w:cstheme="majorBidi"/>
          <w:color w:val="002060"/>
          <w:sz w:val="24"/>
          <w:szCs w:val="24"/>
        </w:rPr>
        <w:t>the</w:t>
      </w:r>
      <w:proofErr w:type="spellEnd"/>
      <w:r w:rsidRPr="00DB1766">
        <w:rPr>
          <w:rFonts w:asciiTheme="majorBidi" w:hAnsiTheme="majorBidi" w:cstheme="majorBidi"/>
          <w:color w:val="002060"/>
          <w:sz w:val="24"/>
          <w:szCs w:val="24"/>
        </w:rPr>
        <w:t xml:space="preserve"> Rif </w:t>
      </w:r>
      <w:proofErr w:type="spellStart"/>
      <w:r w:rsidRPr="00DB1766">
        <w:rPr>
          <w:rFonts w:asciiTheme="majorBidi" w:hAnsiTheme="majorBidi" w:cstheme="majorBidi"/>
          <w:color w:val="002060"/>
          <w:sz w:val="24"/>
          <w:szCs w:val="24"/>
        </w:rPr>
        <w:t>of</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Morocco</w:t>
      </w:r>
      <w:proofErr w:type="spellEnd"/>
      <w:r w:rsidRPr="00DB1766">
        <w:rPr>
          <w:rFonts w:asciiTheme="majorBidi" w:hAnsiTheme="majorBidi" w:cstheme="majorBidi"/>
          <w:color w:val="002060"/>
          <w:sz w:val="24"/>
          <w:szCs w:val="24"/>
        </w:rPr>
        <w:t xml:space="preserve">; </w:t>
      </w:r>
      <w:r w:rsidRPr="00DB1766">
        <w:rPr>
          <w:rFonts w:asciiTheme="majorBidi" w:hAnsiTheme="majorBidi" w:cstheme="majorBidi"/>
          <w:b/>
          <w:bCs/>
          <w:color w:val="0070C0"/>
          <w:sz w:val="24"/>
          <w:szCs w:val="24"/>
        </w:rPr>
        <w:t xml:space="preserve">N </w:t>
      </w:r>
      <w:proofErr w:type="spellStart"/>
      <w:r w:rsidRPr="00DB1766">
        <w:rPr>
          <w:rFonts w:asciiTheme="majorBidi" w:hAnsiTheme="majorBidi" w:cstheme="majorBidi"/>
          <w:b/>
          <w:bCs/>
          <w:color w:val="0070C0"/>
          <w:sz w:val="24"/>
          <w:szCs w:val="24"/>
        </w:rPr>
        <w:t>Chaachouay</w:t>
      </w:r>
      <w:proofErr w:type="spellEnd"/>
      <w:r w:rsidRPr="00DB1766">
        <w:rPr>
          <w:rFonts w:asciiTheme="majorBidi" w:hAnsiTheme="majorBidi" w:cstheme="majorBidi"/>
          <w:color w:val="002060"/>
          <w:sz w:val="24"/>
          <w:szCs w:val="24"/>
        </w:rPr>
        <w:t xml:space="preserve">, O </w:t>
      </w:r>
      <w:proofErr w:type="spellStart"/>
      <w:r w:rsidRPr="00DB1766">
        <w:rPr>
          <w:rFonts w:asciiTheme="majorBidi" w:hAnsiTheme="majorBidi" w:cstheme="majorBidi"/>
          <w:color w:val="002060"/>
          <w:sz w:val="24"/>
          <w:szCs w:val="24"/>
        </w:rPr>
        <w:t>Benkhnigue</w:t>
      </w:r>
      <w:proofErr w:type="spellEnd"/>
      <w:r w:rsidRPr="00DB1766">
        <w:rPr>
          <w:rFonts w:asciiTheme="majorBidi" w:hAnsiTheme="majorBidi" w:cstheme="majorBidi"/>
          <w:color w:val="002060"/>
          <w:sz w:val="24"/>
          <w:szCs w:val="24"/>
        </w:rPr>
        <w:t xml:space="preserve">, L Zidane; </w:t>
      </w:r>
      <w:proofErr w:type="spellStart"/>
      <w:r w:rsidRPr="00DB1766">
        <w:rPr>
          <w:rFonts w:asciiTheme="majorBidi" w:hAnsiTheme="majorBidi" w:cstheme="majorBidi"/>
          <w:color w:val="002060"/>
          <w:sz w:val="24"/>
          <w:szCs w:val="24"/>
        </w:rPr>
        <w:t>Journal</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of</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chiropractic</w:t>
      </w:r>
      <w:proofErr w:type="spellEnd"/>
      <w:r w:rsidRPr="00DB1766">
        <w:rPr>
          <w:rFonts w:asciiTheme="majorBidi" w:hAnsiTheme="majorBidi" w:cstheme="majorBidi"/>
          <w:color w:val="002060"/>
          <w:sz w:val="24"/>
          <w:szCs w:val="24"/>
        </w:rPr>
        <w:t xml:space="preserve"> medicine </w:t>
      </w:r>
      <w:r w:rsidRPr="002E57C4">
        <w:rPr>
          <w:rFonts w:asciiTheme="majorBidi" w:hAnsiTheme="majorBidi" w:cstheme="majorBidi"/>
          <w:b/>
          <w:bCs/>
          <w:color w:val="002060"/>
          <w:sz w:val="24"/>
          <w:szCs w:val="24"/>
        </w:rPr>
        <w:t>2020</w:t>
      </w:r>
      <w:r>
        <w:rPr>
          <w:rFonts w:asciiTheme="majorBidi" w:hAnsiTheme="majorBidi" w:cstheme="majorBidi"/>
          <w:color w:val="002060"/>
          <w:sz w:val="24"/>
          <w:szCs w:val="24"/>
        </w:rPr>
        <w:t>;</w:t>
      </w:r>
      <w:r w:rsidRPr="00DB1766">
        <w:rPr>
          <w:rFonts w:asciiTheme="majorBidi" w:hAnsiTheme="majorBidi" w:cstheme="majorBidi"/>
          <w:color w:val="002060"/>
          <w:sz w:val="24"/>
          <w:szCs w:val="24"/>
        </w:rPr>
        <w:t>19 (1), 70-81</w:t>
      </w:r>
      <w:r>
        <w:rPr>
          <w:rFonts w:asciiTheme="majorBidi" w:hAnsiTheme="majorBidi" w:cstheme="majorBidi"/>
          <w:color w:val="002060"/>
          <w:sz w:val="24"/>
          <w:szCs w:val="24"/>
        </w:rPr>
        <w:t>.</w:t>
      </w:r>
    </w:p>
    <w:p w14:paraId="635FB7D8" w14:textId="1FCA6DE7" w:rsidR="0014618F" w:rsidRDefault="00000000" w:rsidP="00301814">
      <w:pPr>
        <w:pStyle w:val="Paragraphedeliste"/>
        <w:spacing w:line="276" w:lineRule="auto"/>
        <w:ind w:left="0"/>
        <w:jc w:val="both"/>
        <w:rPr>
          <w:rFonts w:asciiTheme="majorBidi" w:hAnsiTheme="majorBidi" w:cstheme="majorBidi"/>
          <w:color w:val="002060"/>
          <w:sz w:val="24"/>
          <w:szCs w:val="24"/>
        </w:rPr>
      </w:pPr>
      <w:hyperlink r:id="rId51" w:history="1">
        <w:r w:rsidR="003323EE" w:rsidRPr="006D67F5">
          <w:rPr>
            <w:rStyle w:val="Lienhypertexte"/>
            <w:rFonts w:asciiTheme="majorBidi" w:hAnsiTheme="majorBidi" w:cstheme="majorBidi"/>
            <w:sz w:val="24"/>
            <w:szCs w:val="24"/>
          </w:rPr>
          <w:t>https://doi.org/10.1016/j.jcm.2020.02.004</w:t>
        </w:r>
      </w:hyperlink>
    </w:p>
    <w:p w14:paraId="2128DF75" w14:textId="68C9DADA" w:rsidR="0014618F" w:rsidRPr="003323EE" w:rsidRDefault="003323EE" w:rsidP="00301814">
      <w:pPr>
        <w:pStyle w:val="Paragraphedeliste"/>
        <w:numPr>
          <w:ilvl w:val="0"/>
          <w:numId w:val="21"/>
        </w:numPr>
        <w:spacing w:line="276" w:lineRule="auto"/>
        <w:ind w:left="0" w:hanging="567"/>
        <w:jc w:val="both"/>
        <w:rPr>
          <w:rFonts w:asciiTheme="majorBidi" w:hAnsiTheme="majorBidi" w:cstheme="majorBidi"/>
          <w:color w:val="002060"/>
          <w:sz w:val="24"/>
          <w:szCs w:val="24"/>
          <w:lang w:val="en-US"/>
        </w:rPr>
      </w:pPr>
      <w:r w:rsidRPr="003323EE">
        <w:rPr>
          <w:rFonts w:asciiTheme="majorBidi" w:hAnsiTheme="majorBidi" w:cstheme="majorBidi"/>
          <w:color w:val="002060"/>
          <w:sz w:val="24"/>
          <w:szCs w:val="24"/>
          <w:lang w:val="en-US"/>
        </w:rPr>
        <w:t xml:space="preserve">Ethnobotanical study of medicinal and aromatic plants used in the treatment of </w:t>
      </w:r>
      <w:proofErr w:type="spellStart"/>
      <w:r w:rsidRPr="003323EE">
        <w:rPr>
          <w:rFonts w:asciiTheme="majorBidi" w:hAnsiTheme="majorBidi" w:cstheme="majorBidi"/>
          <w:color w:val="002060"/>
          <w:sz w:val="24"/>
          <w:szCs w:val="24"/>
          <w:lang w:val="en-US"/>
        </w:rPr>
        <w:t>genito</w:t>
      </w:r>
      <w:proofErr w:type="spellEnd"/>
      <w:r w:rsidRPr="003323EE">
        <w:rPr>
          <w:rFonts w:asciiTheme="majorBidi" w:hAnsiTheme="majorBidi" w:cstheme="majorBidi"/>
          <w:color w:val="002060"/>
          <w:sz w:val="24"/>
          <w:szCs w:val="24"/>
          <w:lang w:val="en-US"/>
        </w:rPr>
        <w:t>-urinary diseases in the Mo</w:t>
      </w:r>
      <w:r>
        <w:rPr>
          <w:rFonts w:asciiTheme="majorBidi" w:hAnsiTheme="majorBidi" w:cstheme="majorBidi"/>
          <w:color w:val="002060"/>
          <w:sz w:val="24"/>
          <w:szCs w:val="24"/>
          <w:lang w:val="en-US"/>
        </w:rPr>
        <w:t>roccan Rif</w:t>
      </w:r>
      <w:r w:rsidRPr="003323EE">
        <w:rPr>
          <w:rFonts w:asciiTheme="majorBidi" w:hAnsiTheme="majorBidi" w:cstheme="majorBidi"/>
          <w:color w:val="002060"/>
          <w:sz w:val="24"/>
          <w:szCs w:val="24"/>
          <w:lang w:val="en-US"/>
        </w:rPr>
        <w:t>.</w:t>
      </w:r>
      <w:r>
        <w:rPr>
          <w:rFonts w:asciiTheme="majorBidi" w:hAnsiTheme="majorBidi" w:cstheme="majorBidi"/>
          <w:color w:val="002060"/>
          <w:sz w:val="24"/>
          <w:szCs w:val="24"/>
          <w:lang w:val="en-US"/>
        </w:rPr>
        <w:t xml:space="preserve"> </w:t>
      </w:r>
      <w:r w:rsidRPr="003323EE">
        <w:rPr>
          <w:rFonts w:asciiTheme="majorBidi" w:hAnsiTheme="majorBidi" w:cstheme="majorBidi"/>
          <w:b/>
          <w:bCs/>
          <w:color w:val="0070C0"/>
          <w:sz w:val="24"/>
          <w:szCs w:val="24"/>
          <w:lang w:val="en-US"/>
        </w:rPr>
        <w:t xml:space="preserve">N </w:t>
      </w:r>
      <w:proofErr w:type="spellStart"/>
      <w:r w:rsidRPr="003323EE">
        <w:rPr>
          <w:rFonts w:asciiTheme="majorBidi" w:hAnsiTheme="majorBidi" w:cstheme="majorBidi"/>
          <w:b/>
          <w:bCs/>
          <w:color w:val="0070C0"/>
          <w:sz w:val="24"/>
          <w:szCs w:val="24"/>
          <w:lang w:val="en-US"/>
        </w:rPr>
        <w:t>Chaachouay</w:t>
      </w:r>
      <w:proofErr w:type="spellEnd"/>
      <w:r w:rsidRPr="003323EE">
        <w:rPr>
          <w:rFonts w:asciiTheme="majorBidi" w:hAnsiTheme="majorBidi" w:cstheme="majorBidi"/>
          <w:color w:val="002060"/>
          <w:sz w:val="24"/>
          <w:szCs w:val="24"/>
          <w:lang w:val="en-US"/>
        </w:rPr>
        <w:t xml:space="preserve">, B </w:t>
      </w:r>
      <w:proofErr w:type="spellStart"/>
      <w:r w:rsidRPr="003323EE">
        <w:rPr>
          <w:rFonts w:asciiTheme="majorBidi" w:hAnsiTheme="majorBidi" w:cstheme="majorBidi"/>
          <w:color w:val="002060"/>
          <w:sz w:val="24"/>
          <w:szCs w:val="24"/>
          <w:lang w:val="en-US"/>
        </w:rPr>
        <w:t>Ouafae</w:t>
      </w:r>
      <w:proofErr w:type="spellEnd"/>
      <w:r w:rsidRPr="003323EE">
        <w:rPr>
          <w:rFonts w:asciiTheme="majorBidi" w:hAnsiTheme="majorBidi" w:cstheme="majorBidi"/>
          <w:color w:val="002060"/>
          <w:sz w:val="24"/>
          <w:szCs w:val="24"/>
          <w:lang w:val="en-US"/>
        </w:rPr>
        <w:t xml:space="preserve">, H </w:t>
      </w:r>
      <w:proofErr w:type="spellStart"/>
      <w:r w:rsidRPr="003323EE">
        <w:rPr>
          <w:rFonts w:asciiTheme="majorBidi" w:hAnsiTheme="majorBidi" w:cstheme="majorBidi"/>
          <w:color w:val="002060"/>
          <w:sz w:val="24"/>
          <w:szCs w:val="24"/>
          <w:lang w:val="en-US"/>
        </w:rPr>
        <w:t>Khamar</w:t>
      </w:r>
      <w:proofErr w:type="spellEnd"/>
      <w:r w:rsidRPr="003323EE">
        <w:rPr>
          <w:rFonts w:asciiTheme="majorBidi" w:hAnsiTheme="majorBidi" w:cstheme="majorBidi"/>
          <w:color w:val="002060"/>
          <w:sz w:val="24"/>
          <w:szCs w:val="24"/>
          <w:lang w:val="en-US"/>
        </w:rPr>
        <w:t>, L Zidane. Journal of Materials and Environmental Sciences ISSN: 2028-2508</w:t>
      </w:r>
      <w:r>
        <w:rPr>
          <w:rFonts w:asciiTheme="majorBidi" w:hAnsiTheme="majorBidi" w:cstheme="majorBidi"/>
          <w:color w:val="002060"/>
          <w:sz w:val="24"/>
          <w:szCs w:val="24"/>
          <w:lang w:val="en-US"/>
        </w:rPr>
        <w:t xml:space="preserve">; </w:t>
      </w:r>
      <w:r w:rsidRPr="003323EE">
        <w:rPr>
          <w:rFonts w:asciiTheme="majorBidi" w:hAnsiTheme="majorBidi" w:cstheme="majorBidi"/>
          <w:b/>
          <w:bCs/>
          <w:color w:val="002060"/>
          <w:sz w:val="24"/>
          <w:szCs w:val="24"/>
          <w:lang w:val="en-US"/>
        </w:rPr>
        <w:t>2020</w:t>
      </w:r>
      <w:r>
        <w:rPr>
          <w:rFonts w:asciiTheme="majorBidi" w:hAnsiTheme="majorBidi" w:cstheme="majorBidi"/>
          <w:color w:val="002060"/>
          <w:sz w:val="24"/>
          <w:szCs w:val="24"/>
          <w:lang w:val="en-US"/>
        </w:rPr>
        <w:t xml:space="preserve">; </w:t>
      </w:r>
      <w:r w:rsidRPr="003323EE">
        <w:rPr>
          <w:rFonts w:asciiTheme="majorBidi" w:hAnsiTheme="majorBidi" w:cstheme="majorBidi"/>
          <w:color w:val="002060"/>
          <w:sz w:val="24"/>
          <w:szCs w:val="24"/>
          <w:lang w:val="en-US"/>
        </w:rPr>
        <w:t>11(1), 15-29</w:t>
      </w:r>
      <w:r>
        <w:rPr>
          <w:rFonts w:asciiTheme="majorBidi" w:hAnsiTheme="majorBidi" w:cstheme="majorBidi"/>
          <w:color w:val="002060"/>
          <w:sz w:val="24"/>
          <w:szCs w:val="24"/>
          <w:lang w:val="en-US"/>
        </w:rPr>
        <w:t>.</w:t>
      </w:r>
    </w:p>
    <w:p w14:paraId="0452FBDB" w14:textId="7E4ACE89" w:rsidR="00F6686B" w:rsidRDefault="00F6686B"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DB1766">
        <w:rPr>
          <w:rFonts w:asciiTheme="majorBidi" w:hAnsiTheme="majorBidi" w:cstheme="majorBidi"/>
          <w:color w:val="002060"/>
          <w:sz w:val="24"/>
          <w:szCs w:val="24"/>
        </w:rPr>
        <w:t>Ethnobotanical</w:t>
      </w:r>
      <w:proofErr w:type="spellEnd"/>
      <w:r w:rsidRPr="00DB1766">
        <w:rPr>
          <w:rFonts w:asciiTheme="majorBidi" w:hAnsiTheme="majorBidi" w:cstheme="majorBidi"/>
          <w:color w:val="002060"/>
          <w:sz w:val="24"/>
          <w:szCs w:val="24"/>
        </w:rPr>
        <w:t xml:space="preserve"> and </w:t>
      </w:r>
      <w:proofErr w:type="spellStart"/>
      <w:r w:rsidRPr="00DB1766">
        <w:rPr>
          <w:rFonts w:asciiTheme="majorBidi" w:hAnsiTheme="majorBidi" w:cstheme="majorBidi"/>
          <w:color w:val="002060"/>
          <w:sz w:val="24"/>
          <w:szCs w:val="24"/>
        </w:rPr>
        <w:t>ethnopharmacological</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studies</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of</w:t>
      </w:r>
      <w:proofErr w:type="spellEnd"/>
      <w:r w:rsidRPr="00DB1766">
        <w:rPr>
          <w:rFonts w:asciiTheme="majorBidi" w:hAnsiTheme="majorBidi" w:cstheme="majorBidi"/>
          <w:color w:val="002060"/>
          <w:sz w:val="24"/>
          <w:szCs w:val="24"/>
        </w:rPr>
        <w:t xml:space="preserve"> medicinal and </w:t>
      </w:r>
      <w:proofErr w:type="spellStart"/>
      <w:r w:rsidRPr="00DB1766">
        <w:rPr>
          <w:rFonts w:asciiTheme="majorBidi" w:hAnsiTheme="majorBidi" w:cstheme="majorBidi"/>
          <w:color w:val="002060"/>
          <w:sz w:val="24"/>
          <w:szCs w:val="24"/>
        </w:rPr>
        <w:t>aromatic</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plants</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used</w:t>
      </w:r>
      <w:proofErr w:type="spellEnd"/>
      <w:r w:rsidRPr="00DB1766">
        <w:rPr>
          <w:rFonts w:asciiTheme="majorBidi" w:hAnsiTheme="majorBidi" w:cstheme="majorBidi"/>
          <w:color w:val="002060"/>
          <w:sz w:val="24"/>
          <w:szCs w:val="24"/>
        </w:rPr>
        <w:t xml:space="preserve"> in </w:t>
      </w:r>
      <w:proofErr w:type="spellStart"/>
      <w:r w:rsidRPr="00DB1766">
        <w:rPr>
          <w:rFonts w:asciiTheme="majorBidi" w:hAnsiTheme="majorBidi" w:cstheme="majorBidi"/>
          <w:color w:val="002060"/>
          <w:sz w:val="24"/>
          <w:szCs w:val="24"/>
        </w:rPr>
        <w:t>the</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treatment</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of</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metabolic</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diseases</w:t>
      </w:r>
      <w:proofErr w:type="spellEnd"/>
      <w:r w:rsidRPr="00DB1766">
        <w:rPr>
          <w:rFonts w:asciiTheme="majorBidi" w:hAnsiTheme="majorBidi" w:cstheme="majorBidi"/>
          <w:color w:val="002060"/>
          <w:sz w:val="24"/>
          <w:szCs w:val="24"/>
        </w:rPr>
        <w:t xml:space="preserve"> in </w:t>
      </w:r>
      <w:proofErr w:type="spellStart"/>
      <w:r w:rsidRPr="00DB1766">
        <w:rPr>
          <w:rFonts w:asciiTheme="majorBidi" w:hAnsiTheme="majorBidi" w:cstheme="majorBidi"/>
          <w:color w:val="002060"/>
          <w:sz w:val="24"/>
          <w:szCs w:val="24"/>
        </w:rPr>
        <w:t>the</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Moroccan</w:t>
      </w:r>
      <w:proofErr w:type="spellEnd"/>
      <w:r w:rsidRPr="00DB1766">
        <w:rPr>
          <w:rFonts w:asciiTheme="majorBidi" w:hAnsiTheme="majorBidi" w:cstheme="majorBidi"/>
          <w:color w:val="002060"/>
          <w:sz w:val="24"/>
          <w:szCs w:val="24"/>
        </w:rPr>
        <w:t xml:space="preserve"> Rif; </w:t>
      </w:r>
      <w:r w:rsidRPr="00DB1766">
        <w:rPr>
          <w:rFonts w:asciiTheme="majorBidi" w:hAnsiTheme="majorBidi" w:cstheme="majorBidi"/>
          <w:b/>
          <w:bCs/>
          <w:color w:val="0070C0"/>
          <w:sz w:val="24"/>
          <w:szCs w:val="24"/>
        </w:rPr>
        <w:t xml:space="preserve">N </w:t>
      </w:r>
      <w:proofErr w:type="spellStart"/>
      <w:r w:rsidRPr="00DB1766">
        <w:rPr>
          <w:rFonts w:asciiTheme="majorBidi" w:hAnsiTheme="majorBidi" w:cstheme="majorBidi"/>
          <w:b/>
          <w:bCs/>
          <w:color w:val="0070C0"/>
          <w:sz w:val="24"/>
          <w:szCs w:val="24"/>
        </w:rPr>
        <w:t>Chaachouay</w:t>
      </w:r>
      <w:proofErr w:type="spellEnd"/>
      <w:r w:rsidRPr="00DB1766">
        <w:rPr>
          <w:rFonts w:asciiTheme="majorBidi" w:hAnsiTheme="majorBidi" w:cstheme="majorBidi"/>
          <w:color w:val="002060"/>
          <w:sz w:val="24"/>
          <w:szCs w:val="24"/>
        </w:rPr>
        <w:t xml:space="preserve">, O </w:t>
      </w:r>
      <w:proofErr w:type="spellStart"/>
      <w:r w:rsidRPr="00DB1766">
        <w:rPr>
          <w:rFonts w:asciiTheme="majorBidi" w:hAnsiTheme="majorBidi" w:cstheme="majorBidi"/>
          <w:color w:val="002060"/>
          <w:sz w:val="24"/>
          <w:szCs w:val="24"/>
        </w:rPr>
        <w:t>Benkhnigue</w:t>
      </w:r>
      <w:proofErr w:type="spellEnd"/>
      <w:r w:rsidRPr="00DB1766">
        <w:rPr>
          <w:rFonts w:asciiTheme="majorBidi" w:hAnsiTheme="majorBidi" w:cstheme="majorBidi"/>
          <w:color w:val="002060"/>
          <w:sz w:val="24"/>
          <w:szCs w:val="24"/>
        </w:rPr>
        <w:t xml:space="preserve">, M </w:t>
      </w:r>
      <w:proofErr w:type="spellStart"/>
      <w:r w:rsidRPr="00DB1766">
        <w:rPr>
          <w:rFonts w:asciiTheme="majorBidi" w:hAnsiTheme="majorBidi" w:cstheme="majorBidi"/>
          <w:color w:val="002060"/>
          <w:sz w:val="24"/>
          <w:szCs w:val="24"/>
        </w:rPr>
        <w:t>Fadli</w:t>
      </w:r>
      <w:proofErr w:type="spellEnd"/>
      <w:r w:rsidRPr="00DB1766">
        <w:rPr>
          <w:rFonts w:asciiTheme="majorBidi" w:hAnsiTheme="majorBidi" w:cstheme="majorBidi"/>
          <w:color w:val="002060"/>
          <w:sz w:val="24"/>
          <w:szCs w:val="24"/>
        </w:rPr>
        <w:t xml:space="preserve">, H El </w:t>
      </w:r>
      <w:proofErr w:type="spellStart"/>
      <w:r w:rsidRPr="00DB1766">
        <w:rPr>
          <w:rFonts w:asciiTheme="majorBidi" w:hAnsiTheme="majorBidi" w:cstheme="majorBidi"/>
          <w:color w:val="002060"/>
          <w:sz w:val="24"/>
          <w:szCs w:val="24"/>
        </w:rPr>
        <w:t>Ibaoui</w:t>
      </w:r>
      <w:proofErr w:type="spellEnd"/>
      <w:r w:rsidRPr="00DB1766">
        <w:rPr>
          <w:rFonts w:asciiTheme="majorBidi" w:hAnsiTheme="majorBidi" w:cstheme="majorBidi"/>
          <w:color w:val="002060"/>
          <w:sz w:val="24"/>
          <w:szCs w:val="24"/>
        </w:rPr>
        <w:t xml:space="preserve">, L Zidane; </w:t>
      </w:r>
      <w:proofErr w:type="spellStart"/>
      <w:r w:rsidRPr="00DB1766">
        <w:rPr>
          <w:rFonts w:asciiTheme="majorBidi" w:hAnsiTheme="majorBidi" w:cstheme="majorBidi"/>
          <w:color w:val="002060"/>
          <w:sz w:val="24"/>
          <w:szCs w:val="24"/>
        </w:rPr>
        <w:t>Heliyon</w:t>
      </w:r>
      <w:proofErr w:type="spellEnd"/>
      <w:r w:rsidR="00650680">
        <w:rPr>
          <w:rFonts w:asciiTheme="majorBidi" w:hAnsiTheme="majorBidi" w:cstheme="majorBidi"/>
          <w:color w:val="002060"/>
          <w:sz w:val="24"/>
          <w:szCs w:val="24"/>
        </w:rPr>
        <w:t xml:space="preserve"> </w:t>
      </w:r>
      <w:r w:rsidR="00650680" w:rsidRPr="002E57C4">
        <w:rPr>
          <w:rFonts w:asciiTheme="majorBidi" w:hAnsiTheme="majorBidi" w:cstheme="majorBidi"/>
          <w:b/>
          <w:bCs/>
          <w:color w:val="002060"/>
          <w:sz w:val="24"/>
          <w:szCs w:val="24"/>
        </w:rPr>
        <w:t>2019</w:t>
      </w:r>
      <w:r w:rsidR="00650680">
        <w:rPr>
          <w:rFonts w:asciiTheme="majorBidi" w:hAnsiTheme="majorBidi" w:cstheme="majorBidi"/>
          <w:color w:val="002060"/>
          <w:sz w:val="24"/>
          <w:szCs w:val="24"/>
        </w:rPr>
        <w:t>;</w:t>
      </w:r>
      <w:r w:rsidRPr="00DB1766">
        <w:rPr>
          <w:rFonts w:asciiTheme="majorBidi" w:hAnsiTheme="majorBidi" w:cstheme="majorBidi"/>
          <w:color w:val="002060"/>
          <w:sz w:val="24"/>
          <w:szCs w:val="24"/>
        </w:rPr>
        <w:t xml:space="preserve"> </w:t>
      </w:r>
      <w:r w:rsidR="003A2ED3" w:rsidRPr="003A2ED3">
        <w:rPr>
          <w:rFonts w:asciiTheme="majorBidi" w:hAnsiTheme="majorBidi" w:cstheme="majorBidi"/>
          <w:color w:val="002060"/>
          <w:sz w:val="24"/>
          <w:szCs w:val="24"/>
        </w:rPr>
        <w:t>5(10): e02191.</w:t>
      </w:r>
      <w:r w:rsidR="00C745F6" w:rsidRPr="00C745F6">
        <w:t xml:space="preserve"> </w:t>
      </w:r>
      <w:hyperlink r:id="rId52" w:history="1">
        <w:r w:rsidR="00C745F6" w:rsidRPr="005C1904">
          <w:rPr>
            <w:rStyle w:val="Lienhypertexte"/>
            <w:rFonts w:asciiTheme="majorBidi" w:hAnsiTheme="majorBidi" w:cstheme="majorBidi"/>
            <w:sz w:val="24"/>
            <w:szCs w:val="24"/>
          </w:rPr>
          <w:t>https://doi.org/10.1016/j.heliyon.2019.e02191</w:t>
        </w:r>
      </w:hyperlink>
    </w:p>
    <w:p w14:paraId="45EEFB84" w14:textId="77777777" w:rsidR="00671640" w:rsidRDefault="00F6686B"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C745F6">
        <w:rPr>
          <w:rFonts w:asciiTheme="majorBidi" w:hAnsiTheme="majorBidi" w:cstheme="majorBidi"/>
          <w:color w:val="002060"/>
          <w:sz w:val="24"/>
          <w:szCs w:val="24"/>
        </w:rPr>
        <w:t>Ethnobotanical</w:t>
      </w:r>
      <w:proofErr w:type="spellEnd"/>
      <w:r w:rsidRPr="00C745F6">
        <w:rPr>
          <w:rFonts w:asciiTheme="majorBidi" w:hAnsiTheme="majorBidi" w:cstheme="majorBidi"/>
          <w:color w:val="002060"/>
          <w:sz w:val="24"/>
          <w:szCs w:val="24"/>
        </w:rPr>
        <w:t xml:space="preserve"> and </w:t>
      </w:r>
      <w:proofErr w:type="spellStart"/>
      <w:r w:rsidRPr="00C745F6">
        <w:rPr>
          <w:rFonts w:asciiTheme="majorBidi" w:hAnsiTheme="majorBidi" w:cstheme="majorBidi"/>
          <w:color w:val="002060"/>
          <w:sz w:val="24"/>
          <w:szCs w:val="24"/>
        </w:rPr>
        <w:t>ethnopharmacological</w:t>
      </w:r>
      <w:proofErr w:type="spellEnd"/>
      <w:r w:rsidRPr="00C745F6">
        <w:rPr>
          <w:rFonts w:asciiTheme="majorBidi" w:hAnsiTheme="majorBidi" w:cstheme="majorBidi"/>
          <w:color w:val="002060"/>
          <w:sz w:val="24"/>
          <w:szCs w:val="24"/>
        </w:rPr>
        <w:t xml:space="preserve"> </w:t>
      </w:r>
      <w:proofErr w:type="spellStart"/>
      <w:r w:rsidRPr="00C745F6">
        <w:rPr>
          <w:rFonts w:asciiTheme="majorBidi" w:hAnsiTheme="majorBidi" w:cstheme="majorBidi"/>
          <w:color w:val="002060"/>
          <w:sz w:val="24"/>
          <w:szCs w:val="24"/>
        </w:rPr>
        <w:t>study</w:t>
      </w:r>
      <w:proofErr w:type="spellEnd"/>
      <w:r w:rsidRPr="00C745F6">
        <w:rPr>
          <w:rFonts w:asciiTheme="majorBidi" w:hAnsiTheme="majorBidi" w:cstheme="majorBidi"/>
          <w:color w:val="002060"/>
          <w:sz w:val="24"/>
          <w:szCs w:val="24"/>
        </w:rPr>
        <w:t xml:space="preserve"> </w:t>
      </w:r>
      <w:proofErr w:type="spellStart"/>
      <w:r w:rsidRPr="00C745F6">
        <w:rPr>
          <w:rFonts w:asciiTheme="majorBidi" w:hAnsiTheme="majorBidi" w:cstheme="majorBidi"/>
          <w:color w:val="002060"/>
          <w:sz w:val="24"/>
          <w:szCs w:val="24"/>
        </w:rPr>
        <w:t>of</w:t>
      </w:r>
      <w:proofErr w:type="spellEnd"/>
      <w:r w:rsidRPr="00C745F6">
        <w:rPr>
          <w:rFonts w:asciiTheme="majorBidi" w:hAnsiTheme="majorBidi" w:cstheme="majorBidi"/>
          <w:color w:val="002060"/>
          <w:sz w:val="24"/>
          <w:szCs w:val="24"/>
        </w:rPr>
        <w:t xml:space="preserve"> medicinal and </w:t>
      </w:r>
      <w:proofErr w:type="spellStart"/>
      <w:r w:rsidRPr="00C745F6">
        <w:rPr>
          <w:rFonts w:asciiTheme="majorBidi" w:hAnsiTheme="majorBidi" w:cstheme="majorBidi"/>
          <w:color w:val="002060"/>
          <w:sz w:val="24"/>
          <w:szCs w:val="24"/>
        </w:rPr>
        <w:t>aromatic</w:t>
      </w:r>
      <w:proofErr w:type="spellEnd"/>
      <w:r w:rsidRPr="00C745F6">
        <w:rPr>
          <w:rFonts w:asciiTheme="majorBidi" w:hAnsiTheme="majorBidi" w:cstheme="majorBidi"/>
          <w:color w:val="002060"/>
          <w:sz w:val="24"/>
          <w:szCs w:val="24"/>
        </w:rPr>
        <w:t xml:space="preserve"> </w:t>
      </w:r>
      <w:proofErr w:type="spellStart"/>
      <w:r w:rsidRPr="00C745F6">
        <w:rPr>
          <w:rFonts w:asciiTheme="majorBidi" w:hAnsiTheme="majorBidi" w:cstheme="majorBidi"/>
          <w:color w:val="002060"/>
          <w:sz w:val="24"/>
          <w:szCs w:val="24"/>
        </w:rPr>
        <w:t>plants</w:t>
      </w:r>
      <w:proofErr w:type="spellEnd"/>
      <w:r w:rsidRPr="00C745F6">
        <w:rPr>
          <w:rFonts w:asciiTheme="majorBidi" w:hAnsiTheme="majorBidi" w:cstheme="majorBidi"/>
          <w:color w:val="002060"/>
          <w:sz w:val="24"/>
          <w:szCs w:val="24"/>
        </w:rPr>
        <w:t xml:space="preserve"> </w:t>
      </w:r>
      <w:proofErr w:type="spellStart"/>
      <w:r w:rsidRPr="00C745F6">
        <w:rPr>
          <w:rFonts w:asciiTheme="majorBidi" w:hAnsiTheme="majorBidi" w:cstheme="majorBidi"/>
          <w:color w:val="002060"/>
          <w:sz w:val="24"/>
          <w:szCs w:val="24"/>
        </w:rPr>
        <w:t>used</w:t>
      </w:r>
      <w:proofErr w:type="spellEnd"/>
      <w:r w:rsidRPr="00C745F6">
        <w:rPr>
          <w:rFonts w:asciiTheme="majorBidi" w:hAnsiTheme="majorBidi" w:cstheme="majorBidi"/>
          <w:color w:val="002060"/>
          <w:sz w:val="24"/>
          <w:szCs w:val="24"/>
        </w:rPr>
        <w:t xml:space="preserve"> in </w:t>
      </w:r>
      <w:proofErr w:type="spellStart"/>
      <w:r w:rsidRPr="00C745F6">
        <w:rPr>
          <w:rFonts w:asciiTheme="majorBidi" w:hAnsiTheme="majorBidi" w:cstheme="majorBidi"/>
          <w:color w:val="002060"/>
          <w:sz w:val="24"/>
          <w:szCs w:val="24"/>
        </w:rPr>
        <w:t>the</w:t>
      </w:r>
      <w:proofErr w:type="spellEnd"/>
      <w:r w:rsidRPr="00C745F6">
        <w:rPr>
          <w:rFonts w:asciiTheme="majorBidi" w:hAnsiTheme="majorBidi" w:cstheme="majorBidi"/>
          <w:color w:val="002060"/>
          <w:sz w:val="24"/>
          <w:szCs w:val="24"/>
        </w:rPr>
        <w:t xml:space="preserve"> </w:t>
      </w:r>
      <w:proofErr w:type="spellStart"/>
      <w:r w:rsidRPr="00C745F6">
        <w:rPr>
          <w:rFonts w:asciiTheme="majorBidi" w:hAnsiTheme="majorBidi" w:cstheme="majorBidi"/>
          <w:color w:val="002060"/>
          <w:sz w:val="24"/>
          <w:szCs w:val="24"/>
        </w:rPr>
        <w:t>treatment</w:t>
      </w:r>
      <w:proofErr w:type="spellEnd"/>
      <w:r w:rsidRPr="00C745F6">
        <w:rPr>
          <w:rFonts w:asciiTheme="majorBidi" w:hAnsiTheme="majorBidi" w:cstheme="majorBidi"/>
          <w:color w:val="002060"/>
          <w:sz w:val="24"/>
          <w:szCs w:val="24"/>
        </w:rPr>
        <w:t xml:space="preserve"> </w:t>
      </w:r>
      <w:proofErr w:type="spellStart"/>
      <w:r w:rsidRPr="00C745F6">
        <w:rPr>
          <w:rFonts w:asciiTheme="majorBidi" w:hAnsiTheme="majorBidi" w:cstheme="majorBidi"/>
          <w:color w:val="002060"/>
          <w:sz w:val="24"/>
          <w:szCs w:val="24"/>
        </w:rPr>
        <w:t>of</w:t>
      </w:r>
      <w:proofErr w:type="spellEnd"/>
      <w:r w:rsidRPr="00C745F6">
        <w:rPr>
          <w:rFonts w:asciiTheme="majorBidi" w:hAnsiTheme="majorBidi" w:cstheme="majorBidi"/>
          <w:color w:val="002060"/>
          <w:sz w:val="24"/>
          <w:szCs w:val="24"/>
        </w:rPr>
        <w:t xml:space="preserve"> </w:t>
      </w:r>
      <w:proofErr w:type="spellStart"/>
      <w:r w:rsidRPr="00C745F6">
        <w:rPr>
          <w:rFonts w:asciiTheme="majorBidi" w:hAnsiTheme="majorBidi" w:cstheme="majorBidi"/>
          <w:color w:val="002060"/>
          <w:sz w:val="24"/>
          <w:szCs w:val="24"/>
        </w:rPr>
        <w:t>respiratory</w:t>
      </w:r>
      <w:proofErr w:type="spellEnd"/>
      <w:r w:rsidRPr="00C745F6">
        <w:rPr>
          <w:rFonts w:asciiTheme="majorBidi" w:hAnsiTheme="majorBidi" w:cstheme="majorBidi"/>
          <w:color w:val="002060"/>
          <w:sz w:val="24"/>
          <w:szCs w:val="24"/>
        </w:rPr>
        <w:t xml:space="preserve"> </w:t>
      </w:r>
      <w:proofErr w:type="spellStart"/>
      <w:r w:rsidRPr="00C745F6">
        <w:rPr>
          <w:rFonts w:asciiTheme="majorBidi" w:hAnsiTheme="majorBidi" w:cstheme="majorBidi"/>
          <w:color w:val="002060"/>
          <w:sz w:val="24"/>
          <w:szCs w:val="24"/>
        </w:rPr>
        <w:t>system</w:t>
      </w:r>
      <w:proofErr w:type="spellEnd"/>
      <w:r w:rsidRPr="00C745F6">
        <w:rPr>
          <w:rFonts w:asciiTheme="majorBidi" w:hAnsiTheme="majorBidi" w:cstheme="majorBidi"/>
          <w:color w:val="002060"/>
          <w:sz w:val="24"/>
          <w:szCs w:val="24"/>
        </w:rPr>
        <w:t xml:space="preserve"> </w:t>
      </w:r>
      <w:proofErr w:type="spellStart"/>
      <w:r w:rsidRPr="00C745F6">
        <w:rPr>
          <w:rFonts w:asciiTheme="majorBidi" w:hAnsiTheme="majorBidi" w:cstheme="majorBidi"/>
          <w:color w:val="002060"/>
          <w:sz w:val="24"/>
          <w:szCs w:val="24"/>
        </w:rPr>
        <w:t>disorders</w:t>
      </w:r>
      <w:proofErr w:type="spellEnd"/>
      <w:r w:rsidRPr="00C745F6">
        <w:rPr>
          <w:rFonts w:asciiTheme="majorBidi" w:hAnsiTheme="majorBidi" w:cstheme="majorBidi"/>
          <w:color w:val="002060"/>
          <w:sz w:val="24"/>
          <w:szCs w:val="24"/>
        </w:rPr>
        <w:t xml:space="preserve"> in </w:t>
      </w:r>
      <w:proofErr w:type="spellStart"/>
      <w:r w:rsidRPr="00C745F6">
        <w:rPr>
          <w:rFonts w:asciiTheme="majorBidi" w:hAnsiTheme="majorBidi" w:cstheme="majorBidi"/>
          <w:color w:val="002060"/>
          <w:sz w:val="24"/>
          <w:szCs w:val="24"/>
        </w:rPr>
        <w:t>the</w:t>
      </w:r>
      <w:proofErr w:type="spellEnd"/>
      <w:r w:rsidRPr="00C745F6">
        <w:rPr>
          <w:rFonts w:asciiTheme="majorBidi" w:hAnsiTheme="majorBidi" w:cstheme="majorBidi"/>
          <w:color w:val="002060"/>
          <w:sz w:val="24"/>
          <w:szCs w:val="24"/>
        </w:rPr>
        <w:t xml:space="preserve"> </w:t>
      </w:r>
      <w:proofErr w:type="spellStart"/>
      <w:r w:rsidRPr="00C745F6">
        <w:rPr>
          <w:rFonts w:asciiTheme="majorBidi" w:hAnsiTheme="majorBidi" w:cstheme="majorBidi"/>
          <w:color w:val="002060"/>
          <w:sz w:val="24"/>
          <w:szCs w:val="24"/>
        </w:rPr>
        <w:t>Moroccan</w:t>
      </w:r>
      <w:proofErr w:type="spellEnd"/>
      <w:r w:rsidRPr="00C745F6">
        <w:rPr>
          <w:rFonts w:asciiTheme="majorBidi" w:hAnsiTheme="majorBidi" w:cstheme="majorBidi"/>
          <w:color w:val="002060"/>
          <w:sz w:val="24"/>
          <w:szCs w:val="24"/>
        </w:rPr>
        <w:t xml:space="preserve"> Rif; </w:t>
      </w:r>
      <w:r w:rsidRPr="00C745F6">
        <w:rPr>
          <w:rFonts w:asciiTheme="majorBidi" w:hAnsiTheme="majorBidi" w:cstheme="majorBidi"/>
          <w:b/>
          <w:bCs/>
          <w:color w:val="0070C0"/>
          <w:sz w:val="24"/>
          <w:szCs w:val="24"/>
        </w:rPr>
        <w:t xml:space="preserve">N </w:t>
      </w:r>
      <w:proofErr w:type="spellStart"/>
      <w:r w:rsidRPr="00C745F6">
        <w:rPr>
          <w:rFonts w:asciiTheme="majorBidi" w:hAnsiTheme="majorBidi" w:cstheme="majorBidi"/>
          <w:b/>
          <w:bCs/>
          <w:color w:val="0070C0"/>
          <w:sz w:val="24"/>
          <w:szCs w:val="24"/>
        </w:rPr>
        <w:t>Chaachouay</w:t>
      </w:r>
      <w:proofErr w:type="spellEnd"/>
      <w:r w:rsidRPr="00C745F6">
        <w:rPr>
          <w:rFonts w:asciiTheme="majorBidi" w:hAnsiTheme="majorBidi" w:cstheme="majorBidi"/>
          <w:color w:val="002060"/>
          <w:sz w:val="24"/>
          <w:szCs w:val="24"/>
        </w:rPr>
        <w:t xml:space="preserve">, O </w:t>
      </w:r>
      <w:proofErr w:type="spellStart"/>
      <w:r w:rsidRPr="00C745F6">
        <w:rPr>
          <w:rFonts w:asciiTheme="majorBidi" w:hAnsiTheme="majorBidi" w:cstheme="majorBidi"/>
          <w:color w:val="002060"/>
          <w:sz w:val="24"/>
          <w:szCs w:val="24"/>
        </w:rPr>
        <w:t>Benkhnigue</w:t>
      </w:r>
      <w:proofErr w:type="spellEnd"/>
      <w:r w:rsidRPr="00C745F6">
        <w:rPr>
          <w:rFonts w:asciiTheme="majorBidi" w:hAnsiTheme="majorBidi" w:cstheme="majorBidi"/>
          <w:color w:val="002060"/>
          <w:sz w:val="24"/>
          <w:szCs w:val="24"/>
        </w:rPr>
        <w:t xml:space="preserve">, M </w:t>
      </w:r>
      <w:proofErr w:type="spellStart"/>
      <w:r w:rsidRPr="00C745F6">
        <w:rPr>
          <w:rFonts w:asciiTheme="majorBidi" w:hAnsiTheme="majorBidi" w:cstheme="majorBidi"/>
          <w:color w:val="002060"/>
          <w:sz w:val="24"/>
          <w:szCs w:val="24"/>
        </w:rPr>
        <w:t>Fadli</w:t>
      </w:r>
      <w:proofErr w:type="spellEnd"/>
      <w:r w:rsidRPr="00C745F6">
        <w:rPr>
          <w:rFonts w:asciiTheme="majorBidi" w:hAnsiTheme="majorBidi" w:cstheme="majorBidi"/>
          <w:color w:val="002060"/>
          <w:sz w:val="24"/>
          <w:szCs w:val="24"/>
        </w:rPr>
        <w:t xml:space="preserve">, H El </w:t>
      </w:r>
      <w:proofErr w:type="spellStart"/>
      <w:r w:rsidRPr="00C745F6">
        <w:rPr>
          <w:rFonts w:asciiTheme="majorBidi" w:hAnsiTheme="majorBidi" w:cstheme="majorBidi"/>
          <w:color w:val="002060"/>
          <w:sz w:val="24"/>
          <w:szCs w:val="24"/>
        </w:rPr>
        <w:t>Ibaoui</w:t>
      </w:r>
      <w:proofErr w:type="spellEnd"/>
      <w:r w:rsidRPr="00C745F6">
        <w:rPr>
          <w:rFonts w:asciiTheme="majorBidi" w:hAnsiTheme="majorBidi" w:cstheme="majorBidi"/>
          <w:color w:val="002060"/>
          <w:sz w:val="24"/>
          <w:szCs w:val="24"/>
        </w:rPr>
        <w:t xml:space="preserve">, R El </w:t>
      </w:r>
      <w:proofErr w:type="spellStart"/>
      <w:r w:rsidRPr="00C745F6">
        <w:rPr>
          <w:rFonts w:asciiTheme="majorBidi" w:hAnsiTheme="majorBidi" w:cstheme="majorBidi"/>
          <w:color w:val="002060"/>
          <w:sz w:val="24"/>
          <w:szCs w:val="24"/>
        </w:rPr>
        <w:t>Ayadi</w:t>
      </w:r>
      <w:proofErr w:type="spellEnd"/>
      <w:r w:rsidRPr="00C745F6">
        <w:rPr>
          <w:rFonts w:asciiTheme="majorBidi" w:hAnsiTheme="majorBidi" w:cstheme="majorBidi"/>
          <w:color w:val="002060"/>
          <w:sz w:val="24"/>
          <w:szCs w:val="24"/>
        </w:rPr>
        <w:t xml:space="preserve">, L Zidane; </w:t>
      </w:r>
      <w:proofErr w:type="spellStart"/>
      <w:r w:rsidRPr="00C745F6">
        <w:rPr>
          <w:rFonts w:asciiTheme="majorBidi" w:hAnsiTheme="majorBidi" w:cstheme="majorBidi"/>
          <w:color w:val="002060"/>
          <w:sz w:val="24"/>
          <w:szCs w:val="24"/>
        </w:rPr>
        <w:t>Ethnobotany</w:t>
      </w:r>
      <w:proofErr w:type="spellEnd"/>
      <w:r w:rsidRPr="00C745F6">
        <w:rPr>
          <w:rFonts w:asciiTheme="majorBidi" w:hAnsiTheme="majorBidi" w:cstheme="majorBidi"/>
          <w:color w:val="002060"/>
          <w:sz w:val="24"/>
          <w:szCs w:val="24"/>
        </w:rPr>
        <w:t xml:space="preserve"> </w:t>
      </w:r>
      <w:proofErr w:type="spellStart"/>
      <w:r w:rsidRPr="00C745F6">
        <w:rPr>
          <w:rFonts w:asciiTheme="majorBidi" w:hAnsiTheme="majorBidi" w:cstheme="majorBidi"/>
          <w:color w:val="002060"/>
          <w:sz w:val="24"/>
          <w:szCs w:val="24"/>
        </w:rPr>
        <w:t>Research</w:t>
      </w:r>
      <w:proofErr w:type="spellEnd"/>
      <w:r w:rsidRPr="00C745F6">
        <w:rPr>
          <w:rFonts w:asciiTheme="majorBidi" w:hAnsiTheme="majorBidi" w:cstheme="majorBidi"/>
          <w:color w:val="002060"/>
          <w:sz w:val="24"/>
          <w:szCs w:val="24"/>
        </w:rPr>
        <w:t xml:space="preserve"> and </w:t>
      </w:r>
      <w:proofErr w:type="spellStart"/>
      <w:r w:rsidRPr="00C745F6">
        <w:rPr>
          <w:rFonts w:asciiTheme="majorBidi" w:hAnsiTheme="majorBidi" w:cstheme="majorBidi"/>
          <w:color w:val="002060"/>
          <w:sz w:val="24"/>
          <w:szCs w:val="24"/>
        </w:rPr>
        <w:t>Applications</w:t>
      </w:r>
      <w:proofErr w:type="spellEnd"/>
      <w:r w:rsidRPr="00C745F6">
        <w:rPr>
          <w:rFonts w:asciiTheme="majorBidi" w:hAnsiTheme="majorBidi" w:cstheme="majorBidi"/>
          <w:color w:val="002060"/>
          <w:sz w:val="24"/>
          <w:szCs w:val="24"/>
        </w:rPr>
        <w:t xml:space="preserve"> </w:t>
      </w:r>
      <w:r w:rsidR="00650680" w:rsidRPr="00C745F6">
        <w:rPr>
          <w:rFonts w:asciiTheme="majorBidi" w:hAnsiTheme="majorBidi" w:cstheme="majorBidi"/>
          <w:b/>
          <w:bCs/>
          <w:color w:val="002060"/>
          <w:sz w:val="24"/>
          <w:szCs w:val="24"/>
        </w:rPr>
        <w:t>2019</w:t>
      </w:r>
      <w:r w:rsidR="00650680" w:rsidRPr="00C745F6">
        <w:rPr>
          <w:rFonts w:asciiTheme="majorBidi" w:hAnsiTheme="majorBidi" w:cstheme="majorBidi"/>
          <w:color w:val="002060"/>
          <w:sz w:val="24"/>
          <w:szCs w:val="24"/>
        </w:rPr>
        <w:t>;</w:t>
      </w:r>
      <w:r w:rsidRPr="00C745F6">
        <w:rPr>
          <w:rFonts w:asciiTheme="majorBidi" w:hAnsiTheme="majorBidi" w:cstheme="majorBidi"/>
          <w:color w:val="002060"/>
          <w:sz w:val="24"/>
          <w:szCs w:val="24"/>
        </w:rPr>
        <w:t>18 (22), 1-16</w:t>
      </w:r>
      <w:r w:rsidR="003A2ED3" w:rsidRPr="00C745F6">
        <w:rPr>
          <w:rFonts w:asciiTheme="majorBidi" w:hAnsiTheme="majorBidi" w:cstheme="majorBidi"/>
          <w:color w:val="002060"/>
          <w:sz w:val="24"/>
          <w:szCs w:val="24"/>
        </w:rPr>
        <w:t>.</w:t>
      </w:r>
      <w:r w:rsidR="00671640">
        <w:rPr>
          <w:rFonts w:asciiTheme="majorBidi" w:hAnsiTheme="majorBidi" w:cstheme="majorBidi"/>
          <w:color w:val="002060"/>
          <w:sz w:val="24"/>
          <w:szCs w:val="24"/>
        </w:rPr>
        <w:t xml:space="preserve"> </w:t>
      </w:r>
    </w:p>
    <w:p w14:paraId="3A568ECD" w14:textId="4E76FDAF" w:rsidR="00F6686B" w:rsidRPr="00671640" w:rsidRDefault="00671640" w:rsidP="00301814">
      <w:pPr>
        <w:pStyle w:val="Paragraphedeliste"/>
        <w:spacing w:line="276" w:lineRule="auto"/>
        <w:ind w:left="0"/>
        <w:jc w:val="both"/>
        <w:rPr>
          <w:rFonts w:asciiTheme="majorBidi" w:hAnsiTheme="majorBidi" w:cstheme="majorBidi"/>
          <w:color w:val="002060"/>
          <w:sz w:val="24"/>
          <w:szCs w:val="24"/>
        </w:rPr>
      </w:pPr>
      <w:r w:rsidRPr="00671640">
        <w:t xml:space="preserve"> </w:t>
      </w:r>
      <w:hyperlink r:id="rId53" w:history="1">
        <w:r w:rsidRPr="00671640">
          <w:rPr>
            <w:rStyle w:val="Lienhypertexte"/>
            <w:rFonts w:asciiTheme="majorBidi" w:hAnsiTheme="majorBidi" w:cstheme="majorBidi"/>
            <w:sz w:val="24"/>
            <w:szCs w:val="24"/>
          </w:rPr>
          <w:t>https://ethnobotanyjournal.org/index.php/era/article/view/1437</w:t>
        </w:r>
      </w:hyperlink>
    </w:p>
    <w:p w14:paraId="5EEF0ABF" w14:textId="77777777" w:rsidR="00671640" w:rsidRPr="00671640" w:rsidRDefault="00F6686B"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r w:rsidRPr="00671640">
        <w:rPr>
          <w:rFonts w:asciiTheme="majorBidi" w:hAnsiTheme="majorBidi" w:cstheme="majorBidi"/>
          <w:color w:val="002060"/>
          <w:sz w:val="24"/>
          <w:szCs w:val="24"/>
        </w:rPr>
        <w:t xml:space="preserve">Medicinal </w:t>
      </w:r>
      <w:proofErr w:type="spellStart"/>
      <w:r w:rsidRPr="00671640">
        <w:rPr>
          <w:rFonts w:asciiTheme="majorBidi" w:hAnsiTheme="majorBidi" w:cstheme="majorBidi"/>
          <w:color w:val="002060"/>
          <w:sz w:val="24"/>
          <w:szCs w:val="24"/>
        </w:rPr>
        <w:t>plants</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used</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for</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diabetic</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problems</w:t>
      </w:r>
      <w:proofErr w:type="spellEnd"/>
      <w:r w:rsidRPr="00671640">
        <w:rPr>
          <w:rFonts w:asciiTheme="majorBidi" w:hAnsiTheme="majorBidi" w:cstheme="majorBidi"/>
          <w:color w:val="002060"/>
          <w:sz w:val="24"/>
          <w:szCs w:val="24"/>
        </w:rPr>
        <w:t xml:space="preserve"> in </w:t>
      </w:r>
      <w:proofErr w:type="spellStart"/>
      <w:r w:rsidRPr="00671640">
        <w:rPr>
          <w:rFonts w:asciiTheme="majorBidi" w:hAnsiTheme="majorBidi" w:cstheme="majorBidi"/>
          <w:color w:val="002060"/>
          <w:sz w:val="24"/>
          <w:szCs w:val="24"/>
        </w:rPr>
        <w:t>the</w:t>
      </w:r>
      <w:proofErr w:type="spellEnd"/>
      <w:r w:rsidRPr="00671640">
        <w:rPr>
          <w:rFonts w:asciiTheme="majorBidi" w:hAnsiTheme="majorBidi" w:cstheme="majorBidi"/>
          <w:color w:val="002060"/>
          <w:sz w:val="24"/>
          <w:szCs w:val="24"/>
        </w:rPr>
        <w:t xml:space="preserve"> Rif, </w:t>
      </w:r>
      <w:proofErr w:type="spellStart"/>
      <w:r w:rsidRPr="00671640">
        <w:rPr>
          <w:rFonts w:asciiTheme="majorBidi" w:hAnsiTheme="majorBidi" w:cstheme="majorBidi"/>
          <w:color w:val="002060"/>
          <w:sz w:val="24"/>
          <w:szCs w:val="24"/>
        </w:rPr>
        <w:t>Morocco</w:t>
      </w:r>
      <w:proofErr w:type="spellEnd"/>
      <w:r w:rsidRPr="00671640">
        <w:rPr>
          <w:rFonts w:asciiTheme="majorBidi" w:hAnsiTheme="majorBidi" w:cstheme="majorBidi"/>
          <w:color w:val="002060"/>
          <w:sz w:val="24"/>
          <w:szCs w:val="24"/>
        </w:rPr>
        <w:t xml:space="preserve">; </w:t>
      </w:r>
      <w:r w:rsidRPr="00671640">
        <w:rPr>
          <w:rFonts w:asciiTheme="majorBidi" w:hAnsiTheme="majorBidi" w:cstheme="majorBidi"/>
          <w:b/>
          <w:bCs/>
          <w:color w:val="0070C0"/>
          <w:sz w:val="24"/>
          <w:szCs w:val="24"/>
        </w:rPr>
        <w:t xml:space="preserve">N </w:t>
      </w:r>
      <w:proofErr w:type="spellStart"/>
      <w:r w:rsidRPr="00671640">
        <w:rPr>
          <w:rFonts w:asciiTheme="majorBidi" w:hAnsiTheme="majorBidi" w:cstheme="majorBidi"/>
          <w:b/>
          <w:bCs/>
          <w:color w:val="0070C0"/>
          <w:sz w:val="24"/>
          <w:szCs w:val="24"/>
        </w:rPr>
        <w:t>Chaachouay</w:t>
      </w:r>
      <w:proofErr w:type="spellEnd"/>
      <w:r w:rsidRPr="00671640">
        <w:rPr>
          <w:rFonts w:asciiTheme="majorBidi" w:hAnsiTheme="majorBidi" w:cstheme="majorBidi"/>
          <w:color w:val="002060"/>
          <w:sz w:val="24"/>
          <w:szCs w:val="24"/>
        </w:rPr>
        <w:t xml:space="preserve">, O </w:t>
      </w:r>
      <w:proofErr w:type="spellStart"/>
      <w:r w:rsidRPr="00671640">
        <w:rPr>
          <w:rFonts w:asciiTheme="majorBidi" w:hAnsiTheme="majorBidi" w:cstheme="majorBidi"/>
          <w:color w:val="002060"/>
          <w:sz w:val="24"/>
          <w:szCs w:val="24"/>
        </w:rPr>
        <w:t>Benkhnigue</w:t>
      </w:r>
      <w:proofErr w:type="spellEnd"/>
      <w:r w:rsidRPr="00671640">
        <w:rPr>
          <w:rFonts w:asciiTheme="majorBidi" w:hAnsiTheme="majorBidi" w:cstheme="majorBidi"/>
          <w:color w:val="002060"/>
          <w:sz w:val="24"/>
          <w:szCs w:val="24"/>
        </w:rPr>
        <w:t xml:space="preserve">, H El </w:t>
      </w:r>
      <w:proofErr w:type="spellStart"/>
      <w:r w:rsidRPr="00671640">
        <w:rPr>
          <w:rFonts w:asciiTheme="majorBidi" w:hAnsiTheme="majorBidi" w:cstheme="majorBidi"/>
          <w:color w:val="002060"/>
          <w:sz w:val="24"/>
          <w:szCs w:val="24"/>
        </w:rPr>
        <w:t>Ibaoui</w:t>
      </w:r>
      <w:proofErr w:type="spellEnd"/>
      <w:r w:rsidRPr="00671640">
        <w:rPr>
          <w:rFonts w:asciiTheme="majorBidi" w:hAnsiTheme="majorBidi" w:cstheme="majorBidi"/>
          <w:color w:val="002060"/>
          <w:sz w:val="24"/>
          <w:szCs w:val="24"/>
        </w:rPr>
        <w:t xml:space="preserve">, R El </w:t>
      </w:r>
      <w:proofErr w:type="spellStart"/>
      <w:r w:rsidRPr="00671640">
        <w:rPr>
          <w:rFonts w:asciiTheme="majorBidi" w:hAnsiTheme="majorBidi" w:cstheme="majorBidi"/>
          <w:color w:val="002060"/>
          <w:sz w:val="24"/>
          <w:szCs w:val="24"/>
        </w:rPr>
        <w:t>Ayadi</w:t>
      </w:r>
      <w:proofErr w:type="spellEnd"/>
      <w:r w:rsidRPr="00671640">
        <w:rPr>
          <w:rFonts w:asciiTheme="majorBidi" w:hAnsiTheme="majorBidi" w:cstheme="majorBidi"/>
          <w:color w:val="002060"/>
          <w:sz w:val="24"/>
          <w:szCs w:val="24"/>
        </w:rPr>
        <w:t xml:space="preserve">, L Zidane; </w:t>
      </w:r>
      <w:proofErr w:type="spellStart"/>
      <w:r w:rsidRPr="00671640">
        <w:rPr>
          <w:rFonts w:asciiTheme="majorBidi" w:hAnsiTheme="majorBidi" w:cstheme="majorBidi"/>
          <w:color w:val="002060"/>
          <w:sz w:val="24"/>
          <w:szCs w:val="24"/>
        </w:rPr>
        <w:t>Ethnobotany</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Research</w:t>
      </w:r>
      <w:proofErr w:type="spellEnd"/>
      <w:r w:rsidRPr="00671640">
        <w:rPr>
          <w:rFonts w:asciiTheme="majorBidi" w:hAnsiTheme="majorBidi" w:cstheme="majorBidi"/>
          <w:color w:val="002060"/>
          <w:sz w:val="24"/>
          <w:szCs w:val="24"/>
        </w:rPr>
        <w:t xml:space="preserve"> and </w:t>
      </w:r>
      <w:proofErr w:type="spellStart"/>
      <w:r w:rsidRPr="00671640">
        <w:rPr>
          <w:rFonts w:asciiTheme="majorBidi" w:hAnsiTheme="majorBidi" w:cstheme="majorBidi"/>
          <w:color w:val="002060"/>
          <w:sz w:val="24"/>
          <w:szCs w:val="24"/>
        </w:rPr>
        <w:t>Applications</w:t>
      </w:r>
      <w:proofErr w:type="spellEnd"/>
      <w:r w:rsidRPr="00671640">
        <w:rPr>
          <w:rFonts w:asciiTheme="majorBidi" w:hAnsiTheme="majorBidi" w:cstheme="majorBidi"/>
          <w:color w:val="002060"/>
          <w:sz w:val="24"/>
          <w:szCs w:val="24"/>
        </w:rPr>
        <w:t xml:space="preserve"> </w:t>
      </w:r>
      <w:r w:rsidR="00650680" w:rsidRPr="00671640">
        <w:rPr>
          <w:rFonts w:asciiTheme="majorBidi" w:hAnsiTheme="majorBidi" w:cstheme="majorBidi"/>
          <w:b/>
          <w:bCs/>
          <w:color w:val="002060"/>
          <w:sz w:val="24"/>
          <w:szCs w:val="24"/>
        </w:rPr>
        <w:t>2019</w:t>
      </w:r>
      <w:r w:rsidR="00650680" w:rsidRPr="00671640">
        <w:rPr>
          <w:rFonts w:asciiTheme="majorBidi" w:hAnsiTheme="majorBidi" w:cstheme="majorBidi"/>
          <w:color w:val="002060"/>
          <w:sz w:val="24"/>
          <w:szCs w:val="24"/>
        </w:rPr>
        <w:t>;</w:t>
      </w:r>
      <w:r w:rsidRPr="00671640">
        <w:rPr>
          <w:rFonts w:asciiTheme="majorBidi" w:hAnsiTheme="majorBidi" w:cstheme="majorBidi"/>
          <w:color w:val="002060"/>
          <w:sz w:val="24"/>
          <w:szCs w:val="24"/>
        </w:rPr>
        <w:t>18 (21), 1-19</w:t>
      </w:r>
      <w:r w:rsidR="003A2ED3" w:rsidRPr="00671640">
        <w:rPr>
          <w:rFonts w:asciiTheme="majorBidi" w:hAnsiTheme="majorBidi" w:cstheme="majorBidi"/>
          <w:color w:val="002060"/>
          <w:sz w:val="24"/>
          <w:szCs w:val="24"/>
        </w:rPr>
        <w:t>.</w:t>
      </w:r>
      <w:r w:rsidR="00671640" w:rsidRPr="00671640">
        <w:t xml:space="preserve"> </w:t>
      </w:r>
    </w:p>
    <w:p w14:paraId="6DB36005" w14:textId="070491D7" w:rsidR="00F6686B" w:rsidRDefault="00000000" w:rsidP="00301814">
      <w:pPr>
        <w:pStyle w:val="Paragraphedeliste"/>
        <w:spacing w:line="276" w:lineRule="auto"/>
        <w:ind w:left="0"/>
        <w:jc w:val="both"/>
        <w:rPr>
          <w:rFonts w:asciiTheme="majorBidi" w:hAnsiTheme="majorBidi" w:cstheme="majorBidi"/>
          <w:color w:val="002060"/>
          <w:sz w:val="24"/>
          <w:szCs w:val="24"/>
        </w:rPr>
      </w:pPr>
      <w:hyperlink r:id="rId54" w:history="1">
        <w:r w:rsidR="00671640" w:rsidRPr="005C1904">
          <w:rPr>
            <w:rStyle w:val="Lienhypertexte"/>
            <w:rFonts w:asciiTheme="majorBidi" w:hAnsiTheme="majorBidi" w:cstheme="majorBidi"/>
            <w:sz w:val="24"/>
            <w:szCs w:val="24"/>
          </w:rPr>
          <w:t>https://ethnobotanyjournal.org/index.php/era/article/view/1549</w:t>
        </w:r>
      </w:hyperlink>
    </w:p>
    <w:p w14:paraId="6EF08905" w14:textId="3C7919CE" w:rsidR="00F6686B" w:rsidRPr="00671640" w:rsidRDefault="00F6686B"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671640">
        <w:rPr>
          <w:rFonts w:asciiTheme="majorBidi" w:hAnsiTheme="majorBidi" w:cstheme="majorBidi"/>
          <w:color w:val="002060"/>
          <w:sz w:val="24"/>
          <w:szCs w:val="24"/>
        </w:rPr>
        <w:t>Ethnobotanical</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study</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of</w:t>
      </w:r>
      <w:proofErr w:type="spellEnd"/>
      <w:r w:rsidRPr="00671640">
        <w:rPr>
          <w:rFonts w:asciiTheme="majorBidi" w:hAnsiTheme="majorBidi" w:cstheme="majorBidi"/>
          <w:color w:val="002060"/>
          <w:sz w:val="24"/>
          <w:szCs w:val="24"/>
        </w:rPr>
        <w:t xml:space="preserve"> medicinal </w:t>
      </w:r>
      <w:proofErr w:type="spellStart"/>
      <w:r w:rsidRPr="00671640">
        <w:rPr>
          <w:rFonts w:asciiTheme="majorBidi" w:hAnsiTheme="majorBidi" w:cstheme="majorBidi"/>
          <w:color w:val="002060"/>
          <w:sz w:val="24"/>
          <w:szCs w:val="24"/>
        </w:rPr>
        <w:t>plants</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used</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to</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treat</w:t>
      </w:r>
      <w:proofErr w:type="spellEnd"/>
      <w:r w:rsidRPr="00671640">
        <w:rPr>
          <w:rFonts w:asciiTheme="majorBidi" w:hAnsiTheme="majorBidi" w:cstheme="majorBidi"/>
          <w:color w:val="002060"/>
          <w:sz w:val="24"/>
          <w:szCs w:val="24"/>
        </w:rPr>
        <w:t xml:space="preserve"> osteoarticular </w:t>
      </w:r>
      <w:proofErr w:type="spellStart"/>
      <w:r w:rsidRPr="00671640">
        <w:rPr>
          <w:rFonts w:asciiTheme="majorBidi" w:hAnsiTheme="majorBidi" w:cstheme="majorBidi"/>
          <w:color w:val="002060"/>
          <w:sz w:val="24"/>
          <w:szCs w:val="24"/>
        </w:rPr>
        <w:t>diseases</w:t>
      </w:r>
      <w:proofErr w:type="spellEnd"/>
      <w:r w:rsidRPr="00671640">
        <w:rPr>
          <w:rFonts w:asciiTheme="majorBidi" w:hAnsiTheme="majorBidi" w:cstheme="majorBidi"/>
          <w:color w:val="002060"/>
          <w:sz w:val="24"/>
          <w:szCs w:val="24"/>
        </w:rPr>
        <w:t xml:space="preserve"> in </w:t>
      </w:r>
      <w:proofErr w:type="spellStart"/>
      <w:r w:rsidRPr="00671640">
        <w:rPr>
          <w:rFonts w:asciiTheme="majorBidi" w:hAnsiTheme="majorBidi" w:cstheme="majorBidi"/>
          <w:color w:val="002060"/>
          <w:sz w:val="24"/>
          <w:szCs w:val="24"/>
        </w:rPr>
        <w:t>the</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Moroccan</w:t>
      </w:r>
      <w:proofErr w:type="spellEnd"/>
      <w:r w:rsidRPr="00671640">
        <w:rPr>
          <w:rFonts w:asciiTheme="majorBidi" w:hAnsiTheme="majorBidi" w:cstheme="majorBidi"/>
          <w:color w:val="002060"/>
          <w:sz w:val="24"/>
          <w:szCs w:val="24"/>
        </w:rPr>
        <w:t xml:space="preserve"> Rif, </w:t>
      </w:r>
      <w:proofErr w:type="spellStart"/>
      <w:r w:rsidRPr="00671640">
        <w:rPr>
          <w:rFonts w:asciiTheme="majorBidi" w:hAnsiTheme="majorBidi" w:cstheme="majorBidi"/>
          <w:color w:val="002060"/>
          <w:sz w:val="24"/>
          <w:szCs w:val="24"/>
        </w:rPr>
        <w:t>Morocco</w:t>
      </w:r>
      <w:proofErr w:type="spellEnd"/>
      <w:r w:rsidRPr="00671640">
        <w:rPr>
          <w:rFonts w:asciiTheme="majorBidi" w:hAnsiTheme="majorBidi" w:cstheme="majorBidi"/>
          <w:color w:val="002060"/>
          <w:sz w:val="24"/>
          <w:szCs w:val="24"/>
        </w:rPr>
        <w:t xml:space="preserve">; </w:t>
      </w:r>
      <w:r w:rsidRPr="00671640">
        <w:rPr>
          <w:rFonts w:asciiTheme="majorBidi" w:hAnsiTheme="majorBidi" w:cstheme="majorBidi"/>
          <w:b/>
          <w:bCs/>
          <w:color w:val="0070C0"/>
          <w:sz w:val="24"/>
          <w:szCs w:val="24"/>
        </w:rPr>
        <w:t xml:space="preserve">N </w:t>
      </w:r>
      <w:proofErr w:type="spellStart"/>
      <w:r w:rsidRPr="00671640">
        <w:rPr>
          <w:rFonts w:asciiTheme="majorBidi" w:hAnsiTheme="majorBidi" w:cstheme="majorBidi"/>
          <w:b/>
          <w:bCs/>
          <w:color w:val="0070C0"/>
          <w:sz w:val="24"/>
          <w:szCs w:val="24"/>
        </w:rPr>
        <w:t>Chaachouay</w:t>
      </w:r>
      <w:proofErr w:type="spellEnd"/>
      <w:r w:rsidRPr="00671640">
        <w:rPr>
          <w:rFonts w:asciiTheme="majorBidi" w:hAnsiTheme="majorBidi" w:cstheme="majorBidi"/>
          <w:color w:val="002060"/>
          <w:sz w:val="24"/>
          <w:szCs w:val="24"/>
        </w:rPr>
        <w:t xml:space="preserve">, O </w:t>
      </w:r>
      <w:proofErr w:type="spellStart"/>
      <w:r w:rsidRPr="00671640">
        <w:rPr>
          <w:rFonts w:asciiTheme="majorBidi" w:hAnsiTheme="majorBidi" w:cstheme="majorBidi"/>
          <w:color w:val="002060"/>
          <w:sz w:val="24"/>
          <w:szCs w:val="24"/>
        </w:rPr>
        <w:t>Benkhnigue</w:t>
      </w:r>
      <w:proofErr w:type="spellEnd"/>
      <w:r w:rsidRPr="00671640">
        <w:rPr>
          <w:rFonts w:asciiTheme="majorBidi" w:hAnsiTheme="majorBidi" w:cstheme="majorBidi"/>
          <w:color w:val="002060"/>
          <w:sz w:val="24"/>
          <w:szCs w:val="24"/>
        </w:rPr>
        <w:t xml:space="preserve">, M </w:t>
      </w:r>
      <w:proofErr w:type="spellStart"/>
      <w:r w:rsidRPr="00671640">
        <w:rPr>
          <w:rFonts w:asciiTheme="majorBidi" w:hAnsiTheme="majorBidi" w:cstheme="majorBidi"/>
          <w:color w:val="002060"/>
          <w:sz w:val="24"/>
          <w:szCs w:val="24"/>
        </w:rPr>
        <w:t>Fadli</w:t>
      </w:r>
      <w:proofErr w:type="spellEnd"/>
      <w:r w:rsidRPr="00671640">
        <w:rPr>
          <w:rFonts w:asciiTheme="majorBidi" w:hAnsiTheme="majorBidi" w:cstheme="majorBidi"/>
          <w:color w:val="002060"/>
          <w:sz w:val="24"/>
          <w:szCs w:val="24"/>
        </w:rPr>
        <w:t xml:space="preserve">, R El </w:t>
      </w:r>
      <w:proofErr w:type="spellStart"/>
      <w:r w:rsidRPr="00671640">
        <w:rPr>
          <w:rFonts w:asciiTheme="majorBidi" w:hAnsiTheme="majorBidi" w:cstheme="majorBidi"/>
          <w:color w:val="002060"/>
          <w:sz w:val="24"/>
          <w:szCs w:val="24"/>
        </w:rPr>
        <w:t>Ayadi</w:t>
      </w:r>
      <w:proofErr w:type="spellEnd"/>
      <w:r w:rsidRPr="00671640">
        <w:rPr>
          <w:rFonts w:asciiTheme="majorBidi" w:hAnsiTheme="majorBidi" w:cstheme="majorBidi"/>
          <w:color w:val="002060"/>
          <w:sz w:val="24"/>
          <w:szCs w:val="24"/>
        </w:rPr>
        <w:t xml:space="preserve">, L Zidane; J </w:t>
      </w:r>
      <w:proofErr w:type="spellStart"/>
      <w:r w:rsidRPr="00671640">
        <w:rPr>
          <w:rFonts w:asciiTheme="majorBidi" w:hAnsiTheme="majorBidi" w:cstheme="majorBidi"/>
          <w:color w:val="002060"/>
          <w:sz w:val="24"/>
          <w:szCs w:val="24"/>
        </w:rPr>
        <w:t>Pharm</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Pharmacogn</w:t>
      </w:r>
      <w:proofErr w:type="spellEnd"/>
      <w:r w:rsidRPr="00671640">
        <w:rPr>
          <w:rFonts w:asciiTheme="majorBidi" w:hAnsiTheme="majorBidi" w:cstheme="majorBidi"/>
          <w:color w:val="002060"/>
          <w:sz w:val="24"/>
          <w:szCs w:val="24"/>
        </w:rPr>
        <w:t xml:space="preserve"> Res </w:t>
      </w:r>
      <w:r w:rsidR="00650680" w:rsidRPr="00671640">
        <w:rPr>
          <w:rFonts w:asciiTheme="majorBidi" w:hAnsiTheme="majorBidi" w:cstheme="majorBidi"/>
          <w:b/>
          <w:bCs/>
          <w:color w:val="002060"/>
          <w:sz w:val="24"/>
          <w:szCs w:val="24"/>
        </w:rPr>
        <w:t>2019</w:t>
      </w:r>
      <w:r w:rsidR="00650680" w:rsidRPr="00671640">
        <w:rPr>
          <w:rFonts w:asciiTheme="majorBidi" w:hAnsiTheme="majorBidi" w:cstheme="majorBidi"/>
          <w:color w:val="002060"/>
          <w:sz w:val="24"/>
          <w:szCs w:val="24"/>
        </w:rPr>
        <w:t>;</w:t>
      </w:r>
      <w:r w:rsidRPr="00671640">
        <w:rPr>
          <w:rFonts w:asciiTheme="majorBidi" w:hAnsiTheme="majorBidi" w:cstheme="majorBidi"/>
          <w:color w:val="002060"/>
          <w:sz w:val="24"/>
          <w:szCs w:val="24"/>
        </w:rPr>
        <w:t>7 (6), 454-470</w:t>
      </w:r>
      <w:r w:rsidR="003A2ED3" w:rsidRPr="00671640">
        <w:rPr>
          <w:rFonts w:asciiTheme="majorBidi" w:hAnsiTheme="majorBidi" w:cstheme="majorBidi"/>
          <w:color w:val="002060"/>
          <w:sz w:val="24"/>
          <w:szCs w:val="24"/>
        </w:rPr>
        <w:t>.</w:t>
      </w:r>
    </w:p>
    <w:p w14:paraId="5415ED54" w14:textId="0105C97A" w:rsidR="00257F41" w:rsidRDefault="00F6686B"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DB1766">
        <w:rPr>
          <w:rFonts w:asciiTheme="majorBidi" w:hAnsiTheme="majorBidi" w:cstheme="majorBidi"/>
          <w:color w:val="002060"/>
          <w:sz w:val="24"/>
          <w:szCs w:val="24"/>
        </w:rPr>
        <w:t>Ethnopharmacological</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studies</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of</w:t>
      </w:r>
      <w:proofErr w:type="spellEnd"/>
      <w:r w:rsidRPr="00DB1766">
        <w:rPr>
          <w:rFonts w:asciiTheme="majorBidi" w:hAnsiTheme="majorBidi" w:cstheme="majorBidi"/>
          <w:color w:val="002060"/>
          <w:sz w:val="24"/>
          <w:szCs w:val="24"/>
        </w:rPr>
        <w:t xml:space="preserve"> medicinal and </w:t>
      </w:r>
      <w:proofErr w:type="spellStart"/>
      <w:r w:rsidRPr="00DB1766">
        <w:rPr>
          <w:rFonts w:asciiTheme="majorBidi" w:hAnsiTheme="majorBidi" w:cstheme="majorBidi"/>
          <w:color w:val="002060"/>
          <w:sz w:val="24"/>
          <w:szCs w:val="24"/>
        </w:rPr>
        <w:t>aromatic</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plants</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used</w:t>
      </w:r>
      <w:proofErr w:type="spellEnd"/>
      <w:r w:rsidRPr="00DB1766">
        <w:rPr>
          <w:rFonts w:asciiTheme="majorBidi" w:hAnsiTheme="majorBidi" w:cstheme="majorBidi"/>
          <w:color w:val="002060"/>
          <w:sz w:val="24"/>
          <w:szCs w:val="24"/>
        </w:rPr>
        <w:t xml:space="preserve"> in </w:t>
      </w:r>
      <w:proofErr w:type="spellStart"/>
      <w:r w:rsidRPr="00DB1766">
        <w:rPr>
          <w:rFonts w:asciiTheme="majorBidi" w:hAnsiTheme="majorBidi" w:cstheme="majorBidi"/>
          <w:color w:val="002060"/>
          <w:sz w:val="24"/>
          <w:szCs w:val="24"/>
        </w:rPr>
        <w:t>the</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treatment</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of</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respiratory</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system</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disorders</w:t>
      </w:r>
      <w:proofErr w:type="spellEnd"/>
      <w:r w:rsidRPr="00DB1766">
        <w:rPr>
          <w:rFonts w:asciiTheme="majorBidi" w:hAnsiTheme="majorBidi" w:cstheme="majorBidi"/>
          <w:color w:val="002060"/>
          <w:sz w:val="24"/>
          <w:szCs w:val="24"/>
        </w:rPr>
        <w:t xml:space="preserve"> in </w:t>
      </w:r>
      <w:proofErr w:type="spellStart"/>
      <w:r w:rsidRPr="00DB1766">
        <w:rPr>
          <w:rFonts w:asciiTheme="majorBidi" w:hAnsiTheme="majorBidi" w:cstheme="majorBidi"/>
          <w:color w:val="002060"/>
          <w:sz w:val="24"/>
          <w:szCs w:val="24"/>
        </w:rPr>
        <w:t>the</w:t>
      </w:r>
      <w:proofErr w:type="spellEnd"/>
      <w:r w:rsidRPr="00DB1766">
        <w:rPr>
          <w:rFonts w:asciiTheme="majorBidi" w:hAnsiTheme="majorBidi" w:cstheme="majorBidi"/>
          <w:color w:val="002060"/>
          <w:sz w:val="24"/>
          <w:szCs w:val="24"/>
        </w:rPr>
        <w:t xml:space="preserve"> Rif. </w:t>
      </w:r>
      <w:proofErr w:type="spellStart"/>
      <w:r w:rsidRPr="00DB1766">
        <w:rPr>
          <w:rFonts w:asciiTheme="majorBidi" w:hAnsiTheme="majorBidi" w:cstheme="majorBidi"/>
          <w:color w:val="002060"/>
          <w:sz w:val="24"/>
          <w:szCs w:val="24"/>
        </w:rPr>
        <w:t>Morocco</w:t>
      </w:r>
      <w:proofErr w:type="spellEnd"/>
      <w:r w:rsidRPr="00DB1766">
        <w:rPr>
          <w:rFonts w:asciiTheme="majorBidi" w:hAnsiTheme="majorBidi" w:cstheme="majorBidi"/>
          <w:color w:val="002060"/>
          <w:sz w:val="24"/>
          <w:szCs w:val="24"/>
        </w:rPr>
        <w:t xml:space="preserve">; </w:t>
      </w:r>
      <w:r w:rsidRPr="00DB1766">
        <w:rPr>
          <w:rFonts w:asciiTheme="majorBidi" w:hAnsiTheme="majorBidi" w:cstheme="majorBidi"/>
          <w:b/>
          <w:bCs/>
          <w:color w:val="0070C0"/>
          <w:sz w:val="24"/>
          <w:szCs w:val="24"/>
        </w:rPr>
        <w:t xml:space="preserve">N </w:t>
      </w:r>
      <w:proofErr w:type="spellStart"/>
      <w:r w:rsidRPr="00DB1766">
        <w:rPr>
          <w:rFonts w:asciiTheme="majorBidi" w:hAnsiTheme="majorBidi" w:cstheme="majorBidi"/>
          <w:b/>
          <w:bCs/>
          <w:color w:val="0070C0"/>
          <w:sz w:val="24"/>
          <w:szCs w:val="24"/>
        </w:rPr>
        <w:t>Chaachouay</w:t>
      </w:r>
      <w:proofErr w:type="spellEnd"/>
      <w:r w:rsidRPr="00DB1766">
        <w:rPr>
          <w:rFonts w:asciiTheme="majorBidi" w:hAnsiTheme="majorBidi" w:cstheme="majorBidi"/>
          <w:color w:val="002060"/>
          <w:sz w:val="24"/>
          <w:szCs w:val="24"/>
        </w:rPr>
        <w:t xml:space="preserve">, O </w:t>
      </w:r>
      <w:proofErr w:type="spellStart"/>
      <w:r w:rsidRPr="00DB1766">
        <w:rPr>
          <w:rFonts w:asciiTheme="majorBidi" w:hAnsiTheme="majorBidi" w:cstheme="majorBidi"/>
          <w:color w:val="002060"/>
          <w:sz w:val="24"/>
          <w:szCs w:val="24"/>
        </w:rPr>
        <w:t>Benkhnigue</w:t>
      </w:r>
      <w:proofErr w:type="spellEnd"/>
      <w:r w:rsidRPr="00DB1766">
        <w:rPr>
          <w:rFonts w:asciiTheme="majorBidi" w:hAnsiTheme="majorBidi" w:cstheme="majorBidi"/>
          <w:color w:val="002060"/>
          <w:sz w:val="24"/>
          <w:szCs w:val="24"/>
        </w:rPr>
        <w:t xml:space="preserve">, M </w:t>
      </w:r>
      <w:proofErr w:type="spellStart"/>
      <w:r w:rsidRPr="00DB1766">
        <w:rPr>
          <w:rFonts w:asciiTheme="majorBidi" w:hAnsiTheme="majorBidi" w:cstheme="majorBidi"/>
          <w:color w:val="002060"/>
          <w:sz w:val="24"/>
          <w:szCs w:val="24"/>
        </w:rPr>
        <w:t>Fadli</w:t>
      </w:r>
      <w:proofErr w:type="spellEnd"/>
      <w:r w:rsidRPr="00DB1766">
        <w:rPr>
          <w:rFonts w:asciiTheme="majorBidi" w:hAnsiTheme="majorBidi" w:cstheme="majorBidi"/>
          <w:color w:val="002060"/>
          <w:sz w:val="24"/>
          <w:szCs w:val="24"/>
        </w:rPr>
        <w:t xml:space="preserve">, R El </w:t>
      </w:r>
      <w:proofErr w:type="spellStart"/>
      <w:r w:rsidRPr="00DB1766">
        <w:rPr>
          <w:rFonts w:asciiTheme="majorBidi" w:hAnsiTheme="majorBidi" w:cstheme="majorBidi"/>
          <w:color w:val="002060"/>
          <w:sz w:val="24"/>
          <w:szCs w:val="24"/>
        </w:rPr>
        <w:t>Ayadi</w:t>
      </w:r>
      <w:proofErr w:type="spellEnd"/>
      <w:r w:rsidRPr="00DB1766">
        <w:rPr>
          <w:rFonts w:asciiTheme="majorBidi" w:hAnsiTheme="majorBidi" w:cstheme="majorBidi"/>
          <w:color w:val="002060"/>
          <w:sz w:val="24"/>
          <w:szCs w:val="24"/>
        </w:rPr>
        <w:t xml:space="preserve">, L Zidane; </w:t>
      </w:r>
      <w:proofErr w:type="spellStart"/>
      <w:r w:rsidRPr="00DB1766">
        <w:rPr>
          <w:rFonts w:asciiTheme="majorBidi" w:hAnsiTheme="majorBidi" w:cstheme="majorBidi"/>
          <w:color w:val="002060"/>
          <w:sz w:val="24"/>
          <w:szCs w:val="24"/>
        </w:rPr>
        <w:t>Ethnobotany</w:t>
      </w:r>
      <w:proofErr w:type="spellEnd"/>
      <w:r w:rsidRPr="00DB1766">
        <w:rPr>
          <w:rFonts w:asciiTheme="majorBidi" w:hAnsiTheme="majorBidi" w:cstheme="majorBidi"/>
          <w:color w:val="002060"/>
          <w:sz w:val="24"/>
          <w:szCs w:val="24"/>
        </w:rPr>
        <w:t xml:space="preserve"> </w:t>
      </w:r>
      <w:proofErr w:type="spellStart"/>
      <w:r w:rsidRPr="00DB1766">
        <w:rPr>
          <w:rFonts w:asciiTheme="majorBidi" w:hAnsiTheme="majorBidi" w:cstheme="majorBidi"/>
          <w:color w:val="002060"/>
          <w:sz w:val="24"/>
          <w:szCs w:val="24"/>
        </w:rPr>
        <w:t>Research</w:t>
      </w:r>
      <w:proofErr w:type="spellEnd"/>
      <w:r w:rsidRPr="00DB1766">
        <w:rPr>
          <w:rFonts w:asciiTheme="majorBidi" w:hAnsiTheme="majorBidi" w:cstheme="majorBidi"/>
          <w:color w:val="002060"/>
          <w:sz w:val="24"/>
          <w:szCs w:val="24"/>
        </w:rPr>
        <w:t xml:space="preserve"> &amp; </w:t>
      </w:r>
      <w:proofErr w:type="spellStart"/>
      <w:r w:rsidRPr="00DB1766">
        <w:rPr>
          <w:rFonts w:asciiTheme="majorBidi" w:hAnsiTheme="majorBidi" w:cstheme="majorBidi"/>
          <w:color w:val="002060"/>
          <w:sz w:val="24"/>
          <w:szCs w:val="24"/>
        </w:rPr>
        <w:t>Applications</w:t>
      </w:r>
      <w:proofErr w:type="spellEnd"/>
      <w:r w:rsidRPr="00DB1766">
        <w:rPr>
          <w:rFonts w:asciiTheme="majorBidi" w:hAnsiTheme="majorBidi" w:cstheme="majorBidi"/>
          <w:color w:val="002060"/>
          <w:sz w:val="24"/>
          <w:szCs w:val="24"/>
        </w:rPr>
        <w:t xml:space="preserve"> </w:t>
      </w:r>
      <w:r w:rsidR="00650680" w:rsidRPr="002E57C4">
        <w:rPr>
          <w:rFonts w:asciiTheme="majorBidi" w:hAnsiTheme="majorBidi" w:cstheme="majorBidi"/>
          <w:b/>
          <w:bCs/>
          <w:color w:val="002060"/>
          <w:sz w:val="24"/>
          <w:szCs w:val="24"/>
        </w:rPr>
        <w:t>2019</w:t>
      </w:r>
      <w:r w:rsidR="00650680">
        <w:rPr>
          <w:rFonts w:asciiTheme="majorBidi" w:hAnsiTheme="majorBidi" w:cstheme="majorBidi"/>
          <w:color w:val="002060"/>
          <w:sz w:val="24"/>
          <w:szCs w:val="24"/>
        </w:rPr>
        <w:t>;</w:t>
      </w:r>
      <w:r w:rsidR="003A2ED3" w:rsidRPr="003A2ED3">
        <w:t xml:space="preserve"> </w:t>
      </w:r>
      <w:r w:rsidR="003A2ED3" w:rsidRPr="003A2ED3">
        <w:rPr>
          <w:rFonts w:asciiTheme="majorBidi" w:hAnsiTheme="majorBidi" w:cstheme="majorBidi"/>
          <w:color w:val="002060"/>
          <w:sz w:val="24"/>
          <w:szCs w:val="24"/>
        </w:rPr>
        <w:t>18</w:t>
      </w:r>
      <w:r w:rsidR="003A2ED3">
        <w:rPr>
          <w:rFonts w:asciiTheme="majorBidi" w:hAnsiTheme="majorBidi" w:cstheme="majorBidi"/>
          <w:color w:val="002060"/>
          <w:sz w:val="24"/>
          <w:szCs w:val="24"/>
        </w:rPr>
        <w:t>(</w:t>
      </w:r>
      <w:r w:rsidR="003A2ED3" w:rsidRPr="003A2ED3">
        <w:rPr>
          <w:rFonts w:asciiTheme="majorBidi" w:hAnsiTheme="majorBidi" w:cstheme="majorBidi"/>
          <w:color w:val="002060"/>
          <w:sz w:val="24"/>
          <w:szCs w:val="24"/>
        </w:rPr>
        <w:t>22</w:t>
      </w:r>
      <w:r w:rsidR="003A2ED3">
        <w:rPr>
          <w:rFonts w:asciiTheme="majorBidi" w:hAnsiTheme="majorBidi" w:cstheme="majorBidi"/>
          <w:color w:val="002060"/>
          <w:sz w:val="24"/>
          <w:szCs w:val="24"/>
        </w:rPr>
        <w:t xml:space="preserve">), </w:t>
      </w:r>
      <w:r w:rsidR="003A2ED3" w:rsidRPr="003A2ED3">
        <w:rPr>
          <w:rFonts w:asciiTheme="majorBidi" w:hAnsiTheme="majorBidi" w:cstheme="majorBidi"/>
          <w:color w:val="002060"/>
          <w:sz w:val="24"/>
          <w:szCs w:val="24"/>
        </w:rPr>
        <w:t>1-17</w:t>
      </w:r>
      <w:r w:rsidR="003A2ED3">
        <w:rPr>
          <w:rFonts w:asciiTheme="majorBidi" w:hAnsiTheme="majorBidi" w:cstheme="majorBidi"/>
          <w:color w:val="002060"/>
          <w:sz w:val="24"/>
          <w:szCs w:val="24"/>
        </w:rPr>
        <w:t>.</w:t>
      </w:r>
      <w:r w:rsidR="00671640" w:rsidRPr="00671640">
        <w:t xml:space="preserve"> </w:t>
      </w:r>
      <w:hyperlink r:id="rId55" w:history="1">
        <w:r w:rsidR="00671640" w:rsidRPr="005C1904">
          <w:rPr>
            <w:rStyle w:val="Lienhypertexte"/>
            <w:rFonts w:asciiTheme="majorBidi" w:hAnsiTheme="majorBidi" w:cstheme="majorBidi"/>
            <w:sz w:val="24"/>
            <w:szCs w:val="24"/>
          </w:rPr>
          <w:t>https://ethnobotanyjournal.org/index.php/era/article/view/1437</w:t>
        </w:r>
      </w:hyperlink>
    </w:p>
    <w:p w14:paraId="1309AA20" w14:textId="3DADEACF" w:rsidR="00F6686B" w:rsidRDefault="00F6686B" w:rsidP="00301814">
      <w:pPr>
        <w:pStyle w:val="Paragraphedeliste"/>
        <w:numPr>
          <w:ilvl w:val="0"/>
          <w:numId w:val="21"/>
        </w:numPr>
        <w:spacing w:line="276" w:lineRule="auto"/>
        <w:ind w:left="0" w:hanging="567"/>
        <w:jc w:val="both"/>
        <w:rPr>
          <w:rFonts w:asciiTheme="majorBidi" w:hAnsiTheme="majorBidi" w:cstheme="majorBidi"/>
          <w:color w:val="002060"/>
          <w:sz w:val="24"/>
          <w:szCs w:val="24"/>
        </w:rPr>
      </w:pPr>
      <w:proofErr w:type="spellStart"/>
      <w:r w:rsidRPr="00671640">
        <w:rPr>
          <w:rFonts w:asciiTheme="majorBidi" w:hAnsiTheme="majorBidi" w:cstheme="majorBidi"/>
          <w:color w:val="002060"/>
          <w:sz w:val="24"/>
          <w:szCs w:val="24"/>
        </w:rPr>
        <w:t>Ethnobotanical</w:t>
      </w:r>
      <w:proofErr w:type="spellEnd"/>
      <w:r w:rsidRPr="00671640">
        <w:rPr>
          <w:rFonts w:asciiTheme="majorBidi" w:hAnsiTheme="majorBidi" w:cstheme="majorBidi"/>
          <w:color w:val="002060"/>
          <w:sz w:val="24"/>
          <w:szCs w:val="24"/>
        </w:rPr>
        <w:t xml:space="preserve"> and </w:t>
      </w:r>
      <w:proofErr w:type="spellStart"/>
      <w:r w:rsidRPr="00671640">
        <w:rPr>
          <w:rFonts w:asciiTheme="majorBidi" w:hAnsiTheme="majorBidi" w:cstheme="majorBidi"/>
          <w:color w:val="002060"/>
          <w:sz w:val="24"/>
          <w:szCs w:val="24"/>
        </w:rPr>
        <w:t>Ethnopharmacological</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Study</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of</w:t>
      </w:r>
      <w:proofErr w:type="spellEnd"/>
      <w:r w:rsidRPr="00671640">
        <w:rPr>
          <w:rFonts w:asciiTheme="majorBidi" w:hAnsiTheme="majorBidi" w:cstheme="majorBidi"/>
          <w:color w:val="002060"/>
          <w:sz w:val="24"/>
          <w:szCs w:val="24"/>
        </w:rPr>
        <w:t xml:space="preserve"> Medicinal and </w:t>
      </w:r>
      <w:proofErr w:type="spellStart"/>
      <w:r w:rsidRPr="00671640">
        <w:rPr>
          <w:rFonts w:asciiTheme="majorBidi" w:hAnsiTheme="majorBidi" w:cstheme="majorBidi"/>
          <w:color w:val="002060"/>
          <w:sz w:val="24"/>
          <w:szCs w:val="24"/>
        </w:rPr>
        <w:t>Aromatic</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Plants</w:t>
      </w:r>
      <w:proofErr w:type="spellEnd"/>
      <w:r w:rsidRPr="00671640">
        <w:rPr>
          <w:rFonts w:asciiTheme="majorBidi" w:hAnsiTheme="majorBidi" w:cstheme="majorBidi"/>
          <w:color w:val="002060"/>
          <w:sz w:val="24"/>
          <w:szCs w:val="24"/>
        </w:rPr>
        <w:t xml:space="preserve"> Used in </w:t>
      </w:r>
      <w:proofErr w:type="spellStart"/>
      <w:r w:rsidRPr="00671640">
        <w:rPr>
          <w:rFonts w:asciiTheme="majorBidi" w:hAnsiTheme="majorBidi" w:cstheme="majorBidi"/>
          <w:color w:val="002060"/>
          <w:sz w:val="24"/>
          <w:szCs w:val="24"/>
        </w:rPr>
        <w:t>the</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Treatment</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of</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Neurological</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Disorders</w:t>
      </w:r>
      <w:proofErr w:type="spellEnd"/>
      <w:r w:rsidRPr="00671640">
        <w:rPr>
          <w:rFonts w:asciiTheme="majorBidi" w:hAnsiTheme="majorBidi" w:cstheme="majorBidi"/>
          <w:color w:val="002060"/>
          <w:sz w:val="24"/>
          <w:szCs w:val="24"/>
        </w:rPr>
        <w:t xml:space="preserve"> in </w:t>
      </w:r>
      <w:proofErr w:type="spellStart"/>
      <w:r w:rsidRPr="00671640">
        <w:rPr>
          <w:rFonts w:asciiTheme="majorBidi" w:hAnsiTheme="majorBidi" w:cstheme="majorBidi"/>
          <w:color w:val="002060"/>
          <w:sz w:val="24"/>
          <w:szCs w:val="24"/>
        </w:rPr>
        <w:t>the</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Moroccan</w:t>
      </w:r>
      <w:proofErr w:type="spellEnd"/>
      <w:r w:rsidRPr="00671640">
        <w:rPr>
          <w:rFonts w:asciiTheme="majorBidi" w:hAnsiTheme="majorBidi" w:cstheme="majorBidi"/>
          <w:color w:val="002060"/>
          <w:sz w:val="24"/>
          <w:szCs w:val="24"/>
        </w:rPr>
        <w:t xml:space="preserve"> Rif; </w:t>
      </w:r>
      <w:r w:rsidRPr="00671640">
        <w:rPr>
          <w:rFonts w:asciiTheme="majorBidi" w:hAnsiTheme="majorBidi" w:cstheme="majorBidi"/>
          <w:b/>
          <w:bCs/>
          <w:color w:val="0070C0"/>
          <w:sz w:val="24"/>
          <w:szCs w:val="24"/>
        </w:rPr>
        <w:t xml:space="preserve">N </w:t>
      </w:r>
      <w:proofErr w:type="spellStart"/>
      <w:r w:rsidRPr="00671640">
        <w:rPr>
          <w:rFonts w:asciiTheme="majorBidi" w:hAnsiTheme="majorBidi" w:cstheme="majorBidi"/>
          <w:b/>
          <w:bCs/>
          <w:color w:val="0070C0"/>
          <w:sz w:val="24"/>
          <w:szCs w:val="24"/>
        </w:rPr>
        <w:t>Chaachouay</w:t>
      </w:r>
      <w:proofErr w:type="spellEnd"/>
      <w:r w:rsidRPr="00671640">
        <w:rPr>
          <w:rFonts w:asciiTheme="majorBidi" w:hAnsiTheme="majorBidi" w:cstheme="majorBidi"/>
          <w:color w:val="002060"/>
          <w:sz w:val="24"/>
          <w:szCs w:val="24"/>
        </w:rPr>
        <w:t xml:space="preserve">, L Zidane; </w:t>
      </w:r>
      <w:proofErr w:type="spellStart"/>
      <w:r w:rsidRPr="00671640">
        <w:rPr>
          <w:rFonts w:asciiTheme="majorBidi" w:hAnsiTheme="majorBidi" w:cstheme="majorBidi"/>
          <w:color w:val="002060"/>
          <w:sz w:val="24"/>
          <w:szCs w:val="24"/>
        </w:rPr>
        <w:t>Journal</w:t>
      </w:r>
      <w:proofErr w:type="spellEnd"/>
      <w:r w:rsidRPr="00671640">
        <w:rPr>
          <w:rFonts w:asciiTheme="majorBidi" w:hAnsiTheme="majorBidi" w:cstheme="majorBidi"/>
          <w:color w:val="002060"/>
          <w:sz w:val="24"/>
          <w:szCs w:val="24"/>
        </w:rPr>
        <w:t xml:space="preserve"> </w:t>
      </w:r>
      <w:proofErr w:type="spellStart"/>
      <w:r w:rsidRPr="00671640">
        <w:rPr>
          <w:rFonts w:asciiTheme="majorBidi" w:hAnsiTheme="majorBidi" w:cstheme="majorBidi"/>
          <w:color w:val="002060"/>
          <w:sz w:val="24"/>
          <w:szCs w:val="24"/>
        </w:rPr>
        <w:t>of</w:t>
      </w:r>
      <w:proofErr w:type="spellEnd"/>
      <w:r w:rsidRPr="00671640">
        <w:rPr>
          <w:rFonts w:asciiTheme="majorBidi" w:hAnsiTheme="majorBidi" w:cstheme="majorBidi"/>
          <w:color w:val="002060"/>
          <w:sz w:val="24"/>
          <w:szCs w:val="24"/>
        </w:rPr>
        <w:t xml:space="preserve"> Integrative Medicine| </w:t>
      </w:r>
      <w:proofErr w:type="spellStart"/>
      <w:r w:rsidRPr="00671640">
        <w:rPr>
          <w:rFonts w:asciiTheme="majorBidi" w:hAnsiTheme="majorBidi" w:cstheme="majorBidi"/>
          <w:color w:val="002060"/>
          <w:sz w:val="24"/>
          <w:szCs w:val="24"/>
        </w:rPr>
        <w:t>Volume</w:t>
      </w:r>
      <w:proofErr w:type="spellEnd"/>
      <w:r w:rsidRPr="00671640">
        <w:rPr>
          <w:rFonts w:asciiTheme="majorBidi" w:hAnsiTheme="majorBidi" w:cstheme="majorBidi"/>
          <w:color w:val="002060"/>
          <w:sz w:val="24"/>
          <w:szCs w:val="24"/>
        </w:rPr>
        <w:t xml:space="preserve"> </w:t>
      </w:r>
      <w:r w:rsidR="00650680" w:rsidRPr="00671640">
        <w:rPr>
          <w:rFonts w:asciiTheme="majorBidi" w:hAnsiTheme="majorBidi" w:cstheme="majorBidi"/>
          <w:b/>
          <w:bCs/>
          <w:color w:val="002060"/>
          <w:sz w:val="24"/>
          <w:szCs w:val="24"/>
        </w:rPr>
        <w:t>2019</w:t>
      </w:r>
      <w:r w:rsidR="00650680" w:rsidRPr="00671640">
        <w:rPr>
          <w:rFonts w:asciiTheme="majorBidi" w:hAnsiTheme="majorBidi" w:cstheme="majorBidi"/>
          <w:color w:val="002060"/>
          <w:sz w:val="24"/>
          <w:szCs w:val="24"/>
        </w:rPr>
        <w:t>;</w:t>
      </w:r>
      <w:r w:rsidR="00257F41" w:rsidRPr="00257F41">
        <w:t xml:space="preserve"> </w:t>
      </w:r>
      <w:r w:rsidR="00257F41" w:rsidRPr="00671640">
        <w:rPr>
          <w:rFonts w:asciiTheme="majorBidi" w:hAnsiTheme="majorBidi" w:cstheme="majorBidi"/>
          <w:color w:val="002060"/>
          <w:sz w:val="24"/>
          <w:szCs w:val="24"/>
        </w:rPr>
        <w:t>8(1):31-39.</w:t>
      </w:r>
    </w:p>
    <w:p w14:paraId="53DFF182" w14:textId="77777777" w:rsidR="00301814" w:rsidRPr="00671640" w:rsidRDefault="00301814" w:rsidP="00301814">
      <w:pPr>
        <w:pStyle w:val="Paragraphedeliste"/>
        <w:spacing w:line="276" w:lineRule="auto"/>
        <w:ind w:left="0"/>
        <w:jc w:val="both"/>
        <w:rPr>
          <w:rFonts w:asciiTheme="majorBidi" w:hAnsiTheme="majorBidi" w:cstheme="majorBidi"/>
          <w:color w:val="002060"/>
          <w:sz w:val="24"/>
          <w:szCs w:val="24"/>
        </w:rPr>
      </w:pPr>
    </w:p>
    <w:p w14:paraId="1E7A488E" w14:textId="4C22E132" w:rsidR="00C22DB1" w:rsidRDefault="00656466" w:rsidP="00301814">
      <w:pPr>
        <w:spacing w:line="276" w:lineRule="auto"/>
        <w:jc w:val="center"/>
        <w:rPr>
          <w:rFonts w:asciiTheme="majorBidi" w:eastAsiaTheme="minorEastAsia" w:hAnsiTheme="majorBidi" w:cstheme="majorBidi"/>
          <w:b/>
          <w:bCs/>
          <w:noProof/>
          <w:color w:val="463A4F"/>
          <w:kern w:val="24"/>
          <w:position w:val="1"/>
          <w:sz w:val="28"/>
          <w:szCs w:val="28"/>
        </w:rPr>
      </w:pPr>
      <w:r>
        <w:rPr>
          <w:noProof/>
        </w:rPr>
        <w:lastRenderedPageBreak/>
        <mc:AlternateContent>
          <mc:Choice Requires="wps">
            <w:drawing>
              <wp:anchor distT="0" distB="0" distL="114300" distR="114300" simplePos="0" relativeHeight="252150784" behindDoc="0" locked="0" layoutInCell="1" allowOverlap="1" wp14:anchorId="656FF213" wp14:editId="58408AE9">
                <wp:simplePos x="0" y="0"/>
                <wp:positionH relativeFrom="column">
                  <wp:posOffset>2013585</wp:posOffset>
                </wp:positionH>
                <wp:positionV relativeFrom="paragraph">
                  <wp:posOffset>630555</wp:posOffset>
                </wp:positionV>
                <wp:extent cx="1435100" cy="292100"/>
                <wp:effectExtent l="0" t="0" r="12700" b="12700"/>
                <wp:wrapNone/>
                <wp:docPr id="283874179" name="Zone de texte 10"/>
                <wp:cNvGraphicFramePr/>
                <a:graphic xmlns:a="http://schemas.openxmlformats.org/drawingml/2006/main">
                  <a:graphicData uri="http://schemas.microsoft.com/office/word/2010/wordprocessingShape">
                    <wps:wsp>
                      <wps:cNvSpPr txBox="1"/>
                      <wps:spPr>
                        <a:xfrm>
                          <a:off x="0" y="0"/>
                          <a:ext cx="1435100" cy="292100"/>
                        </a:xfrm>
                        <a:prstGeom prst="rect">
                          <a:avLst/>
                        </a:prstGeom>
                        <a:solidFill>
                          <a:schemeClr val="lt1"/>
                        </a:solidFill>
                        <a:ln w="6350">
                          <a:solidFill>
                            <a:schemeClr val="bg1"/>
                          </a:solidFill>
                        </a:ln>
                      </wps:spPr>
                      <wps:txbx>
                        <w:txbxContent>
                          <w:p w14:paraId="025561B0" w14:textId="039A3994" w:rsidR="00656466" w:rsidRDefault="001471B7">
                            <w:r w:rsidRPr="001471B7">
                              <w:rPr>
                                <w:rFonts w:asciiTheme="majorBidi" w:eastAsiaTheme="minorEastAsia" w:hAnsiTheme="majorBidi" w:cstheme="majorBidi"/>
                                <w:b/>
                                <w:bCs/>
                                <w:noProof/>
                                <w:color w:val="0070C0"/>
                                <w:kern w:val="24"/>
                                <w:position w:val="1"/>
                                <w:sz w:val="28"/>
                                <w:szCs w:val="28"/>
                              </w:rPr>
                              <w:t>Review 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6FF213" id="Zone de texte 10" o:spid="_x0000_s1038" type="#_x0000_t202" style="position:absolute;left:0;text-align:left;margin-left:158.55pt;margin-top:49.65pt;width:113pt;height:23pt;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2eNgIAAIQEAAAOAAAAZHJzL2Uyb0RvYy54bWysVE1v2zAMvQ/YfxB0X+y4SdcGcYosRYYB&#13;&#10;RVsgHXpWZCkWIIuapMTOfv0oOV/tehp2kSmReiIfHz296xpNdsJ5Baakw0FOiTAcKmU2Jf35svxy&#13;&#10;Q4kPzFRMgxEl3QtP72afP01bOxEF1KAr4QiCGD9pbUnrEOwkyzyvRcP8AKww6JTgGhZw6zZZ5ViL&#13;&#10;6I3Oijy/zlpwlXXAhfd4et876SzhSyl4eJLSi0B0STG3kFaX1nVcs9mUTTaO2VrxQxrsH7JomDL4&#13;&#10;6AnqngVGtk79BdUo7sCDDAMOTQZSKi5SDVjNMH9XzapmVqRakBxvTzT5/wfLH3cr++xI6L5Bhw2M&#13;&#10;hLTWTzwexno66Zr4xUwJ+pHC/Yk20QXC46XR1XiYo4ujr7gtoo0w2fm2dT58F9CQaJTUYVsSW2z3&#13;&#10;4EMfegyJj3nQqloqrdMmSkEstCM7hk3UIeWI4G+itCFtSa+vxnkCfuNLYjojrDcfICCeNpjzufZo&#13;&#10;hW7dEVVhicWRmDVUe+TLQS8lb/lSYVEPzIdn5lA7yAPOQ3jCRWrApOBgUVKD+/3ReYzHlqKXkha1&#13;&#10;WFL/a8ucoET/MNjs2+FoFMWbNqPx1wI37tKzvvSYbbMAZGqIk2d5MmN80EdTOmhecWzm8VV0McPx&#13;&#10;7ZKGo7kI/YTg2HExn6cglKtl4cGsLI/QsTOxZS/dK3P20NeAiniEo2rZ5F17+9h408B8G0Cq1PtI&#13;&#10;dM/qgX+UelLPYSzjLF3uU9T55zH7AwAA//8DAFBLAwQUAAYACAAAACEAmZKTz+QAAAAPAQAADwAA&#13;&#10;AGRycy9kb3ducmV2LnhtbEyPQU/DMAyF70j8h8hI3Fha0sHWNZ0qJoTEkBCDC7esMW1F41RNtnX/&#13;&#10;HnOCiyXbn5/fK9aT68URx9B50pDOEhBItbcdNRo+3h9vFiBCNGRN7wk1nDHAury8KExu/Yne8LiL&#13;&#10;jWARCrnR0MY45FKGukVnwswPSLz78qMzkduxkXY0JxZ3vbxNkjvpTEf8oTUDPrRYf+8OTsNz9mk2&#13;&#10;Km7xHGl6raqnxZCFF62vr6bNiku1AhFxin8X8JuB/UPJxvb+QDaIXoNK71NGNSyXCgQD80zxYM9k&#13;&#10;Nlcgy0L+z1H+AAAA//8DAFBLAQItABQABgAIAAAAIQC2gziS/gAAAOEBAAATAAAAAAAAAAAAAAAA&#13;&#10;AAAAAABbQ29udGVudF9UeXBlc10ueG1sUEsBAi0AFAAGAAgAAAAhADj9If/WAAAAlAEAAAsAAAAA&#13;&#10;AAAAAAAAAAAALwEAAF9yZWxzLy5yZWxzUEsBAi0AFAAGAAgAAAAhAL8cnZ42AgAAhAQAAA4AAAAA&#13;&#10;AAAAAAAAAAAALgIAAGRycy9lMm9Eb2MueG1sUEsBAi0AFAAGAAgAAAAhAJmSk8/kAAAADwEAAA8A&#13;&#10;AAAAAAAAAAAAAAAAkAQAAGRycy9kb3ducmV2LnhtbFBLBQYAAAAABAAEAPMAAAChBQAAAAA=&#13;&#10;" fillcolor="white [3201]" strokecolor="white [3212]" strokeweight=".5pt">
                <v:textbox>
                  <w:txbxContent>
                    <w:p w14:paraId="025561B0" w14:textId="039A3994" w:rsidR="00656466" w:rsidRDefault="001471B7">
                      <w:r w:rsidRPr="001471B7">
                        <w:rPr>
                          <w:rFonts w:asciiTheme="majorBidi" w:eastAsiaTheme="minorEastAsia" w:hAnsiTheme="majorBidi" w:cstheme="majorBidi"/>
                          <w:b/>
                          <w:bCs/>
                          <w:noProof/>
                          <w:color w:val="0070C0"/>
                          <w:kern w:val="24"/>
                          <w:position w:val="1"/>
                          <w:sz w:val="28"/>
                          <w:szCs w:val="28"/>
                        </w:rPr>
                        <w:t>Review Articles</w:t>
                      </w:r>
                    </w:p>
                  </w:txbxContent>
                </v:textbox>
              </v:shape>
            </w:pict>
          </mc:Fallback>
        </mc:AlternateContent>
      </w:r>
      <w:r>
        <w:fldChar w:fldCharType="begin"/>
      </w:r>
      <w:r>
        <w:instrText xml:space="preserve"> INCLUDEPICTURE "https://media.istockphoto.com/id/1318486845/fr/vectoriel/cadres-floraux-avec-fleurs-sauvages-et-feuilles-cadre-aquarelle-de-tournesol-fond-blanc.jpg?s=612x612&amp;w=0&amp;k=20&amp;c=2DuF4NiKg7CtEi4beUtqZilGmZUWldiMw66qr3ZFomg=" \* MERGEFORMATINET </w:instrText>
      </w:r>
      <w:r>
        <w:fldChar w:fldCharType="separate"/>
      </w:r>
      <w:r>
        <w:rPr>
          <w:noProof/>
        </w:rPr>
        <w:drawing>
          <wp:inline distT="0" distB="0" distL="0" distR="0" wp14:anchorId="46545AC9" wp14:editId="62C53860">
            <wp:extent cx="3056255" cy="1587226"/>
            <wp:effectExtent l="0" t="0" r="4445" b="635"/>
            <wp:docPr id="2055903566" name="Image 9" descr="Cadres Floraux Avec Fleurs Sauvages Et Feuilles Cadre Aquarelle De  Tournesol Fond Blanc Aquarelle Florale Dessin Botanique Cadre Aquarelle  Wildflowers Cadre Floral Géométrique Vecteurs libres de droits et plus  d'images vectorielles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res Floraux Avec Fleurs Sauvages Et Feuilles Cadre Aquarelle De  Tournesol Fond Blanc Aquarelle Florale Dessin Botanique Cadre Aquarelle  Wildflowers Cadre Floral Géométrique Vecteurs libres de droits et plus  d'images vectorielles 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9690" cy="1635750"/>
                    </a:xfrm>
                    <a:prstGeom prst="rect">
                      <a:avLst/>
                    </a:prstGeom>
                    <a:noFill/>
                    <a:ln>
                      <a:noFill/>
                    </a:ln>
                  </pic:spPr>
                </pic:pic>
              </a:graphicData>
            </a:graphic>
          </wp:inline>
        </w:drawing>
      </w:r>
      <w:r>
        <w:fldChar w:fldCharType="end"/>
      </w:r>
    </w:p>
    <w:p w14:paraId="1CB18DEB" w14:textId="72E55AD6" w:rsidR="007133C9" w:rsidRDefault="00752EBE" w:rsidP="00752EBE">
      <w:pPr>
        <w:pStyle w:val="Paragraphedeliste"/>
        <w:numPr>
          <w:ilvl w:val="0"/>
          <w:numId w:val="64"/>
        </w:numPr>
        <w:spacing w:before="100" w:beforeAutospacing="1" w:after="100" w:afterAutospacing="1" w:line="240" w:lineRule="auto"/>
        <w:ind w:left="426"/>
        <w:jc w:val="both"/>
        <w:rPr>
          <w:rFonts w:ascii="Times New Roman" w:eastAsia="Times New Roman" w:hAnsi="Times New Roman" w:cs="Times New Roman"/>
          <w:color w:val="002060"/>
          <w:sz w:val="24"/>
          <w:szCs w:val="24"/>
          <w:lang w:val="en-US" w:eastAsia="fr-FR"/>
        </w:rPr>
      </w:pPr>
      <w:r w:rsidRPr="00752EBE">
        <w:rPr>
          <w:rFonts w:ascii="Times New Roman" w:eastAsia="Times New Roman" w:hAnsi="Times New Roman" w:cs="Times New Roman"/>
          <w:color w:val="002060"/>
          <w:sz w:val="24"/>
          <w:szCs w:val="24"/>
          <w:lang w:val="en-US" w:eastAsia="fr-FR"/>
        </w:rPr>
        <w:t>Plant-Derived Natural Products: A Source for Drug Discovery and Development. </w:t>
      </w:r>
      <w:r w:rsidRPr="00752EBE">
        <w:rPr>
          <w:rFonts w:ascii="Times New Roman" w:eastAsia="Times New Roman" w:hAnsi="Times New Roman" w:cs="Times New Roman"/>
          <w:i/>
          <w:iCs/>
          <w:color w:val="002060"/>
          <w:sz w:val="24"/>
          <w:szCs w:val="24"/>
          <w:lang w:val="en-US" w:eastAsia="fr-FR"/>
        </w:rPr>
        <w:t>Drugs and Drug Candidates</w:t>
      </w:r>
      <w:r w:rsidRPr="00752EBE">
        <w:rPr>
          <w:rFonts w:ascii="Times New Roman" w:eastAsia="Times New Roman" w:hAnsi="Times New Roman" w:cs="Times New Roman"/>
          <w:color w:val="002060"/>
          <w:sz w:val="24"/>
          <w:szCs w:val="24"/>
          <w:lang w:val="en-US" w:eastAsia="fr-FR"/>
        </w:rPr>
        <w:t xml:space="preserve">. </w:t>
      </w:r>
      <w:r w:rsidRPr="00752EBE">
        <w:rPr>
          <w:rFonts w:ascii="Times New Roman" w:eastAsia="Times New Roman" w:hAnsi="Times New Roman" w:cs="Times New Roman"/>
          <w:b/>
          <w:bCs/>
          <w:color w:val="0070C0"/>
          <w:sz w:val="24"/>
          <w:szCs w:val="24"/>
          <w:lang w:val="en-US" w:eastAsia="fr-FR"/>
        </w:rPr>
        <w:t xml:space="preserve">N </w:t>
      </w:r>
      <w:proofErr w:type="spellStart"/>
      <w:r w:rsidRPr="00752EBE">
        <w:rPr>
          <w:rFonts w:ascii="Times New Roman" w:eastAsia="Times New Roman" w:hAnsi="Times New Roman" w:cs="Times New Roman"/>
          <w:b/>
          <w:bCs/>
          <w:color w:val="0070C0"/>
          <w:sz w:val="24"/>
          <w:szCs w:val="24"/>
          <w:lang w:val="en-US" w:eastAsia="fr-FR"/>
        </w:rPr>
        <w:t>Chaachouay</w:t>
      </w:r>
      <w:proofErr w:type="spellEnd"/>
      <w:r w:rsidRPr="00752EBE">
        <w:rPr>
          <w:rFonts w:ascii="Times New Roman" w:eastAsia="Times New Roman" w:hAnsi="Times New Roman" w:cs="Times New Roman"/>
          <w:color w:val="002060"/>
          <w:sz w:val="24"/>
          <w:szCs w:val="24"/>
          <w:lang w:val="en-US" w:eastAsia="fr-FR"/>
        </w:rPr>
        <w:t xml:space="preserve">, Zidane L. </w:t>
      </w:r>
      <w:r w:rsidRPr="00752EBE">
        <w:rPr>
          <w:rFonts w:ascii="Times New Roman" w:eastAsia="Times New Roman" w:hAnsi="Times New Roman" w:cs="Times New Roman"/>
          <w:b/>
          <w:bCs/>
          <w:color w:val="002060"/>
          <w:sz w:val="24"/>
          <w:szCs w:val="24"/>
          <w:lang w:val="en-US" w:eastAsia="fr-FR"/>
        </w:rPr>
        <w:t>2024</w:t>
      </w:r>
      <w:r w:rsidRPr="00752EBE">
        <w:rPr>
          <w:rFonts w:ascii="Times New Roman" w:eastAsia="Times New Roman" w:hAnsi="Times New Roman" w:cs="Times New Roman"/>
          <w:color w:val="002060"/>
          <w:sz w:val="24"/>
          <w:szCs w:val="24"/>
          <w:lang w:val="en-US" w:eastAsia="fr-FR"/>
        </w:rPr>
        <w:t xml:space="preserve">; 3(1):184-207. </w:t>
      </w:r>
      <w:hyperlink r:id="rId57" w:history="1">
        <w:r w:rsidRPr="00F54B26">
          <w:rPr>
            <w:rStyle w:val="Lienhypertexte"/>
            <w:rFonts w:ascii="Times New Roman" w:eastAsia="Times New Roman" w:hAnsi="Times New Roman" w:cs="Times New Roman"/>
            <w:sz w:val="24"/>
            <w:szCs w:val="24"/>
            <w:lang w:val="en-US" w:eastAsia="fr-FR"/>
          </w:rPr>
          <w:t>https://doi.org/10.3390/ddc3010011</w:t>
        </w:r>
      </w:hyperlink>
    </w:p>
    <w:p w14:paraId="780C75E5" w14:textId="75F24A37" w:rsidR="005C4E33" w:rsidRPr="00495DFC" w:rsidRDefault="00DB1766" w:rsidP="00752EBE">
      <w:pPr>
        <w:pStyle w:val="Paragraphedeliste"/>
        <w:numPr>
          <w:ilvl w:val="0"/>
          <w:numId w:val="64"/>
        </w:numPr>
        <w:spacing w:before="100" w:beforeAutospacing="1" w:after="100" w:afterAutospacing="1" w:line="240" w:lineRule="auto"/>
        <w:ind w:left="426"/>
        <w:jc w:val="both"/>
        <w:rPr>
          <w:rFonts w:ascii="Times New Roman" w:eastAsia="Times New Roman" w:hAnsi="Times New Roman" w:cs="Times New Roman"/>
          <w:color w:val="002060"/>
          <w:sz w:val="24"/>
          <w:szCs w:val="24"/>
          <w:lang w:val="en-US" w:eastAsia="fr-FR"/>
        </w:rPr>
      </w:pPr>
      <w:proofErr w:type="spellStart"/>
      <w:r w:rsidRPr="00752EBE">
        <w:rPr>
          <w:rFonts w:asciiTheme="majorBidi" w:hAnsiTheme="majorBidi" w:cstheme="majorBidi"/>
          <w:color w:val="002060"/>
          <w:sz w:val="24"/>
          <w:szCs w:val="24"/>
        </w:rPr>
        <w:t>Taxonomy</w:t>
      </w:r>
      <w:proofErr w:type="spellEnd"/>
      <w:r w:rsidRPr="00752EBE">
        <w:rPr>
          <w:rFonts w:asciiTheme="majorBidi" w:hAnsiTheme="majorBidi" w:cstheme="majorBidi"/>
          <w:color w:val="002060"/>
          <w:sz w:val="24"/>
          <w:szCs w:val="24"/>
        </w:rPr>
        <w:t xml:space="preserve">, </w:t>
      </w:r>
      <w:proofErr w:type="spellStart"/>
      <w:r w:rsidRPr="00752EBE">
        <w:rPr>
          <w:rFonts w:asciiTheme="majorBidi" w:hAnsiTheme="majorBidi" w:cstheme="majorBidi"/>
          <w:color w:val="002060"/>
          <w:sz w:val="24"/>
          <w:szCs w:val="24"/>
        </w:rPr>
        <w:t>Ethnobotany</w:t>
      </w:r>
      <w:proofErr w:type="spellEnd"/>
      <w:r w:rsidRPr="00752EBE">
        <w:rPr>
          <w:rFonts w:asciiTheme="majorBidi" w:hAnsiTheme="majorBidi" w:cstheme="majorBidi"/>
          <w:color w:val="002060"/>
          <w:sz w:val="24"/>
          <w:szCs w:val="24"/>
        </w:rPr>
        <w:t xml:space="preserve">, </w:t>
      </w:r>
      <w:proofErr w:type="spellStart"/>
      <w:r w:rsidRPr="00752EBE">
        <w:rPr>
          <w:rFonts w:asciiTheme="majorBidi" w:hAnsiTheme="majorBidi" w:cstheme="majorBidi"/>
          <w:color w:val="002060"/>
          <w:sz w:val="24"/>
          <w:szCs w:val="24"/>
        </w:rPr>
        <w:t>Phytochemistry</w:t>
      </w:r>
      <w:proofErr w:type="spellEnd"/>
      <w:r w:rsidRPr="00752EBE">
        <w:rPr>
          <w:rFonts w:asciiTheme="majorBidi" w:hAnsiTheme="majorBidi" w:cstheme="majorBidi"/>
          <w:color w:val="002060"/>
          <w:sz w:val="24"/>
          <w:szCs w:val="24"/>
        </w:rPr>
        <w:t xml:space="preserve"> and </w:t>
      </w:r>
      <w:proofErr w:type="spellStart"/>
      <w:r w:rsidRPr="00752EBE">
        <w:rPr>
          <w:rFonts w:asciiTheme="majorBidi" w:hAnsiTheme="majorBidi" w:cstheme="majorBidi"/>
          <w:color w:val="002060"/>
          <w:sz w:val="24"/>
          <w:szCs w:val="24"/>
        </w:rPr>
        <w:t>Biological</w:t>
      </w:r>
      <w:proofErr w:type="spellEnd"/>
      <w:r w:rsidRPr="00752EBE">
        <w:rPr>
          <w:rFonts w:asciiTheme="majorBidi" w:hAnsiTheme="majorBidi" w:cstheme="majorBidi"/>
          <w:color w:val="002060"/>
          <w:sz w:val="24"/>
          <w:szCs w:val="24"/>
        </w:rPr>
        <w:t xml:space="preserve"> </w:t>
      </w:r>
      <w:proofErr w:type="spellStart"/>
      <w:r w:rsidRPr="00752EBE">
        <w:rPr>
          <w:rFonts w:asciiTheme="majorBidi" w:hAnsiTheme="majorBidi" w:cstheme="majorBidi"/>
          <w:color w:val="002060"/>
          <w:sz w:val="24"/>
          <w:szCs w:val="24"/>
        </w:rPr>
        <w:t>Activities</w:t>
      </w:r>
      <w:proofErr w:type="spellEnd"/>
      <w:r w:rsidRPr="00752EBE">
        <w:rPr>
          <w:rFonts w:asciiTheme="majorBidi" w:hAnsiTheme="majorBidi" w:cstheme="majorBidi"/>
          <w:color w:val="002060"/>
          <w:sz w:val="24"/>
          <w:szCs w:val="24"/>
        </w:rPr>
        <w:t xml:space="preserve"> </w:t>
      </w:r>
      <w:proofErr w:type="spellStart"/>
      <w:r w:rsidRPr="00752EBE">
        <w:rPr>
          <w:rFonts w:asciiTheme="majorBidi" w:hAnsiTheme="majorBidi" w:cstheme="majorBidi"/>
          <w:color w:val="002060"/>
          <w:sz w:val="24"/>
          <w:szCs w:val="24"/>
        </w:rPr>
        <w:t>of</w:t>
      </w:r>
      <w:proofErr w:type="spellEnd"/>
      <w:r w:rsidRPr="00752EBE">
        <w:rPr>
          <w:rFonts w:asciiTheme="majorBidi" w:hAnsiTheme="majorBidi" w:cstheme="majorBidi"/>
          <w:color w:val="002060"/>
          <w:sz w:val="24"/>
          <w:szCs w:val="24"/>
        </w:rPr>
        <w:t xml:space="preserve"> </w:t>
      </w:r>
      <w:proofErr w:type="spellStart"/>
      <w:r w:rsidRPr="00752EBE">
        <w:rPr>
          <w:rFonts w:asciiTheme="majorBidi" w:hAnsiTheme="majorBidi" w:cstheme="majorBidi"/>
          <w:i/>
          <w:iCs/>
          <w:color w:val="002060"/>
          <w:sz w:val="24"/>
          <w:szCs w:val="24"/>
        </w:rPr>
        <w:t>Thymus</w:t>
      </w:r>
      <w:proofErr w:type="spellEnd"/>
      <w:r w:rsidRPr="00752EBE">
        <w:rPr>
          <w:rFonts w:asciiTheme="majorBidi" w:hAnsiTheme="majorBidi" w:cstheme="majorBidi"/>
          <w:i/>
          <w:iCs/>
          <w:color w:val="002060"/>
          <w:sz w:val="24"/>
          <w:szCs w:val="24"/>
        </w:rPr>
        <w:t xml:space="preserve"> </w:t>
      </w:r>
      <w:proofErr w:type="spellStart"/>
      <w:r w:rsidRPr="00752EBE">
        <w:rPr>
          <w:rFonts w:asciiTheme="majorBidi" w:hAnsiTheme="majorBidi" w:cstheme="majorBidi"/>
          <w:i/>
          <w:iCs/>
          <w:color w:val="002060"/>
          <w:sz w:val="24"/>
          <w:szCs w:val="24"/>
        </w:rPr>
        <w:t>Saturejoides</w:t>
      </w:r>
      <w:proofErr w:type="spellEnd"/>
      <w:r w:rsidRPr="00752EBE">
        <w:rPr>
          <w:rFonts w:asciiTheme="majorBidi" w:hAnsiTheme="majorBidi" w:cstheme="majorBidi"/>
          <w:color w:val="002060"/>
          <w:sz w:val="24"/>
          <w:szCs w:val="24"/>
        </w:rPr>
        <w:t xml:space="preserve">: A </w:t>
      </w:r>
      <w:proofErr w:type="spellStart"/>
      <w:r w:rsidRPr="00752EBE">
        <w:rPr>
          <w:rFonts w:asciiTheme="majorBidi" w:hAnsiTheme="majorBidi" w:cstheme="majorBidi"/>
          <w:color w:val="002060"/>
          <w:sz w:val="24"/>
          <w:szCs w:val="24"/>
        </w:rPr>
        <w:t>Review</w:t>
      </w:r>
      <w:proofErr w:type="spellEnd"/>
      <w:r w:rsidRPr="00752EBE">
        <w:rPr>
          <w:rFonts w:asciiTheme="majorBidi" w:hAnsiTheme="majorBidi" w:cstheme="majorBidi"/>
          <w:color w:val="002060"/>
          <w:sz w:val="24"/>
          <w:szCs w:val="24"/>
        </w:rPr>
        <w:t xml:space="preserve">. </w:t>
      </w:r>
      <w:r w:rsidRPr="00752EBE">
        <w:rPr>
          <w:rFonts w:asciiTheme="majorBidi" w:hAnsiTheme="majorBidi" w:cstheme="majorBidi"/>
          <w:b/>
          <w:bCs/>
          <w:color w:val="0070C0"/>
          <w:sz w:val="24"/>
          <w:szCs w:val="24"/>
        </w:rPr>
        <w:t xml:space="preserve">N </w:t>
      </w:r>
      <w:proofErr w:type="spellStart"/>
      <w:r w:rsidRPr="00752EBE">
        <w:rPr>
          <w:rFonts w:asciiTheme="majorBidi" w:hAnsiTheme="majorBidi" w:cstheme="majorBidi"/>
          <w:b/>
          <w:bCs/>
          <w:color w:val="0070C0"/>
          <w:sz w:val="24"/>
          <w:szCs w:val="24"/>
        </w:rPr>
        <w:t>Chaachouay</w:t>
      </w:r>
      <w:proofErr w:type="spellEnd"/>
      <w:r w:rsidRPr="00752EBE">
        <w:rPr>
          <w:rFonts w:asciiTheme="majorBidi" w:hAnsiTheme="majorBidi" w:cstheme="majorBidi"/>
          <w:color w:val="002060"/>
          <w:sz w:val="24"/>
          <w:szCs w:val="24"/>
        </w:rPr>
        <w:t xml:space="preserve">, A </w:t>
      </w:r>
      <w:proofErr w:type="spellStart"/>
      <w:r w:rsidRPr="00752EBE">
        <w:rPr>
          <w:rFonts w:asciiTheme="majorBidi" w:hAnsiTheme="majorBidi" w:cstheme="majorBidi"/>
          <w:color w:val="002060"/>
          <w:sz w:val="24"/>
          <w:szCs w:val="24"/>
        </w:rPr>
        <w:t>Azeroual</w:t>
      </w:r>
      <w:proofErr w:type="spellEnd"/>
      <w:r w:rsidRPr="00752EBE">
        <w:rPr>
          <w:rFonts w:asciiTheme="majorBidi" w:hAnsiTheme="majorBidi" w:cstheme="majorBidi"/>
          <w:color w:val="002060"/>
          <w:sz w:val="24"/>
          <w:szCs w:val="24"/>
        </w:rPr>
        <w:t xml:space="preserve">, L Zidane. Acta </w:t>
      </w:r>
      <w:proofErr w:type="spellStart"/>
      <w:r w:rsidRPr="00752EBE">
        <w:rPr>
          <w:rFonts w:asciiTheme="majorBidi" w:hAnsiTheme="majorBidi" w:cstheme="majorBidi"/>
          <w:color w:val="002060"/>
          <w:sz w:val="24"/>
          <w:szCs w:val="24"/>
        </w:rPr>
        <w:t>Botanica</w:t>
      </w:r>
      <w:proofErr w:type="spellEnd"/>
      <w:r w:rsidRPr="00752EBE">
        <w:rPr>
          <w:rFonts w:asciiTheme="majorBidi" w:hAnsiTheme="majorBidi" w:cstheme="majorBidi"/>
          <w:color w:val="002060"/>
          <w:sz w:val="24"/>
          <w:szCs w:val="24"/>
        </w:rPr>
        <w:t xml:space="preserve"> </w:t>
      </w:r>
      <w:proofErr w:type="spellStart"/>
      <w:r w:rsidRPr="00752EBE">
        <w:rPr>
          <w:rFonts w:asciiTheme="majorBidi" w:hAnsiTheme="majorBidi" w:cstheme="majorBidi"/>
          <w:color w:val="002060"/>
          <w:sz w:val="24"/>
          <w:szCs w:val="24"/>
        </w:rPr>
        <w:t>Hungarica</w:t>
      </w:r>
      <w:proofErr w:type="spellEnd"/>
      <w:r w:rsidRPr="00752EBE">
        <w:rPr>
          <w:rFonts w:asciiTheme="majorBidi" w:hAnsiTheme="majorBidi" w:cstheme="majorBidi"/>
          <w:color w:val="002060"/>
          <w:sz w:val="24"/>
          <w:szCs w:val="24"/>
        </w:rPr>
        <w:t xml:space="preserve"> </w:t>
      </w:r>
      <w:r w:rsidR="005C4E33" w:rsidRPr="00752EBE">
        <w:rPr>
          <w:rFonts w:asciiTheme="majorBidi" w:hAnsiTheme="majorBidi" w:cstheme="majorBidi"/>
          <w:b/>
          <w:bCs/>
          <w:color w:val="002060"/>
          <w:sz w:val="24"/>
          <w:szCs w:val="24"/>
        </w:rPr>
        <w:t>2023</w:t>
      </w:r>
      <w:r w:rsidR="005C4E33" w:rsidRPr="00752EBE">
        <w:rPr>
          <w:rFonts w:asciiTheme="majorBidi" w:hAnsiTheme="majorBidi" w:cstheme="majorBidi"/>
          <w:color w:val="002060"/>
          <w:sz w:val="24"/>
          <w:szCs w:val="24"/>
        </w:rPr>
        <w:t>;</w:t>
      </w:r>
      <w:r w:rsidRPr="00752EBE">
        <w:rPr>
          <w:rFonts w:asciiTheme="majorBidi" w:hAnsiTheme="majorBidi" w:cstheme="majorBidi"/>
          <w:color w:val="002060"/>
          <w:sz w:val="24"/>
          <w:szCs w:val="24"/>
        </w:rPr>
        <w:t>65(1-2), 35-51</w:t>
      </w:r>
      <w:r w:rsidR="00495DFC">
        <w:rPr>
          <w:rFonts w:asciiTheme="majorBidi" w:hAnsiTheme="majorBidi" w:cstheme="majorBidi"/>
          <w:color w:val="002060"/>
          <w:sz w:val="24"/>
          <w:szCs w:val="24"/>
        </w:rPr>
        <w:t xml:space="preserve">; </w:t>
      </w:r>
      <w:hyperlink r:id="rId58" w:history="1">
        <w:r w:rsidR="00495DFC" w:rsidRPr="00F54B26">
          <w:rPr>
            <w:rStyle w:val="Lienhypertexte"/>
            <w:rFonts w:asciiTheme="majorBidi" w:hAnsiTheme="majorBidi" w:cstheme="majorBidi"/>
            <w:sz w:val="24"/>
            <w:szCs w:val="24"/>
          </w:rPr>
          <w:t>https://doi.org/10.1556/034.65.2023.1-2.2</w:t>
        </w:r>
      </w:hyperlink>
    </w:p>
    <w:p w14:paraId="61C67E88" w14:textId="248CA92A" w:rsidR="005C4E33" w:rsidRPr="00495DFC" w:rsidRDefault="00DB1766" w:rsidP="00495DFC">
      <w:pPr>
        <w:pStyle w:val="Paragraphedeliste"/>
        <w:numPr>
          <w:ilvl w:val="0"/>
          <w:numId w:val="64"/>
        </w:numPr>
        <w:spacing w:before="100" w:beforeAutospacing="1" w:after="100" w:afterAutospacing="1" w:line="240" w:lineRule="auto"/>
        <w:ind w:left="426"/>
        <w:jc w:val="both"/>
        <w:rPr>
          <w:rFonts w:ascii="Times New Roman" w:eastAsia="Times New Roman" w:hAnsi="Times New Roman" w:cs="Times New Roman"/>
          <w:color w:val="002060"/>
          <w:sz w:val="24"/>
          <w:szCs w:val="24"/>
          <w:lang w:val="en-US" w:eastAsia="fr-FR"/>
        </w:rPr>
      </w:pPr>
      <w:r w:rsidRPr="00495DFC">
        <w:rPr>
          <w:rFonts w:asciiTheme="majorBidi" w:hAnsiTheme="majorBidi" w:cstheme="majorBidi"/>
          <w:i/>
          <w:iCs/>
          <w:color w:val="002060"/>
          <w:sz w:val="24"/>
          <w:szCs w:val="24"/>
          <w:lang w:val="en-US"/>
        </w:rPr>
        <w:t>Cannabis sativa</w:t>
      </w:r>
      <w:r w:rsidRPr="00495DFC">
        <w:rPr>
          <w:rFonts w:asciiTheme="majorBidi" w:hAnsiTheme="majorBidi" w:cstheme="majorBidi"/>
          <w:color w:val="002060"/>
          <w:sz w:val="24"/>
          <w:szCs w:val="24"/>
          <w:lang w:val="en-US"/>
        </w:rPr>
        <w:t xml:space="preserve"> L.: A Review on Traditional Uses, Botany, Phytochemistry, and Pharmacological Aspects. </w:t>
      </w:r>
      <w:r w:rsidR="005C4E33" w:rsidRPr="00495DFC">
        <w:rPr>
          <w:rFonts w:asciiTheme="majorBidi" w:hAnsiTheme="majorBidi" w:cstheme="majorBidi"/>
          <w:b/>
          <w:bCs/>
          <w:color w:val="0070C0"/>
          <w:sz w:val="24"/>
          <w:szCs w:val="24"/>
          <w:lang w:val="en-US"/>
        </w:rPr>
        <w:t xml:space="preserve">N </w:t>
      </w:r>
      <w:proofErr w:type="spellStart"/>
      <w:r w:rsidR="005C4E33" w:rsidRPr="00495DFC">
        <w:rPr>
          <w:rFonts w:asciiTheme="majorBidi" w:hAnsiTheme="majorBidi" w:cstheme="majorBidi"/>
          <w:b/>
          <w:bCs/>
          <w:color w:val="0070C0"/>
          <w:sz w:val="24"/>
          <w:szCs w:val="24"/>
          <w:lang w:val="en-US"/>
        </w:rPr>
        <w:t>Chaachouay</w:t>
      </w:r>
      <w:proofErr w:type="spellEnd"/>
      <w:r w:rsidR="005C4E33" w:rsidRPr="00495DFC">
        <w:rPr>
          <w:rFonts w:asciiTheme="majorBidi" w:hAnsiTheme="majorBidi" w:cstheme="majorBidi"/>
          <w:color w:val="002060"/>
          <w:sz w:val="24"/>
          <w:szCs w:val="24"/>
          <w:lang w:val="en-US"/>
        </w:rPr>
        <w:t xml:space="preserve">, A </w:t>
      </w:r>
      <w:proofErr w:type="spellStart"/>
      <w:r w:rsidR="005C4E33" w:rsidRPr="00495DFC">
        <w:rPr>
          <w:rFonts w:asciiTheme="majorBidi" w:hAnsiTheme="majorBidi" w:cstheme="majorBidi"/>
          <w:color w:val="002060"/>
          <w:sz w:val="24"/>
          <w:szCs w:val="24"/>
          <w:lang w:val="en-US"/>
        </w:rPr>
        <w:t>Azeroual</w:t>
      </w:r>
      <w:proofErr w:type="spellEnd"/>
      <w:r w:rsidR="005C4E33" w:rsidRPr="00495DFC">
        <w:rPr>
          <w:rFonts w:asciiTheme="majorBidi" w:hAnsiTheme="majorBidi" w:cstheme="majorBidi"/>
          <w:color w:val="002060"/>
          <w:sz w:val="24"/>
          <w:szCs w:val="24"/>
          <w:lang w:val="en-US"/>
        </w:rPr>
        <w:t xml:space="preserve">, B </w:t>
      </w:r>
      <w:proofErr w:type="spellStart"/>
      <w:r w:rsidR="005C4E33" w:rsidRPr="00495DFC">
        <w:rPr>
          <w:rFonts w:asciiTheme="majorBidi" w:hAnsiTheme="majorBidi" w:cstheme="majorBidi"/>
          <w:color w:val="002060"/>
          <w:sz w:val="24"/>
          <w:szCs w:val="24"/>
          <w:lang w:val="en-US"/>
        </w:rPr>
        <w:t>Bencharki</w:t>
      </w:r>
      <w:proofErr w:type="spellEnd"/>
      <w:r w:rsidR="005C4E33" w:rsidRPr="00495DFC">
        <w:rPr>
          <w:rFonts w:asciiTheme="majorBidi" w:hAnsiTheme="majorBidi" w:cstheme="majorBidi"/>
          <w:color w:val="002060"/>
          <w:sz w:val="24"/>
          <w:szCs w:val="24"/>
          <w:lang w:val="en-US"/>
        </w:rPr>
        <w:t xml:space="preserve">, A </w:t>
      </w:r>
      <w:proofErr w:type="spellStart"/>
      <w:r w:rsidR="005C4E33" w:rsidRPr="00495DFC">
        <w:rPr>
          <w:rFonts w:asciiTheme="majorBidi" w:hAnsiTheme="majorBidi" w:cstheme="majorBidi"/>
          <w:color w:val="002060"/>
          <w:sz w:val="24"/>
          <w:szCs w:val="24"/>
          <w:lang w:val="en-US"/>
        </w:rPr>
        <w:t>Douira</w:t>
      </w:r>
      <w:proofErr w:type="spellEnd"/>
      <w:r w:rsidR="005C4E33" w:rsidRPr="00495DFC">
        <w:rPr>
          <w:rFonts w:asciiTheme="majorBidi" w:hAnsiTheme="majorBidi" w:cstheme="majorBidi"/>
          <w:color w:val="002060"/>
          <w:sz w:val="24"/>
          <w:szCs w:val="24"/>
          <w:lang w:val="en-US"/>
        </w:rPr>
        <w:t xml:space="preserve">, L Zidane. Trad </w:t>
      </w:r>
      <w:proofErr w:type="spellStart"/>
      <w:r w:rsidR="005C4E33" w:rsidRPr="00495DFC">
        <w:rPr>
          <w:rFonts w:asciiTheme="majorBidi" w:hAnsiTheme="majorBidi" w:cstheme="majorBidi"/>
          <w:color w:val="002060"/>
          <w:sz w:val="24"/>
          <w:szCs w:val="24"/>
          <w:lang w:val="en-US"/>
        </w:rPr>
        <w:t>Integr</w:t>
      </w:r>
      <w:proofErr w:type="spellEnd"/>
      <w:r w:rsidR="005C4E33" w:rsidRPr="00495DFC">
        <w:rPr>
          <w:rFonts w:asciiTheme="majorBidi" w:hAnsiTheme="majorBidi" w:cstheme="majorBidi"/>
          <w:color w:val="002060"/>
          <w:sz w:val="24"/>
          <w:szCs w:val="24"/>
          <w:lang w:val="en-US"/>
        </w:rPr>
        <w:t xml:space="preserve"> Med. </w:t>
      </w:r>
      <w:r w:rsidR="005C4E33" w:rsidRPr="00495DFC">
        <w:rPr>
          <w:rFonts w:asciiTheme="majorBidi" w:hAnsiTheme="majorBidi" w:cstheme="majorBidi"/>
          <w:b/>
          <w:bCs/>
          <w:color w:val="002060"/>
          <w:sz w:val="24"/>
          <w:szCs w:val="24"/>
          <w:lang w:val="en-US"/>
        </w:rPr>
        <w:t>2023</w:t>
      </w:r>
      <w:r w:rsidR="005C4E33" w:rsidRPr="00495DFC">
        <w:rPr>
          <w:rFonts w:asciiTheme="majorBidi" w:hAnsiTheme="majorBidi" w:cstheme="majorBidi"/>
          <w:color w:val="002060"/>
          <w:sz w:val="24"/>
          <w:szCs w:val="24"/>
          <w:lang w:val="en-US"/>
        </w:rPr>
        <w:t>;8(1):97-11</w:t>
      </w:r>
      <w:r w:rsidR="00495DFC">
        <w:rPr>
          <w:rFonts w:asciiTheme="majorBidi" w:hAnsiTheme="majorBidi" w:cstheme="majorBidi"/>
          <w:color w:val="002060"/>
          <w:sz w:val="24"/>
          <w:szCs w:val="24"/>
          <w:lang w:val="en-US"/>
        </w:rPr>
        <w:t xml:space="preserve">; </w:t>
      </w:r>
      <w:hyperlink r:id="rId59" w:history="1">
        <w:r w:rsidR="00495DFC" w:rsidRPr="00F54B26">
          <w:rPr>
            <w:rStyle w:val="Lienhypertexte"/>
            <w:rFonts w:asciiTheme="majorBidi" w:hAnsiTheme="majorBidi" w:cstheme="majorBidi"/>
            <w:sz w:val="24"/>
            <w:szCs w:val="24"/>
            <w:lang w:val="en-US"/>
          </w:rPr>
          <w:t>https://doi.org/10.18502/tim.v8i1.12407</w:t>
        </w:r>
      </w:hyperlink>
    </w:p>
    <w:p w14:paraId="1BAEA3E0" w14:textId="6D2EFB61" w:rsidR="00495DFC" w:rsidRPr="00495DFC" w:rsidRDefault="00495DFC" w:rsidP="00495DFC">
      <w:pPr>
        <w:pStyle w:val="Paragraphedeliste"/>
        <w:spacing w:before="100" w:beforeAutospacing="1" w:after="100" w:afterAutospacing="1" w:line="240" w:lineRule="auto"/>
        <w:ind w:left="426"/>
        <w:jc w:val="both"/>
        <w:rPr>
          <w:rFonts w:ascii="Times New Roman" w:eastAsia="Times New Roman" w:hAnsi="Times New Roman" w:cs="Times New Roman"/>
          <w:color w:val="002060"/>
          <w:sz w:val="24"/>
          <w:szCs w:val="24"/>
          <w:lang w:val="en-US" w:eastAsia="fr-FR"/>
        </w:rPr>
      </w:pPr>
    </w:p>
    <w:p w14:paraId="718F976E" w14:textId="3E6E96B9" w:rsidR="0024206C" w:rsidRPr="0024206C" w:rsidRDefault="0024206C" w:rsidP="0024206C">
      <w:pPr>
        <w:pStyle w:val="Paragraphedeliste"/>
        <w:spacing w:before="100" w:beforeAutospacing="1" w:after="100" w:afterAutospacing="1" w:line="240" w:lineRule="auto"/>
        <w:ind w:left="426"/>
        <w:jc w:val="center"/>
      </w:pPr>
      <w:r>
        <w:rPr>
          <w:noProof/>
        </w:rPr>
        <mc:AlternateContent>
          <mc:Choice Requires="wps">
            <w:drawing>
              <wp:anchor distT="0" distB="0" distL="114300" distR="114300" simplePos="0" relativeHeight="252171264" behindDoc="0" locked="0" layoutInCell="1" allowOverlap="1" wp14:anchorId="795957AA" wp14:editId="08FE54B6">
                <wp:simplePos x="0" y="0"/>
                <wp:positionH relativeFrom="column">
                  <wp:posOffset>1797050</wp:posOffset>
                </wp:positionH>
                <wp:positionV relativeFrom="paragraph">
                  <wp:posOffset>996950</wp:posOffset>
                </wp:positionV>
                <wp:extent cx="1682750" cy="330200"/>
                <wp:effectExtent l="0" t="0" r="19050" b="12700"/>
                <wp:wrapNone/>
                <wp:docPr id="1950353972" name="Zone de texte 7"/>
                <wp:cNvGraphicFramePr/>
                <a:graphic xmlns:a="http://schemas.openxmlformats.org/drawingml/2006/main">
                  <a:graphicData uri="http://schemas.microsoft.com/office/word/2010/wordprocessingShape">
                    <wps:wsp>
                      <wps:cNvSpPr txBox="1"/>
                      <wps:spPr>
                        <a:xfrm>
                          <a:off x="0" y="0"/>
                          <a:ext cx="1682750" cy="330200"/>
                        </a:xfrm>
                        <a:prstGeom prst="rect">
                          <a:avLst/>
                        </a:prstGeom>
                        <a:solidFill>
                          <a:schemeClr val="lt1"/>
                        </a:solidFill>
                        <a:ln w="6350">
                          <a:solidFill>
                            <a:schemeClr val="bg1"/>
                          </a:solidFill>
                        </a:ln>
                      </wps:spPr>
                      <wps:txbx>
                        <w:txbxContent>
                          <w:p w14:paraId="50120905" w14:textId="475E6423" w:rsidR="0024206C" w:rsidRPr="0024206C" w:rsidRDefault="0024206C" w:rsidP="0024206C">
                            <w:pPr>
                              <w:jc w:val="center"/>
                              <w:rPr>
                                <w:lang w:val="fr-FR"/>
                              </w:rPr>
                            </w:pPr>
                            <w:r>
                              <w:rPr>
                                <w:rFonts w:asciiTheme="majorBidi" w:eastAsiaTheme="minorEastAsia" w:hAnsiTheme="majorBidi" w:cstheme="majorBidi"/>
                                <w:b/>
                                <w:bCs/>
                                <w:noProof/>
                                <w:color w:val="0070C0"/>
                                <w:kern w:val="24"/>
                                <w:position w:val="1"/>
                                <w:sz w:val="28"/>
                                <w:szCs w:val="28"/>
                                <w:lang w:val="fr-FR"/>
                              </w:rPr>
                              <w:t>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957AA" id="Zone de texte 7" o:spid="_x0000_s1039" type="#_x0000_t202" style="position:absolute;left:0;text-align:left;margin-left:141.5pt;margin-top:78.5pt;width:132.5pt;height:2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j8GMwIAAIQEAAAOAAAAZHJzL2Uyb0RvYy54bWysVNtu2zAMfR+wfxD0vji3pp0Rp8hSZBgQ&#13;&#10;tAXSoc+KLMUCZFGTlNjZ14+Sc1tXYMCwF5kSqSPy8NDT+7bWZC+cV2AKOuj1KRGGQ6nMtqDfX5af&#13;&#10;7ijxgZmSaTCioAfh6f3s44dpY3MxhAp0KRxBEOPzxha0CsHmWeZ5JWrme2CFQacEV7OAW7fNSsca&#13;&#10;RK91Nuz3J1kDrrQOuPAeTx86J50lfCkFD09SehGILijmFtLq0rqJazabsnzrmK0UP6bB/iGLmimD&#13;&#10;j56hHlhgZOfUH1C14g48yNDjUGcgpeIi1YDVDPpvqllXzIpUC5Lj7Zkm//9g+eN+bZ8dCe0XaLGB&#13;&#10;kZDG+tzjYaynla6OX8yUoB8pPJxpE20gPF6a3A1vb9DF0Tca9bEvESa73LbOh68CahKNgjpsS2KL&#13;&#10;7Vc+dKGnkPiYB63KpdI6baIUxEI7smfYRB1Sjgj+W5Q2pCnoZIRp/A1hs30HAfG0wZwvtUcrtJuW&#13;&#10;qBJLHJ2I2UB5QL4cdFLyli8VFrViPjwzh9pBHnAewhMuUgMmBUeLkgrcz/fOYzy2FL2UNKjFgvof&#13;&#10;O+YEJfqbwWZ/HozHUbxpM765HeLGXXs21x6zqxeATA1w8ixPZowP+mRKB/Urjs08voouZji+XdBw&#13;&#10;MhehmxAcOy7m8xSEcrUsrMza8ggdSY4te2lfmbPHvgZUxCOcVMvyN+3tYuNNA/NdAKlS7yPRHatH&#13;&#10;/lHqST3HsYyzdL1PUZefx+wXAAAA//8DAFBLAwQUAAYACAAAACEAsKCxTeIAAAAQAQAADwAAAGRy&#13;&#10;cy9kb3ducmV2LnhtbExPTUvDQBC9C/6HZQRvdtc21ZhmU4JFBBXE6sXbNBmTYHY2ZLdt+u8dT3oZ&#13;&#10;3vBm3ke+nlyvDjSGzrOF65kBRVz5uuPGwsf7w1UKKkTkGnvPZOFEAdbF+VmOWe2P/EaHbWyUiHDI&#13;&#10;0EIb45BpHaqWHIaZH4iF+/Kjwyjr2Oh6xKOIu17PjbnRDjsWhxYHum+p+t7unYWn5BM3i/hMp8jT&#13;&#10;a1k+pkMSXqy9vJg2KxnlClSkKf59wG8HyQ+FBNv5PddB9Rbm6UIKRSGWtwLkYpmkAnZCmTsDusj1&#13;&#10;/yLFDwAAAP//AwBQSwECLQAUAAYACAAAACEAtoM4kv4AAADhAQAAEwAAAAAAAAAAAAAAAAAAAAAA&#13;&#10;W0NvbnRlbnRfVHlwZXNdLnhtbFBLAQItABQABgAIAAAAIQA4/SH/1gAAAJQBAAALAAAAAAAAAAAA&#13;&#10;AAAAAC8BAABfcmVscy8ucmVsc1BLAQItABQABgAIAAAAIQArLj8GMwIAAIQEAAAOAAAAAAAAAAAA&#13;&#10;AAAAAC4CAABkcnMvZTJvRG9jLnhtbFBLAQItABQABgAIAAAAIQCwoLFN4gAAABABAAAPAAAAAAAA&#13;&#10;AAAAAAAAAI0EAABkcnMvZG93bnJldi54bWxQSwUGAAAAAAQABADzAAAAnAUAAAAA&#13;&#10;" fillcolor="white [3201]" strokecolor="white [3212]" strokeweight=".5pt">
                <v:textbox>
                  <w:txbxContent>
                    <w:p w14:paraId="50120905" w14:textId="475E6423" w:rsidR="0024206C" w:rsidRPr="0024206C" w:rsidRDefault="0024206C" w:rsidP="0024206C">
                      <w:pPr>
                        <w:jc w:val="center"/>
                        <w:rPr>
                          <w:lang w:val="fr-FR"/>
                        </w:rPr>
                      </w:pPr>
                      <w:r>
                        <w:rPr>
                          <w:rFonts w:asciiTheme="majorBidi" w:eastAsiaTheme="minorEastAsia" w:hAnsiTheme="majorBidi" w:cstheme="majorBidi"/>
                          <w:b/>
                          <w:bCs/>
                          <w:noProof/>
                          <w:color w:val="0070C0"/>
                          <w:kern w:val="24"/>
                          <w:position w:val="1"/>
                          <w:sz w:val="28"/>
                          <w:szCs w:val="28"/>
                          <w:lang w:val="fr-FR"/>
                        </w:rPr>
                        <w:t>Books</w:t>
                      </w:r>
                    </w:p>
                  </w:txbxContent>
                </v:textbox>
              </v:shape>
            </w:pict>
          </mc:Fallback>
        </mc:AlternateContent>
      </w:r>
      <w:r>
        <w:fldChar w:fldCharType="begin"/>
      </w:r>
      <w:r>
        <w:instrText xml:space="preserve"> INCLUDEPICTURE "https://st4.depositphotos.com/16867992/25774/i/450/depositphotos_257745210-stock-photo-wedding-invitation-birthday-greeting-card.jpg" \* MERGEFORMATINET </w:instrText>
      </w:r>
      <w:r>
        <w:fldChar w:fldCharType="separate"/>
      </w:r>
      <w:r>
        <w:rPr>
          <w:noProof/>
        </w:rPr>
        <w:drawing>
          <wp:inline distT="0" distB="0" distL="0" distR="0" wp14:anchorId="2B698C6C" wp14:editId="0B3CCF1F">
            <wp:extent cx="3917950" cy="2286000"/>
            <wp:effectExtent l="0" t="0" r="6350" b="0"/>
            <wp:docPr id="1502456521" name="Image 3" descr="Cadre fleur images libres de droit, photos de Cadre fleur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re fleur images libres de droit, photos de Cadre fleur | Depositphoto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7950" cy="2286000"/>
                    </a:xfrm>
                    <a:prstGeom prst="rect">
                      <a:avLst/>
                    </a:prstGeom>
                    <a:noFill/>
                    <a:ln>
                      <a:noFill/>
                    </a:ln>
                  </pic:spPr>
                </pic:pic>
              </a:graphicData>
            </a:graphic>
          </wp:inline>
        </w:drawing>
      </w:r>
      <w:r>
        <w:fldChar w:fldCharType="end"/>
      </w:r>
    </w:p>
    <w:p w14:paraId="2CB15DD5" w14:textId="77777777" w:rsidR="0024206C" w:rsidRPr="004C31CC" w:rsidRDefault="0024206C" w:rsidP="0024206C">
      <w:pPr>
        <w:pStyle w:val="Paragraphedeliste"/>
        <w:numPr>
          <w:ilvl w:val="0"/>
          <w:numId w:val="69"/>
        </w:numPr>
        <w:spacing w:before="100" w:beforeAutospacing="1" w:after="100" w:afterAutospacing="1" w:line="360" w:lineRule="auto"/>
        <w:ind w:left="0"/>
        <w:jc w:val="both"/>
        <w:rPr>
          <w:rFonts w:ascii="Times New Roman" w:eastAsia="Times New Roman" w:hAnsi="Times New Roman" w:cs="Times New Roman"/>
          <w:color w:val="000000" w:themeColor="text1"/>
          <w:sz w:val="24"/>
          <w:szCs w:val="24"/>
          <w:lang w:val="en-US" w:eastAsia="fr-FR"/>
        </w:rPr>
      </w:pPr>
      <w:r w:rsidRPr="004C31CC">
        <w:rPr>
          <w:rFonts w:ascii="Times New Roman" w:eastAsia="Times New Roman" w:hAnsi="Times New Roman" w:cs="Times New Roman"/>
          <w:color w:val="000000" w:themeColor="text1"/>
          <w:sz w:val="24"/>
          <w:szCs w:val="24"/>
          <w:lang w:val="en-US" w:eastAsia="fr-FR"/>
        </w:rPr>
        <w:t xml:space="preserve">Comprehensive Guide to Hallucinogenic Plants - 1st Edition. Edited By </w:t>
      </w:r>
      <w:r w:rsidRPr="004C31CC">
        <w:rPr>
          <w:rFonts w:ascii="Times New Roman" w:eastAsia="Times New Roman" w:hAnsi="Times New Roman" w:cs="Times New Roman"/>
          <w:b/>
          <w:bCs/>
          <w:color w:val="0070C0"/>
          <w:sz w:val="24"/>
          <w:szCs w:val="24"/>
          <w:lang w:val="en-US" w:eastAsia="fr-FR"/>
        </w:rPr>
        <w:t xml:space="preserve">Noureddine </w:t>
      </w:r>
      <w:proofErr w:type="spellStart"/>
      <w:r w:rsidRPr="004C31CC">
        <w:rPr>
          <w:rFonts w:ascii="Times New Roman" w:eastAsia="Times New Roman" w:hAnsi="Times New Roman" w:cs="Times New Roman"/>
          <w:b/>
          <w:bCs/>
          <w:color w:val="0070C0"/>
          <w:sz w:val="24"/>
          <w:szCs w:val="24"/>
          <w:lang w:val="en-US" w:eastAsia="fr-FR"/>
        </w:rPr>
        <w:t>Chaachouay</w:t>
      </w:r>
      <w:proofErr w:type="spellEnd"/>
      <w:r w:rsidRPr="004C31CC">
        <w:rPr>
          <w:rFonts w:ascii="Times New Roman" w:eastAsia="Times New Roman" w:hAnsi="Times New Roman" w:cs="Times New Roman"/>
          <w:color w:val="000000" w:themeColor="text1"/>
          <w:sz w:val="24"/>
          <w:szCs w:val="24"/>
          <w:lang w:val="en-US" w:eastAsia="fr-FR"/>
        </w:rPr>
        <w:t xml:space="preserve">, Abdelhamid </w:t>
      </w:r>
      <w:proofErr w:type="spellStart"/>
      <w:r w:rsidRPr="004C31CC">
        <w:rPr>
          <w:rFonts w:ascii="Times New Roman" w:eastAsia="Times New Roman" w:hAnsi="Times New Roman" w:cs="Times New Roman"/>
          <w:color w:val="000000" w:themeColor="text1"/>
          <w:sz w:val="24"/>
          <w:szCs w:val="24"/>
          <w:lang w:val="en-US" w:eastAsia="fr-FR"/>
        </w:rPr>
        <w:t>Azeroual</w:t>
      </w:r>
      <w:proofErr w:type="spellEnd"/>
      <w:r w:rsidRPr="004C31CC">
        <w:rPr>
          <w:rFonts w:ascii="Times New Roman" w:eastAsia="Times New Roman" w:hAnsi="Times New Roman" w:cs="Times New Roman"/>
          <w:color w:val="000000" w:themeColor="text1"/>
          <w:sz w:val="24"/>
          <w:szCs w:val="24"/>
          <w:lang w:val="en-US" w:eastAsia="fr-FR"/>
        </w:rPr>
        <w:t>, Lahcen Zidane.</w:t>
      </w:r>
      <w:r>
        <w:rPr>
          <w:rFonts w:ascii="Times New Roman" w:eastAsia="Times New Roman" w:hAnsi="Times New Roman" w:cs="Times New Roman"/>
          <w:color w:val="000000" w:themeColor="text1"/>
          <w:sz w:val="24"/>
          <w:szCs w:val="24"/>
          <w:lang w:val="en-US" w:eastAsia="fr-FR"/>
        </w:rPr>
        <w:t xml:space="preserve"> </w:t>
      </w:r>
      <w:r w:rsidRPr="004C31CC">
        <w:rPr>
          <w:rFonts w:ascii="Times New Roman" w:eastAsia="Times New Roman" w:hAnsi="Times New Roman" w:cs="Times New Roman"/>
          <w:color w:val="000000" w:themeColor="text1"/>
          <w:sz w:val="24"/>
          <w:szCs w:val="24"/>
          <w:lang w:val="en-US" w:eastAsia="fr-FR"/>
        </w:rPr>
        <w:t xml:space="preserve">October 4, </w:t>
      </w:r>
      <w:r w:rsidRPr="004C31CC">
        <w:rPr>
          <w:rFonts w:ascii="Times New Roman" w:eastAsia="Times New Roman" w:hAnsi="Times New Roman" w:cs="Times New Roman"/>
          <w:b/>
          <w:bCs/>
          <w:color w:val="000000" w:themeColor="text1"/>
          <w:sz w:val="24"/>
          <w:szCs w:val="24"/>
          <w:lang w:val="en-US" w:eastAsia="fr-FR"/>
        </w:rPr>
        <w:t>2024</w:t>
      </w:r>
      <w:r w:rsidRPr="004C31CC">
        <w:rPr>
          <w:rFonts w:ascii="Times New Roman" w:eastAsia="Times New Roman" w:hAnsi="Times New Roman" w:cs="Times New Roman"/>
          <w:color w:val="000000" w:themeColor="text1"/>
          <w:sz w:val="24"/>
          <w:szCs w:val="24"/>
          <w:lang w:val="en-US" w:eastAsia="fr-FR"/>
        </w:rPr>
        <w:t xml:space="preserve">. ISBN 9781032591803; 448 Pages 87 Color &amp; 7 B/W </w:t>
      </w:r>
      <w:proofErr w:type="spellStart"/>
      <w:r w:rsidRPr="004C31CC">
        <w:rPr>
          <w:rFonts w:ascii="Times New Roman" w:eastAsia="Times New Roman" w:hAnsi="Times New Roman" w:cs="Times New Roman"/>
          <w:color w:val="000000" w:themeColor="text1"/>
          <w:sz w:val="24"/>
          <w:szCs w:val="24"/>
          <w:lang w:val="en-US" w:eastAsia="fr-FR"/>
        </w:rPr>
        <w:t>Illustrationsby</w:t>
      </w:r>
      <w:proofErr w:type="spellEnd"/>
      <w:r w:rsidRPr="004C31CC">
        <w:rPr>
          <w:rFonts w:ascii="Times New Roman" w:eastAsia="Times New Roman" w:hAnsi="Times New Roman" w:cs="Times New Roman"/>
          <w:color w:val="000000" w:themeColor="text1"/>
          <w:sz w:val="24"/>
          <w:szCs w:val="24"/>
          <w:lang w:val="en-US" w:eastAsia="fr-FR"/>
        </w:rPr>
        <w:t xml:space="preserve"> CRC Press</w:t>
      </w:r>
      <w:r>
        <w:rPr>
          <w:rFonts w:ascii="Times New Roman" w:eastAsia="Times New Roman" w:hAnsi="Times New Roman" w:cs="Times New Roman"/>
          <w:color w:val="000000" w:themeColor="text1"/>
          <w:sz w:val="24"/>
          <w:szCs w:val="24"/>
          <w:lang w:val="en-US" w:eastAsia="fr-FR"/>
        </w:rPr>
        <w:t>.</w:t>
      </w:r>
    </w:p>
    <w:p w14:paraId="640A3F29" w14:textId="77777777" w:rsidR="00752EBE" w:rsidRPr="00301814" w:rsidRDefault="00752EBE" w:rsidP="00752EBE">
      <w:pPr>
        <w:pStyle w:val="Paragraphedeliste"/>
        <w:spacing w:line="276" w:lineRule="auto"/>
        <w:ind w:left="426"/>
        <w:jc w:val="both"/>
        <w:rPr>
          <w:rFonts w:asciiTheme="majorBidi" w:hAnsiTheme="majorBidi" w:cstheme="majorBidi"/>
          <w:color w:val="002060"/>
          <w:sz w:val="24"/>
          <w:szCs w:val="24"/>
        </w:rPr>
      </w:pPr>
    </w:p>
    <w:p w14:paraId="331B1D08" w14:textId="494843A7" w:rsidR="00F34E94" w:rsidRPr="00F34E94" w:rsidRDefault="002C03C3" w:rsidP="00F34E94">
      <w:pPr>
        <w:spacing w:line="276" w:lineRule="auto"/>
        <w:jc w:val="center"/>
        <w:rPr>
          <w:rFonts w:asciiTheme="majorBidi" w:eastAsiaTheme="minorEastAsia" w:hAnsiTheme="majorBidi" w:cstheme="majorBidi"/>
          <w:b/>
          <w:bCs/>
          <w:noProof/>
          <w:color w:val="463A4F"/>
          <w:kern w:val="24"/>
          <w:position w:val="1"/>
          <w:sz w:val="28"/>
          <w:szCs w:val="28"/>
        </w:rPr>
      </w:pPr>
      <w:r>
        <w:rPr>
          <w:noProof/>
        </w:rPr>
        <mc:AlternateContent>
          <mc:Choice Requires="wps">
            <w:drawing>
              <wp:anchor distT="0" distB="0" distL="114300" distR="114300" simplePos="0" relativeHeight="252149760" behindDoc="0" locked="0" layoutInCell="1" allowOverlap="1" wp14:anchorId="6AFC3287" wp14:editId="5EDED326">
                <wp:simplePos x="0" y="0"/>
                <wp:positionH relativeFrom="column">
                  <wp:posOffset>2083435</wp:posOffset>
                </wp:positionH>
                <wp:positionV relativeFrom="paragraph">
                  <wp:posOffset>457200</wp:posOffset>
                </wp:positionV>
                <wp:extent cx="1365250" cy="330200"/>
                <wp:effectExtent l="0" t="0" r="19050" b="12700"/>
                <wp:wrapNone/>
                <wp:docPr id="784470376" name="Zone de texte 7"/>
                <wp:cNvGraphicFramePr/>
                <a:graphic xmlns:a="http://schemas.openxmlformats.org/drawingml/2006/main">
                  <a:graphicData uri="http://schemas.microsoft.com/office/word/2010/wordprocessingShape">
                    <wps:wsp>
                      <wps:cNvSpPr txBox="1"/>
                      <wps:spPr>
                        <a:xfrm>
                          <a:off x="0" y="0"/>
                          <a:ext cx="1365250" cy="330200"/>
                        </a:xfrm>
                        <a:prstGeom prst="rect">
                          <a:avLst/>
                        </a:prstGeom>
                        <a:solidFill>
                          <a:schemeClr val="lt1"/>
                        </a:solidFill>
                        <a:ln w="6350">
                          <a:solidFill>
                            <a:schemeClr val="bg1"/>
                          </a:solidFill>
                        </a:ln>
                      </wps:spPr>
                      <wps:txbx>
                        <w:txbxContent>
                          <w:p w14:paraId="60B0380C" w14:textId="378ADDC8" w:rsidR="002C03C3" w:rsidRDefault="001471B7">
                            <w:r w:rsidRPr="001471B7">
                              <w:rPr>
                                <w:rFonts w:asciiTheme="majorBidi" w:eastAsiaTheme="minorEastAsia" w:hAnsiTheme="majorBidi" w:cstheme="majorBidi"/>
                                <w:b/>
                                <w:bCs/>
                                <w:noProof/>
                                <w:color w:val="0070C0"/>
                                <w:kern w:val="24"/>
                                <w:position w:val="1"/>
                                <w:sz w:val="28"/>
                                <w:szCs w:val="28"/>
                              </w:rPr>
                              <w:t>Book Chapters</w:t>
                            </w:r>
                            <w:r>
                              <w:rPr>
                                <w:rFonts w:asciiTheme="majorBidi" w:eastAsiaTheme="minorEastAsia" w:hAnsiTheme="majorBidi" w:cstheme="majorBidi"/>
                                <w:b/>
                                <w:bCs/>
                                <w:noProof/>
                                <w:color w:val="0070C0"/>
                                <w:kern w:val="24"/>
                                <w:position w:val="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C3287" id="_x0000_s1040" type="#_x0000_t202" style="position:absolute;left:0;text-align:left;margin-left:164.05pt;margin-top:36pt;width:107.5pt;height:2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3ygMQIAAIQEAAAOAAAAZHJzL2Uyb0RvYy54bWysVNuO2yAQfa/Uf0C8N869rRVnlWaVqlK0&#13;&#10;u1K22meCIUbCDAUSO/36Dji3bleqVPUFD8xwmDlzxrO7ttbkIJxXYAo66PUpEYZDqcyuoN+fVx8+&#13;&#10;UeIDMyXTYERBj8LTu/n7d7PG5mIIFehSOIIgxueNLWgVgs2zzPNK1Mz3wAqDTgmuZgG3bpeVjjWI&#13;&#10;Xuts2O9PswZcaR1w4T2e3ndOOk/4UgoeHqX0IhBdUMwtpNWldRvXbD5j+c4xWyl+SoP9QxY1UwYf&#13;&#10;vUDds8DI3qk/oGrFHXiQocehzkBKxUWqAasZ9F9Vs6mYFakWJMfbC03+/8Hyh8PGPjkS2i/QYgMj&#13;&#10;IY31ucfDWE8rXR2/mClBP1J4vNAm2kB4vDSaToYTdHH0jUZ97EuEya63rfPhq4CaRKOgDtuS2GKH&#13;&#10;tQ9d6DkkPuZBq3KltE6bKAWx1I4cGDZRh5Qjgv8WpQ1pCjodYRp/Q9ju3kBAPG0w52vt0QrttiWq&#13;&#10;xBLHZ2K2UB6RLwedlLzlK4VFrZkPT8yhdpAHnIfwiIvUgEnByaKkAvfzrfMYjy1FLyUNarGg/see&#13;&#10;OUGJ/maw2Z8H43EUb9qMJx+HuHG3nu2tx+zrJSBTA5w8y5MZ44M+m9JB/YJjs4ivoosZjm8XNJzN&#13;&#10;ZegmBMeOi8UiBaFcLQtrs7E8QkeSY8ue2xfm7KmvARXxAGfVsvxVe7vYeNPAYh9AqtT7SHTH6ol/&#13;&#10;lHpSz2ks4yzd7lPU9ecx/wUAAP//AwBQSwMEFAAGAAgAAAAhABCOw23jAAAADwEAAA8AAABkcnMv&#13;&#10;ZG93bnJldi54bWxMj0FLw0AQhe+C/2EZwZvdNIka0mxKsIigBbF68TZNxiSYnQ3ZbZv+e8eTXgZm&#13;&#10;5ps37xXr2Q7qSJPvHRtYLiJQxLVrem4NfLw/3mSgfEBucHBMBs7kYV1eXhSYN+7Eb3TchVaJCPsc&#13;&#10;DXQhjLnWvu7Iol+4kVh2X26yGKSdWt1MeBJxO+g4iu60xZ7lQ4cjPXRUf+8O1sBz+ombJLzQOfD8&#13;&#10;WlVP2Zj6rTHXV/NmJaVagQo0h78L+M0g/qEUY3t34MarwUASZ0tBDdzHEkyA2zSRwV7IOI1Al4X+&#13;&#10;n6P8AQAA//8DAFBLAQItABQABgAIAAAAIQC2gziS/gAAAOEBAAATAAAAAAAAAAAAAAAAAAAAAABb&#13;&#10;Q29udGVudF9UeXBlc10ueG1sUEsBAi0AFAAGAAgAAAAhADj9If/WAAAAlAEAAAsAAAAAAAAAAAAA&#13;&#10;AAAALwEAAF9yZWxzLy5yZWxzUEsBAi0AFAAGAAgAAAAhADOPfKAxAgAAhAQAAA4AAAAAAAAAAAAA&#13;&#10;AAAALgIAAGRycy9lMm9Eb2MueG1sUEsBAi0AFAAGAAgAAAAhABCOw23jAAAADwEAAA8AAAAAAAAA&#13;&#10;AAAAAAAAiwQAAGRycy9kb3ducmV2LnhtbFBLBQYAAAAABAAEAPMAAACbBQAAAAA=&#13;&#10;" fillcolor="white [3201]" strokecolor="white [3212]" strokeweight=".5pt">
                <v:textbox>
                  <w:txbxContent>
                    <w:p w14:paraId="60B0380C" w14:textId="378ADDC8" w:rsidR="002C03C3" w:rsidRDefault="001471B7">
                      <w:r w:rsidRPr="001471B7">
                        <w:rPr>
                          <w:rFonts w:asciiTheme="majorBidi" w:eastAsiaTheme="minorEastAsia" w:hAnsiTheme="majorBidi" w:cstheme="majorBidi"/>
                          <w:b/>
                          <w:bCs/>
                          <w:noProof/>
                          <w:color w:val="0070C0"/>
                          <w:kern w:val="24"/>
                          <w:position w:val="1"/>
                          <w:sz w:val="28"/>
                          <w:szCs w:val="28"/>
                        </w:rPr>
                        <w:t>Book Chapters</w:t>
                      </w:r>
                      <w:r>
                        <w:rPr>
                          <w:rFonts w:asciiTheme="majorBidi" w:eastAsiaTheme="minorEastAsia" w:hAnsiTheme="majorBidi" w:cstheme="majorBidi"/>
                          <w:b/>
                          <w:bCs/>
                          <w:noProof/>
                          <w:color w:val="0070C0"/>
                          <w:kern w:val="24"/>
                          <w:position w:val="1"/>
                          <w:sz w:val="28"/>
                          <w:szCs w:val="28"/>
                        </w:rPr>
                        <w:t xml:space="preserve"> </w:t>
                      </w:r>
                    </w:p>
                  </w:txbxContent>
                </v:textbox>
              </v:shape>
            </w:pict>
          </mc:Fallback>
        </mc:AlternateContent>
      </w:r>
      <w:r>
        <w:fldChar w:fldCharType="begin"/>
      </w:r>
      <w:r>
        <w:instrText xml:space="preserve"> INCLUDEPICTURE "https://img.freepik.com/vecteurs-premium/feuilles-champignon-pomme-gland-branches-feuillage-nature-cadre-illustration_24640-70099.jpg" \* MERGEFORMATINET </w:instrText>
      </w:r>
      <w:r>
        <w:fldChar w:fldCharType="separate"/>
      </w:r>
      <w:r>
        <w:rPr>
          <w:noProof/>
        </w:rPr>
        <w:drawing>
          <wp:inline distT="0" distB="0" distL="0" distR="0" wp14:anchorId="6724BFEB" wp14:editId="19B7482F">
            <wp:extent cx="3098800" cy="1236980"/>
            <wp:effectExtent l="0" t="0" r="0" b="0"/>
            <wp:docPr id="971701310" name="Image 6" descr="Feuilles champignon pomme gland branches feuillage nature cad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uilles champignon pomme gland branches feuillage nature cadre illustr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0042" cy="1297353"/>
                    </a:xfrm>
                    <a:prstGeom prst="rect">
                      <a:avLst/>
                    </a:prstGeom>
                    <a:noFill/>
                    <a:ln>
                      <a:noFill/>
                    </a:ln>
                  </pic:spPr>
                </pic:pic>
              </a:graphicData>
            </a:graphic>
          </wp:inline>
        </w:drawing>
      </w:r>
      <w:r>
        <w:fldChar w:fldCharType="end"/>
      </w:r>
    </w:p>
    <w:p w14:paraId="640DC4AD"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sz w:val="24"/>
          <w:szCs w:val="24"/>
          <w:lang w:val="en-US"/>
        </w:rPr>
      </w:pPr>
      <w:r w:rsidRPr="00F34E94">
        <w:rPr>
          <w:rFonts w:asciiTheme="majorBidi" w:hAnsiTheme="majorBidi" w:cstheme="majorBidi"/>
          <w:i/>
          <w:iCs/>
          <w:sz w:val="24"/>
          <w:szCs w:val="24"/>
          <w:lang w:val="en-US"/>
        </w:rPr>
        <w:t>Allium cepa</w:t>
      </w:r>
      <w:r w:rsidRPr="00F34E94">
        <w:rPr>
          <w:rFonts w:asciiTheme="majorBidi" w:hAnsiTheme="majorBidi" w:cstheme="majorBidi"/>
          <w:sz w:val="24"/>
          <w:szCs w:val="24"/>
          <w:lang w:val="en-US"/>
        </w:rPr>
        <w:t xml:space="preserve"> L.; </w:t>
      </w:r>
      <w:r w:rsidRPr="00F34E94">
        <w:rPr>
          <w:rFonts w:asciiTheme="majorBidi" w:hAnsiTheme="majorBidi" w:cstheme="majorBidi"/>
          <w:i/>
          <w:iCs/>
          <w:sz w:val="24"/>
          <w:szCs w:val="24"/>
          <w:lang w:val="en-US"/>
        </w:rPr>
        <w:t xml:space="preserve">Allium </w:t>
      </w:r>
      <w:proofErr w:type="spellStart"/>
      <w:r w:rsidRPr="00F34E94">
        <w:rPr>
          <w:rFonts w:asciiTheme="majorBidi" w:hAnsiTheme="majorBidi" w:cstheme="majorBidi"/>
          <w:i/>
          <w:iCs/>
          <w:sz w:val="24"/>
          <w:szCs w:val="24"/>
          <w:lang w:val="en-US"/>
        </w:rPr>
        <w:t>ampeloprasum</w:t>
      </w:r>
      <w:proofErr w:type="spellEnd"/>
      <w:r w:rsidRPr="00F34E94">
        <w:rPr>
          <w:rFonts w:asciiTheme="majorBidi" w:hAnsiTheme="majorBidi" w:cstheme="majorBidi"/>
          <w:sz w:val="24"/>
          <w:szCs w:val="24"/>
          <w:lang w:val="en-US"/>
        </w:rPr>
        <w:t xml:space="preserve"> L.; </w:t>
      </w:r>
      <w:r w:rsidRPr="00F34E94">
        <w:rPr>
          <w:rFonts w:asciiTheme="majorBidi" w:hAnsiTheme="majorBidi" w:cstheme="majorBidi"/>
          <w:i/>
          <w:iCs/>
          <w:sz w:val="24"/>
          <w:szCs w:val="24"/>
          <w:lang w:val="en-US"/>
        </w:rPr>
        <w:t>Allium sativum</w:t>
      </w:r>
      <w:r w:rsidRPr="00F34E94">
        <w:rPr>
          <w:rFonts w:asciiTheme="majorBidi" w:hAnsiTheme="majorBidi" w:cstheme="majorBidi"/>
          <w:sz w:val="24"/>
          <w:szCs w:val="24"/>
          <w:lang w:val="en-US"/>
        </w:rPr>
        <w:t xml:space="preserve"> L. AMARYLLIDACEAE. Mostafa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sz w:val="24"/>
          <w:szCs w:val="24"/>
          <w:lang w:val="en-US"/>
        </w:rPr>
        <w:t xml:space="preserve">, </w:t>
      </w:r>
      <w:proofErr w:type="spellStart"/>
      <w:r w:rsidRPr="00F34E94">
        <w:rPr>
          <w:rFonts w:asciiTheme="majorBidi" w:hAnsiTheme="majorBidi" w:cstheme="majorBidi"/>
          <w:sz w:val="24"/>
          <w:szCs w:val="24"/>
          <w:lang w:val="en-US"/>
        </w:rPr>
        <w:t>Imane</w:t>
      </w:r>
      <w:proofErr w:type="spellEnd"/>
      <w:r w:rsidRPr="00F34E94">
        <w:rPr>
          <w:rFonts w:asciiTheme="majorBidi" w:hAnsiTheme="majorBidi" w:cstheme="majorBidi"/>
          <w:sz w:val="24"/>
          <w:szCs w:val="24"/>
          <w:lang w:val="en-US"/>
        </w:rPr>
        <w:t xml:space="preserve"> </w:t>
      </w:r>
      <w:proofErr w:type="spellStart"/>
      <w:r w:rsidRPr="00F34E94">
        <w:rPr>
          <w:rFonts w:asciiTheme="majorBidi" w:hAnsiTheme="majorBidi" w:cstheme="majorBidi"/>
          <w:sz w:val="24"/>
          <w:szCs w:val="24"/>
          <w:lang w:val="en-US"/>
        </w:rPr>
        <w:t>Ouasti</w:t>
      </w:r>
      <w:proofErr w:type="spellEnd"/>
      <w:r w:rsidRPr="00F34E94">
        <w:rPr>
          <w:rFonts w:asciiTheme="majorBidi" w:hAnsiTheme="majorBidi" w:cstheme="majorBidi"/>
          <w:sz w:val="24"/>
          <w:szCs w:val="24"/>
          <w:lang w:val="en-US"/>
        </w:rPr>
        <w:t xml:space="preserve">, Mohammed </w:t>
      </w:r>
      <w:proofErr w:type="spellStart"/>
      <w:r w:rsidRPr="00F34E94">
        <w:rPr>
          <w:rFonts w:asciiTheme="majorBidi" w:hAnsiTheme="majorBidi" w:cstheme="majorBidi"/>
          <w:sz w:val="24"/>
          <w:szCs w:val="24"/>
          <w:lang w:val="en-US"/>
        </w:rPr>
        <w:t>Ouasti</w:t>
      </w:r>
      <w:proofErr w:type="spellEnd"/>
      <w:r w:rsidRPr="00F34E94">
        <w:rPr>
          <w:rFonts w:asciiTheme="majorBidi" w:hAnsiTheme="majorBidi" w:cstheme="majorBidi"/>
          <w:sz w:val="24"/>
          <w:szCs w:val="24"/>
          <w:lang w:val="en-US"/>
        </w:rPr>
        <w:t xml:space="preserve">, and Rainer W. Bussmann.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w:t>
      </w:r>
      <w:r w:rsidRPr="00F34E94">
        <w:rPr>
          <w:rFonts w:asciiTheme="majorBidi" w:hAnsiTheme="majorBidi" w:cstheme="majorBidi"/>
          <w:sz w:val="24"/>
          <w:szCs w:val="24"/>
          <w:lang w:val="en-US"/>
        </w:rPr>
        <w:lastRenderedPageBreak/>
        <w:t xml:space="preserve">Ethnobotany of Northern Africa and Levant. Ethnobotany of Mountain Regions. Springer, Cham. </w:t>
      </w:r>
      <w:hyperlink r:id="rId62" w:history="1">
        <w:r w:rsidRPr="00F34E94">
          <w:rPr>
            <w:rStyle w:val="Lienhypertexte"/>
            <w:rFonts w:asciiTheme="majorBidi" w:hAnsiTheme="majorBidi" w:cstheme="majorBidi"/>
            <w:sz w:val="24"/>
            <w:szCs w:val="24"/>
            <w:lang w:val="en-US"/>
          </w:rPr>
          <w:t>https://doi.org/10.1007/978-3-031-13933-8_16-1</w:t>
        </w:r>
      </w:hyperlink>
    </w:p>
    <w:p w14:paraId="7F3F0C37"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sz w:val="24"/>
          <w:szCs w:val="24"/>
          <w:lang w:val="en-US"/>
        </w:rPr>
      </w:pPr>
      <w:proofErr w:type="spellStart"/>
      <w:r w:rsidRPr="00F34E94">
        <w:rPr>
          <w:rFonts w:asciiTheme="majorBidi" w:hAnsiTheme="majorBidi" w:cstheme="majorBidi"/>
          <w:bCs/>
          <w:i/>
          <w:sz w:val="24"/>
          <w:szCs w:val="24"/>
          <w:lang w:val="de-DE"/>
        </w:rPr>
        <w:t>Arbutus</w:t>
      </w:r>
      <w:proofErr w:type="spellEnd"/>
      <w:r w:rsidRPr="00F34E94">
        <w:rPr>
          <w:rFonts w:asciiTheme="majorBidi" w:hAnsiTheme="majorBidi" w:cstheme="majorBidi"/>
          <w:bCs/>
          <w:i/>
          <w:sz w:val="24"/>
          <w:szCs w:val="24"/>
          <w:lang w:val="de-DE"/>
        </w:rPr>
        <w:t xml:space="preserve"> </w:t>
      </w:r>
      <w:proofErr w:type="spellStart"/>
      <w:r w:rsidRPr="00F34E94">
        <w:rPr>
          <w:rFonts w:asciiTheme="majorBidi" w:hAnsiTheme="majorBidi" w:cstheme="majorBidi"/>
          <w:bCs/>
          <w:i/>
          <w:sz w:val="24"/>
          <w:szCs w:val="24"/>
          <w:lang w:val="de-DE"/>
        </w:rPr>
        <w:t>unedo</w:t>
      </w:r>
      <w:proofErr w:type="spellEnd"/>
      <w:r w:rsidRPr="00F34E94">
        <w:rPr>
          <w:rFonts w:asciiTheme="majorBidi" w:hAnsiTheme="majorBidi" w:cstheme="majorBidi"/>
          <w:bCs/>
          <w:sz w:val="24"/>
          <w:szCs w:val="24"/>
          <w:lang w:val="de-DE"/>
        </w:rPr>
        <w:t xml:space="preserve"> L.; </w:t>
      </w:r>
      <w:proofErr w:type="spellStart"/>
      <w:r w:rsidRPr="00F34E94">
        <w:rPr>
          <w:rFonts w:asciiTheme="majorBidi" w:hAnsiTheme="majorBidi" w:cstheme="majorBidi"/>
          <w:bCs/>
          <w:i/>
          <w:sz w:val="24"/>
          <w:szCs w:val="24"/>
          <w:lang w:val="de-DE"/>
        </w:rPr>
        <w:t>Arbutus</w:t>
      </w:r>
      <w:proofErr w:type="spellEnd"/>
      <w:r w:rsidRPr="00F34E94">
        <w:rPr>
          <w:rFonts w:asciiTheme="majorBidi" w:hAnsiTheme="majorBidi" w:cstheme="majorBidi"/>
          <w:bCs/>
          <w:i/>
          <w:sz w:val="24"/>
          <w:szCs w:val="24"/>
          <w:lang w:val="de-DE"/>
        </w:rPr>
        <w:t xml:space="preserve"> </w:t>
      </w:r>
      <w:proofErr w:type="spellStart"/>
      <w:r w:rsidRPr="00F34E94">
        <w:rPr>
          <w:rFonts w:asciiTheme="majorBidi" w:hAnsiTheme="majorBidi" w:cstheme="majorBidi"/>
          <w:bCs/>
          <w:i/>
          <w:sz w:val="24"/>
          <w:szCs w:val="24"/>
          <w:lang w:val="de-DE"/>
        </w:rPr>
        <w:t>andrachne</w:t>
      </w:r>
      <w:proofErr w:type="spellEnd"/>
      <w:r w:rsidRPr="00F34E94">
        <w:rPr>
          <w:rFonts w:asciiTheme="majorBidi" w:hAnsiTheme="majorBidi" w:cstheme="majorBidi"/>
          <w:bCs/>
          <w:sz w:val="24"/>
          <w:szCs w:val="24"/>
          <w:lang w:val="de-DE"/>
        </w:rPr>
        <w:t xml:space="preserve"> L. ERICACEAE. </w:t>
      </w:r>
      <w:r w:rsidRPr="00F34E94">
        <w:rPr>
          <w:rFonts w:asciiTheme="majorBidi" w:hAnsiTheme="majorBidi" w:cstheme="majorBidi"/>
          <w:sz w:val="24"/>
          <w:szCs w:val="24"/>
          <w:lang w:val="en-US"/>
        </w:rPr>
        <w:t xml:space="preserve">Mostafa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sz w:val="24"/>
          <w:szCs w:val="24"/>
          <w:lang w:val="en-US"/>
        </w:rPr>
        <w:t xml:space="preserve">, and </w:t>
      </w:r>
      <w:proofErr w:type="spellStart"/>
      <w:r w:rsidRPr="00F34E94">
        <w:rPr>
          <w:rFonts w:asciiTheme="majorBidi" w:hAnsiTheme="majorBidi" w:cstheme="majorBidi"/>
          <w:sz w:val="24"/>
          <w:szCs w:val="24"/>
          <w:lang w:val="en-US"/>
        </w:rPr>
        <w:t>Aissa</w:t>
      </w:r>
      <w:proofErr w:type="spellEnd"/>
      <w:r w:rsidRPr="00F34E94">
        <w:rPr>
          <w:rFonts w:asciiTheme="majorBidi" w:hAnsiTheme="majorBidi" w:cstheme="majorBidi"/>
          <w:sz w:val="24"/>
          <w:szCs w:val="24"/>
          <w:lang w:val="en-US"/>
        </w:rPr>
        <w:t xml:space="preserve"> </w:t>
      </w:r>
      <w:proofErr w:type="spellStart"/>
      <w:r w:rsidRPr="00F34E94">
        <w:rPr>
          <w:rFonts w:asciiTheme="majorBidi" w:hAnsiTheme="majorBidi" w:cstheme="majorBidi"/>
          <w:sz w:val="24"/>
          <w:szCs w:val="24"/>
          <w:lang w:val="en-US"/>
        </w:rPr>
        <w:t>Idrissi</w:t>
      </w:r>
      <w:proofErr w:type="spellEnd"/>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63" w:history="1">
        <w:r w:rsidRPr="00F34E94">
          <w:rPr>
            <w:rStyle w:val="Lienhypertexte"/>
            <w:rFonts w:asciiTheme="majorBidi" w:hAnsiTheme="majorBidi" w:cstheme="majorBidi"/>
            <w:sz w:val="24"/>
            <w:szCs w:val="24"/>
            <w:lang w:val="en-US"/>
          </w:rPr>
          <w:t>https://doi.org/10.1007/978-3-031-13933-8_16-1</w:t>
        </w:r>
      </w:hyperlink>
    </w:p>
    <w:p w14:paraId="30C4A559"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 xml:space="preserve">Artemisia abrotanum </w:t>
      </w:r>
      <w:r w:rsidRPr="00F34E94">
        <w:rPr>
          <w:rFonts w:asciiTheme="majorBidi" w:hAnsiTheme="majorBidi" w:cstheme="majorBidi"/>
          <w:color w:val="000000" w:themeColor="text1"/>
          <w:sz w:val="24"/>
          <w:szCs w:val="24"/>
          <w:lang w:val="en-US"/>
        </w:rPr>
        <w:t>L.,</w:t>
      </w:r>
      <w:r w:rsidRPr="00F34E94">
        <w:rPr>
          <w:rFonts w:asciiTheme="majorBidi" w:hAnsiTheme="majorBidi" w:cstheme="majorBidi"/>
          <w:i/>
          <w:iCs/>
          <w:color w:val="000000" w:themeColor="text1"/>
          <w:sz w:val="24"/>
          <w:szCs w:val="24"/>
          <w:lang w:val="en-US"/>
        </w:rPr>
        <w:t xml:space="preserve"> Artemisia absinthium </w:t>
      </w:r>
      <w:r w:rsidRPr="00F34E94">
        <w:rPr>
          <w:rFonts w:asciiTheme="majorBidi" w:hAnsiTheme="majorBidi" w:cstheme="majorBidi"/>
          <w:color w:val="000000" w:themeColor="text1"/>
          <w:sz w:val="24"/>
          <w:szCs w:val="24"/>
          <w:lang w:val="en-US"/>
        </w:rPr>
        <w:t>L.,</w:t>
      </w:r>
      <w:r w:rsidRPr="00F34E94">
        <w:rPr>
          <w:rFonts w:asciiTheme="majorBidi" w:hAnsiTheme="majorBidi" w:cstheme="majorBidi"/>
          <w:i/>
          <w:iCs/>
          <w:color w:val="000000" w:themeColor="text1"/>
          <w:sz w:val="24"/>
          <w:szCs w:val="24"/>
          <w:lang w:val="en-US"/>
        </w:rPr>
        <w:t xml:space="preserve"> Artemisia annua </w:t>
      </w:r>
      <w:r w:rsidRPr="00F34E94">
        <w:rPr>
          <w:rFonts w:asciiTheme="majorBidi" w:hAnsiTheme="majorBidi" w:cstheme="majorBidi"/>
          <w:color w:val="000000" w:themeColor="text1"/>
          <w:sz w:val="24"/>
          <w:szCs w:val="24"/>
          <w:lang w:val="en-US"/>
        </w:rPr>
        <w:t xml:space="preserve">L., </w:t>
      </w:r>
      <w:r w:rsidRPr="00F34E94">
        <w:rPr>
          <w:rFonts w:asciiTheme="majorBidi" w:hAnsiTheme="majorBidi" w:cstheme="majorBidi"/>
          <w:i/>
          <w:iCs/>
          <w:color w:val="000000" w:themeColor="text1"/>
          <w:sz w:val="24"/>
          <w:szCs w:val="24"/>
          <w:lang w:val="en-US"/>
        </w:rPr>
        <w:t xml:space="preserve">Artemisia </w:t>
      </w:r>
      <w:proofErr w:type="spellStart"/>
      <w:r w:rsidRPr="00F34E94">
        <w:rPr>
          <w:rFonts w:asciiTheme="majorBidi" w:hAnsiTheme="majorBidi" w:cstheme="majorBidi"/>
          <w:i/>
          <w:iCs/>
          <w:color w:val="000000" w:themeColor="text1"/>
          <w:sz w:val="24"/>
          <w:szCs w:val="24"/>
          <w:lang w:val="en-US"/>
        </w:rPr>
        <w:t>arborescens</w:t>
      </w:r>
      <w:proofErr w:type="spellEnd"/>
      <w:r w:rsidRPr="00F34E94">
        <w:rPr>
          <w:rFonts w:asciiTheme="majorBidi" w:hAnsiTheme="majorBidi" w:cstheme="majorBidi"/>
          <w:i/>
          <w:iCs/>
          <w:color w:val="000000" w:themeColor="text1"/>
          <w:sz w:val="24"/>
          <w:szCs w:val="24"/>
          <w:lang w:val="en-US"/>
        </w:rPr>
        <w:t xml:space="preserve"> </w:t>
      </w:r>
      <w:r w:rsidRPr="00F34E94">
        <w:rPr>
          <w:rFonts w:asciiTheme="majorBidi" w:hAnsiTheme="majorBidi" w:cstheme="majorBidi"/>
          <w:color w:val="000000" w:themeColor="text1"/>
          <w:sz w:val="24"/>
          <w:szCs w:val="24"/>
          <w:lang w:val="en-US"/>
        </w:rPr>
        <w:t>(</w:t>
      </w:r>
      <w:proofErr w:type="spellStart"/>
      <w:r w:rsidRPr="00F34E94">
        <w:rPr>
          <w:rFonts w:asciiTheme="majorBidi" w:hAnsiTheme="majorBidi" w:cstheme="majorBidi"/>
          <w:color w:val="000000" w:themeColor="text1"/>
          <w:sz w:val="24"/>
          <w:szCs w:val="24"/>
          <w:lang w:val="en-US"/>
        </w:rPr>
        <w:t>Vaill</w:t>
      </w:r>
      <w:proofErr w:type="spellEnd"/>
      <w:r w:rsidRPr="00F34E94">
        <w:rPr>
          <w:rFonts w:asciiTheme="majorBidi" w:hAnsiTheme="majorBidi" w:cstheme="majorBidi"/>
          <w:color w:val="000000" w:themeColor="text1"/>
          <w:sz w:val="24"/>
          <w:szCs w:val="24"/>
          <w:lang w:val="en-US"/>
        </w:rPr>
        <w:t>.) L.,</w:t>
      </w:r>
      <w:r w:rsidRPr="00F34E94">
        <w:rPr>
          <w:rFonts w:asciiTheme="majorBidi" w:hAnsiTheme="majorBidi" w:cstheme="majorBidi"/>
          <w:i/>
          <w:iCs/>
          <w:color w:val="000000" w:themeColor="text1"/>
          <w:sz w:val="24"/>
          <w:szCs w:val="24"/>
          <w:lang w:val="en-US"/>
        </w:rPr>
        <w:t xml:space="preserve"> Artemisia </w:t>
      </w:r>
      <w:proofErr w:type="spellStart"/>
      <w:r w:rsidRPr="00F34E94">
        <w:rPr>
          <w:rFonts w:asciiTheme="majorBidi" w:hAnsiTheme="majorBidi" w:cstheme="majorBidi"/>
          <w:i/>
          <w:iCs/>
          <w:color w:val="000000" w:themeColor="text1"/>
          <w:sz w:val="24"/>
          <w:szCs w:val="24"/>
          <w:lang w:val="en-US"/>
        </w:rPr>
        <w:t>atlantica</w:t>
      </w:r>
      <w:proofErr w:type="spellEnd"/>
      <w:r w:rsidRPr="00F34E94">
        <w:rPr>
          <w:rFonts w:asciiTheme="majorBidi" w:hAnsiTheme="majorBidi" w:cstheme="majorBidi"/>
          <w:i/>
          <w:iCs/>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Coss</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i/>
          <w:iCs/>
          <w:color w:val="000000" w:themeColor="text1"/>
          <w:sz w:val="24"/>
          <w:szCs w:val="24"/>
          <w:lang w:val="en-US"/>
        </w:rPr>
        <w:t xml:space="preserve"> Artemisia campestris </w:t>
      </w:r>
      <w:r w:rsidRPr="00F34E94">
        <w:rPr>
          <w:rFonts w:asciiTheme="majorBidi" w:hAnsiTheme="majorBidi" w:cstheme="majorBidi"/>
          <w:color w:val="000000" w:themeColor="text1"/>
          <w:sz w:val="24"/>
          <w:szCs w:val="24"/>
          <w:lang w:val="en-US"/>
        </w:rPr>
        <w:t xml:space="preserve">subsp. </w:t>
      </w:r>
      <w:r w:rsidRPr="00F34E94">
        <w:rPr>
          <w:rFonts w:asciiTheme="majorBidi" w:hAnsiTheme="majorBidi" w:cstheme="majorBidi"/>
          <w:i/>
          <w:iCs/>
          <w:color w:val="000000" w:themeColor="text1"/>
          <w:sz w:val="24"/>
          <w:szCs w:val="24"/>
          <w:lang w:val="en-US"/>
        </w:rPr>
        <w:t xml:space="preserve">campestris </w:t>
      </w:r>
      <w:r w:rsidRPr="00F34E94">
        <w:rPr>
          <w:rFonts w:asciiTheme="majorBidi" w:hAnsiTheme="majorBidi" w:cstheme="majorBidi"/>
          <w:color w:val="000000" w:themeColor="text1"/>
          <w:sz w:val="24"/>
          <w:szCs w:val="24"/>
          <w:lang w:val="en-US"/>
        </w:rPr>
        <w:t>L.,</w:t>
      </w:r>
      <w:r w:rsidRPr="00F34E94">
        <w:rPr>
          <w:rFonts w:asciiTheme="majorBidi" w:hAnsiTheme="majorBidi" w:cstheme="majorBidi"/>
          <w:i/>
          <w:iCs/>
          <w:color w:val="000000" w:themeColor="text1"/>
          <w:sz w:val="24"/>
          <w:szCs w:val="24"/>
          <w:lang w:val="en-US"/>
        </w:rPr>
        <w:t xml:space="preserve"> Artemisia </w:t>
      </w:r>
      <w:proofErr w:type="spellStart"/>
      <w:r w:rsidRPr="00F34E94">
        <w:rPr>
          <w:rFonts w:asciiTheme="majorBidi" w:hAnsiTheme="majorBidi" w:cstheme="majorBidi"/>
          <w:i/>
          <w:iCs/>
          <w:color w:val="000000" w:themeColor="text1"/>
          <w:sz w:val="24"/>
          <w:szCs w:val="24"/>
          <w:lang w:val="en-US"/>
        </w:rPr>
        <w:t>judaica</w:t>
      </w:r>
      <w:proofErr w:type="spellEnd"/>
      <w:r w:rsidRPr="00F34E94">
        <w:rPr>
          <w:rFonts w:asciiTheme="majorBidi" w:hAnsiTheme="majorBidi" w:cstheme="majorBidi"/>
          <w:i/>
          <w:iCs/>
          <w:color w:val="000000" w:themeColor="text1"/>
          <w:sz w:val="24"/>
          <w:szCs w:val="24"/>
          <w:lang w:val="en-US"/>
        </w:rPr>
        <w:t xml:space="preserve"> </w:t>
      </w:r>
      <w:r w:rsidRPr="00F34E94">
        <w:rPr>
          <w:rFonts w:asciiTheme="majorBidi" w:hAnsiTheme="majorBidi" w:cstheme="majorBidi"/>
          <w:color w:val="000000" w:themeColor="text1"/>
          <w:sz w:val="24"/>
          <w:szCs w:val="24"/>
          <w:lang w:val="en-US"/>
        </w:rPr>
        <w:t>L</w:t>
      </w:r>
      <w:r w:rsidRPr="00F34E94">
        <w:rPr>
          <w:rFonts w:asciiTheme="majorBidi" w:hAnsiTheme="majorBidi" w:cstheme="majorBidi"/>
          <w:color w:val="000000" w:themeColor="text1"/>
          <w:sz w:val="24"/>
          <w:szCs w:val="24"/>
          <w:rtl/>
          <w:lang w:val="en-US"/>
        </w:rPr>
        <w:t>.</w:t>
      </w:r>
      <w:r w:rsidRPr="00F34E94">
        <w:rPr>
          <w:rFonts w:asciiTheme="majorBidi" w:hAnsiTheme="majorBidi" w:cstheme="majorBidi"/>
          <w:i/>
          <w:iCs/>
          <w:color w:val="000000" w:themeColor="text1"/>
          <w:sz w:val="24"/>
          <w:szCs w:val="24"/>
          <w:lang w:val="en-US"/>
        </w:rPr>
        <w:t xml:space="preserve">, </w:t>
      </w:r>
      <w:bookmarkStart w:id="0" w:name="_Hlk140232257"/>
      <w:r w:rsidRPr="00F34E94">
        <w:rPr>
          <w:rFonts w:asciiTheme="majorBidi" w:hAnsiTheme="majorBidi" w:cstheme="majorBidi"/>
          <w:i/>
          <w:iCs/>
          <w:color w:val="000000" w:themeColor="text1"/>
          <w:sz w:val="24"/>
          <w:szCs w:val="24"/>
          <w:lang w:val="en-US"/>
        </w:rPr>
        <w:t xml:space="preserve">Artemisia </w:t>
      </w:r>
      <w:proofErr w:type="spellStart"/>
      <w:r w:rsidRPr="00F34E94">
        <w:rPr>
          <w:rFonts w:asciiTheme="majorBidi" w:hAnsiTheme="majorBidi" w:cstheme="majorBidi"/>
          <w:i/>
          <w:iCs/>
          <w:color w:val="000000" w:themeColor="text1"/>
          <w:sz w:val="24"/>
          <w:szCs w:val="24"/>
          <w:lang w:val="en-US"/>
        </w:rPr>
        <w:t>judaica</w:t>
      </w:r>
      <w:proofErr w:type="spellEnd"/>
      <w:r w:rsidRPr="00F34E94">
        <w:rPr>
          <w:rFonts w:asciiTheme="majorBidi" w:hAnsiTheme="majorBidi" w:cstheme="majorBidi"/>
          <w:i/>
          <w:iCs/>
          <w:color w:val="000000" w:themeColor="text1"/>
          <w:sz w:val="24"/>
          <w:szCs w:val="24"/>
          <w:lang w:val="en-US"/>
        </w:rPr>
        <w:t xml:space="preserve"> </w:t>
      </w:r>
      <w:r w:rsidRPr="00F34E94">
        <w:rPr>
          <w:rFonts w:asciiTheme="majorBidi" w:hAnsiTheme="majorBidi" w:cstheme="majorBidi"/>
          <w:color w:val="000000" w:themeColor="text1"/>
          <w:sz w:val="24"/>
          <w:szCs w:val="24"/>
          <w:lang w:val="en-US"/>
        </w:rPr>
        <w:t>subsp</w:t>
      </w:r>
      <w:r w:rsidRPr="00F34E94">
        <w:rPr>
          <w:rFonts w:asciiTheme="majorBidi" w:hAnsiTheme="majorBidi" w:cstheme="majorBidi"/>
          <w:i/>
          <w:iCs/>
          <w:color w:val="000000" w:themeColor="text1"/>
          <w:sz w:val="24"/>
          <w:szCs w:val="24"/>
          <w:lang w:val="en-US"/>
        </w:rPr>
        <w:t xml:space="preserve">. </w:t>
      </w:r>
      <w:proofErr w:type="spellStart"/>
      <w:r w:rsidRPr="00F34E94">
        <w:rPr>
          <w:rFonts w:asciiTheme="majorBidi" w:hAnsiTheme="majorBidi" w:cstheme="majorBidi"/>
          <w:i/>
          <w:iCs/>
          <w:color w:val="000000" w:themeColor="text1"/>
          <w:sz w:val="24"/>
          <w:szCs w:val="24"/>
          <w:lang w:val="en-US"/>
        </w:rPr>
        <w:t>sahariensis</w:t>
      </w:r>
      <w:proofErr w:type="spellEnd"/>
      <w:r w:rsidRPr="00F34E94">
        <w:rPr>
          <w:rFonts w:asciiTheme="majorBidi" w:hAnsiTheme="majorBidi" w:cstheme="majorBidi"/>
          <w:i/>
          <w:iCs/>
          <w:color w:val="000000" w:themeColor="text1"/>
          <w:sz w:val="24"/>
          <w:szCs w:val="24"/>
          <w:lang w:val="en-US"/>
        </w:rPr>
        <w:t xml:space="preserve"> </w:t>
      </w:r>
      <w:r w:rsidRPr="00F34E94">
        <w:rPr>
          <w:rFonts w:asciiTheme="majorBidi" w:hAnsiTheme="majorBidi" w:cstheme="majorBidi"/>
          <w:color w:val="000000" w:themeColor="text1"/>
          <w:sz w:val="24"/>
          <w:szCs w:val="24"/>
          <w:lang w:val="en-US"/>
        </w:rPr>
        <w:t>(</w:t>
      </w:r>
      <w:proofErr w:type="spellStart"/>
      <w:proofErr w:type="gramStart"/>
      <w:r w:rsidRPr="00F34E94">
        <w:rPr>
          <w:rFonts w:asciiTheme="majorBidi" w:hAnsiTheme="majorBidi" w:cstheme="majorBidi"/>
          <w:color w:val="000000" w:themeColor="text1"/>
          <w:sz w:val="24"/>
          <w:szCs w:val="24"/>
          <w:lang w:val="en-US"/>
        </w:rPr>
        <w:t>L.Chevall</w:t>
      </w:r>
      <w:proofErr w:type="spellEnd"/>
      <w:proofErr w:type="gramEnd"/>
      <w:r w:rsidRPr="00F34E94">
        <w:rPr>
          <w:rFonts w:asciiTheme="majorBidi" w:hAnsiTheme="majorBidi" w:cstheme="majorBidi"/>
          <w:color w:val="000000" w:themeColor="text1"/>
          <w:sz w:val="24"/>
          <w:szCs w:val="24"/>
          <w:lang w:val="en-US"/>
        </w:rPr>
        <w:t>.) Maire</w:t>
      </w:r>
      <w:bookmarkEnd w:id="0"/>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i/>
          <w:iCs/>
          <w:color w:val="000000" w:themeColor="text1"/>
          <w:sz w:val="24"/>
          <w:szCs w:val="24"/>
          <w:lang w:val="en-US"/>
        </w:rPr>
        <w:t xml:space="preserve">Artemisia </w:t>
      </w:r>
      <w:proofErr w:type="spellStart"/>
      <w:r w:rsidRPr="00F34E94">
        <w:rPr>
          <w:rFonts w:asciiTheme="majorBidi" w:hAnsiTheme="majorBidi" w:cstheme="majorBidi"/>
          <w:i/>
          <w:iCs/>
          <w:color w:val="000000" w:themeColor="text1"/>
          <w:sz w:val="24"/>
          <w:szCs w:val="24"/>
          <w:lang w:val="en-US"/>
        </w:rPr>
        <w:t>mesatlantica</w:t>
      </w:r>
      <w:proofErr w:type="spellEnd"/>
      <w:r w:rsidRPr="00F34E94">
        <w:rPr>
          <w:rFonts w:asciiTheme="majorBidi" w:hAnsiTheme="majorBidi" w:cstheme="majorBidi"/>
          <w:i/>
          <w:iCs/>
          <w:color w:val="000000" w:themeColor="text1"/>
          <w:sz w:val="24"/>
          <w:szCs w:val="24"/>
          <w:lang w:val="en-US"/>
        </w:rPr>
        <w:t xml:space="preserve"> </w:t>
      </w:r>
      <w:r w:rsidRPr="00F34E94">
        <w:rPr>
          <w:rFonts w:asciiTheme="majorBidi" w:hAnsiTheme="majorBidi" w:cstheme="majorBidi"/>
          <w:color w:val="000000" w:themeColor="text1"/>
          <w:sz w:val="24"/>
          <w:szCs w:val="24"/>
          <w:lang w:val="en-US"/>
        </w:rPr>
        <w:t>Maire,</w:t>
      </w:r>
      <w:r w:rsidRPr="00F34E94">
        <w:rPr>
          <w:rFonts w:asciiTheme="majorBidi" w:hAnsiTheme="majorBidi" w:cstheme="majorBidi"/>
          <w:i/>
          <w:iCs/>
          <w:color w:val="000000" w:themeColor="text1"/>
          <w:sz w:val="24"/>
          <w:szCs w:val="24"/>
          <w:lang w:val="en-US"/>
        </w:rPr>
        <w:t xml:space="preserve"> Artemisia </w:t>
      </w:r>
      <w:proofErr w:type="spellStart"/>
      <w:r w:rsidRPr="00F34E94">
        <w:rPr>
          <w:rFonts w:asciiTheme="majorBidi" w:hAnsiTheme="majorBidi" w:cstheme="majorBidi"/>
          <w:i/>
          <w:iCs/>
          <w:color w:val="000000" w:themeColor="text1"/>
          <w:sz w:val="24"/>
          <w:szCs w:val="24"/>
          <w:lang w:val="en-US"/>
        </w:rPr>
        <w:t>monosperma</w:t>
      </w:r>
      <w:proofErr w:type="spellEnd"/>
      <w:r w:rsidRPr="00F34E94">
        <w:rPr>
          <w:rFonts w:asciiTheme="majorBidi" w:hAnsiTheme="majorBidi" w:cstheme="majorBidi"/>
          <w:i/>
          <w:iCs/>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Delile</w:t>
      </w:r>
      <w:proofErr w:type="spellEnd"/>
      <w:r w:rsidRPr="00F34E94">
        <w:rPr>
          <w:rFonts w:asciiTheme="majorBidi" w:hAnsiTheme="majorBidi" w:cstheme="majorBidi"/>
          <w:i/>
          <w:iCs/>
          <w:color w:val="000000" w:themeColor="text1"/>
          <w:sz w:val="24"/>
          <w:szCs w:val="24"/>
          <w:lang w:val="en-US"/>
        </w:rPr>
        <w:t xml:space="preserve">., Artemisia </w:t>
      </w:r>
      <w:proofErr w:type="spellStart"/>
      <w:r w:rsidRPr="00F34E94">
        <w:rPr>
          <w:rFonts w:asciiTheme="majorBidi" w:hAnsiTheme="majorBidi" w:cstheme="majorBidi"/>
          <w:i/>
          <w:iCs/>
          <w:color w:val="000000" w:themeColor="text1"/>
          <w:sz w:val="24"/>
          <w:szCs w:val="24"/>
          <w:lang w:val="en-US"/>
        </w:rPr>
        <w:t>verlotiorum</w:t>
      </w:r>
      <w:proofErr w:type="spellEnd"/>
      <w:r w:rsidRPr="00F34E94">
        <w:rPr>
          <w:rFonts w:asciiTheme="majorBidi" w:hAnsiTheme="majorBidi" w:cstheme="majorBidi"/>
          <w:i/>
          <w:iCs/>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Lamotte</w:t>
      </w:r>
      <w:proofErr w:type="spellEnd"/>
      <w:r w:rsidRPr="00F34E94">
        <w:rPr>
          <w:rFonts w:asciiTheme="majorBidi" w:hAnsiTheme="majorBidi" w:cstheme="majorBidi"/>
          <w:i/>
          <w:iCs/>
          <w:color w:val="000000" w:themeColor="text1"/>
          <w:sz w:val="24"/>
          <w:szCs w:val="24"/>
          <w:lang w:val="en-US"/>
        </w:rPr>
        <w:t>.,</w:t>
      </w:r>
      <w:r w:rsidRPr="00F34E94">
        <w:rPr>
          <w:rFonts w:asciiTheme="majorBidi" w:hAnsiTheme="majorBidi" w:cstheme="majorBidi"/>
          <w:i/>
          <w:iCs/>
          <w:color w:val="000000" w:themeColor="text1"/>
          <w:sz w:val="24"/>
          <w:szCs w:val="24"/>
          <w:rtl/>
          <w:lang w:val="en-US"/>
        </w:rPr>
        <w:t xml:space="preserve"> </w:t>
      </w:r>
      <w:r w:rsidRPr="00F34E94">
        <w:rPr>
          <w:rFonts w:asciiTheme="majorBidi" w:hAnsiTheme="majorBidi" w:cstheme="majorBidi"/>
          <w:i/>
          <w:iCs/>
          <w:color w:val="000000" w:themeColor="text1"/>
          <w:sz w:val="24"/>
          <w:szCs w:val="24"/>
          <w:lang w:val="en-US"/>
        </w:rPr>
        <w:t xml:space="preserve">Artemisia vulgaris </w:t>
      </w:r>
      <w:r w:rsidRPr="00F34E94">
        <w:rPr>
          <w:rFonts w:asciiTheme="majorBidi" w:hAnsiTheme="majorBidi" w:cstheme="majorBidi"/>
          <w:color w:val="000000" w:themeColor="text1"/>
          <w:sz w:val="24"/>
          <w:szCs w:val="24"/>
          <w:lang w:val="en-US"/>
        </w:rPr>
        <w:t>L.</w:t>
      </w:r>
      <w:bookmarkStart w:id="1" w:name="_Hlk136564080"/>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i/>
          <w:iCs/>
          <w:color w:val="000000" w:themeColor="text1"/>
          <w:sz w:val="24"/>
          <w:szCs w:val="24"/>
          <w:lang w:val="en-US"/>
        </w:rPr>
        <w:t>Seriphidium</w:t>
      </w:r>
      <w:proofErr w:type="spellEnd"/>
      <w:r w:rsidRPr="00F34E94">
        <w:rPr>
          <w:rFonts w:asciiTheme="majorBidi" w:hAnsiTheme="majorBidi" w:cstheme="majorBidi"/>
          <w:i/>
          <w:iCs/>
          <w:color w:val="000000" w:themeColor="text1"/>
          <w:sz w:val="24"/>
          <w:szCs w:val="24"/>
          <w:lang w:val="en-US"/>
        </w:rPr>
        <w:t xml:space="preserve"> </w:t>
      </w:r>
      <w:proofErr w:type="spellStart"/>
      <w:r w:rsidRPr="00F34E94">
        <w:rPr>
          <w:rFonts w:asciiTheme="majorBidi" w:hAnsiTheme="majorBidi" w:cstheme="majorBidi"/>
          <w:i/>
          <w:iCs/>
          <w:color w:val="000000" w:themeColor="text1"/>
          <w:sz w:val="24"/>
          <w:szCs w:val="24"/>
          <w:lang w:val="en-US"/>
        </w:rPr>
        <w:t>herba</w:t>
      </w:r>
      <w:proofErr w:type="spellEnd"/>
      <w:r w:rsidRPr="00F34E94">
        <w:rPr>
          <w:rFonts w:asciiTheme="majorBidi" w:hAnsiTheme="majorBidi" w:cstheme="majorBidi"/>
          <w:i/>
          <w:iCs/>
          <w:color w:val="000000" w:themeColor="text1"/>
          <w:sz w:val="24"/>
          <w:szCs w:val="24"/>
          <w:lang w:val="en-US"/>
        </w:rPr>
        <w:t xml:space="preserve">-alba </w:t>
      </w:r>
      <w:r w:rsidRPr="00F34E94">
        <w:rPr>
          <w:rFonts w:asciiTheme="majorBidi" w:hAnsiTheme="majorBidi" w:cstheme="majorBidi"/>
          <w:color w:val="000000" w:themeColor="text1"/>
          <w:sz w:val="24"/>
          <w:szCs w:val="24"/>
          <w:lang w:val="en-US"/>
        </w:rPr>
        <w:t>(</w:t>
      </w:r>
      <w:proofErr w:type="spellStart"/>
      <w:r w:rsidRPr="00F34E94">
        <w:rPr>
          <w:rFonts w:asciiTheme="majorBidi" w:hAnsiTheme="majorBidi" w:cstheme="majorBidi"/>
          <w:color w:val="000000" w:themeColor="text1"/>
          <w:sz w:val="24"/>
          <w:szCs w:val="24"/>
          <w:lang w:val="en-US"/>
        </w:rPr>
        <w:t>Asso</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Y.</w:t>
      </w:r>
      <w:proofErr w:type="gramStart"/>
      <w:r w:rsidRPr="00F34E94">
        <w:rPr>
          <w:rFonts w:asciiTheme="majorBidi" w:hAnsiTheme="majorBidi" w:cstheme="majorBidi"/>
          <w:color w:val="000000" w:themeColor="text1"/>
          <w:sz w:val="24"/>
          <w:szCs w:val="24"/>
          <w:lang w:val="en-US"/>
        </w:rPr>
        <w:t>R.Ling</w:t>
      </w:r>
      <w:bookmarkStart w:id="2" w:name="_Hlk140099682"/>
      <w:bookmarkEnd w:id="1"/>
      <w:proofErr w:type="spellEnd"/>
      <w:proofErr w:type="gram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i/>
          <w:iCs/>
          <w:color w:val="000000" w:themeColor="text1"/>
          <w:sz w:val="24"/>
          <w:szCs w:val="24"/>
          <w:lang w:val="en-US"/>
        </w:rPr>
        <w:t>Seriphidium</w:t>
      </w:r>
      <w:proofErr w:type="spellEnd"/>
      <w:r w:rsidRPr="00F34E94">
        <w:rPr>
          <w:rFonts w:asciiTheme="majorBidi" w:hAnsiTheme="majorBidi" w:cstheme="majorBidi"/>
          <w:i/>
          <w:iCs/>
          <w:color w:val="000000" w:themeColor="text1"/>
          <w:sz w:val="24"/>
          <w:szCs w:val="24"/>
          <w:lang w:val="en-US"/>
        </w:rPr>
        <w:t xml:space="preserve"> </w:t>
      </w:r>
      <w:proofErr w:type="spellStart"/>
      <w:r w:rsidRPr="00F34E94">
        <w:rPr>
          <w:rFonts w:asciiTheme="majorBidi" w:hAnsiTheme="majorBidi" w:cstheme="majorBidi"/>
          <w:i/>
          <w:iCs/>
          <w:color w:val="000000" w:themeColor="text1"/>
          <w:sz w:val="24"/>
          <w:szCs w:val="24"/>
          <w:lang w:val="en-US"/>
        </w:rPr>
        <w:t>huguetii</w:t>
      </w:r>
      <w:proofErr w:type="spellEnd"/>
      <w:r w:rsidRPr="00F34E94">
        <w:rPr>
          <w:rFonts w:asciiTheme="majorBidi" w:hAnsiTheme="majorBidi" w:cstheme="majorBidi"/>
          <w:i/>
          <w:iCs/>
          <w:color w:val="000000" w:themeColor="text1"/>
          <w:sz w:val="24"/>
          <w:szCs w:val="24"/>
          <w:lang w:val="en-US"/>
        </w:rPr>
        <w:t xml:space="preserve"> </w:t>
      </w:r>
      <w:r w:rsidRPr="00F34E94">
        <w:rPr>
          <w:rFonts w:asciiTheme="majorBidi" w:hAnsiTheme="majorBidi" w:cstheme="majorBidi"/>
          <w:color w:val="000000" w:themeColor="text1"/>
          <w:sz w:val="24"/>
          <w:szCs w:val="24"/>
          <w:lang w:val="en-US"/>
        </w:rPr>
        <w:t>(</w:t>
      </w:r>
      <w:proofErr w:type="spellStart"/>
      <w:r w:rsidRPr="00F34E94">
        <w:rPr>
          <w:rFonts w:asciiTheme="majorBidi" w:hAnsiTheme="majorBidi" w:cstheme="majorBidi"/>
          <w:color w:val="000000" w:themeColor="text1"/>
          <w:sz w:val="24"/>
          <w:szCs w:val="24"/>
          <w:lang w:val="en-US"/>
        </w:rPr>
        <w:t>Caball</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Dobignard</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i/>
          <w:iCs/>
          <w:color w:val="000000" w:themeColor="text1"/>
          <w:sz w:val="24"/>
          <w:szCs w:val="24"/>
          <w:lang w:val="en-US"/>
        </w:rPr>
        <w:t xml:space="preserve"> </w:t>
      </w:r>
      <w:proofErr w:type="spellStart"/>
      <w:r w:rsidRPr="00F34E94">
        <w:rPr>
          <w:rFonts w:asciiTheme="majorBidi" w:hAnsiTheme="majorBidi" w:cstheme="majorBidi"/>
          <w:i/>
          <w:iCs/>
          <w:color w:val="000000" w:themeColor="text1"/>
          <w:sz w:val="24"/>
          <w:szCs w:val="24"/>
          <w:lang w:val="en-US"/>
        </w:rPr>
        <w:t>Seriphidium</w:t>
      </w:r>
      <w:proofErr w:type="spellEnd"/>
      <w:r w:rsidRPr="00F34E94">
        <w:rPr>
          <w:rFonts w:asciiTheme="majorBidi" w:hAnsiTheme="majorBidi" w:cstheme="majorBidi"/>
          <w:i/>
          <w:iCs/>
          <w:color w:val="000000" w:themeColor="text1"/>
          <w:sz w:val="24"/>
          <w:szCs w:val="24"/>
          <w:lang w:val="en-US"/>
        </w:rPr>
        <w:t xml:space="preserve"> </w:t>
      </w:r>
      <w:proofErr w:type="spellStart"/>
      <w:r w:rsidRPr="00F34E94">
        <w:rPr>
          <w:rFonts w:asciiTheme="majorBidi" w:hAnsiTheme="majorBidi" w:cstheme="majorBidi"/>
          <w:i/>
          <w:iCs/>
          <w:color w:val="000000" w:themeColor="text1"/>
          <w:sz w:val="24"/>
          <w:szCs w:val="24"/>
          <w:lang w:val="en-US"/>
        </w:rPr>
        <w:t>sieberi</w:t>
      </w:r>
      <w:proofErr w:type="spellEnd"/>
      <w:r w:rsidRPr="00F34E94">
        <w:rPr>
          <w:rFonts w:asciiTheme="majorBidi" w:hAnsiTheme="majorBidi" w:cstheme="majorBidi"/>
          <w:i/>
          <w:iCs/>
          <w:color w:val="000000" w:themeColor="text1"/>
          <w:sz w:val="24"/>
          <w:szCs w:val="24"/>
          <w:lang w:val="en-US"/>
        </w:rPr>
        <w:t xml:space="preserve"> </w:t>
      </w:r>
      <w:r w:rsidRPr="00F34E94">
        <w:rPr>
          <w:rFonts w:asciiTheme="majorBidi" w:hAnsiTheme="majorBidi" w:cstheme="majorBidi"/>
          <w:color w:val="000000" w:themeColor="text1"/>
          <w:sz w:val="24"/>
          <w:szCs w:val="24"/>
          <w:lang w:val="en-US"/>
        </w:rPr>
        <w:t xml:space="preserve">(Besser) </w:t>
      </w:r>
      <w:proofErr w:type="spellStart"/>
      <w:r w:rsidRPr="00F34E94">
        <w:rPr>
          <w:rFonts w:asciiTheme="majorBidi" w:hAnsiTheme="majorBidi" w:cstheme="majorBidi"/>
          <w:color w:val="000000" w:themeColor="text1"/>
          <w:sz w:val="24"/>
          <w:szCs w:val="24"/>
          <w:lang w:val="en-US"/>
        </w:rPr>
        <w:t>K.Bremer</w:t>
      </w:r>
      <w:proofErr w:type="spellEnd"/>
      <w:r w:rsidRPr="00F34E94">
        <w:rPr>
          <w:rFonts w:asciiTheme="majorBidi" w:hAnsiTheme="majorBidi" w:cstheme="majorBidi"/>
          <w:color w:val="000000" w:themeColor="text1"/>
          <w:sz w:val="24"/>
          <w:szCs w:val="24"/>
          <w:lang w:val="en-US"/>
        </w:rPr>
        <w:t xml:space="preserve"> &amp; Humphries ex </w:t>
      </w:r>
      <w:proofErr w:type="spellStart"/>
      <w:r w:rsidRPr="00F34E94">
        <w:rPr>
          <w:rFonts w:asciiTheme="majorBidi" w:hAnsiTheme="majorBidi" w:cstheme="majorBidi"/>
          <w:color w:val="000000" w:themeColor="text1"/>
          <w:sz w:val="24"/>
          <w:szCs w:val="24"/>
          <w:lang w:val="en-US"/>
        </w:rPr>
        <w:t>Y.R.Ling</w:t>
      </w:r>
      <w:proofErr w:type="spellEnd"/>
      <w:r w:rsidRPr="00F34E94">
        <w:rPr>
          <w:rFonts w:asciiTheme="majorBidi" w:hAnsiTheme="majorBidi" w:cstheme="majorBidi"/>
          <w:color w:val="000000" w:themeColor="text1"/>
          <w:sz w:val="24"/>
          <w:szCs w:val="24"/>
          <w:lang w:val="en-US"/>
        </w:rPr>
        <w:t xml:space="preserve"> – ASTERACEAE</w:t>
      </w:r>
      <w:bookmarkEnd w:id="2"/>
      <w:r w:rsidRPr="00F34E94">
        <w:rPr>
          <w:rFonts w:asciiTheme="majorBidi" w:hAnsiTheme="majorBidi" w:cstheme="majorBidi"/>
          <w:sz w:val="24"/>
          <w:szCs w:val="24"/>
          <w:lang w:val="en-US"/>
        </w:rPr>
        <w:t xml:space="preserve">. </w:t>
      </w:r>
      <w:r w:rsidRPr="00F34E94">
        <w:rPr>
          <w:rFonts w:asciiTheme="majorBidi" w:hAnsiTheme="majorBidi" w:cstheme="majorBidi"/>
          <w:color w:val="000000" w:themeColor="text1"/>
          <w:sz w:val="24"/>
          <w:szCs w:val="24"/>
          <w:lang w:val="en-US"/>
        </w:rPr>
        <w:t>Ikram Dib</w:t>
      </w:r>
      <w:r w:rsidRPr="00F34E94">
        <w:rPr>
          <w:rFonts w:asciiTheme="majorBidi" w:hAnsiTheme="majorBidi" w:cstheme="majorBidi"/>
          <w:sz w:val="24"/>
          <w:szCs w:val="24"/>
          <w:lang w:val="en-US"/>
        </w:rPr>
        <w:t xml:space="preserve">, </w:t>
      </w:r>
      <w:proofErr w:type="spellStart"/>
      <w:r w:rsidRPr="00F34E94">
        <w:rPr>
          <w:rFonts w:asciiTheme="majorBidi" w:hAnsiTheme="majorBidi" w:cstheme="majorBidi"/>
          <w:color w:val="000000" w:themeColor="text1"/>
          <w:sz w:val="24"/>
          <w:szCs w:val="24"/>
          <w:lang w:val="en-US"/>
        </w:rPr>
        <w:t>Aissa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Idrissi</w:t>
      </w:r>
      <w:proofErr w:type="spellEnd"/>
      <w:r w:rsidRPr="00F34E94">
        <w:rPr>
          <w:rFonts w:asciiTheme="majorBidi" w:hAnsiTheme="majorBidi" w:cstheme="majorBidi"/>
          <w:color w:val="000000" w:themeColor="text1"/>
          <w:sz w:val="24"/>
          <w:szCs w:val="24"/>
          <w:lang w:val="en-US"/>
        </w:rPr>
        <w:t xml:space="preserve">, </w:t>
      </w:r>
      <w:r w:rsidRPr="00F34E94">
        <w:rPr>
          <w:rStyle w:val="Policepardfaut1"/>
          <w:rFonts w:asciiTheme="majorBidi" w:hAnsiTheme="majorBidi" w:cstheme="majorBidi"/>
          <w:color w:val="000000" w:themeColor="text1"/>
          <w:sz w:val="24"/>
          <w:szCs w:val="24"/>
          <w:lang w:val="en-US"/>
        </w:rPr>
        <w:t xml:space="preserve">Jamila </w:t>
      </w:r>
      <w:proofErr w:type="spellStart"/>
      <w:r w:rsidRPr="00F34E94">
        <w:rPr>
          <w:rStyle w:val="Policepardfaut1"/>
          <w:rFonts w:asciiTheme="majorBidi" w:hAnsiTheme="majorBidi" w:cstheme="majorBidi"/>
          <w:color w:val="000000" w:themeColor="text1"/>
          <w:sz w:val="24"/>
          <w:szCs w:val="24"/>
          <w:lang w:val="en-US"/>
        </w:rPr>
        <w:t>Fakchich</w:t>
      </w:r>
      <w:proofErr w:type="spellEnd"/>
      <w:r w:rsidRPr="00F34E94">
        <w:rPr>
          <w:rStyle w:val="Policepardfaut1"/>
          <w:rFonts w:asciiTheme="majorBidi" w:hAnsiTheme="majorBidi" w:cstheme="majorBidi"/>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Khaoula</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Diass</w:t>
      </w:r>
      <w:proofErr w:type="spellEnd"/>
      <w:r w:rsidRPr="00F34E94">
        <w:rPr>
          <w:rStyle w:val="Policepardfaut1"/>
          <w:rFonts w:asciiTheme="majorBidi" w:hAnsiTheme="majorBidi" w:cstheme="majorBidi"/>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Imane</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Oualdi</w:t>
      </w:r>
      <w:proofErr w:type="spellEnd"/>
      <w:r w:rsidRPr="00F34E94">
        <w:rPr>
          <w:rStyle w:val="Policepardfaut1"/>
          <w:rFonts w:asciiTheme="majorBidi" w:hAnsiTheme="majorBidi" w:cstheme="majorBidi"/>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Ziyyat</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Abderrahim</w:t>
      </w:r>
      <w:proofErr w:type="spellEnd"/>
      <w:r w:rsidRPr="00F34E94">
        <w:rPr>
          <w:rFonts w:asciiTheme="majorBidi" w:hAnsiTheme="majorBidi" w:cstheme="majorBidi"/>
          <w:sz w:val="24"/>
          <w:szCs w:val="24"/>
          <w:lang w:val="en-US"/>
        </w:rPr>
        <w:t xml:space="preserve">, </w:t>
      </w:r>
      <w:r w:rsidRPr="00F34E94">
        <w:rPr>
          <w:rStyle w:val="Policepardfaut1"/>
          <w:rFonts w:asciiTheme="majorBidi" w:hAnsiTheme="majorBidi" w:cstheme="majorBidi"/>
          <w:color w:val="000000" w:themeColor="text1"/>
          <w:sz w:val="24"/>
          <w:szCs w:val="24"/>
          <w:lang w:val="en-US"/>
        </w:rPr>
        <w:t xml:space="preserve">Rachid </w:t>
      </w:r>
      <w:proofErr w:type="spellStart"/>
      <w:r w:rsidRPr="00F34E94">
        <w:rPr>
          <w:rStyle w:val="Policepardfaut1"/>
          <w:rFonts w:asciiTheme="majorBidi" w:hAnsiTheme="majorBidi" w:cstheme="majorBidi"/>
          <w:color w:val="000000" w:themeColor="text1"/>
          <w:sz w:val="24"/>
          <w:szCs w:val="24"/>
          <w:lang w:val="en-US"/>
        </w:rPr>
        <w:t>Touzani</w:t>
      </w:r>
      <w:proofErr w:type="spellEnd"/>
      <w:r w:rsidRPr="00F34E94">
        <w:rPr>
          <w:rStyle w:val="Policepardfaut1"/>
          <w:rFonts w:asciiTheme="majorBidi" w:hAnsiTheme="majorBidi" w:cstheme="majorBidi"/>
          <w:sz w:val="24"/>
          <w:szCs w:val="24"/>
          <w:lang w:val="en-US"/>
        </w:rPr>
        <w:t xml:space="preserve">, </w:t>
      </w:r>
      <w:r w:rsidRPr="00F34E94">
        <w:rPr>
          <w:rFonts w:asciiTheme="majorBidi" w:hAnsiTheme="majorBidi" w:cstheme="majorBidi"/>
          <w:b/>
          <w:bCs/>
          <w:iCs/>
          <w:color w:val="0070C0"/>
          <w:sz w:val="24"/>
          <w:szCs w:val="24"/>
          <w:lang w:val="en-US"/>
        </w:rPr>
        <w:t xml:space="preserve">Noureddine </w:t>
      </w:r>
      <w:proofErr w:type="spellStart"/>
      <w:r w:rsidRPr="00F34E94">
        <w:rPr>
          <w:rFonts w:asciiTheme="majorBidi" w:hAnsiTheme="majorBidi" w:cstheme="majorBidi"/>
          <w:b/>
          <w:bCs/>
          <w:iCs/>
          <w:color w:val="0070C0"/>
          <w:sz w:val="24"/>
          <w:szCs w:val="24"/>
          <w:lang w:val="en-US"/>
        </w:rPr>
        <w:t>Chaachouay</w:t>
      </w:r>
      <w:proofErr w:type="spellEnd"/>
      <w:r w:rsidRPr="00F34E94">
        <w:rPr>
          <w:rFonts w:asciiTheme="majorBidi" w:hAnsiTheme="majorBidi" w:cstheme="majorBidi"/>
          <w:iCs/>
          <w:color w:val="000000"/>
          <w:sz w:val="24"/>
          <w:szCs w:val="24"/>
          <w:lang w:val="en-US"/>
        </w:rPr>
        <w:t xml:space="preserve">, </w:t>
      </w:r>
      <w:r w:rsidRPr="00F34E94">
        <w:rPr>
          <w:rStyle w:val="Policepardfaut1"/>
          <w:rFonts w:asciiTheme="majorBidi" w:hAnsiTheme="majorBidi" w:cstheme="majorBidi"/>
          <w:color w:val="000000" w:themeColor="text1"/>
          <w:sz w:val="24"/>
          <w:szCs w:val="24"/>
          <w:lang w:val="en-US"/>
        </w:rPr>
        <w:t>Rainer W. Bussmann</w:t>
      </w:r>
      <w:r w:rsidRPr="00F34E94">
        <w:rPr>
          <w:rStyle w:val="Policepardfaut1"/>
          <w:rFonts w:asciiTheme="majorBidi" w:hAnsiTheme="majorBidi" w:cstheme="majorBidi"/>
          <w:sz w:val="24"/>
          <w:szCs w:val="24"/>
          <w:lang w:val="en-US"/>
        </w:rPr>
        <w:t xml:space="preserve">, </w:t>
      </w:r>
      <w:r w:rsidRPr="00F34E94">
        <w:rPr>
          <w:rStyle w:val="Policepardfaut1"/>
          <w:rFonts w:asciiTheme="majorBidi" w:hAnsiTheme="majorBidi" w:cstheme="majorBidi"/>
          <w:color w:val="000000" w:themeColor="text1"/>
          <w:sz w:val="24"/>
          <w:szCs w:val="24"/>
          <w:lang w:val="en-US"/>
        </w:rPr>
        <w:t xml:space="preserve">Mostafa </w:t>
      </w:r>
      <w:proofErr w:type="spellStart"/>
      <w:r w:rsidRPr="00F34E94">
        <w:rPr>
          <w:rStyle w:val="Policepardfaut1"/>
          <w:rFonts w:asciiTheme="majorBidi" w:hAnsiTheme="majorBidi" w:cstheme="majorBidi"/>
          <w:color w:val="000000" w:themeColor="text1"/>
          <w:sz w:val="24"/>
          <w:szCs w:val="24"/>
          <w:lang w:val="en-US"/>
        </w:rPr>
        <w:t>Elachouri</w:t>
      </w:r>
      <w:proofErr w:type="spellEnd"/>
      <w:r w:rsidRPr="00F34E94">
        <w:rPr>
          <w:rStyle w:val="Policepardfaut1"/>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64" w:history="1">
        <w:r w:rsidRPr="00F34E94">
          <w:rPr>
            <w:rStyle w:val="Lienhypertexte"/>
            <w:rFonts w:asciiTheme="majorBidi" w:hAnsiTheme="majorBidi" w:cstheme="majorBidi"/>
            <w:sz w:val="24"/>
            <w:szCs w:val="24"/>
            <w:lang w:val="en-US"/>
          </w:rPr>
          <w:t>https://doi.org/10.1007/978-3-031-13933-8_16-1</w:t>
        </w:r>
      </w:hyperlink>
    </w:p>
    <w:p w14:paraId="03081B7B"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Berberis vulgaris</w:t>
      </w:r>
      <w:r w:rsidRPr="00F34E94">
        <w:rPr>
          <w:rFonts w:asciiTheme="majorBidi" w:hAnsiTheme="majorBidi" w:cstheme="majorBidi"/>
          <w:color w:val="000000" w:themeColor="text1"/>
          <w:sz w:val="24"/>
          <w:szCs w:val="24"/>
          <w:lang w:val="en-US"/>
        </w:rPr>
        <w:t xml:space="preserve"> L., </w:t>
      </w:r>
      <w:r w:rsidRPr="00F34E94">
        <w:rPr>
          <w:rFonts w:asciiTheme="majorBidi" w:hAnsiTheme="majorBidi" w:cstheme="majorBidi"/>
          <w:i/>
          <w:iCs/>
          <w:color w:val="000000" w:themeColor="text1"/>
          <w:sz w:val="24"/>
          <w:szCs w:val="24"/>
          <w:lang w:val="en-US"/>
        </w:rPr>
        <w:t>Berberis vulgaris</w:t>
      </w:r>
      <w:r w:rsidRPr="00F34E94">
        <w:rPr>
          <w:rFonts w:asciiTheme="majorBidi" w:hAnsiTheme="majorBidi" w:cstheme="majorBidi"/>
          <w:color w:val="000000" w:themeColor="text1"/>
          <w:sz w:val="24"/>
          <w:szCs w:val="24"/>
          <w:lang w:val="en-US"/>
        </w:rPr>
        <w:t xml:space="preserve"> Subsp. </w:t>
      </w:r>
      <w:r w:rsidRPr="00F34E94">
        <w:rPr>
          <w:rFonts w:asciiTheme="majorBidi" w:hAnsiTheme="majorBidi" w:cstheme="majorBidi"/>
          <w:i/>
          <w:iCs/>
          <w:color w:val="000000" w:themeColor="text1"/>
          <w:sz w:val="24"/>
          <w:szCs w:val="24"/>
          <w:lang w:val="en-US"/>
        </w:rPr>
        <w:t>australis</w:t>
      </w:r>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Boiss</w:t>
      </w:r>
      <w:proofErr w:type="spellEnd"/>
      <w:r w:rsidRPr="00F34E94">
        <w:rPr>
          <w:rFonts w:asciiTheme="majorBidi" w:hAnsiTheme="majorBidi" w:cstheme="majorBidi"/>
          <w:color w:val="000000" w:themeColor="text1"/>
          <w:sz w:val="24"/>
          <w:szCs w:val="24"/>
          <w:lang w:val="en-US"/>
        </w:rPr>
        <w:t xml:space="preserve">.), Heywood: BERBERIDACEAE. Fatima Brahmi, </w:t>
      </w:r>
      <w:proofErr w:type="spellStart"/>
      <w:r w:rsidRPr="00F34E94">
        <w:rPr>
          <w:rFonts w:asciiTheme="majorBidi" w:hAnsiTheme="majorBidi" w:cstheme="majorBidi"/>
          <w:color w:val="000000" w:themeColor="text1"/>
          <w:sz w:val="24"/>
          <w:szCs w:val="24"/>
          <w:lang w:val="en-US"/>
        </w:rPr>
        <w:t>Ouafae</w:t>
      </w:r>
      <w:proofErr w:type="spellEnd"/>
      <w:r w:rsidRPr="00F34E94">
        <w:rPr>
          <w:rFonts w:asciiTheme="majorBidi" w:hAnsiTheme="majorBidi" w:cstheme="majorBidi"/>
          <w:color w:val="000000" w:themeColor="text1"/>
          <w:sz w:val="24"/>
          <w:szCs w:val="24"/>
          <w:lang w:val="en-US"/>
        </w:rPr>
        <w:t xml:space="preserve"> Mokhtari, </w:t>
      </w:r>
      <w:proofErr w:type="spellStart"/>
      <w:r w:rsidRPr="00F34E94">
        <w:rPr>
          <w:rFonts w:asciiTheme="majorBidi" w:hAnsiTheme="majorBidi" w:cstheme="majorBidi"/>
          <w:color w:val="000000" w:themeColor="text1"/>
          <w:sz w:val="24"/>
          <w:szCs w:val="24"/>
          <w:lang w:val="en-US"/>
        </w:rPr>
        <w:t>Bouchra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Legssyer</w:t>
      </w:r>
      <w:proofErr w:type="spellEnd"/>
      <w:r w:rsidRPr="00F34E94">
        <w:rPr>
          <w:rFonts w:asciiTheme="majorBidi" w:hAnsiTheme="majorBidi" w:cstheme="majorBidi"/>
          <w:color w:val="000000" w:themeColor="text1"/>
          <w:sz w:val="24"/>
          <w:szCs w:val="24"/>
          <w:lang w:val="en-US"/>
        </w:rPr>
        <w:t xml:space="preserve">, Rachid </w:t>
      </w:r>
      <w:proofErr w:type="spellStart"/>
      <w:r w:rsidRPr="00F34E94">
        <w:rPr>
          <w:rFonts w:asciiTheme="majorBidi" w:hAnsiTheme="majorBidi" w:cstheme="majorBidi"/>
          <w:color w:val="000000" w:themeColor="text1"/>
          <w:sz w:val="24"/>
          <w:szCs w:val="24"/>
          <w:lang w:val="en-US"/>
        </w:rPr>
        <w:t>Touzani</w:t>
      </w:r>
      <w:proofErr w:type="spellEnd"/>
      <w:r w:rsidRPr="00F34E94">
        <w:rPr>
          <w:rFonts w:asciiTheme="majorBidi" w:hAnsiTheme="majorBidi" w:cstheme="majorBidi"/>
          <w:color w:val="000000" w:themeColor="text1"/>
          <w:sz w:val="24"/>
          <w:szCs w:val="24"/>
          <w:lang w:val="en-US"/>
        </w:rPr>
        <w:t xml:space="preserve">, Jamila </w:t>
      </w:r>
      <w:proofErr w:type="spellStart"/>
      <w:r w:rsidRPr="00F34E94">
        <w:rPr>
          <w:rFonts w:asciiTheme="majorBidi" w:hAnsiTheme="majorBidi" w:cstheme="majorBidi"/>
          <w:color w:val="000000" w:themeColor="text1"/>
          <w:sz w:val="24"/>
          <w:szCs w:val="24"/>
          <w:lang w:val="en-US"/>
        </w:rPr>
        <w:t>Fakchich</w:t>
      </w:r>
      <w:proofErr w:type="spellEnd"/>
      <w:r w:rsidRPr="00F34E94">
        <w:rPr>
          <w:rFonts w:asciiTheme="majorBidi" w:hAnsiTheme="majorBidi" w:cstheme="majorBidi"/>
          <w:color w:val="000000" w:themeColor="text1"/>
          <w:sz w:val="24"/>
          <w:szCs w:val="24"/>
          <w:lang w:val="en-US"/>
        </w:rPr>
        <w:t xml:space="preserve">, Olim K. </w:t>
      </w:r>
      <w:proofErr w:type="spellStart"/>
      <w:r w:rsidRPr="00F34E94">
        <w:rPr>
          <w:rFonts w:asciiTheme="majorBidi" w:hAnsiTheme="majorBidi" w:cstheme="majorBidi"/>
          <w:color w:val="000000" w:themeColor="text1"/>
          <w:sz w:val="24"/>
          <w:szCs w:val="24"/>
          <w:lang w:val="en-US"/>
        </w:rPr>
        <w:t>Khojimatov</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70C0"/>
          <w:sz w:val="24"/>
          <w:szCs w:val="24"/>
          <w:lang w:val="en-US"/>
        </w:rPr>
        <w:t xml:space="preserve"> </w:t>
      </w:r>
      <w:r w:rsidRPr="00F34E94">
        <w:rPr>
          <w:rFonts w:asciiTheme="majorBidi" w:hAnsiTheme="majorBidi" w:cstheme="majorBidi"/>
          <w:color w:val="000000" w:themeColor="text1"/>
          <w:sz w:val="24"/>
          <w:szCs w:val="24"/>
          <w:lang w:val="en-US"/>
        </w:rPr>
        <w:t>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March</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65" w:history="1">
        <w:r w:rsidRPr="00F34E94">
          <w:rPr>
            <w:rStyle w:val="Lienhypertexte"/>
            <w:rFonts w:asciiTheme="majorBidi" w:hAnsiTheme="majorBidi" w:cstheme="majorBidi"/>
            <w:sz w:val="24"/>
            <w:szCs w:val="24"/>
            <w:lang w:val="en-US"/>
          </w:rPr>
          <w:t>https://doi.org/10.1007/978-3-031-13933-8_16-1</w:t>
        </w:r>
      </w:hyperlink>
    </w:p>
    <w:p w14:paraId="6912F07C"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Borago officinalis</w:t>
      </w:r>
      <w:r w:rsidRPr="00F34E94">
        <w:rPr>
          <w:rFonts w:asciiTheme="majorBidi" w:hAnsiTheme="majorBidi" w:cstheme="majorBidi"/>
          <w:color w:val="000000" w:themeColor="text1"/>
          <w:sz w:val="24"/>
          <w:szCs w:val="24"/>
          <w:lang w:val="en-US"/>
        </w:rPr>
        <w:t xml:space="preserve"> L. – BORAGINACEAE.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70C0"/>
          <w:sz w:val="24"/>
          <w:szCs w:val="24"/>
          <w:lang w:val="en-US"/>
        </w:rPr>
        <w:t xml:space="preserve"> </w:t>
      </w:r>
      <w:r w:rsidRPr="00F34E94">
        <w:rPr>
          <w:rFonts w:asciiTheme="majorBidi" w:hAnsiTheme="majorBidi" w:cstheme="majorBidi"/>
          <w:color w:val="000000" w:themeColor="text1"/>
          <w:sz w:val="24"/>
          <w:szCs w:val="24"/>
          <w:lang w:val="en-US"/>
        </w:rPr>
        <w:t>and Bussmann, Rainer W.</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66" w:history="1">
        <w:r w:rsidRPr="00F34E94">
          <w:rPr>
            <w:rStyle w:val="Lienhypertexte"/>
            <w:rFonts w:asciiTheme="majorBidi" w:hAnsiTheme="majorBidi" w:cstheme="majorBidi"/>
            <w:sz w:val="24"/>
            <w:szCs w:val="24"/>
            <w:lang w:val="en-US"/>
          </w:rPr>
          <w:t>https://doi.org/10.1007/978-3-031-13933-8_16-1</w:t>
        </w:r>
      </w:hyperlink>
    </w:p>
    <w:p w14:paraId="16A0A4BC"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F34E94">
        <w:rPr>
          <w:rFonts w:asciiTheme="majorBidi" w:hAnsiTheme="majorBidi" w:cstheme="majorBidi"/>
          <w:i/>
          <w:iCs/>
          <w:color w:val="000000" w:themeColor="text1"/>
          <w:sz w:val="24"/>
          <w:szCs w:val="24"/>
        </w:rPr>
        <w:t>Cucurbita</w:t>
      </w:r>
      <w:proofErr w:type="spellEnd"/>
      <w:r w:rsidRPr="00F34E94">
        <w:rPr>
          <w:rFonts w:asciiTheme="majorBidi" w:hAnsiTheme="majorBidi" w:cstheme="majorBidi"/>
          <w:i/>
          <w:iCs/>
          <w:color w:val="000000" w:themeColor="text1"/>
          <w:sz w:val="24"/>
          <w:szCs w:val="24"/>
        </w:rPr>
        <w:t xml:space="preserve"> </w:t>
      </w:r>
      <w:proofErr w:type="spellStart"/>
      <w:r w:rsidRPr="00F34E94">
        <w:rPr>
          <w:rFonts w:asciiTheme="majorBidi" w:hAnsiTheme="majorBidi" w:cstheme="majorBidi"/>
          <w:i/>
          <w:iCs/>
          <w:color w:val="000000" w:themeColor="text1"/>
          <w:sz w:val="24"/>
          <w:szCs w:val="24"/>
        </w:rPr>
        <w:t>maxima</w:t>
      </w:r>
      <w:proofErr w:type="spellEnd"/>
      <w:r w:rsidRPr="00F34E94">
        <w:rPr>
          <w:rFonts w:asciiTheme="majorBidi" w:hAnsiTheme="majorBidi" w:cstheme="majorBidi"/>
          <w:color w:val="000000" w:themeColor="text1"/>
          <w:sz w:val="24"/>
          <w:szCs w:val="24"/>
        </w:rPr>
        <w:t xml:space="preserve"> </w:t>
      </w:r>
      <w:proofErr w:type="spellStart"/>
      <w:r w:rsidRPr="00F34E94">
        <w:rPr>
          <w:rFonts w:asciiTheme="majorBidi" w:hAnsiTheme="majorBidi" w:cstheme="majorBidi"/>
          <w:color w:val="000000" w:themeColor="text1"/>
          <w:sz w:val="24"/>
          <w:szCs w:val="24"/>
        </w:rPr>
        <w:t>Duchesne</w:t>
      </w:r>
      <w:proofErr w:type="spellEnd"/>
      <w:r w:rsidRPr="00F34E94">
        <w:rPr>
          <w:rFonts w:asciiTheme="majorBidi" w:hAnsiTheme="majorBidi" w:cstheme="majorBidi"/>
          <w:color w:val="000000" w:themeColor="text1"/>
          <w:sz w:val="24"/>
          <w:szCs w:val="24"/>
        </w:rPr>
        <w:t xml:space="preserve">, </w:t>
      </w:r>
      <w:proofErr w:type="spellStart"/>
      <w:r w:rsidRPr="00F34E94">
        <w:rPr>
          <w:rFonts w:asciiTheme="majorBidi" w:hAnsiTheme="majorBidi" w:cstheme="majorBidi"/>
          <w:i/>
          <w:iCs/>
          <w:color w:val="000000" w:themeColor="text1"/>
          <w:sz w:val="24"/>
          <w:szCs w:val="24"/>
        </w:rPr>
        <w:t>Cucurbita</w:t>
      </w:r>
      <w:proofErr w:type="spellEnd"/>
      <w:r w:rsidRPr="00F34E94">
        <w:rPr>
          <w:rFonts w:asciiTheme="majorBidi" w:hAnsiTheme="majorBidi" w:cstheme="majorBidi"/>
          <w:i/>
          <w:iCs/>
          <w:color w:val="000000" w:themeColor="text1"/>
          <w:sz w:val="24"/>
          <w:szCs w:val="24"/>
        </w:rPr>
        <w:t xml:space="preserve"> </w:t>
      </w:r>
      <w:proofErr w:type="spellStart"/>
      <w:r w:rsidRPr="00F34E94">
        <w:rPr>
          <w:rFonts w:asciiTheme="majorBidi" w:hAnsiTheme="majorBidi" w:cstheme="majorBidi"/>
          <w:i/>
          <w:iCs/>
          <w:color w:val="000000" w:themeColor="text1"/>
          <w:sz w:val="24"/>
          <w:szCs w:val="24"/>
        </w:rPr>
        <w:t>moschata</w:t>
      </w:r>
      <w:proofErr w:type="spellEnd"/>
      <w:r w:rsidRPr="00F34E94">
        <w:rPr>
          <w:rFonts w:asciiTheme="majorBidi" w:hAnsiTheme="majorBidi" w:cstheme="majorBidi"/>
          <w:color w:val="000000" w:themeColor="text1"/>
          <w:sz w:val="24"/>
          <w:szCs w:val="24"/>
        </w:rPr>
        <w:t xml:space="preserve"> </w:t>
      </w:r>
      <w:proofErr w:type="spellStart"/>
      <w:r w:rsidRPr="00F34E94">
        <w:rPr>
          <w:rFonts w:asciiTheme="majorBidi" w:hAnsiTheme="majorBidi" w:cstheme="majorBidi"/>
          <w:color w:val="000000" w:themeColor="text1"/>
          <w:sz w:val="24"/>
          <w:szCs w:val="24"/>
        </w:rPr>
        <w:t>Duchesne</w:t>
      </w:r>
      <w:proofErr w:type="spellEnd"/>
      <w:r w:rsidRPr="00F34E94">
        <w:rPr>
          <w:rFonts w:asciiTheme="majorBidi" w:hAnsiTheme="majorBidi" w:cstheme="majorBidi"/>
          <w:color w:val="000000" w:themeColor="text1"/>
          <w:sz w:val="24"/>
          <w:szCs w:val="24"/>
        </w:rPr>
        <w:t xml:space="preserve"> – CUCURBITACEAE.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67" w:history="1">
        <w:r w:rsidRPr="00F34E94">
          <w:rPr>
            <w:rStyle w:val="Lienhypertexte"/>
            <w:rFonts w:asciiTheme="majorBidi" w:hAnsiTheme="majorBidi" w:cstheme="majorBidi"/>
            <w:sz w:val="24"/>
            <w:szCs w:val="24"/>
            <w:lang w:val="en-US"/>
          </w:rPr>
          <w:t>https://doi.org/10.1007/978-3-031-13933-8_16-1</w:t>
        </w:r>
      </w:hyperlink>
    </w:p>
    <w:p w14:paraId="2BDC890E"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Cupressus sempervirens</w:t>
      </w:r>
      <w:r w:rsidRPr="00F34E94">
        <w:rPr>
          <w:rFonts w:asciiTheme="majorBidi" w:hAnsiTheme="majorBidi" w:cstheme="majorBidi"/>
          <w:color w:val="000000" w:themeColor="text1"/>
          <w:sz w:val="24"/>
          <w:szCs w:val="24"/>
          <w:lang w:val="en-US"/>
        </w:rPr>
        <w:t xml:space="preserve"> L., </w:t>
      </w:r>
      <w:r w:rsidRPr="00F34E94">
        <w:rPr>
          <w:rFonts w:asciiTheme="majorBidi" w:hAnsiTheme="majorBidi" w:cstheme="majorBidi"/>
          <w:i/>
          <w:iCs/>
          <w:color w:val="000000" w:themeColor="text1"/>
          <w:sz w:val="24"/>
          <w:szCs w:val="24"/>
          <w:lang w:val="en-US"/>
        </w:rPr>
        <w:t xml:space="preserve">Cupressus </w:t>
      </w:r>
      <w:proofErr w:type="spellStart"/>
      <w:r w:rsidRPr="00F34E94">
        <w:rPr>
          <w:rFonts w:asciiTheme="majorBidi" w:hAnsiTheme="majorBidi" w:cstheme="majorBidi"/>
          <w:i/>
          <w:iCs/>
          <w:color w:val="000000" w:themeColor="text1"/>
          <w:sz w:val="24"/>
          <w:szCs w:val="24"/>
          <w:lang w:val="en-US"/>
        </w:rPr>
        <w:t>lusitanica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Mill.CUPRESSACEAE</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Lahcen Zidane,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February</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68" w:history="1">
        <w:r w:rsidRPr="00F34E94">
          <w:rPr>
            <w:rStyle w:val="Lienhypertexte"/>
            <w:rFonts w:asciiTheme="majorBidi" w:hAnsiTheme="majorBidi" w:cstheme="majorBidi"/>
            <w:sz w:val="24"/>
            <w:szCs w:val="24"/>
            <w:lang w:val="en-US"/>
          </w:rPr>
          <w:t>https://doi.org/10.1007/978-3-031-13933-8_16-1</w:t>
        </w:r>
      </w:hyperlink>
    </w:p>
    <w:p w14:paraId="46829FDF"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Cynara cardunculus</w:t>
      </w:r>
      <w:r w:rsidRPr="00F34E94">
        <w:rPr>
          <w:rFonts w:asciiTheme="majorBidi" w:hAnsiTheme="majorBidi" w:cstheme="majorBidi"/>
          <w:color w:val="000000" w:themeColor="text1"/>
          <w:sz w:val="24"/>
          <w:szCs w:val="24"/>
          <w:lang w:val="en-US"/>
        </w:rPr>
        <w:t xml:space="preserve"> L. – ASTERACEAE.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Rainer W. Bussmann,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69" w:history="1">
        <w:r w:rsidRPr="00F34E94">
          <w:rPr>
            <w:rStyle w:val="Lienhypertexte"/>
            <w:rFonts w:asciiTheme="majorBidi" w:hAnsiTheme="majorBidi" w:cstheme="majorBidi"/>
            <w:sz w:val="24"/>
            <w:szCs w:val="24"/>
            <w:lang w:val="en-US"/>
          </w:rPr>
          <w:t>https://doi.org/10.1007/978-3-031-13933-8_16-1</w:t>
        </w:r>
      </w:hyperlink>
    </w:p>
    <w:p w14:paraId="1C3C1A49"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F34E94">
        <w:rPr>
          <w:rFonts w:asciiTheme="majorBidi" w:hAnsiTheme="majorBidi" w:cstheme="majorBidi"/>
          <w:i/>
          <w:iCs/>
          <w:color w:val="000000" w:themeColor="text1"/>
          <w:sz w:val="24"/>
          <w:szCs w:val="24"/>
          <w:lang w:val="en-US"/>
        </w:rPr>
        <w:t>Ecballium</w:t>
      </w:r>
      <w:proofErr w:type="spellEnd"/>
      <w:r w:rsidRPr="00F34E94">
        <w:rPr>
          <w:rFonts w:asciiTheme="majorBidi" w:hAnsiTheme="majorBidi" w:cstheme="majorBidi"/>
          <w:i/>
          <w:iCs/>
          <w:color w:val="000000" w:themeColor="text1"/>
          <w:sz w:val="24"/>
          <w:szCs w:val="24"/>
          <w:lang w:val="en-US"/>
        </w:rPr>
        <w:t xml:space="preserve"> elaterium</w:t>
      </w:r>
      <w:r w:rsidRPr="00F34E94">
        <w:rPr>
          <w:rFonts w:asciiTheme="majorBidi" w:hAnsiTheme="majorBidi" w:cstheme="majorBidi"/>
          <w:color w:val="000000" w:themeColor="text1"/>
          <w:sz w:val="24"/>
          <w:szCs w:val="24"/>
          <w:lang w:val="en-US"/>
        </w:rPr>
        <w:t xml:space="preserve"> (L.) A. Rich. – CUCURBITACEAE.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March</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70" w:history="1">
        <w:r w:rsidRPr="00F34E94">
          <w:rPr>
            <w:rStyle w:val="Lienhypertexte"/>
            <w:rFonts w:asciiTheme="majorBidi" w:hAnsiTheme="majorBidi" w:cstheme="majorBidi"/>
            <w:sz w:val="24"/>
            <w:szCs w:val="24"/>
            <w:lang w:val="en-US"/>
          </w:rPr>
          <w:t>https://doi.org/10.1007/978-3-031-13933-8_16-1</w:t>
        </w:r>
      </w:hyperlink>
    </w:p>
    <w:p w14:paraId="48C9280E"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Eriobotrya japonica</w:t>
      </w:r>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Thunb</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Lindl</w:t>
      </w:r>
      <w:proofErr w:type="spellEnd"/>
      <w:r w:rsidRPr="00F34E94">
        <w:rPr>
          <w:rFonts w:asciiTheme="majorBidi" w:hAnsiTheme="majorBidi" w:cstheme="majorBidi"/>
          <w:color w:val="000000" w:themeColor="text1"/>
          <w:sz w:val="24"/>
          <w:szCs w:val="24"/>
          <w:lang w:val="en-US"/>
        </w:rPr>
        <w:t xml:space="preserve">. – ROSACEAE.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Rainer W. Bussmann and </w:t>
      </w:r>
      <w:proofErr w:type="spellStart"/>
      <w:r w:rsidRPr="00F34E94">
        <w:rPr>
          <w:rFonts w:asciiTheme="majorBidi" w:hAnsiTheme="majorBidi" w:cstheme="majorBidi"/>
          <w:color w:val="000000" w:themeColor="text1"/>
          <w:sz w:val="24"/>
          <w:szCs w:val="24"/>
          <w:lang w:val="en-US"/>
        </w:rPr>
        <w:t>Sayf-Eddine</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Belkasmi</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71" w:history="1">
        <w:r w:rsidRPr="00F34E94">
          <w:rPr>
            <w:rStyle w:val="Lienhypertexte"/>
            <w:rFonts w:asciiTheme="majorBidi" w:hAnsiTheme="majorBidi" w:cstheme="majorBidi"/>
            <w:sz w:val="24"/>
            <w:szCs w:val="24"/>
            <w:lang w:val="en-US"/>
          </w:rPr>
          <w:t>https://doi.org/10.1007/978-3-031-13933-8_16-1</w:t>
        </w:r>
      </w:hyperlink>
    </w:p>
    <w:p w14:paraId="68126A24" w14:textId="77777777" w:rsidR="00823A21" w:rsidRPr="00F34E94" w:rsidRDefault="00823A21" w:rsidP="00823A21">
      <w:pPr>
        <w:pStyle w:val="Paragraphedeliste"/>
        <w:numPr>
          <w:ilvl w:val="0"/>
          <w:numId w:val="70"/>
        </w:numPr>
        <w:spacing w:after="0" w:line="240" w:lineRule="auto"/>
        <w:ind w:left="0"/>
        <w:jc w:val="both"/>
        <w:rPr>
          <w:rStyle w:val="Lienhypertexte"/>
          <w:rFonts w:asciiTheme="majorBidi" w:hAnsiTheme="majorBidi" w:cstheme="majorBidi"/>
          <w:color w:val="000000" w:themeColor="text1"/>
          <w:sz w:val="24"/>
          <w:szCs w:val="24"/>
          <w:u w:val="none"/>
          <w:lang w:val="en-US"/>
        </w:rPr>
      </w:pPr>
      <w:r w:rsidRPr="00F34E94">
        <w:rPr>
          <w:rFonts w:asciiTheme="majorBidi" w:hAnsiTheme="majorBidi" w:cstheme="majorBidi"/>
          <w:i/>
          <w:iCs/>
          <w:color w:val="000000" w:themeColor="text1"/>
          <w:sz w:val="24"/>
          <w:szCs w:val="24"/>
          <w:lang w:val="en-US"/>
        </w:rPr>
        <w:lastRenderedPageBreak/>
        <w:t xml:space="preserve">Eryngium </w:t>
      </w:r>
      <w:proofErr w:type="spellStart"/>
      <w:r w:rsidRPr="00F34E94">
        <w:rPr>
          <w:rFonts w:asciiTheme="majorBidi" w:hAnsiTheme="majorBidi" w:cstheme="majorBidi"/>
          <w:i/>
          <w:iCs/>
          <w:color w:val="000000" w:themeColor="text1"/>
          <w:sz w:val="24"/>
          <w:szCs w:val="24"/>
          <w:lang w:val="en-US"/>
        </w:rPr>
        <w:t>ilicifolium</w:t>
      </w:r>
      <w:proofErr w:type="spellEnd"/>
      <w:r w:rsidRPr="00F34E94">
        <w:rPr>
          <w:rFonts w:asciiTheme="majorBidi" w:hAnsiTheme="majorBidi" w:cstheme="majorBidi"/>
          <w:color w:val="000000" w:themeColor="text1"/>
          <w:sz w:val="24"/>
          <w:szCs w:val="24"/>
          <w:lang w:val="en-US"/>
        </w:rPr>
        <w:t xml:space="preserve"> Lam.; </w:t>
      </w:r>
      <w:r w:rsidRPr="00F34E94">
        <w:rPr>
          <w:rFonts w:asciiTheme="majorBidi" w:hAnsiTheme="majorBidi" w:cstheme="majorBidi"/>
          <w:i/>
          <w:iCs/>
          <w:color w:val="000000" w:themeColor="text1"/>
          <w:sz w:val="24"/>
          <w:szCs w:val="24"/>
          <w:lang w:val="en-US"/>
        </w:rPr>
        <w:t xml:space="preserve">Eryngium </w:t>
      </w:r>
      <w:proofErr w:type="spellStart"/>
      <w:r w:rsidRPr="00F34E94">
        <w:rPr>
          <w:rFonts w:asciiTheme="majorBidi" w:hAnsiTheme="majorBidi" w:cstheme="majorBidi"/>
          <w:i/>
          <w:iCs/>
          <w:color w:val="000000" w:themeColor="text1"/>
          <w:sz w:val="24"/>
          <w:szCs w:val="24"/>
          <w:lang w:val="en-US"/>
        </w:rPr>
        <w:t>tricuspidatum</w:t>
      </w:r>
      <w:proofErr w:type="spellEnd"/>
      <w:r w:rsidRPr="00F34E94">
        <w:rPr>
          <w:rFonts w:asciiTheme="majorBidi" w:hAnsiTheme="majorBidi" w:cstheme="majorBidi"/>
          <w:color w:val="000000" w:themeColor="text1"/>
          <w:sz w:val="24"/>
          <w:szCs w:val="24"/>
          <w:lang w:val="en-US"/>
        </w:rPr>
        <w:t xml:space="preserve"> L.; </w:t>
      </w:r>
      <w:r w:rsidRPr="00F34E94">
        <w:rPr>
          <w:rFonts w:asciiTheme="majorBidi" w:hAnsiTheme="majorBidi" w:cstheme="majorBidi"/>
          <w:i/>
          <w:iCs/>
          <w:color w:val="000000" w:themeColor="text1"/>
          <w:sz w:val="24"/>
          <w:szCs w:val="24"/>
          <w:lang w:val="en-US"/>
        </w:rPr>
        <w:t>Eryngium triquetrum</w:t>
      </w:r>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Vahl</w:t>
      </w:r>
      <w:proofErr w:type="spellEnd"/>
      <w:r w:rsidRPr="00F34E94">
        <w:rPr>
          <w:rFonts w:asciiTheme="majorBidi" w:hAnsiTheme="majorBidi" w:cstheme="majorBidi"/>
          <w:color w:val="000000" w:themeColor="text1"/>
          <w:sz w:val="24"/>
          <w:szCs w:val="24"/>
          <w:lang w:val="en-US"/>
        </w:rPr>
        <w:t xml:space="preserve"> – APIACEAE.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Mohammed </w:t>
      </w:r>
      <w:proofErr w:type="spellStart"/>
      <w:r w:rsidRPr="00F34E94">
        <w:rPr>
          <w:rFonts w:asciiTheme="majorBidi" w:hAnsiTheme="majorBidi" w:cstheme="majorBidi"/>
          <w:color w:val="000000" w:themeColor="text1"/>
          <w:sz w:val="24"/>
          <w:szCs w:val="24"/>
          <w:lang w:val="en-US"/>
        </w:rPr>
        <w:t>Ajjoun</w:t>
      </w:r>
      <w:proofErr w:type="spellEnd"/>
      <w:r w:rsidRPr="00F34E94">
        <w:rPr>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72" w:history="1">
        <w:r w:rsidRPr="00F34E94">
          <w:rPr>
            <w:rStyle w:val="Lienhypertexte"/>
            <w:rFonts w:asciiTheme="majorBidi" w:hAnsiTheme="majorBidi" w:cstheme="majorBidi"/>
            <w:sz w:val="24"/>
            <w:szCs w:val="24"/>
            <w:lang w:val="en-US"/>
          </w:rPr>
          <w:t>https://doi.org/10.1007/978-3-031-13933-8_16-1</w:t>
        </w:r>
      </w:hyperlink>
    </w:p>
    <w:p w14:paraId="257EC4BE"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color w:val="000000" w:themeColor="text1"/>
          <w:sz w:val="24"/>
          <w:szCs w:val="24"/>
          <w:lang w:val="en-US"/>
        </w:rPr>
        <w:t xml:space="preserve">Ethnobotany of Rif Mountain Range, Morocco, Northern Africa.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Abdelhamid </w:t>
      </w:r>
      <w:proofErr w:type="spellStart"/>
      <w:r w:rsidRPr="00F34E94">
        <w:rPr>
          <w:rFonts w:asciiTheme="majorBidi" w:hAnsiTheme="majorBidi" w:cstheme="majorBidi"/>
          <w:b/>
          <w:bCs/>
          <w:color w:val="0070C0"/>
          <w:sz w:val="24"/>
          <w:szCs w:val="24"/>
          <w:lang w:val="en-US"/>
        </w:rPr>
        <w:t>Azeroual</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Bouchaib</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Bencharki</w:t>
      </w:r>
      <w:proofErr w:type="spellEnd"/>
      <w:r w:rsidRPr="00F34E94">
        <w:rPr>
          <w:rFonts w:asciiTheme="majorBidi" w:hAnsiTheme="majorBidi" w:cstheme="majorBidi"/>
          <w:color w:val="000000" w:themeColor="text1"/>
          <w:sz w:val="24"/>
          <w:szCs w:val="24"/>
          <w:lang w:val="en-US"/>
        </w:rPr>
        <w:t xml:space="preserv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and Lahcen Zidane.</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r w:rsidRPr="00F34E94">
        <w:rPr>
          <w:rFonts w:asciiTheme="majorBidi" w:hAnsiTheme="majorBidi" w:cstheme="majorBidi"/>
          <w:b/>
          <w:bCs/>
          <w:sz w:val="24"/>
          <w:szCs w:val="24"/>
          <w:lang w:val="en-US"/>
        </w:rPr>
        <w:t>May 2024.</w:t>
      </w:r>
      <w:r w:rsidRPr="00F34E94">
        <w:rPr>
          <w:rFonts w:asciiTheme="majorBidi" w:hAnsiTheme="majorBidi" w:cstheme="majorBidi"/>
          <w:sz w:val="24"/>
          <w:szCs w:val="24"/>
          <w:lang w:val="en-US"/>
        </w:rPr>
        <w:t xml:space="preserve"> </w:t>
      </w:r>
      <w:hyperlink r:id="rId73" w:history="1">
        <w:r w:rsidRPr="00F34E94">
          <w:rPr>
            <w:rStyle w:val="Lienhypertexte"/>
            <w:rFonts w:asciiTheme="majorBidi" w:hAnsiTheme="majorBidi" w:cstheme="majorBidi"/>
            <w:sz w:val="24"/>
            <w:szCs w:val="24"/>
            <w:lang w:val="en-US"/>
          </w:rPr>
          <w:t>https://doi.org/10.1007/978-3-031-13933-8_16-1</w:t>
        </w:r>
      </w:hyperlink>
    </w:p>
    <w:p w14:paraId="0B4E6273"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 xml:space="preserve">Ficus </w:t>
      </w:r>
      <w:proofErr w:type="spellStart"/>
      <w:r w:rsidRPr="00F34E94">
        <w:rPr>
          <w:rFonts w:asciiTheme="majorBidi" w:hAnsiTheme="majorBidi" w:cstheme="majorBidi"/>
          <w:i/>
          <w:iCs/>
          <w:color w:val="000000" w:themeColor="text1"/>
          <w:sz w:val="24"/>
          <w:szCs w:val="24"/>
          <w:lang w:val="en-US"/>
        </w:rPr>
        <w:t>carica</w:t>
      </w:r>
      <w:proofErr w:type="spellEnd"/>
      <w:r w:rsidRPr="00F34E94">
        <w:rPr>
          <w:rFonts w:asciiTheme="majorBidi" w:hAnsiTheme="majorBidi" w:cstheme="majorBidi"/>
          <w:color w:val="000000" w:themeColor="text1"/>
          <w:sz w:val="24"/>
          <w:szCs w:val="24"/>
          <w:lang w:val="en-US"/>
        </w:rPr>
        <w:t xml:space="preserve"> L. – MORACEAE.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Mohammed </w:t>
      </w:r>
      <w:proofErr w:type="spellStart"/>
      <w:r w:rsidRPr="00F34E94">
        <w:rPr>
          <w:rFonts w:asciiTheme="majorBidi" w:hAnsiTheme="majorBidi" w:cstheme="majorBidi"/>
          <w:color w:val="000000" w:themeColor="text1"/>
          <w:sz w:val="24"/>
          <w:szCs w:val="24"/>
          <w:lang w:val="en-US"/>
        </w:rPr>
        <w:t>Ouasti</w:t>
      </w:r>
      <w:proofErr w:type="spellEnd"/>
      <w:r w:rsidRPr="00F34E94">
        <w:rPr>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74" w:history="1">
        <w:r w:rsidRPr="00F34E94">
          <w:rPr>
            <w:rStyle w:val="Lienhypertexte"/>
            <w:rFonts w:asciiTheme="majorBidi" w:hAnsiTheme="majorBidi" w:cstheme="majorBidi"/>
            <w:sz w:val="24"/>
            <w:szCs w:val="24"/>
            <w:lang w:val="en-US"/>
          </w:rPr>
          <w:t>https://doi.org/10.1007/978-3-031-13933-8_16-1</w:t>
        </w:r>
      </w:hyperlink>
    </w:p>
    <w:p w14:paraId="59239CCF"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 xml:space="preserve">Fumaria </w:t>
      </w:r>
      <w:proofErr w:type="spellStart"/>
      <w:r w:rsidRPr="00F34E94">
        <w:rPr>
          <w:rFonts w:asciiTheme="majorBidi" w:hAnsiTheme="majorBidi" w:cstheme="majorBidi"/>
          <w:i/>
          <w:iCs/>
          <w:color w:val="000000" w:themeColor="text1"/>
          <w:sz w:val="24"/>
          <w:szCs w:val="24"/>
          <w:lang w:val="en-US"/>
        </w:rPr>
        <w:t>asepala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Boiss</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i/>
          <w:iCs/>
          <w:color w:val="000000" w:themeColor="text1"/>
          <w:sz w:val="24"/>
          <w:szCs w:val="24"/>
          <w:lang w:val="en-US"/>
        </w:rPr>
        <w:t xml:space="preserve">Fumaria </w:t>
      </w:r>
      <w:proofErr w:type="spellStart"/>
      <w:r w:rsidRPr="00F34E94">
        <w:rPr>
          <w:rFonts w:asciiTheme="majorBidi" w:hAnsiTheme="majorBidi" w:cstheme="majorBidi"/>
          <w:i/>
          <w:iCs/>
          <w:color w:val="000000" w:themeColor="text1"/>
          <w:sz w:val="24"/>
          <w:szCs w:val="24"/>
          <w:lang w:val="en-US"/>
        </w:rPr>
        <w:t>capreolata</w:t>
      </w:r>
      <w:proofErr w:type="spellEnd"/>
      <w:r w:rsidRPr="00F34E94">
        <w:rPr>
          <w:rFonts w:asciiTheme="majorBidi" w:hAnsiTheme="majorBidi" w:cstheme="majorBidi"/>
          <w:color w:val="000000" w:themeColor="text1"/>
          <w:sz w:val="24"/>
          <w:szCs w:val="24"/>
          <w:lang w:val="en-US"/>
        </w:rPr>
        <w:t xml:space="preserve"> L.; </w:t>
      </w:r>
      <w:r w:rsidRPr="00F34E94">
        <w:rPr>
          <w:rFonts w:asciiTheme="majorBidi" w:hAnsiTheme="majorBidi" w:cstheme="majorBidi"/>
          <w:i/>
          <w:iCs/>
          <w:color w:val="000000" w:themeColor="text1"/>
          <w:sz w:val="24"/>
          <w:szCs w:val="24"/>
          <w:lang w:val="en-US"/>
        </w:rPr>
        <w:t xml:space="preserve">Fumaria </w:t>
      </w:r>
      <w:proofErr w:type="spellStart"/>
      <w:r w:rsidRPr="00F34E94">
        <w:rPr>
          <w:rFonts w:asciiTheme="majorBidi" w:hAnsiTheme="majorBidi" w:cstheme="majorBidi"/>
          <w:i/>
          <w:iCs/>
          <w:color w:val="000000" w:themeColor="text1"/>
          <w:sz w:val="24"/>
          <w:szCs w:val="24"/>
          <w:lang w:val="en-US"/>
        </w:rPr>
        <w:t>judaica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Boiss</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i/>
          <w:iCs/>
          <w:color w:val="000000" w:themeColor="text1"/>
          <w:sz w:val="24"/>
          <w:szCs w:val="24"/>
          <w:lang w:val="en-US"/>
        </w:rPr>
        <w:t>Fumaria officinalis</w:t>
      </w:r>
      <w:r w:rsidRPr="00F34E94">
        <w:rPr>
          <w:rFonts w:asciiTheme="majorBidi" w:hAnsiTheme="majorBidi" w:cstheme="majorBidi"/>
          <w:color w:val="000000" w:themeColor="text1"/>
          <w:sz w:val="24"/>
          <w:szCs w:val="24"/>
          <w:lang w:val="en-US"/>
        </w:rPr>
        <w:t xml:space="preserve"> L.; </w:t>
      </w:r>
      <w:r w:rsidRPr="00F34E94">
        <w:rPr>
          <w:rFonts w:asciiTheme="majorBidi" w:hAnsiTheme="majorBidi" w:cstheme="majorBidi"/>
          <w:i/>
          <w:iCs/>
          <w:color w:val="000000" w:themeColor="text1"/>
          <w:sz w:val="24"/>
          <w:szCs w:val="24"/>
          <w:lang w:val="en-US"/>
        </w:rPr>
        <w:t>Fumaria parviflora</w:t>
      </w:r>
      <w:r w:rsidRPr="00F34E94">
        <w:rPr>
          <w:rFonts w:asciiTheme="majorBidi" w:hAnsiTheme="majorBidi" w:cstheme="majorBidi"/>
          <w:color w:val="000000" w:themeColor="text1"/>
          <w:sz w:val="24"/>
          <w:szCs w:val="24"/>
          <w:lang w:val="en-US"/>
        </w:rPr>
        <w:t xml:space="preserve"> Lam. – PAPAVERACEAE. </w:t>
      </w:r>
      <w:proofErr w:type="spellStart"/>
      <w:r w:rsidRPr="00F34E94">
        <w:rPr>
          <w:rFonts w:asciiTheme="majorBidi" w:hAnsiTheme="majorBidi" w:cstheme="majorBidi"/>
          <w:color w:val="000000" w:themeColor="text1"/>
          <w:sz w:val="24"/>
          <w:szCs w:val="24"/>
          <w:lang w:val="en-US"/>
        </w:rPr>
        <w:t>Aissa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Idrissi</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Rainer W. Bussmann and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75" w:history="1">
        <w:r w:rsidRPr="00F34E94">
          <w:rPr>
            <w:rStyle w:val="Lienhypertexte"/>
            <w:rFonts w:asciiTheme="majorBidi" w:hAnsiTheme="majorBidi" w:cstheme="majorBidi"/>
            <w:sz w:val="24"/>
            <w:szCs w:val="24"/>
            <w:lang w:val="en-US"/>
          </w:rPr>
          <w:t>https://doi.org/10.1007/978-3-031-13933-8_16-1</w:t>
        </w:r>
      </w:hyperlink>
    </w:p>
    <w:p w14:paraId="46439288"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 xml:space="preserve">Genista </w:t>
      </w:r>
      <w:proofErr w:type="spellStart"/>
      <w:r w:rsidRPr="00F34E94">
        <w:rPr>
          <w:rFonts w:asciiTheme="majorBidi" w:hAnsiTheme="majorBidi" w:cstheme="majorBidi"/>
          <w:i/>
          <w:iCs/>
          <w:color w:val="000000" w:themeColor="text1"/>
          <w:sz w:val="24"/>
          <w:szCs w:val="24"/>
          <w:lang w:val="en-US"/>
        </w:rPr>
        <w:t>ifniensis</w:t>
      </w:r>
      <w:proofErr w:type="spellEnd"/>
      <w:r w:rsidRPr="00F34E94">
        <w:rPr>
          <w:rFonts w:asciiTheme="majorBidi" w:hAnsiTheme="majorBidi" w:cstheme="majorBidi"/>
          <w:i/>
          <w:iCs/>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Caball</w:t>
      </w:r>
      <w:proofErr w:type="spellEnd"/>
      <w:r w:rsidRPr="00F34E94">
        <w:rPr>
          <w:rFonts w:asciiTheme="majorBidi" w:hAnsiTheme="majorBidi" w:cstheme="majorBidi"/>
          <w:color w:val="000000" w:themeColor="text1"/>
          <w:sz w:val="24"/>
          <w:szCs w:val="24"/>
          <w:lang w:val="en-US"/>
        </w:rPr>
        <w:t xml:space="preserve">. – FABACEAE.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b/>
          <w:bCs/>
          <w:color w:val="0070C0"/>
          <w:sz w:val="24"/>
          <w:szCs w:val="24"/>
          <w:lang w:val="en-US"/>
        </w:rPr>
        <w:t xml:space="preserve"> Noureddine</w:t>
      </w:r>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Ouafae</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Benkhnigue</w:t>
      </w:r>
      <w:proofErr w:type="spellEnd"/>
      <w:r w:rsidRPr="00F34E94">
        <w:rPr>
          <w:rFonts w:asciiTheme="majorBidi" w:hAnsiTheme="majorBidi" w:cstheme="majorBidi"/>
          <w:color w:val="000000" w:themeColor="text1"/>
          <w:sz w:val="24"/>
          <w:szCs w:val="24"/>
          <w:lang w:val="en-US"/>
        </w:rPr>
        <w:t xml:space="preserve">, Lahcen Zidane, Gabriel </w:t>
      </w:r>
      <w:proofErr w:type="spellStart"/>
      <w:r w:rsidRPr="00F34E94">
        <w:rPr>
          <w:rFonts w:asciiTheme="majorBidi" w:hAnsiTheme="majorBidi" w:cstheme="majorBidi"/>
          <w:color w:val="000000" w:themeColor="text1"/>
          <w:sz w:val="24"/>
          <w:szCs w:val="24"/>
          <w:lang w:val="en-US"/>
        </w:rPr>
        <w:t>Lesne</w:t>
      </w:r>
      <w:proofErr w:type="spellEnd"/>
      <w:r w:rsidRPr="00F34E94">
        <w:rPr>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February</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76" w:history="1">
        <w:r w:rsidRPr="00F34E94">
          <w:rPr>
            <w:rStyle w:val="Lienhypertexte"/>
            <w:rFonts w:asciiTheme="majorBidi" w:hAnsiTheme="majorBidi" w:cstheme="majorBidi"/>
            <w:sz w:val="24"/>
            <w:szCs w:val="24"/>
            <w:lang w:val="en-US"/>
          </w:rPr>
          <w:t>https://doi.org/10.1007/978-3-031-13933-8_16-1</w:t>
        </w:r>
      </w:hyperlink>
    </w:p>
    <w:p w14:paraId="29594360"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 xml:space="preserve">Gladiolus </w:t>
      </w:r>
      <w:proofErr w:type="spellStart"/>
      <w:r w:rsidRPr="00F34E94">
        <w:rPr>
          <w:rFonts w:asciiTheme="majorBidi" w:hAnsiTheme="majorBidi" w:cstheme="majorBidi"/>
          <w:i/>
          <w:iCs/>
          <w:color w:val="000000" w:themeColor="text1"/>
          <w:sz w:val="24"/>
          <w:szCs w:val="24"/>
          <w:lang w:val="en-US"/>
        </w:rPr>
        <w:t>atroviolaceus</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Boiss</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i/>
          <w:iCs/>
          <w:color w:val="000000" w:themeColor="text1"/>
          <w:sz w:val="24"/>
          <w:szCs w:val="24"/>
          <w:lang w:val="en-US"/>
        </w:rPr>
        <w:t xml:space="preserve">Gladiolus </w:t>
      </w:r>
      <w:proofErr w:type="spellStart"/>
      <w:r w:rsidRPr="00F34E94">
        <w:rPr>
          <w:rFonts w:asciiTheme="majorBidi" w:hAnsiTheme="majorBidi" w:cstheme="majorBidi"/>
          <w:i/>
          <w:iCs/>
          <w:color w:val="000000" w:themeColor="text1"/>
          <w:sz w:val="24"/>
          <w:szCs w:val="24"/>
          <w:lang w:val="en-US"/>
        </w:rPr>
        <w:t>byzantinus</w:t>
      </w:r>
      <w:proofErr w:type="spellEnd"/>
      <w:r w:rsidRPr="00F34E94">
        <w:rPr>
          <w:rFonts w:asciiTheme="majorBidi" w:hAnsiTheme="majorBidi" w:cstheme="majorBidi"/>
          <w:color w:val="000000" w:themeColor="text1"/>
          <w:sz w:val="24"/>
          <w:szCs w:val="24"/>
          <w:lang w:val="en-US"/>
        </w:rPr>
        <w:t xml:space="preserve"> Mill; </w:t>
      </w:r>
      <w:r w:rsidRPr="00F34E94">
        <w:rPr>
          <w:rFonts w:asciiTheme="majorBidi" w:hAnsiTheme="majorBidi" w:cstheme="majorBidi"/>
          <w:i/>
          <w:iCs/>
          <w:color w:val="000000" w:themeColor="text1"/>
          <w:sz w:val="24"/>
          <w:szCs w:val="24"/>
          <w:lang w:val="en-US"/>
        </w:rPr>
        <w:t>Gladiolus communis</w:t>
      </w:r>
      <w:r w:rsidRPr="00F34E94">
        <w:rPr>
          <w:rFonts w:asciiTheme="majorBidi" w:hAnsiTheme="majorBidi" w:cstheme="majorBidi"/>
          <w:color w:val="000000" w:themeColor="text1"/>
          <w:sz w:val="24"/>
          <w:szCs w:val="24"/>
          <w:lang w:val="en-US"/>
        </w:rPr>
        <w:t xml:space="preserve"> L.; </w:t>
      </w:r>
      <w:r w:rsidRPr="00F34E94">
        <w:rPr>
          <w:rFonts w:asciiTheme="majorBidi" w:hAnsiTheme="majorBidi" w:cstheme="majorBidi"/>
          <w:i/>
          <w:iCs/>
          <w:color w:val="000000" w:themeColor="text1"/>
          <w:sz w:val="24"/>
          <w:szCs w:val="24"/>
          <w:lang w:val="en-US"/>
        </w:rPr>
        <w:t xml:space="preserve">Gladiolus </w:t>
      </w:r>
      <w:proofErr w:type="spellStart"/>
      <w:r w:rsidRPr="00F34E94">
        <w:rPr>
          <w:rFonts w:asciiTheme="majorBidi" w:hAnsiTheme="majorBidi" w:cstheme="majorBidi"/>
          <w:i/>
          <w:iCs/>
          <w:color w:val="000000" w:themeColor="text1"/>
          <w:sz w:val="24"/>
          <w:szCs w:val="24"/>
          <w:lang w:val="en-US"/>
        </w:rPr>
        <w:t>italicus</w:t>
      </w:r>
      <w:proofErr w:type="spellEnd"/>
      <w:r w:rsidRPr="00F34E94">
        <w:rPr>
          <w:rFonts w:asciiTheme="majorBidi" w:hAnsiTheme="majorBidi" w:cstheme="majorBidi"/>
          <w:color w:val="000000" w:themeColor="text1"/>
          <w:sz w:val="24"/>
          <w:szCs w:val="24"/>
          <w:lang w:val="en-US"/>
        </w:rPr>
        <w:t xml:space="preserve"> Mill. – IRIDACEAE.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Mohammed </w:t>
      </w:r>
      <w:proofErr w:type="spellStart"/>
      <w:r w:rsidRPr="00F34E94">
        <w:rPr>
          <w:rFonts w:asciiTheme="majorBidi" w:hAnsiTheme="majorBidi" w:cstheme="majorBidi"/>
          <w:color w:val="000000" w:themeColor="text1"/>
          <w:sz w:val="24"/>
          <w:szCs w:val="24"/>
          <w:lang w:val="en-US"/>
        </w:rPr>
        <w:t>Ouasti</w:t>
      </w:r>
      <w:proofErr w:type="spellEnd"/>
      <w:r w:rsidRPr="00F34E94">
        <w:rPr>
          <w:rFonts w:asciiTheme="majorBidi" w:hAnsiTheme="majorBidi" w:cstheme="majorBidi"/>
          <w:color w:val="000000" w:themeColor="text1"/>
          <w:sz w:val="24"/>
          <w:szCs w:val="24"/>
          <w:lang w:val="en-US"/>
        </w:rPr>
        <w:t xml:space="preserve">, Mohammed </w:t>
      </w:r>
      <w:proofErr w:type="spellStart"/>
      <w:r w:rsidRPr="00F34E94">
        <w:rPr>
          <w:rFonts w:asciiTheme="majorBidi" w:hAnsiTheme="majorBidi" w:cstheme="majorBidi"/>
          <w:color w:val="000000" w:themeColor="text1"/>
          <w:sz w:val="24"/>
          <w:szCs w:val="24"/>
          <w:lang w:val="en-US"/>
        </w:rPr>
        <w:t>Ajjoun</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b/>
          <w:bCs/>
          <w:color w:val="0070C0"/>
          <w:sz w:val="24"/>
          <w:szCs w:val="24"/>
          <w:lang w:val="en-US"/>
        </w:rPr>
        <w:t xml:space="preserve"> Noureddine</w:t>
      </w:r>
      <w:r w:rsidRPr="00F34E94">
        <w:rPr>
          <w:rFonts w:asciiTheme="majorBidi" w:hAnsiTheme="majorBidi" w:cstheme="majorBidi"/>
          <w:color w:val="0070C0"/>
          <w:sz w:val="24"/>
          <w:szCs w:val="24"/>
          <w:lang w:val="en-US"/>
        </w:rPr>
        <w:t xml:space="preserve"> </w:t>
      </w:r>
      <w:r w:rsidRPr="00F34E94">
        <w:rPr>
          <w:rFonts w:asciiTheme="majorBidi" w:hAnsiTheme="majorBidi" w:cstheme="majorBidi"/>
          <w:color w:val="000000" w:themeColor="text1"/>
          <w:sz w:val="24"/>
          <w:szCs w:val="24"/>
          <w:lang w:val="en-US"/>
        </w:rPr>
        <w:t>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77" w:history="1">
        <w:r w:rsidRPr="00F34E94">
          <w:rPr>
            <w:rStyle w:val="Lienhypertexte"/>
            <w:rFonts w:asciiTheme="majorBidi" w:hAnsiTheme="majorBidi" w:cstheme="majorBidi"/>
            <w:sz w:val="24"/>
            <w:szCs w:val="24"/>
            <w:lang w:val="en-US"/>
          </w:rPr>
          <w:t>https://doi.org/10.1007/978-3-031-13933-8_16-1</w:t>
        </w:r>
      </w:hyperlink>
    </w:p>
    <w:p w14:paraId="607A76CA"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F34E94">
        <w:rPr>
          <w:rFonts w:asciiTheme="majorBidi" w:hAnsiTheme="majorBidi" w:cstheme="majorBidi"/>
          <w:i/>
          <w:iCs/>
          <w:color w:val="000000" w:themeColor="text1"/>
          <w:sz w:val="24"/>
          <w:szCs w:val="24"/>
          <w:lang w:val="en-US"/>
        </w:rPr>
        <w:t>Glebionis</w:t>
      </w:r>
      <w:proofErr w:type="spellEnd"/>
      <w:r w:rsidRPr="00F34E94">
        <w:rPr>
          <w:rFonts w:asciiTheme="majorBidi" w:hAnsiTheme="majorBidi" w:cstheme="majorBidi"/>
          <w:i/>
          <w:iCs/>
          <w:color w:val="000000" w:themeColor="text1"/>
          <w:sz w:val="24"/>
          <w:szCs w:val="24"/>
          <w:lang w:val="en-US"/>
        </w:rPr>
        <w:t xml:space="preserve"> coronaria</w:t>
      </w:r>
      <w:r w:rsidRPr="00F34E94">
        <w:rPr>
          <w:rFonts w:asciiTheme="majorBidi" w:hAnsiTheme="majorBidi" w:cstheme="majorBidi"/>
          <w:color w:val="000000" w:themeColor="text1"/>
          <w:sz w:val="24"/>
          <w:szCs w:val="24"/>
          <w:lang w:val="en-US"/>
        </w:rPr>
        <w:t xml:space="preserve"> (L.) Cass. ex </w:t>
      </w:r>
      <w:proofErr w:type="spellStart"/>
      <w:r w:rsidRPr="00F34E94">
        <w:rPr>
          <w:rFonts w:asciiTheme="majorBidi" w:hAnsiTheme="majorBidi" w:cstheme="majorBidi"/>
          <w:color w:val="000000" w:themeColor="text1"/>
          <w:sz w:val="24"/>
          <w:szCs w:val="24"/>
          <w:lang w:val="en-US"/>
        </w:rPr>
        <w:t>Spach</w:t>
      </w:r>
      <w:proofErr w:type="spellEnd"/>
      <w:r w:rsidRPr="00F34E94">
        <w:rPr>
          <w:rFonts w:asciiTheme="majorBidi" w:hAnsiTheme="majorBidi" w:cstheme="majorBidi"/>
          <w:color w:val="000000" w:themeColor="text1"/>
          <w:sz w:val="24"/>
          <w:szCs w:val="24"/>
          <w:lang w:val="en-US"/>
        </w:rPr>
        <w:t xml:space="preserve"> – ASTERACEAE.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Noureddine </w:t>
      </w:r>
      <w:proofErr w:type="spellStart"/>
      <w:r w:rsidRPr="00F34E94">
        <w:rPr>
          <w:rFonts w:asciiTheme="majorBidi" w:hAnsiTheme="majorBidi" w:cstheme="majorBidi"/>
          <w:color w:val="000000" w:themeColor="text1"/>
          <w:sz w:val="24"/>
          <w:szCs w:val="24"/>
          <w:lang w:val="en-US"/>
        </w:rPr>
        <w:t>Bencheikh</w:t>
      </w:r>
      <w:proofErr w:type="spellEnd"/>
      <w:r w:rsidRPr="00F34E94">
        <w:rPr>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78" w:history="1">
        <w:r w:rsidRPr="00F34E94">
          <w:rPr>
            <w:rStyle w:val="Lienhypertexte"/>
            <w:rFonts w:asciiTheme="majorBidi" w:hAnsiTheme="majorBidi" w:cstheme="majorBidi"/>
            <w:sz w:val="24"/>
            <w:szCs w:val="24"/>
            <w:lang w:val="en-US"/>
          </w:rPr>
          <w:t>https://doi.org/10.1007/978-3-031-13933-8_16-1</w:t>
        </w:r>
      </w:hyperlink>
    </w:p>
    <w:p w14:paraId="552C1712"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Glycyrrhiza glabra</w:t>
      </w:r>
      <w:r w:rsidRPr="00F34E94">
        <w:rPr>
          <w:rFonts w:asciiTheme="majorBidi" w:hAnsiTheme="majorBidi" w:cstheme="majorBidi"/>
          <w:color w:val="000000" w:themeColor="text1"/>
          <w:sz w:val="24"/>
          <w:szCs w:val="24"/>
          <w:lang w:val="en-US"/>
        </w:rPr>
        <w:t xml:space="preserve"> L., </w:t>
      </w:r>
      <w:r w:rsidRPr="00F34E94">
        <w:rPr>
          <w:rFonts w:asciiTheme="majorBidi" w:hAnsiTheme="majorBidi" w:cstheme="majorBidi"/>
          <w:i/>
          <w:iCs/>
          <w:color w:val="000000" w:themeColor="text1"/>
          <w:sz w:val="24"/>
          <w:szCs w:val="24"/>
          <w:lang w:val="en-US"/>
        </w:rPr>
        <w:t xml:space="preserve">Glycyrrhiza </w:t>
      </w:r>
      <w:proofErr w:type="spellStart"/>
      <w:r w:rsidRPr="00F34E94">
        <w:rPr>
          <w:rFonts w:asciiTheme="majorBidi" w:hAnsiTheme="majorBidi" w:cstheme="majorBidi"/>
          <w:i/>
          <w:iCs/>
          <w:color w:val="000000" w:themeColor="text1"/>
          <w:sz w:val="24"/>
          <w:szCs w:val="24"/>
          <w:lang w:val="en-US"/>
        </w:rPr>
        <w:t>uralensis</w:t>
      </w:r>
      <w:proofErr w:type="spellEnd"/>
      <w:r w:rsidRPr="00F34E94">
        <w:rPr>
          <w:rFonts w:asciiTheme="majorBidi" w:hAnsiTheme="majorBidi" w:cstheme="majorBidi"/>
          <w:color w:val="000000" w:themeColor="text1"/>
          <w:sz w:val="24"/>
          <w:szCs w:val="24"/>
          <w:lang w:val="en-US"/>
        </w:rPr>
        <w:t xml:space="preserve"> Fisch. ex DC. – FABACEAE.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Rainer W. Bussmann and Olim K. </w:t>
      </w:r>
      <w:proofErr w:type="spellStart"/>
      <w:r w:rsidRPr="00F34E94">
        <w:rPr>
          <w:rFonts w:asciiTheme="majorBidi" w:hAnsiTheme="majorBidi" w:cstheme="majorBidi"/>
          <w:color w:val="000000" w:themeColor="text1"/>
          <w:sz w:val="24"/>
          <w:szCs w:val="24"/>
          <w:lang w:val="en-US"/>
        </w:rPr>
        <w:t>Khojimatov</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March</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79" w:history="1">
        <w:r w:rsidRPr="00F34E94">
          <w:rPr>
            <w:rStyle w:val="Lienhypertexte"/>
            <w:rFonts w:asciiTheme="majorBidi" w:hAnsiTheme="majorBidi" w:cstheme="majorBidi"/>
            <w:sz w:val="24"/>
            <w:szCs w:val="24"/>
            <w:lang w:val="en-US"/>
          </w:rPr>
          <w:t>https://doi.org/10.1007/978-3-031-13933-8_16-1</w:t>
        </w:r>
      </w:hyperlink>
    </w:p>
    <w:p w14:paraId="177DF8C4"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 xml:space="preserve">Hordeum </w:t>
      </w:r>
      <w:proofErr w:type="spellStart"/>
      <w:r w:rsidRPr="00F34E94">
        <w:rPr>
          <w:rFonts w:asciiTheme="majorBidi" w:hAnsiTheme="majorBidi" w:cstheme="majorBidi"/>
          <w:i/>
          <w:iCs/>
          <w:color w:val="000000" w:themeColor="text1"/>
          <w:sz w:val="24"/>
          <w:szCs w:val="24"/>
          <w:lang w:val="en-US"/>
        </w:rPr>
        <w:t>distichon</w:t>
      </w:r>
      <w:proofErr w:type="spellEnd"/>
      <w:r w:rsidRPr="00F34E94">
        <w:rPr>
          <w:rFonts w:asciiTheme="majorBidi" w:hAnsiTheme="majorBidi" w:cstheme="majorBidi"/>
          <w:color w:val="000000" w:themeColor="text1"/>
          <w:sz w:val="24"/>
          <w:szCs w:val="24"/>
          <w:lang w:val="en-US"/>
        </w:rPr>
        <w:t xml:space="preserve"> L., </w:t>
      </w:r>
      <w:r w:rsidRPr="00F34E94">
        <w:rPr>
          <w:rFonts w:asciiTheme="majorBidi" w:hAnsiTheme="majorBidi" w:cstheme="majorBidi"/>
          <w:i/>
          <w:iCs/>
          <w:color w:val="000000" w:themeColor="text1"/>
          <w:sz w:val="24"/>
          <w:szCs w:val="24"/>
          <w:lang w:val="en-US"/>
        </w:rPr>
        <w:t>Hordeum vulgare</w:t>
      </w:r>
      <w:r w:rsidRPr="00F34E94">
        <w:rPr>
          <w:rFonts w:asciiTheme="majorBidi" w:hAnsiTheme="majorBidi" w:cstheme="majorBidi"/>
          <w:color w:val="000000" w:themeColor="text1"/>
          <w:sz w:val="24"/>
          <w:szCs w:val="24"/>
          <w:lang w:val="en-US"/>
        </w:rPr>
        <w:t xml:space="preserve"> L. – POACEAE. Jamila </w:t>
      </w:r>
      <w:proofErr w:type="spellStart"/>
      <w:r w:rsidRPr="00F34E94">
        <w:rPr>
          <w:rFonts w:asciiTheme="majorBidi" w:hAnsiTheme="majorBidi" w:cstheme="majorBidi"/>
          <w:color w:val="000000" w:themeColor="text1"/>
          <w:sz w:val="24"/>
          <w:szCs w:val="24"/>
          <w:lang w:val="en-US"/>
        </w:rPr>
        <w:t>Fakchich</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February</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80" w:history="1">
        <w:r w:rsidRPr="00F34E94">
          <w:rPr>
            <w:rStyle w:val="Lienhypertexte"/>
            <w:rFonts w:asciiTheme="majorBidi" w:hAnsiTheme="majorBidi" w:cstheme="majorBidi"/>
            <w:sz w:val="24"/>
            <w:szCs w:val="24"/>
            <w:lang w:val="en-US"/>
          </w:rPr>
          <w:t>https://doi.org/10.1007/978-3-031-13933-8_16-1</w:t>
        </w:r>
      </w:hyperlink>
    </w:p>
    <w:p w14:paraId="56BD27E8"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Juniperus communis</w:t>
      </w:r>
      <w:r w:rsidRPr="00F34E94">
        <w:rPr>
          <w:rFonts w:asciiTheme="majorBidi" w:hAnsiTheme="majorBidi" w:cstheme="majorBidi"/>
          <w:color w:val="000000" w:themeColor="text1"/>
          <w:sz w:val="24"/>
          <w:szCs w:val="24"/>
          <w:lang w:val="en-US"/>
        </w:rPr>
        <w:t xml:space="preserve"> L., </w:t>
      </w:r>
      <w:r w:rsidRPr="00F34E94">
        <w:rPr>
          <w:rFonts w:asciiTheme="majorBidi" w:hAnsiTheme="majorBidi" w:cstheme="majorBidi"/>
          <w:i/>
          <w:iCs/>
          <w:color w:val="000000" w:themeColor="text1"/>
          <w:sz w:val="24"/>
          <w:szCs w:val="24"/>
          <w:lang w:val="en-US"/>
        </w:rPr>
        <w:t xml:space="preserve">Juniperus </w:t>
      </w:r>
      <w:proofErr w:type="spellStart"/>
      <w:r w:rsidRPr="00F34E94">
        <w:rPr>
          <w:rFonts w:asciiTheme="majorBidi" w:hAnsiTheme="majorBidi" w:cstheme="majorBidi"/>
          <w:i/>
          <w:iCs/>
          <w:color w:val="000000" w:themeColor="text1"/>
          <w:sz w:val="24"/>
          <w:szCs w:val="24"/>
          <w:lang w:val="en-US"/>
        </w:rPr>
        <w:t>oxycedrus</w:t>
      </w:r>
      <w:proofErr w:type="spellEnd"/>
      <w:r w:rsidRPr="00F34E94">
        <w:rPr>
          <w:rFonts w:asciiTheme="majorBidi" w:hAnsiTheme="majorBidi" w:cstheme="majorBidi"/>
          <w:color w:val="000000" w:themeColor="text1"/>
          <w:sz w:val="24"/>
          <w:szCs w:val="24"/>
          <w:lang w:val="en-US"/>
        </w:rPr>
        <w:t xml:space="preserve"> L. – JUNCACEAE.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Imane</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Ouasti</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Jihane</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Serbout</w:t>
      </w:r>
      <w:proofErr w:type="spellEnd"/>
      <w:r w:rsidRPr="00F34E94">
        <w:rPr>
          <w:rFonts w:asciiTheme="majorBidi" w:hAnsiTheme="majorBidi" w:cstheme="majorBidi"/>
          <w:color w:val="000000" w:themeColor="text1"/>
          <w:sz w:val="24"/>
          <w:szCs w:val="24"/>
          <w:lang w:val="en-US"/>
        </w:rPr>
        <w:t xml:space="preserve">, Rachid </w:t>
      </w:r>
      <w:proofErr w:type="spellStart"/>
      <w:r w:rsidRPr="00F34E94">
        <w:rPr>
          <w:rFonts w:asciiTheme="majorBidi" w:hAnsiTheme="majorBidi" w:cstheme="majorBidi"/>
          <w:color w:val="000000" w:themeColor="text1"/>
          <w:sz w:val="24"/>
          <w:szCs w:val="24"/>
          <w:lang w:val="en-US"/>
        </w:rPr>
        <w:t>Touzani</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Belkheir</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Hammouti</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70C0"/>
          <w:sz w:val="24"/>
          <w:szCs w:val="24"/>
          <w:lang w:val="en-US"/>
        </w:rPr>
        <w:t xml:space="preserve"> </w:t>
      </w:r>
      <w:r w:rsidRPr="00F34E94">
        <w:rPr>
          <w:rFonts w:asciiTheme="majorBidi" w:hAnsiTheme="majorBidi" w:cstheme="majorBidi"/>
          <w:color w:val="000000" w:themeColor="text1"/>
          <w:sz w:val="24"/>
          <w:szCs w:val="24"/>
          <w:lang w:val="en-US"/>
        </w:rPr>
        <w:t>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81" w:history="1">
        <w:r w:rsidRPr="00F34E94">
          <w:rPr>
            <w:rStyle w:val="Lienhypertexte"/>
            <w:rFonts w:asciiTheme="majorBidi" w:hAnsiTheme="majorBidi" w:cstheme="majorBidi"/>
            <w:sz w:val="24"/>
            <w:szCs w:val="24"/>
            <w:lang w:val="en-US"/>
          </w:rPr>
          <w:t>https://doi.org/10.1007/978-3-031-13933-8_16-1</w:t>
        </w:r>
      </w:hyperlink>
    </w:p>
    <w:p w14:paraId="31B0CBAB"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rPr>
        <w:lastRenderedPageBreak/>
        <w:t>Lactuca sativa</w:t>
      </w:r>
      <w:r w:rsidRPr="00F34E94">
        <w:rPr>
          <w:rFonts w:asciiTheme="majorBidi" w:hAnsiTheme="majorBidi" w:cstheme="majorBidi"/>
          <w:color w:val="000000" w:themeColor="text1"/>
          <w:sz w:val="24"/>
          <w:szCs w:val="24"/>
        </w:rPr>
        <w:t xml:space="preserve"> L., </w:t>
      </w:r>
      <w:r w:rsidRPr="00F34E94">
        <w:rPr>
          <w:rFonts w:asciiTheme="majorBidi" w:hAnsiTheme="majorBidi" w:cstheme="majorBidi"/>
          <w:i/>
          <w:iCs/>
          <w:color w:val="000000" w:themeColor="text1"/>
          <w:sz w:val="24"/>
          <w:szCs w:val="24"/>
        </w:rPr>
        <w:t xml:space="preserve">Lactuca </w:t>
      </w:r>
      <w:proofErr w:type="spellStart"/>
      <w:r w:rsidRPr="00F34E94">
        <w:rPr>
          <w:rFonts w:asciiTheme="majorBidi" w:hAnsiTheme="majorBidi" w:cstheme="majorBidi"/>
          <w:i/>
          <w:iCs/>
          <w:color w:val="000000" w:themeColor="text1"/>
          <w:sz w:val="24"/>
          <w:szCs w:val="24"/>
        </w:rPr>
        <w:t>serriola</w:t>
      </w:r>
      <w:proofErr w:type="spellEnd"/>
      <w:r w:rsidRPr="00F34E94">
        <w:rPr>
          <w:rFonts w:asciiTheme="majorBidi" w:hAnsiTheme="majorBidi" w:cstheme="majorBidi"/>
          <w:color w:val="000000" w:themeColor="text1"/>
          <w:sz w:val="24"/>
          <w:szCs w:val="24"/>
        </w:rPr>
        <w:t xml:space="preserve"> L., </w:t>
      </w:r>
      <w:r w:rsidRPr="00F34E94">
        <w:rPr>
          <w:rFonts w:asciiTheme="majorBidi" w:hAnsiTheme="majorBidi" w:cstheme="majorBidi"/>
          <w:i/>
          <w:iCs/>
          <w:color w:val="000000" w:themeColor="text1"/>
          <w:sz w:val="24"/>
          <w:szCs w:val="24"/>
        </w:rPr>
        <w:t xml:space="preserve">Lactuca </w:t>
      </w:r>
      <w:proofErr w:type="spellStart"/>
      <w:r w:rsidRPr="00F34E94">
        <w:rPr>
          <w:rFonts w:asciiTheme="majorBidi" w:hAnsiTheme="majorBidi" w:cstheme="majorBidi"/>
          <w:i/>
          <w:iCs/>
          <w:color w:val="000000" w:themeColor="text1"/>
          <w:sz w:val="24"/>
          <w:szCs w:val="24"/>
        </w:rPr>
        <w:t>virosa</w:t>
      </w:r>
      <w:proofErr w:type="spellEnd"/>
      <w:r w:rsidRPr="00F34E94">
        <w:rPr>
          <w:rFonts w:asciiTheme="majorBidi" w:hAnsiTheme="majorBidi" w:cstheme="majorBidi"/>
          <w:color w:val="000000" w:themeColor="text1"/>
          <w:sz w:val="24"/>
          <w:szCs w:val="24"/>
        </w:rPr>
        <w:t xml:space="preserve"> L. – ASTERACEAE. </w:t>
      </w:r>
      <w:proofErr w:type="spellStart"/>
      <w:r w:rsidRPr="00F34E94">
        <w:rPr>
          <w:rFonts w:asciiTheme="majorBidi" w:hAnsiTheme="majorBidi" w:cstheme="majorBidi"/>
          <w:color w:val="000000" w:themeColor="text1"/>
          <w:sz w:val="24"/>
          <w:szCs w:val="24"/>
          <w:lang w:val="en-US"/>
        </w:rPr>
        <w:t>Ouafae</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Benkhnigue</w:t>
      </w:r>
      <w:proofErr w:type="spellEnd"/>
      <w:r w:rsidRPr="00F34E94">
        <w:rPr>
          <w:rFonts w:asciiTheme="majorBidi" w:hAnsiTheme="majorBidi" w:cstheme="majorBidi"/>
          <w:color w:val="000000" w:themeColor="text1"/>
          <w:sz w:val="24"/>
          <w:szCs w:val="24"/>
          <w:lang w:val="en-US"/>
        </w:rPr>
        <w:t xml:space="preserve">, Rainer W. Bussmann,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b/>
          <w:bCs/>
          <w:color w:val="0070C0"/>
          <w:sz w:val="24"/>
          <w:szCs w:val="24"/>
          <w:lang w:val="en-US"/>
        </w:rPr>
        <w:t xml:space="preserve"> Noureddine</w:t>
      </w:r>
      <w:r w:rsidRPr="00F34E94">
        <w:rPr>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82" w:history="1">
        <w:r w:rsidRPr="00F34E94">
          <w:rPr>
            <w:rStyle w:val="Lienhypertexte"/>
            <w:rFonts w:asciiTheme="majorBidi" w:hAnsiTheme="majorBidi" w:cstheme="majorBidi"/>
            <w:sz w:val="24"/>
            <w:szCs w:val="24"/>
            <w:lang w:val="en-US"/>
          </w:rPr>
          <w:t>https://doi.org/10.1007/978-3-031-13933-8_16-1</w:t>
        </w:r>
      </w:hyperlink>
    </w:p>
    <w:p w14:paraId="66823789"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F34E94">
        <w:rPr>
          <w:rFonts w:asciiTheme="majorBidi" w:hAnsiTheme="majorBidi" w:cstheme="majorBidi"/>
          <w:i/>
          <w:iCs/>
          <w:color w:val="000000" w:themeColor="text1"/>
          <w:sz w:val="24"/>
          <w:szCs w:val="24"/>
        </w:rPr>
        <w:t>Lupinus</w:t>
      </w:r>
      <w:proofErr w:type="spellEnd"/>
      <w:r w:rsidRPr="00F34E94">
        <w:rPr>
          <w:rFonts w:asciiTheme="majorBidi" w:hAnsiTheme="majorBidi" w:cstheme="majorBidi"/>
          <w:i/>
          <w:iCs/>
          <w:color w:val="000000" w:themeColor="text1"/>
          <w:sz w:val="24"/>
          <w:szCs w:val="24"/>
        </w:rPr>
        <w:t xml:space="preserve"> </w:t>
      </w:r>
      <w:proofErr w:type="spellStart"/>
      <w:r w:rsidRPr="00F34E94">
        <w:rPr>
          <w:rFonts w:asciiTheme="majorBidi" w:hAnsiTheme="majorBidi" w:cstheme="majorBidi"/>
          <w:i/>
          <w:iCs/>
          <w:color w:val="000000" w:themeColor="text1"/>
          <w:sz w:val="24"/>
          <w:szCs w:val="24"/>
        </w:rPr>
        <w:t>albus</w:t>
      </w:r>
      <w:proofErr w:type="spellEnd"/>
      <w:r w:rsidRPr="00F34E94">
        <w:rPr>
          <w:rFonts w:asciiTheme="majorBidi" w:hAnsiTheme="majorBidi" w:cstheme="majorBidi"/>
          <w:i/>
          <w:iCs/>
          <w:color w:val="000000" w:themeColor="text1"/>
          <w:sz w:val="24"/>
          <w:szCs w:val="24"/>
        </w:rPr>
        <w:t xml:space="preserve"> </w:t>
      </w:r>
      <w:proofErr w:type="spellStart"/>
      <w:r w:rsidRPr="00F34E94">
        <w:rPr>
          <w:rFonts w:asciiTheme="majorBidi" w:hAnsiTheme="majorBidi" w:cstheme="majorBidi"/>
          <w:color w:val="000000" w:themeColor="text1"/>
          <w:sz w:val="24"/>
          <w:szCs w:val="24"/>
        </w:rPr>
        <w:t>subsp</w:t>
      </w:r>
      <w:proofErr w:type="spellEnd"/>
      <w:r w:rsidRPr="00F34E94">
        <w:rPr>
          <w:rFonts w:asciiTheme="majorBidi" w:hAnsiTheme="majorBidi" w:cstheme="majorBidi"/>
          <w:color w:val="000000" w:themeColor="text1"/>
          <w:sz w:val="24"/>
          <w:szCs w:val="24"/>
        </w:rPr>
        <w:t xml:space="preserve">. </w:t>
      </w:r>
      <w:proofErr w:type="spellStart"/>
      <w:r w:rsidRPr="00F34E94">
        <w:rPr>
          <w:rFonts w:asciiTheme="majorBidi" w:hAnsiTheme="majorBidi" w:cstheme="majorBidi"/>
          <w:i/>
          <w:iCs/>
          <w:color w:val="000000" w:themeColor="text1"/>
          <w:sz w:val="24"/>
          <w:szCs w:val="24"/>
        </w:rPr>
        <w:t>albus</w:t>
      </w:r>
      <w:proofErr w:type="spellEnd"/>
      <w:r w:rsidRPr="00F34E94">
        <w:rPr>
          <w:rFonts w:asciiTheme="majorBidi" w:hAnsiTheme="majorBidi" w:cstheme="majorBidi"/>
          <w:color w:val="000000" w:themeColor="text1"/>
          <w:sz w:val="24"/>
          <w:szCs w:val="24"/>
        </w:rPr>
        <w:t xml:space="preserve"> L., </w:t>
      </w:r>
      <w:proofErr w:type="spellStart"/>
      <w:r w:rsidRPr="00F34E94">
        <w:rPr>
          <w:rFonts w:asciiTheme="majorBidi" w:hAnsiTheme="majorBidi" w:cstheme="majorBidi"/>
          <w:i/>
          <w:iCs/>
          <w:color w:val="000000" w:themeColor="text1"/>
          <w:sz w:val="24"/>
          <w:szCs w:val="24"/>
        </w:rPr>
        <w:t>Lupinus</w:t>
      </w:r>
      <w:proofErr w:type="spellEnd"/>
      <w:r w:rsidRPr="00F34E94">
        <w:rPr>
          <w:rFonts w:asciiTheme="majorBidi" w:hAnsiTheme="majorBidi" w:cstheme="majorBidi"/>
          <w:i/>
          <w:iCs/>
          <w:color w:val="000000" w:themeColor="text1"/>
          <w:sz w:val="24"/>
          <w:szCs w:val="24"/>
        </w:rPr>
        <w:t xml:space="preserve"> </w:t>
      </w:r>
      <w:proofErr w:type="spellStart"/>
      <w:r w:rsidRPr="00F34E94">
        <w:rPr>
          <w:rFonts w:asciiTheme="majorBidi" w:hAnsiTheme="majorBidi" w:cstheme="majorBidi"/>
          <w:i/>
          <w:iCs/>
          <w:color w:val="000000" w:themeColor="text1"/>
          <w:sz w:val="24"/>
          <w:szCs w:val="24"/>
        </w:rPr>
        <w:t>angustifolius</w:t>
      </w:r>
      <w:proofErr w:type="spellEnd"/>
      <w:r w:rsidRPr="00F34E94">
        <w:rPr>
          <w:rFonts w:asciiTheme="majorBidi" w:hAnsiTheme="majorBidi" w:cstheme="majorBidi"/>
          <w:color w:val="000000" w:themeColor="text1"/>
          <w:sz w:val="24"/>
          <w:szCs w:val="24"/>
        </w:rPr>
        <w:t xml:space="preserve"> L., </w:t>
      </w:r>
      <w:proofErr w:type="spellStart"/>
      <w:r w:rsidRPr="00F34E94">
        <w:rPr>
          <w:rFonts w:asciiTheme="majorBidi" w:hAnsiTheme="majorBidi" w:cstheme="majorBidi"/>
          <w:i/>
          <w:iCs/>
          <w:color w:val="000000" w:themeColor="text1"/>
          <w:sz w:val="24"/>
          <w:szCs w:val="24"/>
        </w:rPr>
        <w:t>Lupinus</w:t>
      </w:r>
      <w:proofErr w:type="spellEnd"/>
      <w:r w:rsidRPr="00F34E94">
        <w:rPr>
          <w:rFonts w:asciiTheme="majorBidi" w:hAnsiTheme="majorBidi" w:cstheme="majorBidi"/>
          <w:i/>
          <w:iCs/>
          <w:color w:val="000000" w:themeColor="text1"/>
          <w:sz w:val="24"/>
          <w:szCs w:val="24"/>
        </w:rPr>
        <w:t xml:space="preserve"> </w:t>
      </w:r>
      <w:proofErr w:type="spellStart"/>
      <w:r w:rsidRPr="00F34E94">
        <w:rPr>
          <w:rFonts w:asciiTheme="majorBidi" w:hAnsiTheme="majorBidi" w:cstheme="majorBidi"/>
          <w:i/>
          <w:iCs/>
          <w:color w:val="000000" w:themeColor="text1"/>
          <w:sz w:val="24"/>
          <w:szCs w:val="24"/>
        </w:rPr>
        <w:t>digitatus</w:t>
      </w:r>
      <w:proofErr w:type="spellEnd"/>
      <w:r w:rsidRPr="00F34E94">
        <w:rPr>
          <w:rFonts w:asciiTheme="majorBidi" w:hAnsiTheme="majorBidi" w:cstheme="majorBidi"/>
          <w:color w:val="000000" w:themeColor="text1"/>
          <w:sz w:val="24"/>
          <w:szCs w:val="24"/>
        </w:rPr>
        <w:t xml:space="preserve"> </w:t>
      </w:r>
      <w:proofErr w:type="spellStart"/>
      <w:r w:rsidRPr="00F34E94">
        <w:rPr>
          <w:rFonts w:asciiTheme="majorBidi" w:hAnsiTheme="majorBidi" w:cstheme="majorBidi"/>
          <w:color w:val="000000" w:themeColor="text1"/>
          <w:sz w:val="24"/>
          <w:szCs w:val="24"/>
        </w:rPr>
        <w:t>Forssk</w:t>
      </w:r>
      <w:proofErr w:type="spellEnd"/>
      <w:r w:rsidRPr="00F34E94">
        <w:rPr>
          <w:rFonts w:asciiTheme="majorBidi" w:hAnsiTheme="majorBidi" w:cstheme="majorBidi"/>
          <w:color w:val="000000" w:themeColor="text1"/>
          <w:sz w:val="24"/>
          <w:szCs w:val="24"/>
        </w:rPr>
        <w:t xml:space="preserve">., </w:t>
      </w:r>
      <w:proofErr w:type="spellStart"/>
      <w:r w:rsidRPr="00F34E94">
        <w:rPr>
          <w:rFonts w:asciiTheme="majorBidi" w:hAnsiTheme="majorBidi" w:cstheme="majorBidi"/>
          <w:i/>
          <w:iCs/>
          <w:color w:val="000000" w:themeColor="text1"/>
          <w:sz w:val="24"/>
          <w:szCs w:val="24"/>
        </w:rPr>
        <w:t>Lupinus</w:t>
      </w:r>
      <w:proofErr w:type="spellEnd"/>
      <w:r w:rsidRPr="00F34E94">
        <w:rPr>
          <w:rFonts w:asciiTheme="majorBidi" w:hAnsiTheme="majorBidi" w:cstheme="majorBidi"/>
          <w:i/>
          <w:iCs/>
          <w:color w:val="000000" w:themeColor="text1"/>
          <w:sz w:val="24"/>
          <w:szCs w:val="24"/>
        </w:rPr>
        <w:t xml:space="preserve"> </w:t>
      </w:r>
      <w:proofErr w:type="spellStart"/>
      <w:r w:rsidRPr="00F34E94">
        <w:rPr>
          <w:rFonts w:asciiTheme="majorBidi" w:hAnsiTheme="majorBidi" w:cstheme="majorBidi"/>
          <w:i/>
          <w:iCs/>
          <w:color w:val="000000" w:themeColor="text1"/>
          <w:sz w:val="24"/>
          <w:szCs w:val="24"/>
        </w:rPr>
        <w:t>luteus</w:t>
      </w:r>
      <w:proofErr w:type="spellEnd"/>
      <w:r w:rsidRPr="00F34E94">
        <w:rPr>
          <w:rFonts w:asciiTheme="majorBidi" w:hAnsiTheme="majorBidi" w:cstheme="majorBidi"/>
          <w:color w:val="000000" w:themeColor="text1"/>
          <w:sz w:val="24"/>
          <w:szCs w:val="24"/>
        </w:rPr>
        <w:t xml:space="preserve"> L., </w:t>
      </w:r>
      <w:proofErr w:type="spellStart"/>
      <w:r w:rsidRPr="00F34E94">
        <w:rPr>
          <w:rFonts w:asciiTheme="majorBidi" w:hAnsiTheme="majorBidi" w:cstheme="majorBidi"/>
          <w:i/>
          <w:iCs/>
          <w:color w:val="000000" w:themeColor="text1"/>
          <w:sz w:val="24"/>
          <w:szCs w:val="24"/>
        </w:rPr>
        <w:t>Lupinus</w:t>
      </w:r>
      <w:proofErr w:type="spellEnd"/>
      <w:r w:rsidRPr="00F34E94">
        <w:rPr>
          <w:rFonts w:asciiTheme="majorBidi" w:hAnsiTheme="majorBidi" w:cstheme="majorBidi"/>
          <w:i/>
          <w:iCs/>
          <w:color w:val="000000" w:themeColor="text1"/>
          <w:sz w:val="24"/>
          <w:szCs w:val="24"/>
        </w:rPr>
        <w:t xml:space="preserve"> </w:t>
      </w:r>
      <w:proofErr w:type="spellStart"/>
      <w:r w:rsidRPr="00F34E94">
        <w:rPr>
          <w:rFonts w:asciiTheme="majorBidi" w:hAnsiTheme="majorBidi" w:cstheme="majorBidi"/>
          <w:i/>
          <w:iCs/>
          <w:color w:val="000000" w:themeColor="text1"/>
          <w:sz w:val="24"/>
          <w:szCs w:val="24"/>
        </w:rPr>
        <w:t>pilosus</w:t>
      </w:r>
      <w:proofErr w:type="spellEnd"/>
      <w:r w:rsidRPr="00F34E94">
        <w:rPr>
          <w:rFonts w:asciiTheme="majorBidi" w:hAnsiTheme="majorBidi" w:cstheme="majorBidi"/>
          <w:color w:val="000000" w:themeColor="text1"/>
          <w:sz w:val="24"/>
          <w:szCs w:val="24"/>
        </w:rPr>
        <w:t xml:space="preserve"> L. – FABACEAE. </w:t>
      </w:r>
      <w:proofErr w:type="spellStart"/>
      <w:r w:rsidRPr="00F34E94">
        <w:rPr>
          <w:rFonts w:asciiTheme="majorBidi" w:hAnsiTheme="majorBidi" w:cstheme="majorBidi"/>
          <w:color w:val="000000" w:themeColor="text1"/>
          <w:sz w:val="24"/>
          <w:szCs w:val="24"/>
          <w:lang w:val="en-US"/>
        </w:rPr>
        <w:t>Imane</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Ouasti</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Rainer W. Bussmann and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January</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83" w:history="1">
        <w:r w:rsidRPr="00F34E94">
          <w:rPr>
            <w:rStyle w:val="Lienhypertexte"/>
            <w:rFonts w:asciiTheme="majorBidi" w:hAnsiTheme="majorBidi" w:cstheme="majorBidi"/>
            <w:sz w:val="24"/>
            <w:szCs w:val="24"/>
            <w:lang w:val="en-US"/>
          </w:rPr>
          <w:t>https://doi.org/10.1007/978-3-031-13933-8_16-1</w:t>
        </w:r>
      </w:hyperlink>
    </w:p>
    <w:p w14:paraId="2C99697F"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F34E94">
        <w:rPr>
          <w:rFonts w:asciiTheme="majorBidi" w:hAnsiTheme="majorBidi" w:cstheme="majorBidi"/>
          <w:i/>
          <w:iCs/>
          <w:color w:val="000000" w:themeColor="text1"/>
          <w:sz w:val="24"/>
          <w:szCs w:val="24"/>
          <w:lang w:val="en-US"/>
        </w:rPr>
        <w:t>Matricaria</w:t>
      </w:r>
      <w:proofErr w:type="spellEnd"/>
      <w:r w:rsidRPr="00F34E94">
        <w:rPr>
          <w:rFonts w:asciiTheme="majorBidi" w:hAnsiTheme="majorBidi" w:cstheme="majorBidi"/>
          <w:i/>
          <w:iCs/>
          <w:color w:val="000000" w:themeColor="text1"/>
          <w:sz w:val="24"/>
          <w:szCs w:val="24"/>
          <w:lang w:val="en-US"/>
        </w:rPr>
        <w:t xml:space="preserve"> chamomilla</w:t>
      </w:r>
      <w:r w:rsidRPr="00F34E94">
        <w:rPr>
          <w:rFonts w:asciiTheme="majorBidi" w:hAnsiTheme="majorBidi" w:cstheme="majorBidi"/>
          <w:color w:val="000000" w:themeColor="text1"/>
          <w:sz w:val="24"/>
          <w:szCs w:val="24"/>
          <w:lang w:val="en-US"/>
        </w:rPr>
        <w:t xml:space="preserve"> L. – ASTERACEAE.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February</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84" w:history="1">
        <w:r w:rsidRPr="00F34E94">
          <w:rPr>
            <w:rStyle w:val="Lienhypertexte"/>
            <w:rFonts w:asciiTheme="majorBidi" w:hAnsiTheme="majorBidi" w:cstheme="majorBidi"/>
            <w:sz w:val="24"/>
            <w:szCs w:val="24"/>
            <w:lang w:val="en-US"/>
          </w:rPr>
          <w:t>https://doi.org/10.1007/978-3-031-13933-8_16-1</w:t>
        </w:r>
      </w:hyperlink>
    </w:p>
    <w:p w14:paraId="1471081A"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Style w:val="Policepardfaut1"/>
          <w:rFonts w:asciiTheme="majorBidi" w:hAnsiTheme="majorBidi" w:cstheme="majorBidi"/>
          <w:i/>
          <w:iCs/>
          <w:color w:val="000000" w:themeColor="text1"/>
          <w:sz w:val="24"/>
          <w:szCs w:val="24"/>
          <w:lang w:val="en-US" w:eastAsia="fr-FR"/>
        </w:rPr>
        <w:t xml:space="preserve">Mentha aquatica </w:t>
      </w:r>
      <w:r w:rsidRPr="00F34E94">
        <w:rPr>
          <w:rStyle w:val="Policepardfaut1"/>
          <w:rFonts w:asciiTheme="majorBidi" w:hAnsiTheme="majorBidi" w:cstheme="majorBidi"/>
          <w:color w:val="000000" w:themeColor="text1"/>
          <w:sz w:val="24"/>
          <w:szCs w:val="24"/>
          <w:lang w:val="en-US" w:eastAsia="fr-FR"/>
        </w:rPr>
        <w:t>L.,</w:t>
      </w:r>
      <w:r w:rsidRPr="00F34E94">
        <w:rPr>
          <w:rStyle w:val="Policepardfaut1"/>
          <w:rFonts w:asciiTheme="majorBidi" w:hAnsiTheme="majorBidi" w:cstheme="majorBidi"/>
          <w:i/>
          <w:iCs/>
          <w:color w:val="000000" w:themeColor="text1"/>
          <w:sz w:val="24"/>
          <w:szCs w:val="24"/>
          <w:lang w:val="en-US" w:eastAsia="fr-FR"/>
        </w:rPr>
        <w:t xml:space="preserve"> Mentha arvensis </w:t>
      </w:r>
      <w:r w:rsidRPr="00F34E94">
        <w:rPr>
          <w:rStyle w:val="Policepardfaut1"/>
          <w:rFonts w:asciiTheme="majorBidi" w:hAnsiTheme="majorBidi" w:cstheme="majorBidi"/>
          <w:color w:val="000000" w:themeColor="text1"/>
          <w:sz w:val="24"/>
          <w:szCs w:val="24"/>
          <w:lang w:val="en-US" w:eastAsia="fr-FR"/>
        </w:rPr>
        <w:t>L</w:t>
      </w:r>
      <w:r w:rsidRPr="00F34E94">
        <w:rPr>
          <w:rStyle w:val="Policepardfaut1"/>
          <w:rFonts w:asciiTheme="majorBidi" w:hAnsiTheme="majorBidi" w:cstheme="majorBidi"/>
          <w:i/>
          <w:iCs/>
          <w:color w:val="000000" w:themeColor="text1"/>
          <w:sz w:val="24"/>
          <w:szCs w:val="24"/>
          <w:lang w:val="en-US" w:eastAsia="fr-FR"/>
        </w:rPr>
        <w:t xml:space="preserve">.; Mentha </w:t>
      </w:r>
      <w:proofErr w:type="spellStart"/>
      <w:r w:rsidRPr="00F34E94">
        <w:rPr>
          <w:rStyle w:val="Policepardfaut1"/>
          <w:rFonts w:asciiTheme="majorBidi" w:hAnsiTheme="majorBidi" w:cstheme="majorBidi"/>
          <w:i/>
          <w:iCs/>
          <w:color w:val="000000" w:themeColor="text1"/>
          <w:sz w:val="24"/>
          <w:szCs w:val="24"/>
          <w:lang w:val="en-US" w:eastAsia="fr-FR"/>
        </w:rPr>
        <w:t>gattefossei</w:t>
      </w:r>
      <w:proofErr w:type="spellEnd"/>
      <w:r w:rsidRPr="00F34E94">
        <w:rPr>
          <w:rStyle w:val="Policepardfaut1"/>
          <w:rFonts w:asciiTheme="majorBidi" w:hAnsiTheme="majorBidi" w:cstheme="majorBidi"/>
          <w:i/>
          <w:iCs/>
          <w:color w:val="000000" w:themeColor="text1"/>
          <w:sz w:val="24"/>
          <w:szCs w:val="24"/>
          <w:lang w:val="en-US" w:eastAsia="fr-FR"/>
        </w:rPr>
        <w:t xml:space="preserve"> </w:t>
      </w:r>
      <w:r w:rsidRPr="00F34E94">
        <w:rPr>
          <w:rStyle w:val="Policepardfaut1"/>
          <w:rFonts w:asciiTheme="majorBidi" w:hAnsiTheme="majorBidi" w:cstheme="majorBidi"/>
          <w:color w:val="000000" w:themeColor="text1"/>
          <w:sz w:val="24"/>
          <w:szCs w:val="24"/>
          <w:lang w:val="en-US" w:eastAsia="fr-FR"/>
        </w:rPr>
        <w:t>Maire</w:t>
      </w:r>
      <w:r w:rsidRPr="00F34E94">
        <w:rPr>
          <w:rStyle w:val="Policepardfaut1"/>
          <w:rFonts w:asciiTheme="majorBidi" w:hAnsiTheme="majorBidi" w:cstheme="majorBidi"/>
          <w:i/>
          <w:iCs/>
          <w:color w:val="000000" w:themeColor="text1"/>
          <w:sz w:val="24"/>
          <w:szCs w:val="24"/>
          <w:lang w:val="en-US" w:eastAsia="fr-FR"/>
        </w:rPr>
        <w:t xml:space="preserve">, Mentha longifolia </w:t>
      </w:r>
      <w:r w:rsidRPr="00F34E94">
        <w:rPr>
          <w:rStyle w:val="Policepardfaut1"/>
          <w:rFonts w:asciiTheme="majorBidi" w:hAnsiTheme="majorBidi" w:cstheme="majorBidi"/>
          <w:color w:val="000000" w:themeColor="text1"/>
          <w:sz w:val="24"/>
          <w:szCs w:val="24"/>
          <w:lang w:val="en-US" w:eastAsia="fr-FR"/>
        </w:rPr>
        <w:t>(L.) L.,</w:t>
      </w:r>
      <w:r w:rsidRPr="00F34E94">
        <w:rPr>
          <w:rStyle w:val="Policepardfaut1"/>
          <w:rFonts w:asciiTheme="majorBidi" w:hAnsiTheme="majorBidi" w:cstheme="majorBidi"/>
          <w:i/>
          <w:iCs/>
          <w:color w:val="000000" w:themeColor="text1"/>
          <w:sz w:val="24"/>
          <w:szCs w:val="24"/>
          <w:lang w:val="en-US" w:eastAsia="fr-FR"/>
        </w:rPr>
        <w:t xml:space="preserve"> Mentha </w:t>
      </w:r>
      <w:r w:rsidRPr="00F34E94">
        <w:rPr>
          <w:rStyle w:val="Policepardfaut1"/>
          <w:rFonts w:asciiTheme="majorBidi" w:hAnsiTheme="majorBidi" w:cstheme="majorBidi"/>
          <w:color w:val="000000" w:themeColor="text1"/>
          <w:sz w:val="24"/>
          <w:szCs w:val="24"/>
          <w:lang w:val="en-US" w:eastAsia="fr-FR"/>
        </w:rPr>
        <w:t>×</w:t>
      </w:r>
      <w:r w:rsidRPr="00F34E94">
        <w:rPr>
          <w:rStyle w:val="Policepardfaut1"/>
          <w:rFonts w:asciiTheme="majorBidi" w:hAnsiTheme="majorBidi" w:cstheme="majorBidi"/>
          <w:i/>
          <w:iCs/>
          <w:color w:val="000000" w:themeColor="text1"/>
          <w:sz w:val="24"/>
          <w:szCs w:val="24"/>
          <w:lang w:val="en-US" w:eastAsia="fr-FR"/>
        </w:rPr>
        <w:t xml:space="preserve"> piperita </w:t>
      </w:r>
      <w:r w:rsidRPr="00F34E94">
        <w:rPr>
          <w:rStyle w:val="Policepardfaut1"/>
          <w:rFonts w:asciiTheme="majorBidi" w:hAnsiTheme="majorBidi" w:cstheme="majorBidi"/>
          <w:color w:val="000000" w:themeColor="text1"/>
          <w:sz w:val="24"/>
          <w:szCs w:val="24"/>
          <w:lang w:val="en-US" w:eastAsia="fr-FR"/>
        </w:rPr>
        <w:t>L.,</w:t>
      </w:r>
      <w:r w:rsidRPr="00F34E94">
        <w:rPr>
          <w:rStyle w:val="Policepardfaut1"/>
          <w:rFonts w:asciiTheme="majorBidi" w:hAnsiTheme="majorBidi" w:cstheme="majorBidi"/>
          <w:i/>
          <w:iCs/>
          <w:color w:val="000000" w:themeColor="text1"/>
          <w:sz w:val="24"/>
          <w:szCs w:val="24"/>
          <w:lang w:val="en-US" w:eastAsia="fr-FR"/>
        </w:rPr>
        <w:t xml:space="preserve"> Mentha </w:t>
      </w:r>
      <w:proofErr w:type="spellStart"/>
      <w:r w:rsidRPr="00F34E94">
        <w:rPr>
          <w:rStyle w:val="Policepardfaut1"/>
          <w:rFonts w:asciiTheme="majorBidi" w:hAnsiTheme="majorBidi" w:cstheme="majorBidi"/>
          <w:i/>
          <w:iCs/>
          <w:color w:val="000000" w:themeColor="text1"/>
          <w:sz w:val="24"/>
          <w:szCs w:val="24"/>
          <w:lang w:val="en-US" w:eastAsia="fr-FR"/>
        </w:rPr>
        <w:t>pulegium</w:t>
      </w:r>
      <w:proofErr w:type="spellEnd"/>
      <w:r w:rsidRPr="00F34E94">
        <w:rPr>
          <w:rStyle w:val="Policepardfaut1"/>
          <w:rFonts w:asciiTheme="majorBidi" w:hAnsiTheme="majorBidi" w:cstheme="majorBidi"/>
          <w:i/>
          <w:iCs/>
          <w:color w:val="000000" w:themeColor="text1"/>
          <w:sz w:val="24"/>
          <w:szCs w:val="24"/>
          <w:lang w:val="en-US" w:eastAsia="fr-FR"/>
        </w:rPr>
        <w:t xml:space="preserve"> </w:t>
      </w:r>
      <w:r w:rsidRPr="00F34E94">
        <w:rPr>
          <w:rStyle w:val="Policepardfaut1"/>
          <w:rFonts w:asciiTheme="majorBidi" w:hAnsiTheme="majorBidi" w:cstheme="majorBidi"/>
          <w:color w:val="000000" w:themeColor="text1"/>
          <w:sz w:val="24"/>
          <w:szCs w:val="24"/>
          <w:lang w:val="en-US" w:eastAsia="fr-FR"/>
        </w:rPr>
        <w:t>L.,</w:t>
      </w:r>
      <w:r w:rsidRPr="00F34E94">
        <w:rPr>
          <w:rStyle w:val="Policepardfaut1"/>
          <w:rFonts w:asciiTheme="majorBidi" w:hAnsiTheme="majorBidi" w:cstheme="majorBidi"/>
          <w:i/>
          <w:iCs/>
          <w:color w:val="000000" w:themeColor="text1"/>
          <w:sz w:val="24"/>
          <w:szCs w:val="24"/>
          <w:lang w:val="en-US" w:eastAsia="fr-FR"/>
        </w:rPr>
        <w:t xml:space="preserve"> Mentha × rotundifolia </w:t>
      </w:r>
      <w:r w:rsidRPr="00F34E94">
        <w:rPr>
          <w:rStyle w:val="Policepardfaut1"/>
          <w:rFonts w:asciiTheme="majorBidi" w:hAnsiTheme="majorBidi" w:cstheme="majorBidi"/>
          <w:color w:val="000000" w:themeColor="text1"/>
          <w:sz w:val="24"/>
          <w:szCs w:val="24"/>
          <w:lang w:val="en-US" w:eastAsia="fr-FR"/>
        </w:rPr>
        <w:t xml:space="preserve">(L.) </w:t>
      </w:r>
      <w:proofErr w:type="spellStart"/>
      <w:r w:rsidRPr="00F34E94">
        <w:rPr>
          <w:rStyle w:val="Policepardfaut1"/>
          <w:rFonts w:asciiTheme="majorBidi" w:hAnsiTheme="majorBidi" w:cstheme="majorBidi"/>
          <w:color w:val="000000" w:themeColor="text1"/>
          <w:sz w:val="24"/>
          <w:szCs w:val="24"/>
          <w:lang w:val="en-US" w:eastAsia="fr-FR"/>
        </w:rPr>
        <w:t>Huds</w:t>
      </w:r>
      <w:proofErr w:type="spellEnd"/>
      <w:r w:rsidRPr="00F34E94">
        <w:rPr>
          <w:rStyle w:val="Policepardfaut1"/>
          <w:rFonts w:asciiTheme="majorBidi" w:hAnsiTheme="majorBidi" w:cstheme="majorBidi"/>
          <w:color w:val="000000" w:themeColor="text1"/>
          <w:sz w:val="24"/>
          <w:szCs w:val="24"/>
          <w:lang w:val="en-US" w:eastAsia="fr-FR"/>
        </w:rPr>
        <w:t>.,</w:t>
      </w:r>
      <w:r w:rsidRPr="00F34E94">
        <w:rPr>
          <w:rStyle w:val="Policepardfaut1"/>
          <w:rFonts w:asciiTheme="majorBidi" w:hAnsiTheme="majorBidi" w:cstheme="majorBidi"/>
          <w:i/>
          <w:iCs/>
          <w:color w:val="000000" w:themeColor="text1"/>
          <w:sz w:val="24"/>
          <w:szCs w:val="24"/>
          <w:lang w:val="en-US" w:eastAsia="fr-FR"/>
        </w:rPr>
        <w:t xml:space="preserve"> Mentha spicata </w:t>
      </w:r>
      <w:r w:rsidRPr="00F34E94">
        <w:rPr>
          <w:rStyle w:val="Policepardfaut1"/>
          <w:rFonts w:asciiTheme="majorBidi" w:hAnsiTheme="majorBidi" w:cstheme="majorBidi"/>
          <w:color w:val="000000" w:themeColor="text1"/>
          <w:sz w:val="24"/>
          <w:szCs w:val="24"/>
          <w:lang w:val="en-US" w:eastAsia="fr-FR"/>
        </w:rPr>
        <w:t xml:space="preserve">L., </w:t>
      </w:r>
      <w:r w:rsidRPr="00F34E94">
        <w:rPr>
          <w:rStyle w:val="Policepardfaut1"/>
          <w:rFonts w:asciiTheme="majorBidi" w:hAnsiTheme="majorBidi" w:cstheme="majorBidi"/>
          <w:i/>
          <w:iCs/>
          <w:color w:val="000000" w:themeColor="text1"/>
          <w:sz w:val="24"/>
          <w:szCs w:val="24"/>
          <w:lang w:val="en-US" w:eastAsia="fr-FR"/>
        </w:rPr>
        <w:t xml:space="preserve">Mentha </w:t>
      </w:r>
      <w:proofErr w:type="spellStart"/>
      <w:r w:rsidRPr="00F34E94">
        <w:rPr>
          <w:rStyle w:val="Policepardfaut1"/>
          <w:rFonts w:asciiTheme="majorBidi" w:hAnsiTheme="majorBidi" w:cstheme="majorBidi"/>
          <w:i/>
          <w:iCs/>
          <w:color w:val="000000" w:themeColor="text1"/>
          <w:sz w:val="24"/>
          <w:szCs w:val="24"/>
          <w:lang w:val="en-US" w:eastAsia="fr-FR"/>
        </w:rPr>
        <w:t>suaveolens</w:t>
      </w:r>
      <w:proofErr w:type="spellEnd"/>
      <w:r w:rsidRPr="00F34E94">
        <w:rPr>
          <w:rStyle w:val="Policepardfaut1"/>
          <w:rFonts w:asciiTheme="majorBidi" w:hAnsiTheme="majorBidi" w:cstheme="majorBidi"/>
          <w:i/>
          <w:iCs/>
          <w:color w:val="000000" w:themeColor="text1"/>
          <w:sz w:val="24"/>
          <w:szCs w:val="24"/>
          <w:lang w:val="en-US" w:eastAsia="fr-FR"/>
        </w:rPr>
        <w:t xml:space="preserve"> </w:t>
      </w:r>
      <w:proofErr w:type="spellStart"/>
      <w:r w:rsidRPr="00F34E94">
        <w:rPr>
          <w:rStyle w:val="Policepardfaut1"/>
          <w:rFonts w:asciiTheme="majorBidi" w:hAnsiTheme="majorBidi" w:cstheme="majorBidi"/>
          <w:color w:val="000000" w:themeColor="text1"/>
          <w:sz w:val="24"/>
          <w:szCs w:val="24"/>
          <w:lang w:val="en-US" w:eastAsia="fr-FR"/>
        </w:rPr>
        <w:t>Ehrh</w:t>
      </w:r>
      <w:proofErr w:type="spellEnd"/>
      <w:r w:rsidRPr="00F34E94">
        <w:rPr>
          <w:rStyle w:val="Policepardfaut1"/>
          <w:rFonts w:asciiTheme="majorBidi" w:hAnsiTheme="majorBidi" w:cstheme="majorBidi"/>
          <w:i/>
          <w:iCs/>
          <w:color w:val="000000" w:themeColor="text1"/>
          <w:sz w:val="24"/>
          <w:szCs w:val="24"/>
          <w:lang w:val="en-US" w:eastAsia="fr-FR"/>
        </w:rPr>
        <w:t>.</w:t>
      </w:r>
      <w:r w:rsidRPr="00F34E94">
        <w:rPr>
          <w:rStyle w:val="Policepardfaut1"/>
          <w:rFonts w:asciiTheme="majorBidi" w:hAnsiTheme="majorBidi" w:cstheme="majorBidi"/>
          <w:color w:val="000000" w:themeColor="text1"/>
          <w:sz w:val="24"/>
          <w:szCs w:val="24"/>
          <w:lang w:val="en-US" w:eastAsia="fr-FR"/>
        </w:rPr>
        <w:t>,</w:t>
      </w:r>
      <w:r w:rsidRPr="00F34E94">
        <w:rPr>
          <w:rStyle w:val="Policepardfaut1"/>
          <w:rFonts w:asciiTheme="majorBidi" w:hAnsiTheme="majorBidi" w:cstheme="majorBidi"/>
          <w:i/>
          <w:iCs/>
          <w:color w:val="000000" w:themeColor="text1"/>
          <w:sz w:val="24"/>
          <w:szCs w:val="24"/>
          <w:lang w:val="en-US" w:eastAsia="fr-FR"/>
        </w:rPr>
        <w:t xml:space="preserve"> </w:t>
      </w:r>
      <w:r w:rsidRPr="00F34E94">
        <w:rPr>
          <w:rFonts w:asciiTheme="majorBidi" w:hAnsiTheme="majorBidi" w:cstheme="majorBidi"/>
          <w:i/>
          <w:iCs/>
          <w:color w:val="000000" w:themeColor="text1"/>
          <w:sz w:val="24"/>
          <w:szCs w:val="24"/>
          <w:lang w:val="en-US"/>
        </w:rPr>
        <w:t xml:space="preserve">Mentha spicata </w:t>
      </w:r>
      <w:r w:rsidRPr="00F34E94">
        <w:rPr>
          <w:rFonts w:asciiTheme="majorBidi" w:hAnsiTheme="majorBidi" w:cstheme="majorBidi"/>
          <w:color w:val="000000" w:themeColor="text1"/>
          <w:sz w:val="24"/>
          <w:szCs w:val="24"/>
          <w:lang w:val="en-US"/>
        </w:rPr>
        <w:t xml:space="preserve">subsp. </w:t>
      </w:r>
      <w:r w:rsidRPr="00F34E94">
        <w:rPr>
          <w:rFonts w:asciiTheme="majorBidi" w:hAnsiTheme="majorBidi" w:cstheme="majorBidi"/>
          <w:i/>
          <w:iCs/>
          <w:color w:val="000000" w:themeColor="text1"/>
          <w:sz w:val="24"/>
          <w:szCs w:val="24"/>
          <w:lang w:val="en-US"/>
        </w:rPr>
        <w:t>spicata</w:t>
      </w:r>
      <w:r w:rsidRPr="00F34E94">
        <w:rPr>
          <w:rFonts w:asciiTheme="majorBidi" w:hAnsiTheme="majorBidi" w:cstheme="majorBidi"/>
          <w:color w:val="000000" w:themeColor="text1"/>
          <w:sz w:val="24"/>
          <w:szCs w:val="24"/>
        </w:rPr>
        <w:t xml:space="preserve"> </w:t>
      </w:r>
      <w:r w:rsidRPr="00F34E94">
        <w:rPr>
          <w:rFonts w:asciiTheme="majorBidi" w:hAnsiTheme="majorBidi" w:cstheme="majorBidi"/>
          <w:color w:val="000000" w:themeColor="text1"/>
          <w:sz w:val="24"/>
          <w:szCs w:val="24"/>
          <w:lang w:val="en-US"/>
        </w:rPr>
        <w:t>L.</w:t>
      </w:r>
      <w:r w:rsidRPr="00F34E94">
        <w:rPr>
          <w:rFonts w:asciiTheme="majorBidi" w:hAnsiTheme="majorBidi" w:cstheme="majorBidi"/>
          <w:color w:val="000000" w:themeColor="text1"/>
          <w:sz w:val="24"/>
          <w:szCs w:val="24"/>
        </w:rPr>
        <w:t xml:space="preserve"> </w:t>
      </w:r>
      <w:r w:rsidRPr="00F34E94">
        <w:rPr>
          <w:rStyle w:val="Policepardfaut1"/>
          <w:rFonts w:asciiTheme="majorBidi" w:hAnsiTheme="majorBidi" w:cstheme="majorBidi"/>
          <w:color w:val="000000" w:themeColor="text1"/>
          <w:sz w:val="24"/>
          <w:szCs w:val="24"/>
          <w:lang w:val="en-US" w:eastAsia="fr-FR"/>
        </w:rPr>
        <w:t>– LAMIACEAE</w:t>
      </w:r>
      <w:r w:rsidRPr="00F34E94">
        <w:rPr>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Khaoula</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Diass</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Imane</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Oualdi</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Loubna</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Kharchoufa</w:t>
      </w:r>
      <w:proofErr w:type="spellEnd"/>
      <w:r w:rsidRPr="00F34E94">
        <w:rPr>
          <w:rStyle w:val="Policepardfaut1"/>
          <w:rFonts w:asciiTheme="majorBidi" w:hAnsiTheme="majorBidi" w:cstheme="majorBidi"/>
          <w:color w:val="000000" w:themeColor="text1"/>
          <w:sz w:val="24"/>
          <w:szCs w:val="24"/>
          <w:lang w:val="en-US"/>
        </w:rPr>
        <w:t xml:space="preserve">, Rachid </w:t>
      </w:r>
      <w:proofErr w:type="spellStart"/>
      <w:r w:rsidRPr="00F34E94">
        <w:rPr>
          <w:rStyle w:val="Policepardfaut1"/>
          <w:rFonts w:asciiTheme="majorBidi" w:hAnsiTheme="majorBidi" w:cstheme="majorBidi"/>
          <w:color w:val="000000" w:themeColor="text1"/>
          <w:sz w:val="24"/>
          <w:szCs w:val="24"/>
          <w:lang w:val="en-US"/>
        </w:rPr>
        <w:t>Touzani</w:t>
      </w:r>
      <w:proofErr w:type="spellEnd"/>
      <w:r w:rsidRPr="00F34E94">
        <w:rPr>
          <w:rStyle w:val="Policepardfaut1"/>
          <w:rFonts w:asciiTheme="majorBidi" w:hAnsiTheme="majorBidi" w:cstheme="majorBidi"/>
          <w:color w:val="000000" w:themeColor="text1"/>
          <w:sz w:val="24"/>
          <w:szCs w:val="24"/>
          <w:lang w:val="en-US"/>
        </w:rPr>
        <w:t xml:space="preserve">, </w:t>
      </w:r>
      <w:r w:rsidRPr="00F34E94">
        <w:rPr>
          <w:rFonts w:asciiTheme="majorBidi" w:hAnsiTheme="majorBidi" w:cstheme="majorBidi"/>
          <w:b/>
          <w:bCs/>
          <w:iCs/>
          <w:color w:val="0070C0"/>
          <w:sz w:val="24"/>
          <w:szCs w:val="24"/>
          <w:lang w:val="en-US"/>
        </w:rPr>
        <w:t xml:space="preserve">Noureddine </w:t>
      </w:r>
      <w:proofErr w:type="spellStart"/>
      <w:r w:rsidRPr="00F34E94">
        <w:rPr>
          <w:rFonts w:asciiTheme="majorBidi" w:hAnsiTheme="majorBidi" w:cstheme="majorBidi"/>
          <w:b/>
          <w:bCs/>
          <w:iCs/>
          <w:color w:val="0070C0"/>
          <w:sz w:val="24"/>
          <w:szCs w:val="24"/>
          <w:lang w:val="en-US"/>
        </w:rPr>
        <w:t>Chaachouay</w:t>
      </w:r>
      <w:proofErr w:type="spellEnd"/>
      <w:r w:rsidRPr="00F34E94">
        <w:rPr>
          <w:rFonts w:asciiTheme="majorBidi" w:hAnsiTheme="majorBidi" w:cstheme="majorBidi"/>
          <w:iCs/>
          <w:color w:val="000000" w:themeColor="text1"/>
          <w:sz w:val="24"/>
          <w:szCs w:val="24"/>
          <w:vertAlign w:val="superscript"/>
          <w:lang w:val="en-US"/>
        </w:rPr>
        <w:t xml:space="preserve"> </w:t>
      </w:r>
      <w:r w:rsidRPr="00F34E94">
        <w:rPr>
          <w:rFonts w:asciiTheme="majorBidi" w:hAnsiTheme="majorBidi" w:cstheme="majorBidi"/>
          <w:color w:val="000000" w:themeColor="text1"/>
          <w:sz w:val="24"/>
          <w:szCs w:val="24"/>
          <w:lang w:val="en-US"/>
        </w:rPr>
        <w:t xml:space="preserve">and </w:t>
      </w:r>
      <w:r w:rsidRPr="00F34E94">
        <w:rPr>
          <w:rStyle w:val="Policepardfaut1"/>
          <w:rFonts w:asciiTheme="majorBidi" w:hAnsiTheme="majorBidi" w:cstheme="majorBidi"/>
          <w:color w:val="000000" w:themeColor="text1"/>
          <w:sz w:val="24"/>
          <w:szCs w:val="24"/>
          <w:lang w:val="en-US"/>
        </w:rPr>
        <w:t>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85" w:history="1">
        <w:r w:rsidRPr="00F34E94">
          <w:rPr>
            <w:rStyle w:val="Lienhypertexte"/>
            <w:rFonts w:asciiTheme="majorBidi" w:hAnsiTheme="majorBidi" w:cstheme="majorBidi"/>
            <w:sz w:val="24"/>
            <w:szCs w:val="24"/>
            <w:lang w:val="en-US"/>
          </w:rPr>
          <w:t>https://doi.org/10.1007/978-3-031-13933-8_16-1</w:t>
        </w:r>
      </w:hyperlink>
    </w:p>
    <w:p w14:paraId="4F50948D"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proofErr w:type="spellStart"/>
      <w:r w:rsidRPr="00F34E94">
        <w:rPr>
          <w:rStyle w:val="Policepardfaut1"/>
          <w:rFonts w:asciiTheme="majorBidi" w:hAnsiTheme="majorBidi" w:cstheme="majorBidi"/>
          <w:i/>
          <w:iCs/>
          <w:color w:val="000000" w:themeColor="text1"/>
          <w:sz w:val="24"/>
          <w:szCs w:val="24"/>
        </w:rPr>
        <w:t>Nigella</w:t>
      </w:r>
      <w:proofErr w:type="spellEnd"/>
      <w:r w:rsidRPr="00F34E94">
        <w:rPr>
          <w:rStyle w:val="Policepardfaut1"/>
          <w:rFonts w:asciiTheme="majorBidi" w:hAnsiTheme="majorBidi" w:cstheme="majorBidi"/>
          <w:i/>
          <w:iCs/>
          <w:color w:val="000000" w:themeColor="text1"/>
          <w:sz w:val="24"/>
          <w:szCs w:val="24"/>
        </w:rPr>
        <w:t xml:space="preserve"> damascena</w:t>
      </w:r>
      <w:r w:rsidRPr="00F34E94">
        <w:rPr>
          <w:rStyle w:val="Policepardfaut1"/>
          <w:rFonts w:asciiTheme="majorBidi" w:hAnsiTheme="majorBidi" w:cstheme="majorBidi"/>
          <w:color w:val="000000" w:themeColor="text1"/>
          <w:sz w:val="24"/>
          <w:szCs w:val="24"/>
        </w:rPr>
        <w:t xml:space="preserve"> L. </w:t>
      </w:r>
      <w:proofErr w:type="spellStart"/>
      <w:r w:rsidRPr="00F34E94">
        <w:rPr>
          <w:rStyle w:val="Policepardfaut1"/>
          <w:rFonts w:asciiTheme="majorBidi" w:hAnsiTheme="majorBidi" w:cstheme="majorBidi"/>
          <w:i/>
          <w:iCs/>
          <w:color w:val="000000" w:themeColor="text1"/>
          <w:sz w:val="24"/>
          <w:szCs w:val="24"/>
        </w:rPr>
        <w:t>Nigella</w:t>
      </w:r>
      <w:proofErr w:type="spellEnd"/>
      <w:r w:rsidRPr="00F34E94">
        <w:rPr>
          <w:rStyle w:val="Policepardfaut1"/>
          <w:rFonts w:asciiTheme="majorBidi" w:hAnsiTheme="majorBidi" w:cstheme="majorBidi"/>
          <w:i/>
          <w:iCs/>
          <w:color w:val="000000" w:themeColor="text1"/>
          <w:sz w:val="24"/>
          <w:szCs w:val="24"/>
        </w:rPr>
        <w:t xml:space="preserve"> sativa</w:t>
      </w:r>
      <w:r w:rsidRPr="00F34E94">
        <w:rPr>
          <w:rStyle w:val="Policepardfaut1"/>
          <w:rFonts w:asciiTheme="majorBidi" w:hAnsiTheme="majorBidi" w:cstheme="majorBidi"/>
          <w:color w:val="000000" w:themeColor="text1"/>
          <w:sz w:val="24"/>
          <w:szCs w:val="24"/>
        </w:rPr>
        <w:t xml:space="preserve"> L. – RANUNCULACAE. </w:t>
      </w:r>
      <w:proofErr w:type="spellStart"/>
      <w:r w:rsidRPr="00F34E94">
        <w:rPr>
          <w:rStyle w:val="Policepardfaut1"/>
          <w:rFonts w:asciiTheme="majorBidi" w:hAnsiTheme="majorBidi" w:cstheme="majorBidi"/>
          <w:color w:val="000000" w:themeColor="text1"/>
          <w:sz w:val="24"/>
          <w:szCs w:val="24"/>
          <w:lang w:val="en-US"/>
        </w:rPr>
        <w:t>Mohammmed</w:t>
      </w:r>
      <w:proofErr w:type="spellEnd"/>
      <w:r w:rsidRPr="00F34E94">
        <w:rPr>
          <w:rStyle w:val="Policepardfaut1"/>
          <w:rFonts w:asciiTheme="majorBidi" w:hAnsiTheme="majorBidi" w:cstheme="majorBidi"/>
          <w:color w:val="000000" w:themeColor="text1"/>
          <w:sz w:val="24"/>
          <w:szCs w:val="24"/>
          <w:lang w:val="en-US"/>
        </w:rPr>
        <w:t xml:space="preserve"> Dalli, Salah-</w:t>
      </w:r>
      <w:proofErr w:type="spellStart"/>
      <w:r w:rsidRPr="00F34E94">
        <w:rPr>
          <w:rStyle w:val="Policepardfaut1"/>
          <w:rFonts w:asciiTheme="majorBidi" w:hAnsiTheme="majorBidi" w:cstheme="majorBidi"/>
          <w:color w:val="000000" w:themeColor="text1"/>
          <w:sz w:val="24"/>
          <w:szCs w:val="24"/>
          <w:lang w:val="en-US"/>
        </w:rPr>
        <w:t>eddine</w:t>
      </w:r>
      <w:proofErr w:type="spellEnd"/>
      <w:r w:rsidRPr="00F34E94">
        <w:rPr>
          <w:rStyle w:val="Policepardfaut1"/>
          <w:rFonts w:asciiTheme="majorBidi" w:hAnsiTheme="majorBidi" w:cstheme="majorBidi"/>
          <w:color w:val="000000" w:themeColor="text1"/>
          <w:sz w:val="24"/>
          <w:szCs w:val="24"/>
          <w:lang w:val="en-US"/>
        </w:rPr>
        <w:t xml:space="preserve"> Azizi, </w:t>
      </w:r>
      <w:proofErr w:type="spellStart"/>
      <w:r w:rsidRPr="00F34E94">
        <w:rPr>
          <w:rStyle w:val="Policepardfaut1"/>
          <w:rFonts w:asciiTheme="majorBidi" w:hAnsiTheme="majorBidi" w:cstheme="majorBidi"/>
          <w:color w:val="000000" w:themeColor="text1"/>
          <w:sz w:val="24"/>
          <w:szCs w:val="24"/>
          <w:lang w:val="en-US"/>
        </w:rPr>
        <w:t>Belkasmi</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Sayf-eddine</w:t>
      </w:r>
      <w:proofErr w:type="spellEnd"/>
      <w:r w:rsidRPr="00F34E94">
        <w:rPr>
          <w:rStyle w:val="Policepardfaut1"/>
          <w:rFonts w:asciiTheme="majorBidi" w:hAnsiTheme="majorBidi" w:cstheme="majorBidi"/>
          <w:color w:val="000000" w:themeColor="text1"/>
          <w:sz w:val="24"/>
          <w:szCs w:val="24"/>
          <w:lang w:val="en-US"/>
        </w:rPr>
        <w:t xml:space="preserve">, Nadia </w:t>
      </w:r>
      <w:proofErr w:type="spellStart"/>
      <w:r w:rsidRPr="00F34E94">
        <w:rPr>
          <w:rStyle w:val="Policepardfaut1"/>
          <w:rFonts w:asciiTheme="majorBidi" w:hAnsiTheme="majorBidi" w:cstheme="majorBidi"/>
          <w:color w:val="000000" w:themeColor="text1"/>
          <w:sz w:val="24"/>
          <w:szCs w:val="24"/>
          <w:lang w:val="en-US"/>
        </w:rPr>
        <w:t>Gseyra</w:t>
      </w:r>
      <w:proofErr w:type="spellEnd"/>
      <w:r w:rsidRPr="00F34E94">
        <w:rPr>
          <w:rStyle w:val="Policepardfaut1"/>
          <w:rFonts w:asciiTheme="majorBidi" w:hAnsiTheme="majorBidi" w:cstheme="majorBidi"/>
          <w:color w:val="000000" w:themeColor="text1"/>
          <w:sz w:val="24"/>
          <w:szCs w:val="24"/>
          <w:lang w:val="en-US"/>
        </w:rPr>
        <w:t xml:space="preserv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xml:space="preserve">, Mostafa </w:t>
      </w:r>
      <w:proofErr w:type="spellStart"/>
      <w:r w:rsidRPr="00F34E94">
        <w:rPr>
          <w:rStyle w:val="Policepardfaut1"/>
          <w:rFonts w:asciiTheme="majorBidi" w:hAnsiTheme="majorBidi" w:cstheme="majorBidi"/>
          <w:color w:val="000000" w:themeColor="text1"/>
          <w:sz w:val="24"/>
          <w:szCs w:val="24"/>
          <w:lang w:val="en-US"/>
        </w:rPr>
        <w:t>Elachouri</w:t>
      </w:r>
      <w:proofErr w:type="spellEnd"/>
      <w:r w:rsidRPr="00F34E94">
        <w:rPr>
          <w:rStyle w:val="Policepardfaut1"/>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March</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86" w:history="1">
        <w:r w:rsidRPr="00F34E94">
          <w:rPr>
            <w:rStyle w:val="Lienhypertexte"/>
            <w:rFonts w:asciiTheme="majorBidi" w:hAnsiTheme="majorBidi" w:cstheme="majorBidi"/>
            <w:sz w:val="24"/>
            <w:szCs w:val="24"/>
            <w:lang w:val="en-US"/>
          </w:rPr>
          <w:t>https://doi.org/10.1007/978-3-031-13933-8_16-1</w:t>
        </w:r>
      </w:hyperlink>
    </w:p>
    <w:p w14:paraId="615FCD85"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proofErr w:type="spellStart"/>
      <w:r w:rsidRPr="00F34E94">
        <w:rPr>
          <w:rStyle w:val="Policepardfaut1"/>
          <w:rFonts w:asciiTheme="majorBidi" w:hAnsiTheme="majorBidi" w:cstheme="majorBidi"/>
          <w:i/>
          <w:iCs/>
          <w:color w:val="000000" w:themeColor="text1"/>
          <w:sz w:val="24"/>
          <w:szCs w:val="24"/>
        </w:rPr>
        <w:t>Ocimum</w:t>
      </w:r>
      <w:proofErr w:type="spellEnd"/>
      <w:r w:rsidRPr="00F34E94">
        <w:rPr>
          <w:rStyle w:val="Policepardfaut1"/>
          <w:rFonts w:asciiTheme="majorBidi" w:hAnsiTheme="majorBidi" w:cstheme="majorBidi"/>
          <w:i/>
          <w:iCs/>
          <w:color w:val="000000" w:themeColor="text1"/>
          <w:sz w:val="24"/>
          <w:szCs w:val="24"/>
        </w:rPr>
        <w:t xml:space="preserve"> </w:t>
      </w:r>
      <w:proofErr w:type="spellStart"/>
      <w:r w:rsidRPr="00F34E94">
        <w:rPr>
          <w:rStyle w:val="Policepardfaut1"/>
          <w:rFonts w:asciiTheme="majorBidi" w:hAnsiTheme="majorBidi" w:cstheme="majorBidi"/>
          <w:i/>
          <w:iCs/>
          <w:color w:val="000000" w:themeColor="text1"/>
          <w:sz w:val="24"/>
          <w:szCs w:val="24"/>
        </w:rPr>
        <w:t>basilicum</w:t>
      </w:r>
      <w:proofErr w:type="spellEnd"/>
      <w:r w:rsidRPr="00F34E94">
        <w:rPr>
          <w:rStyle w:val="Policepardfaut1"/>
          <w:rFonts w:asciiTheme="majorBidi" w:hAnsiTheme="majorBidi" w:cstheme="majorBidi"/>
          <w:color w:val="000000" w:themeColor="text1"/>
          <w:sz w:val="24"/>
          <w:szCs w:val="24"/>
        </w:rPr>
        <w:t xml:space="preserve"> L., </w:t>
      </w:r>
      <w:proofErr w:type="spellStart"/>
      <w:r w:rsidRPr="00F34E94">
        <w:rPr>
          <w:rStyle w:val="Policepardfaut1"/>
          <w:rFonts w:asciiTheme="majorBidi" w:hAnsiTheme="majorBidi" w:cstheme="majorBidi"/>
          <w:i/>
          <w:iCs/>
          <w:color w:val="000000" w:themeColor="text1"/>
          <w:sz w:val="24"/>
          <w:szCs w:val="24"/>
        </w:rPr>
        <w:t>Ocimum</w:t>
      </w:r>
      <w:proofErr w:type="spellEnd"/>
      <w:r w:rsidRPr="00F34E94">
        <w:rPr>
          <w:rStyle w:val="Policepardfaut1"/>
          <w:rFonts w:asciiTheme="majorBidi" w:hAnsiTheme="majorBidi" w:cstheme="majorBidi"/>
          <w:i/>
          <w:iCs/>
          <w:color w:val="000000" w:themeColor="text1"/>
          <w:sz w:val="24"/>
          <w:szCs w:val="24"/>
        </w:rPr>
        <w:t xml:space="preserve"> </w:t>
      </w:r>
      <w:proofErr w:type="spellStart"/>
      <w:r w:rsidRPr="00F34E94">
        <w:rPr>
          <w:rStyle w:val="Policepardfaut1"/>
          <w:rFonts w:asciiTheme="majorBidi" w:hAnsiTheme="majorBidi" w:cstheme="majorBidi"/>
          <w:i/>
          <w:iCs/>
          <w:color w:val="000000" w:themeColor="text1"/>
          <w:sz w:val="24"/>
          <w:szCs w:val="24"/>
        </w:rPr>
        <w:t>gratissimum</w:t>
      </w:r>
      <w:proofErr w:type="spellEnd"/>
      <w:r w:rsidRPr="00F34E94">
        <w:rPr>
          <w:rStyle w:val="Policepardfaut1"/>
          <w:rFonts w:asciiTheme="majorBidi" w:hAnsiTheme="majorBidi" w:cstheme="majorBidi"/>
          <w:color w:val="000000" w:themeColor="text1"/>
          <w:sz w:val="24"/>
          <w:szCs w:val="24"/>
        </w:rPr>
        <w:t xml:space="preserve"> Lam. – LAMIACEAE.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xml:space="preserve">, Rainer W. Bussmann and Mostafa </w:t>
      </w:r>
      <w:proofErr w:type="spellStart"/>
      <w:r w:rsidRPr="00F34E94">
        <w:rPr>
          <w:rStyle w:val="Policepardfaut1"/>
          <w:rFonts w:asciiTheme="majorBidi" w:hAnsiTheme="majorBidi" w:cstheme="majorBidi"/>
          <w:color w:val="000000" w:themeColor="text1"/>
          <w:sz w:val="24"/>
          <w:szCs w:val="24"/>
          <w:lang w:val="en-US"/>
        </w:rPr>
        <w:t>Elachouri</w:t>
      </w:r>
      <w:proofErr w:type="spellEnd"/>
      <w:r w:rsidRPr="00F34E94">
        <w:rPr>
          <w:rStyle w:val="Policepardfaut1"/>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March</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87" w:history="1">
        <w:r w:rsidRPr="00F34E94">
          <w:rPr>
            <w:rStyle w:val="Lienhypertexte"/>
            <w:rFonts w:asciiTheme="majorBidi" w:hAnsiTheme="majorBidi" w:cstheme="majorBidi"/>
            <w:sz w:val="24"/>
            <w:szCs w:val="24"/>
            <w:lang w:val="en-US"/>
          </w:rPr>
          <w:t>https://doi.org/10.1007/978-3-031-13933-8_16-1</w:t>
        </w:r>
      </w:hyperlink>
    </w:p>
    <w:p w14:paraId="335C6187"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Style w:val="Policepardfaut1"/>
          <w:rFonts w:asciiTheme="majorBidi" w:hAnsiTheme="majorBidi" w:cstheme="majorBidi"/>
          <w:i/>
          <w:iCs/>
          <w:color w:val="000000" w:themeColor="text1"/>
          <w:sz w:val="24"/>
          <w:szCs w:val="24"/>
          <w:lang w:val="en-US"/>
        </w:rPr>
        <w:t>Olea europaea</w:t>
      </w:r>
      <w:r w:rsidRPr="00F34E94">
        <w:rPr>
          <w:rStyle w:val="Policepardfaut1"/>
          <w:rFonts w:asciiTheme="majorBidi" w:hAnsiTheme="majorBidi" w:cstheme="majorBidi"/>
          <w:color w:val="000000" w:themeColor="text1"/>
          <w:sz w:val="24"/>
          <w:szCs w:val="24"/>
          <w:lang w:val="en-US"/>
        </w:rPr>
        <w:t xml:space="preserve"> L. – OLEACEAE.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xml:space="preserve">, Lahcen Zidane, Mostafa </w:t>
      </w:r>
      <w:proofErr w:type="spellStart"/>
      <w:r w:rsidRPr="00F34E94">
        <w:rPr>
          <w:rStyle w:val="Policepardfaut1"/>
          <w:rFonts w:asciiTheme="majorBidi" w:hAnsiTheme="majorBidi" w:cstheme="majorBidi"/>
          <w:color w:val="000000" w:themeColor="text1"/>
          <w:sz w:val="24"/>
          <w:szCs w:val="24"/>
          <w:lang w:val="en-US"/>
        </w:rPr>
        <w:t>Elachouri</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Hammand</w:t>
      </w:r>
      <w:proofErr w:type="spellEnd"/>
      <w:r w:rsidRPr="00F34E94">
        <w:rPr>
          <w:rStyle w:val="Policepardfaut1"/>
          <w:rFonts w:asciiTheme="majorBidi" w:hAnsiTheme="majorBidi" w:cstheme="majorBidi"/>
          <w:color w:val="000000" w:themeColor="text1"/>
          <w:sz w:val="24"/>
          <w:szCs w:val="24"/>
          <w:lang w:val="en-US"/>
        </w:rPr>
        <w:t xml:space="preserve"> Ahmad Jan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March</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88" w:history="1">
        <w:r w:rsidRPr="00F34E94">
          <w:rPr>
            <w:rStyle w:val="Lienhypertexte"/>
            <w:rFonts w:asciiTheme="majorBidi" w:hAnsiTheme="majorBidi" w:cstheme="majorBidi"/>
            <w:sz w:val="24"/>
            <w:szCs w:val="24"/>
            <w:lang w:val="en-US"/>
          </w:rPr>
          <w:t>https://doi.org/10.1007/978-3-031-13933-8_16-1</w:t>
        </w:r>
      </w:hyperlink>
    </w:p>
    <w:p w14:paraId="7A163555"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Style w:val="Policepardfaut1"/>
          <w:rFonts w:asciiTheme="majorBidi" w:hAnsiTheme="majorBidi" w:cstheme="majorBidi"/>
          <w:i/>
          <w:iCs/>
          <w:color w:val="000000" w:themeColor="text1"/>
          <w:sz w:val="24"/>
          <w:szCs w:val="24"/>
          <w:lang w:val="en-US"/>
        </w:rPr>
        <w:t xml:space="preserve">Opuntia </w:t>
      </w:r>
      <w:proofErr w:type="spellStart"/>
      <w:r w:rsidRPr="00F34E94">
        <w:rPr>
          <w:rStyle w:val="Policepardfaut1"/>
          <w:rFonts w:asciiTheme="majorBidi" w:hAnsiTheme="majorBidi" w:cstheme="majorBidi"/>
          <w:i/>
          <w:iCs/>
          <w:color w:val="000000" w:themeColor="text1"/>
          <w:sz w:val="24"/>
          <w:szCs w:val="24"/>
          <w:lang w:val="en-US"/>
        </w:rPr>
        <w:t>ficus</w:t>
      </w:r>
      <w:proofErr w:type="spellEnd"/>
      <w:r w:rsidRPr="00F34E94">
        <w:rPr>
          <w:rStyle w:val="Policepardfaut1"/>
          <w:rFonts w:asciiTheme="majorBidi" w:hAnsiTheme="majorBidi" w:cstheme="majorBidi"/>
          <w:i/>
          <w:iCs/>
          <w:color w:val="000000" w:themeColor="text1"/>
          <w:sz w:val="24"/>
          <w:szCs w:val="24"/>
          <w:lang w:val="en-US"/>
        </w:rPr>
        <w:t>-indica</w:t>
      </w:r>
      <w:r w:rsidRPr="00F34E94">
        <w:rPr>
          <w:rStyle w:val="Policepardfaut1"/>
          <w:rFonts w:asciiTheme="majorBidi" w:hAnsiTheme="majorBidi" w:cstheme="majorBidi"/>
          <w:color w:val="000000" w:themeColor="text1"/>
          <w:sz w:val="24"/>
          <w:szCs w:val="24"/>
          <w:lang w:val="en-US"/>
        </w:rPr>
        <w:t xml:space="preserve"> (L.) Mill. – CACTACEAE.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xml:space="preserve">, Ali </w:t>
      </w:r>
      <w:proofErr w:type="spellStart"/>
      <w:r w:rsidRPr="00F34E94">
        <w:rPr>
          <w:rStyle w:val="Policepardfaut1"/>
          <w:rFonts w:asciiTheme="majorBidi" w:hAnsiTheme="majorBidi" w:cstheme="majorBidi"/>
          <w:color w:val="000000" w:themeColor="text1"/>
          <w:sz w:val="24"/>
          <w:szCs w:val="24"/>
          <w:lang w:val="en-US"/>
        </w:rPr>
        <w:t>Berraaouan</w:t>
      </w:r>
      <w:proofErr w:type="spellEnd"/>
      <w:r w:rsidRPr="00F34E94">
        <w:rPr>
          <w:rStyle w:val="Policepardfaut1"/>
          <w:rFonts w:asciiTheme="majorBidi" w:hAnsiTheme="majorBidi" w:cstheme="majorBidi"/>
          <w:color w:val="000000" w:themeColor="text1"/>
          <w:sz w:val="24"/>
          <w:szCs w:val="24"/>
          <w:lang w:val="en-US"/>
        </w:rPr>
        <w:t>.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89" w:history="1">
        <w:r w:rsidRPr="00F34E94">
          <w:rPr>
            <w:rStyle w:val="Lienhypertexte"/>
            <w:rFonts w:asciiTheme="majorBidi" w:hAnsiTheme="majorBidi" w:cstheme="majorBidi"/>
            <w:sz w:val="24"/>
            <w:szCs w:val="24"/>
            <w:lang w:val="en-US"/>
          </w:rPr>
          <w:t>https://doi.org/10.1007/978-3-031-13933-8_16-1</w:t>
        </w:r>
      </w:hyperlink>
    </w:p>
    <w:p w14:paraId="4108EE0C"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Style w:val="Policepardfaut1"/>
          <w:rFonts w:asciiTheme="majorBidi" w:hAnsiTheme="majorBidi" w:cstheme="majorBidi"/>
          <w:i/>
          <w:iCs/>
          <w:color w:val="000000" w:themeColor="text1"/>
          <w:sz w:val="24"/>
          <w:szCs w:val="24"/>
          <w:lang w:val="en-US"/>
        </w:rPr>
        <w:t>Origanum compactum</w:t>
      </w:r>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Benth</w:t>
      </w:r>
      <w:proofErr w:type="spellEnd"/>
      <w:r w:rsidRPr="00F34E94">
        <w:rPr>
          <w:rStyle w:val="Policepardfaut1"/>
          <w:rFonts w:asciiTheme="majorBidi" w:hAnsiTheme="majorBidi" w:cstheme="majorBidi"/>
          <w:color w:val="000000" w:themeColor="text1"/>
          <w:sz w:val="24"/>
          <w:szCs w:val="24"/>
          <w:lang w:val="en-US"/>
        </w:rPr>
        <w:t xml:space="preserve">.; </w:t>
      </w:r>
      <w:r w:rsidRPr="00F34E94">
        <w:rPr>
          <w:rStyle w:val="Policepardfaut1"/>
          <w:rFonts w:asciiTheme="majorBidi" w:hAnsiTheme="majorBidi" w:cstheme="majorBidi"/>
          <w:i/>
          <w:iCs/>
          <w:color w:val="000000" w:themeColor="text1"/>
          <w:sz w:val="24"/>
          <w:szCs w:val="24"/>
          <w:lang w:val="en-US"/>
        </w:rPr>
        <w:t xml:space="preserve">Origanum </w:t>
      </w:r>
      <w:proofErr w:type="spellStart"/>
      <w:r w:rsidRPr="00F34E94">
        <w:rPr>
          <w:rStyle w:val="Policepardfaut1"/>
          <w:rFonts w:asciiTheme="majorBidi" w:hAnsiTheme="majorBidi" w:cstheme="majorBidi"/>
          <w:i/>
          <w:iCs/>
          <w:color w:val="000000" w:themeColor="text1"/>
          <w:sz w:val="24"/>
          <w:szCs w:val="24"/>
          <w:lang w:val="en-US"/>
        </w:rPr>
        <w:t>majorana</w:t>
      </w:r>
      <w:proofErr w:type="spellEnd"/>
      <w:r w:rsidRPr="00F34E94">
        <w:rPr>
          <w:rStyle w:val="Policepardfaut1"/>
          <w:rFonts w:asciiTheme="majorBidi" w:hAnsiTheme="majorBidi" w:cstheme="majorBidi"/>
          <w:color w:val="000000" w:themeColor="text1"/>
          <w:sz w:val="24"/>
          <w:szCs w:val="24"/>
          <w:lang w:val="en-US"/>
        </w:rPr>
        <w:t xml:space="preserve"> L.; </w:t>
      </w:r>
      <w:r w:rsidRPr="00F34E94">
        <w:rPr>
          <w:rStyle w:val="Policepardfaut1"/>
          <w:rFonts w:asciiTheme="majorBidi" w:hAnsiTheme="majorBidi" w:cstheme="majorBidi"/>
          <w:i/>
          <w:iCs/>
          <w:color w:val="000000" w:themeColor="text1"/>
          <w:sz w:val="24"/>
          <w:szCs w:val="24"/>
          <w:lang w:val="en-US"/>
        </w:rPr>
        <w:t xml:space="preserve">Origanum </w:t>
      </w:r>
      <w:proofErr w:type="spellStart"/>
      <w:r w:rsidRPr="00F34E94">
        <w:rPr>
          <w:rStyle w:val="Policepardfaut1"/>
          <w:rFonts w:asciiTheme="majorBidi" w:hAnsiTheme="majorBidi" w:cstheme="majorBidi"/>
          <w:i/>
          <w:iCs/>
          <w:color w:val="000000" w:themeColor="text1"/>
          <w:sz w:val="24"/>
          <w:szCs w:val="24"/>
          <w:lang w:val="en-US"/>
        </w:rPr>
        <w:t>syriacum</w:t>
      </w:r>
      <w:proofErr w:type="spellEnd"/>
      <w:r w:rsidRPr="00F34E94">
        <w:rPr>
          <w:rStyle w:val="Policepardfaut1"/>
          <w:rFonts w:asciiTheme="majorBidi" w:hAnsiTheme="majorBidi" w:cstheme="majorBidi"/>
          <w:color w:val="000000" w:themeColor="text1"/>
          <w:sz w:val="24"/>
          <w:szCs w:val="24"/>
          <w:lang w:val="en-US"/>
        </w:rPr>
        <w:t xml:space="preserve"> L.; </w:t>
      </w:r>
      <w:r w:rsidRPr="00F34E94">
        <w:rPr>
          <w:rStyle w:val="Policepardfaut1"/>
          <w:rFonts w:asciiTheme="majorBidi" w:hAnsiTheme="majorBidi" w:cstheme="majorBidi"/>
          <w:i/>
          <w:iCs/>
          <w:color w:val="000000" w:themeColor="text1"/>
          <w:sz w:val="24"/>
          <w:szCs w:val="24"/>
          <w:lang w:val="en-US"/>
        </w:rPr>
        <w:t>Origanum vulgare</w:t>
      </w:r>
      <w:r w:rsidRPr="00F34E94">
        <w:rPr>
          <w:rStyle w:val="Policepardfaut1"/>
          <w:rFonts w:asciiTheme="majorBidi" w:hAnsiTheme="majorBidi" w:cstheme="majorBidi"/>
          <w:color w:val="000000" w:themeColor="text1"/>
          <w:sz w:val="24"/>
          <w:szCs w:val="24"/>
          <w:lang w:val="en-US"/>
        </w:rPr>
        <w:t xml:space="preserve"> subsp. </w:t>
      </w:r>
      <w:r w:rsidRPr="00F34E94">
        <w:rPr>
          <w:rStyle w:val="Policepardfaut1"/>
          <w:rFonts w:asciiTheme="majorBidi" w:hAnsiTheme="majorBidi" w:cstheme="majorBidi"/>
          <w:i/>
          <w:iCs/>
          <w:color w:val="000000" w:themeColor="text1"/>
          <w:sz w:val="24"/>
          <w:szCs w:val="24"/>
          <w:lang w:val="en-US"/>
        </w:rPr>
        <w:t>gracile</w:t>
      </w:r>
      <w:r w:rsidRPr="00F34E94">
        <w:rPr>
          <w:rStyle w:val="Policepardfaut1"/>
          <w:rFonts w:asciiTheme="majorBidi" w:hAnsiTheme="majorBidi" w:cstheme="majorBidi"/>
          <w:color w:val="000000" w:themeColor="text1"/>
          <w:sz w:val="24"/>
          <w:szCs w:val="24"/>
          <w:lang w:val="en-US"/>
        </w:rPr>
        <w:t xml:space="preserve"> (K. Koch) </w:t>
      </w:r>
      <w:proofErr w:type="spellStart"/>
      <w:r w:rsidRPr="00F34E94">
        <w:rPr>
          <w:rStyle w:val="Policepardfaut1"/>
          <w:rFonts w:asciiTheme="majorBidi" w:hAnsiTheme="majorBidi" w:cstheme="majorBidi"/>
          <w:color w:val="000000" w:themeColor="text1"/>
          <w:sz w:val="24"/>
          <w:szCs w:val="24"/>
          <w:lang w:val="en-US"/>
        </w:rPr>
        <w:t>Letsw</w:t>
      </w:r>
      <w:proofErr w:type="spellEnd"/>
      <w:r w:rsidRPr="00F34E94">
        <w:rPr>
          <w:rStyle w:val="Policepardfaut1"/>
          <w:rFonts w:asciiTheme="majorBidi" w:hAnsiTheme="majorBidi" w:cstheme="majorBidi"/>
          <w:color w:val="000000" w:themeColor="text1"/>
          <w:sz w:val="24"/>
          <w:szCs w:val="24"/>
          <w:lang w:val="en-US"/>
        </w:rPr>
        <w:t xml:space="preserve">.  - LAMIACEAE.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xml:space="preserve">, Rainer W. Bussmann, </w:t>
      </w:r>
      <w:proofErr w:type="spellStart"/>
      <w:r w:rsidRPr="00F34E94">
        <w:rPr>
          <w:rStyle w:val="Policepardfaut1"/>
          <w:rFonts w:asciiTheme="majorBidi" w:hAnsiTheme="majorBidi" w:cstheme="majorBidi"/>
          <w:color w:val="000000" w:themeColor="text1"/>
          <w:sz w:val="24"/>
          <w:szCs w:val="24"/>
          <w:lang w:val="en-US"/>
        </w:rPr>
        <w:t>Khojimatov</w:t>
      </w:r>
      <w:proofErr w:type="spellEnd"/>
      <w:r w:rsidRPr="00F34E94">
        <w:rPr>
          <w:rStyle w:val="Policepardfaut1"/>
          <w:rFonts w:asciiTheme="majorBidi" w:hAnsiTheme="majorBidi" w:cstheme="majorBidi"/>
          <w:color w:val="000000" w:themeColor="text1"/>
          <w:sz w:val="24"/>
          <w:szCs w:val="24"/>
          <w:lang w:val="en-US"/>
        </w:rPr>
        <w:t>, Olim K.</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90" w:history="1">
        <w:r w:rsidRPr="00F34E94">
          <w:rPr>
            <w:rStyle w:val="Lienhypertexte"/>
            <w:rFonts w:asciiTheme="majorBidi" w:hAnsiTheme="majorBidi" w:cstheme="majorBidi"/>
            <w:sz w:val="24"/>
            <w:szCs w:val="24"/>
            <w:lang w:val="en-US"/>
          </w:rPr>
          <w:t>https://doi.org/10.1007/978-3-031-13933-8_16-1</w:t>
        </w:r>
      </w:hyperlink>
    </w:p>
    <w:p w14:paraId="0EA1190E"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proofErr w:type="spellStart"/>
      <w:r w:rsidRPr="00F34E94">
        <w:rPr>
          <w:rStyle w:val="Policepardfaut1"/>
          <w:rFonts w:asciiTheme="majorBidi" w:hAnsiTheme="majorBidi" w:cstheme="majorBidi"/>
          <w:i/>
          <w:iCs/>
          <w:color w:val="000000" w:themeColor="text1"/>
          <w:sz w:val="24"/>
          <w:szCs w:val="24"/>
          <w:lang w:val="en-US"/>
        </w:rPr>
        <w:t>Peganum</w:t>
      </w:r>
      <w:proofErr w:type="spellEnd"/>
      <w:r w:rsidRPr="00F34E94">
        <w:rPr>
          <w:rStyle w:val="Policepardfaut1"/>
          <w:rFonts w:asciiTheme="majorBidi" w:hAnsiTheme="majorBidi" w:cstheme="majorBidi"/>
          <w:i/>
          <w:iCs/>
          <w:color w:val="000000" w:themeColor="text1"/>
          <w:sz w:val="24"/>
          <w:szCs w:val="24"/>
          <w:lang w:val="en-US"/>
        </w:rPr>
        <w:t xml:space="preserve"> harmala</w:t>
      </w:r>
      <w:r w:rsidRPr="00F34E94">
        <w:rPr>
          <w:rStyle w:val="Policepardfaut1"/>
          <w:rFonts w:asciiTheme="majorBidi" w:hAnsiTheme="majorBidi" w:cstheme="majorBidi"/>
          <w:color w:val="000000" w:themeColor="text1"/>
          <w:sz w:val="24"/>
          <w:szCs w:val="24"/>
          <w:lang w:val="en-US"/>
        </w:rPr>
        <w:t xml:space="preserve"> L. – ZYGOPHYLLACEAE. </w:t>
      </w:r>
      <w:proofErr w:type="spellStart"/>
      <w:r w:rsidRPr="00F34E94">
        <w:rPr>
          <w:rStyle w:val="Policepardfaut1"/>
          <w:rFonts w:asciiTheme="majorBidi" w:hAnsiTheme="majorBidi" w:cstheme="majorBidi"/>
          <w:color w:val="000000" w:themeColor="text1"/>
          <w:sz w:val="24"/>
          <w:szCs w:val="24"/>
          <w:lang w:val="en-US"/>
        </w:rPr>
        <w:t>Mohammmed</w:t>
      </w:r>
      <w:proofErr w:type="spellEnd"/>
      <w:r w:rsidRPr="00F34E94">
        <w:rPr>
          <w:rStyle w:val="Policepardfaut1"/>
          <w:rFonts w:asciiTheme="majorBidi" w:hAnsiTheme="majorBidi" w:cstheme="majorBidi"/>
          <w:color w:val="000000" w:themeColor="text1"/>
          <w:sz w:val="24"/>
          <w:szCs w:val="24"/>
          <w:lang w:val="en-US"/>
        </w:rPr>
        <w:t xml:space="preserve"> Dalli, </w:t>
      </w:r>
      <w:proofErr w:type="spellStart"/>
      <w:r w:rsidRPr="00F34E94">
        <w:rPr>
          <w:rStyle w:val="Policepardfaut1"/>
          <w:rFonts w:asciiTheme="majorBidi" w:hAnsiTheme="majorBidi" w:cstheme="majorBidi"/>
          <w:color w:val="000000" w:themeColor="text1"/>
          <w:sz w:val="24"/>
          <w:szCs w:val="24"/>
          <w:lang w:val="en-US"/>
        </w:rPr>
        <w:t>Kandsi</w:t>
      </w:r>
      <w:proofErr w:type="spellEnd"/>
      <w:r w:rsidRPr="00F34E94">
        <w:rPr>
          <w:rStyle w:val="Policepardfaut1"/>
          <w:rFonts w:asciiTheme="majorBidi" w:hAnsiTheme="majorBidi" w:cstheme="majorBidi"/>
          <w:color w:val="000000" w:themeColor="text1"/>
          <w:sz w:val="24"/>
          <w:szCs w:val="24"/>
          <w:lang w:val="en-US"/>
        </w:rPr>
        <w:t xml:space="preserve"> Fahd, Salah-</w:t>
      </w:r>
      <w:proofErr w:type="spellStart"/>
      <w:r w:rsidRPr="00F34E94">
        <w:rPr>
          <w:rStyle w:val="Policepardfaut1"/>
          <w:rFonts w:asciiTheme="majorBidi" w:hAnsiTheme="majorBidi" w:cstheme="majorBidi"/>
          <w:color w:val="000000" w:themeColor="text1"/>
          <w:sz w:val="24"/>
          <w:szCs w:val="24"/>
          <w:lang w:val="en-US"/>
        </w:rPr>
        <w:t>eddine</w:t>
      </w:r>
      <w:proofErr w:type="spellEnd"/>
      <w:r w:rsidRPr="00F34E94">
        <w:rPr>
          <w:rStyle w:val="Policepardfaut1"/>
          <w:rFonts w:asciiTheme="majorBidi" w:hAnsiTheme="majorBidi" w:cstheme="majorBidi"/>
          <w:color w:val="000000" w:themeColor="text1"/>
          <w:sz w:val="24"/>
          <w:szCs w:val="24"/>
          <w:lang w:val="en-US"/>
        </w:rPr>
        <w:t xml:space="preserve"> Azizi, Nadia </w:t>
      </w:r>
      <w:proofErr w:type="spellStart"/>
      <w:r w:rsidRPr="00F34E94">
        <w:rPr>
          <w:rStyle w:val="Policepardfaut1"/>
          <w:rFonts w:asciiTheme="majorBidi" w:hAnsiTheme="majorBidi" w:cstheme="majorBidi"/>
          <w:color w:val="000000" w:themeColor="text1"/>
          <w:sz w:val="24"/>
          <w:szCs w:val="24"/>
          <w:lang w:val="en-US"/>
        </w:rPr>
        <w:t>Gseyra</w:t>
      </w:r>
      <w:proofErr w:type="spellEnd"/>
      <w:r w:rsidRPr="00F34E94">
        <w:rPr>
          <w:rStyle w:val="Policepardfaut1"/>
          <w:rFonts w:asciiTheme="majorBidi" w:hAnsiTheme="majorBidi" w:cstheme="majorBidi"/>
          <w:color w:val="000000" w:themeColor="text1"/>
          <w:sz w:val="24"/>
          <w:szCs w:val="24"/>
          <w:lang w:val="en-US"/>
        </w:rPr>
        <w:t xml:space="preserv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70C0"/>
          <w:sz w:val="24"/>
          <w:szCs w:val="24"/>
          <w:lang w:val="en-US"/>
        </w:rPr>
        <w:t xml:space="preserve"> </w:t>
      </w:r>
      <w:r w:rsidRPr="00F34E94">
        <w:rPr>
          <w:rStyle w:val="Policepardfaut1"/>
          <w:rFonts w:asciiTheme="majorBidi" w:hAnsiTheme="majorBidi" w:cstheme="majorBidi"/>
          <w:color w:val="000000" w:themeColor="text1"/>
          <w:sz w:val="24"/>
          <w:szCs w:val="24"/>
          <w:lang w:val="en-US"/>
        </w:rPr>
        <w:t>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w:t>
      </w:r>
      <w:r w:rsidRPr="00F34E94">
        <w:rPr>
          <w:rFonts w:asciiTheme="majorBidi" w:hAnsiTheme="majorBidi" w:cstheme="majorBidi"/>
          <w:sz w:val="24"/>
          <w:szCs w:val="24"/>
          <w:lang w:val="en-US"/>
        </w:rPr>
        <w:lastRenderedPageBreak/>
        <w:t>Levant. Ethnobotany of Mountain Regions. Springer, Cham. February</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91" w:history="1">
        <w:r w:rsidRPr="00F34E94">
          <w:rPr>
            <w:rStyle w:val="Lienhypertexte"/>
            <w:rFonts w:asciiTheme="majorBidi" w:hAnsiTheme="majorBidi" w:cstheme="majorBidi"/>
            <w:sz w:val="24"/>
            <w:szCs w:val="24"/>
            <w:lang w:val="en-US"/>
          </w:rPr>
          <w:t>https://doi.org/10.1007/978-3-031-13933-8_16-1</w:t>
        </w:r>
      </w:hyperlink>
    </w:p>
    <w:p w14:paraId="554AE7A1"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Style w:val="Policepardfaut1"/>
          <w:rFonts w:asciiTheme="majorBidi" w:hAnsiTheme="majorBidi" w:cstheme="majorBidi"/>
          <w:i/>
          <w:iCs/>
          <w:color w:val="000000" w:themeColor="text1"/>
          <w:sz w:val="24"/>
          <w:szCs w:val="24"/>
          <w:lang w:val="en-US"/>
        </w:rPr>
        <w:t>Phoenix dactylifera</w:t>
      </w:r>
      <w:r w:rsidRPr="00F34E94">
        <w:rPr>
          <w:rStyle w:val="Policepardfaut1"/>
          <w:rFonts w:asciiTheme="majorBidi" w:hAnsiTheme="majorBidi" w:cstheme="majorBidi"/>
          <w:color w:val="000000" w:themeColor="text1"/>
          <w:sz w:val="24"/>
          <w:szCs w:val="24"/>
          <w:lang w:val="en-US"/>
        </w:rPr>
        <w:t xml:space="preserve"> L. – ARECACEAE.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92" w:history="1">
        <w:r w:rsidRPr="00F34E94">
          <w:rPr>
            <w:rStyle w:val="Lienhypertexte"/>
            <w:rFonts w:asciiTheme="majorBidi" w:hAnsiTheme="majorBidi" w:cstheme="majorBidi"/>
            <w:sz w:val="24"/>
            <w:szCs w:val="24"/>
            <w:lang w:val="en-US"/>
          </w:rPr>
          <w:t>https://doi.org/10.1007/978-3-031-13933-8_16-1</w:t>
        </w:r>
      </w:hyperlink>
    </w:p>
    <w:p w14:paraId="35A4F883"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Style w:val="Policepardfaut1"/>
          <w:rFonts w:asciiTheme="majorBidi" w:hAnsiTheme="majorBidi" w:cstheme="majorBidi"/>
          <w:i/>
          <w:iCs/>
          <w:color w:val="000000" w:themeColor="text1"/>
          <w:sz w:val="24"/>
          <w:szCs w:val="24"/>
          <w:lang w:val="en-US"/>
        </w:rPr>
        <w:t xml:space="preserve">Pinus </w:t>
      </w:r>
      <w:proofErr w:type="spellStart"/>
      <w:r w:rsidRPr="00F34E94">
        <w:rPr>
          <w:rStyle w:val="Policepardfaut1"/>
          <w:rFonts w:asciiTheme="majorBidi" w:hAnsiTheme="majorBidi" w:cstheme="majorBidi"/>
          <w:i/>
          <w:iCs/>
          <w:color w:val="000000" w:themeColor="text1"/>
          <w:sz w:val="24"/>
          <w:szCs w:val="24"/>
          <w:lang w:val="en-US"/>
        </w:rPr>
        <w:t>halepensis</w:t>
      </w:r>
      <w:proofErr w:type="spellEnd"/>
      <w:r w:rsidRPr="00F34E94">
        <w:rPr>
          <w:rStyle w:val="Policepardfaut1"/>
          <w:rFonts w:asciiTheme="majorBidi" w:hAnsiTheme="majorBidi" w:cstheme="majorBidi"/>
          <w:color w:val="000000" w:themeColor="text1"/>
          <w:sz w:val="24"/>
          <w:szCs w:val="24"/>
          <w:lang w:val="en-US"/>
        </w:rPr>
        <w:t xml:space="preserve"> Mill – PINACEAE. Noureddine </w:t>
      </w:r>
      <w:proofErr w:type="spellStart"/>
      <w:r w:rsidRPr="00F34E94">
        <w:rPr>
          <w:rStyle w:val="Policepardfaut1"/>
          <w:rFonts w:asciiTheme="majorBidi" w:hAnsiTheme="majorBidi" w:cstheme="majorBidi"/>
          <w:color w:val="000000" w:themeColor="text1"/>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93" w:history="1">
        <w:r w:rsidRPr="00F34E94">
          <w:rPr>
            <w:rStyle w:val="Lienhypertexte"/>
            <w:rFonts w:asciiTheme="majorBidi" w:hAnsiTheme="majorBidi" w:cstheme="majorBidi"/>
            <w:sz w:val="24"/>
            <w:szCs w:val="24"/>
            <w:lang w:val="en-US"/>
          </w:rPr>
          <w:t>https://doi.org/10.1007/978-3-031-13933-8_16-1</w:t>
        </w:r>
      </w:hyperlink>
    </w:p>
    <w:p w14:paraId="14DE7815"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Style w:val="Policepardfaut1"/>
          <w:rFonts w:asciiTheme="majorBidi" w:hAnsiTheme="majorBidi" w:cstheme="majorBidi"/>
          <w:i/>
          <w:iCs/>
          <w:color w:val="000000" w:themeColor="text1"/>
          <w:sz w:val="24"/>
          <w:szCs w:val="24"/>
          <w:lang w:val="en-US"/>
        </w:rPr>
        <w:t>Portulaca oleracea</w:t>
      </w:r>
      <w:r w:rsidRPr="00F34E94">
        <w:rPr>
          <w:rStyle w:val="Policepardfaut1"/>
          <w:rFonts w:asciiTheme="majorBidi" w:hAnsiTheme="majorBidi" w:cstheme="majorBidi"/>
          <w:color w:val="000000" w:themeColor="text1"/>
          <w:sz w:val="24"/>
          <w:szCs w:val="24"/>
          <w:lang w:val="en-US"/>
        </w:rPr>
        <w:t xml:space="preserve"> L. – PORTULACACEAE.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xml:space="preserve">, Mostafa </w:t>
      </w:r>
      <w:proofErr w:type="spellStart"/>
      <w:r w:rsidRPr="00F34E94">
        <w:rPr>
          <w:rStyle w:val="Policepardfaut1"/>
          <w:rFonts w:asciiTheme="majorBidi" w:hAnsiTheme="majorBidi" w:cstheme="majorBidi"/>
          <w:color w:val="000000" w:themeColor="text1"/>
          <w:sz w:val="24"/>
          <w:szCs w:val="24"/>
          <w:lang w:val="en-US"/>
        </w:rPr>
        <w:t>Elachouri</w:t>
      </w:r>
      <w:proofErr w:type="spellEnd"/>
      <w:r w:rsidRPr="00F34E94">
        <w:rPr>
          <w:rStyle w:val="Policepardfaut1"/>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February</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94" w:history="1">
        <w:r w:rsidRPr="00F34E94">
          <w:rPr>
            <w:rStyle w:val="Lienhypertexte"/>
            <w:rFonts w:asciiTheme="majorBidi" w:hAnsiTheme="majorBidi" w:cstheme="majorBidi"/>
            <w:sz w:val="24"/>
            <w:szCs w:val="24"/>
            <w:lang w:val="en-US"/>
          </w:rPr>
          <w:t>https://doi.org/10.1007/978-3-031-13933-8_16-1</w:t>
        </w:r>
      </w:hyperlink>
    </w:p>
    <w:p w14:paraId="35B183D6"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proofErr w:type="spellStart"/>
      <w:r w:rsidRPr="00F34E94">
        <w:rPr>
          <w:rStyle w:val="Policepardfaut1"/>
          <w:rFonts w:asciiTheme="majorBidi" w:hAnsiTheme="majorBidi" w:cstheme="majorBidi"/>
          <w:i/>
          <w:iCs/>
          <w:color w:val="000000" w:themeColor="text1"/>
          <w:sz w:val="24"/>
          <w:szCs w:val="24"/>
        </w:rPr>
        <w:t>Prunus</w:t>
      </w:r>
      <w:proofErr w:type="spellEnd"/>
      <w:r w:rsidRPr="00F34E94">
        <w:rPr>
          <w:rStyle w:val="Policepardfaut1"/>
          <w:rFonts w:asciiTheme="majorBidi" w:hAnsiTheme="majorBidi" w:cstheme="majorBidi"/>
          <w:i/>
          <w:iCs/>
          <w:color w:val="000000" w:themeColor="text1"/>
          <w:sz w:val="24"/>
          <w:szCs w:val="24"/>
        </w:rPr>
        <w:t xml:space="preserve"> </w:t>
      </w:r>
      <w:proofErr w:type="spellStart"/>
      <w:r w:rsidRPr="00F34E94">
        <w:rPr>
          <w:rStyle w:val="Policepardfaut1"/>
          <w:rFonts w:asciiTheme="majorBidi" w:hAnsiTheme="majorBidi" w:cstheme="majorBidi"/>
          <w:i/>
          <w:iCs/>
          <w:color w:val="000000" w:themeColor="text1"/>
          <w:sz w:val="24"/>
          <w:szCs w:val="24"/>
        </w:rPr>
        <w:t>armeniaca</w:t>
      </w:r>
      <w:proofErr w:type="spellEnd"/>
      <w:r w:rsidRPr="00F34E94">
        <w:rPr>
          <w:rStyle w:val="Policepardfaut1"/>
          <w:rFonts w:asciiTheme="majorBidi" w:hAnsiTheme="majorBidi" w:cstheme="majorBidi"/>
          <w:color w:val="000000" w:themeColor="text1"/>
          <w:sz w:val="24"/>
          <w:szCs w:val="24"/>
        </w:rPr>
        <w:t xml:space="preserve"> L., </w:t>
      </w:r>
      <w:proofErr w:type="spellStart"/>
      <w:r w:rsidRPr="00F34E94">
        <w:rPr>
          <w:rStyle w:val="Policepardfaut1"/>
          <w:rFonts w:asciiTheme="majorBidi" w:hAnsiTheme="majorBidi" w:cstheme="majorBidi"/>
          <w:i/>
          <w:iCs/>
          <w:color w:val="000000" w:themeColor="text1"/>
          <w:sz w:val="24"/>
          <w:szCs w:val="24"/>
        </w:rPr>
        <w:t>Prunus</w:t>
      </w:r>
      <w:proofErr w:type="spellEnd"/>
      <w:r w:rsidRPr="00F34E94">
        <w:rPr>
          <w:rStyle w:val="Policepardfaut1"/>
          <w:rFonts w:asciiTheme="majorBidi" w:hAnsiTheme="majorBidi" w:cstheme="majorBidi"/>
          <w:i/>
          <w:iCs/>
          <w:color w:val="000000" w:themeColor="text1"/>
          <w:sz w:val="24"/>
          <w:szCs w:val="24"/>
        </w:rPr>
        <w:t xml:space="preserve"> </w:t>
      </w:r>
      <w:proofErr w:type="spellStart"/>
      <w:r w:rsidRPr="00F34E94">
        <w:rPr>
          <w:rStyle w:val="Policepardfaut1"/>
          <w:rFonts w:asciiTheme="majorBidi" w:hAnsiTheme="majorBidi" w:cstheme="majorBidi"/>
          <w:i/>
          <w:iCs/>
          <w:color w:val="000000" w:themeColor="text1"/>
          <w:sz w:val="24"/>
          <w:szCs w:val="24"/>
        </w:rPr>
        <w:t>dulcis</w:t>
      </w:r>
      <w:proofErr w:type="spellEnd"/>
      <w:r w:rsidRPr="00F34E94">
        <w:rPr>
          <w:rStyle w:val="Policepardfaut1"/>
          <w:rFonts w:asciiTheme="majorBidi" w:hAnsiTheme="majorBidi" w:cstheme="majorBidi"/>
          <w:color w:val="000000" w:themeColor="text1"/>
          <w:sz w:val="24"/>
          <w:szCs w:val="24"/>
        </w:rPr>
        <w:t xml:space="preserve"> (Mill.) D. A. </w:t>
      </w:r>
      <w:proofErr w:type="spellStart"/>
      <w:r w:rsidRPr="00F34E94">
        <w:rPr>
          <w:rStyle w:val="Policepardfaut1"/>
          <w:rFonts w:asciiTheme="majorBidi" w:hAnsiTheme="majorBidi" w:cstheme="majorBidi"/>
          <w:color w:val="000000" w:themeColor="text1"/>
          <w:sz w:val="24"/>
          <w:szCs w:val="24"/>
        </w:rPr>
        <w:t>Webb</w:t>
      </w:r>
      <w:proofErr w:type="spellEnd"/>
      <w:r w:rsidRPr="00F34E94">
        <w:rPr>
          <w:rStyle w:val="Policepardfaut1"/>
          <w:rFonts w:asciiTheme="majorBidi" w:hAnsiTheme="majorBidi" w:cstheme="majorBidi"/>
          <w:color w:val="000000" w:themeColor="text1"/>
          <w:sz w:val="24"/>
          <w:szCs w:val="24"/>
        </w:rPr>
        <w:t xml:space="preserve">, </w:t>
      </w:r>
      <w:proofErr w:type="spellStart"/>
      <w:r w:rsidRPr="00F34E94">
        <w:rPr>
          <w:rStyle w:val="Policepardfaut1"/>
          <w:rFonts w:asciiTheme="majorBidi" w:hAnsiTheme="majorBidi" w:cstheme="majorBidi"/>
          <w:i/>
          <w:iCs/>
          <w:color w:val="000000" w:themeColor="text1"/>
          <w:sz w:val="24"/>
          <w:szCs w:val="24"/>
        </w:rPr>
        <w:t>Prunus</w:t>
      </w:r>
      <w:proofErr w:type="spellEnd"/>
      <w:r w:rsidRPr="00F34E94">
        <w:rPr>
          <w:rStyle w:val="Policepardfaut1"/>
          <w:rFonts w:asciiTheme="majorBidi" w:hAnsiTheme="majorBidi" w:cstheme="majorBidi"/>
          <w:i/>
          <w:iCs/>
          <w:color w:val="000000" w:themeColor="text1"/>
          <w:sz w:val="24"/>
          <w:szCs w:val="24"/>
        </w:rPr>
        <w:t xml:space="preserve"> </w:t>
      </w:r>
      <w:proofErr w:type="spellStart"/>
      <w:r w:rsidRPr="00F34E94">
        <w:rPr>
          <w:rStyle w:val="Policepardfaut1"/>
          <w:rFonts w:asciiTheme="majorBidi" w:hAnsiTheme="majorBidi" w:cstheme="majorBidi"/>
          <w:i/>
          <w:iCs/>
          <w:color w:val="000000" w:themeColor="text1"/>
          <w:sz w:val="24"/>
          <w:szCs w:val="24"/>
        </w:rPr>
        <w:t>cerasus</w:t>
      </w:r>
      <w:proofErr w:type="spellEnd"/>
      <w:r w:rsidRPr="00F34E94">
        <w:rPr>
          <w:rStyle w:val="Policepardfaut1"/>
          <w:rFonts w:asciiTheme="majorBidi" w:hAnsiTheme="majorBidi" w:cstheme="majorBidi"/>
          <w:color w:val="000000" w:themeColor="text1"/>
          <w:sz w:val="24"/>
          <w:szCs w:val="24"/>
        </w:rPr>
        <w:t xml:space="preserve"> L., </w:t>
      </w:r>
      <w:proofErr w:type="spellStart"/>
      <w:r w:rsidRPr="00F34E94">
        <w:rPr>
          <w:rStyle w:val="Policepardfaut1"/>
          <w:rFonts w:asciiTheme="majorBidi" w:hAnsiTheme="majorBidi" w:cstheme="majorBidi"/>
          <w:i/>
          <w:iCs/>
          <w:color w:val="000000" w:themeColor="text1"/>
          <w:sz w:val="24"/>
          <w:szCs w:val="24"/>
        </w:rPr>
        <w:t>Prunus</w:t>
      </w:r>
      <w:proofErr w:type="spellEnd"/>
      <w:r w:rsidRPr="00F34E94">
        <w:rPr>
          <w:rStyle w:val="Policepardfaut1"/>
          <w:rFonts w:asciiTheme="majorBidi" w:hAnsiTheme="majorBidi" w:cstheme="majorBidi"/>
          <w:i/>
          <w:iCs/>
          <w:color w:val="000000" w:themeColor="text1"/>
          <w:sz w:val="24"/>
          <w:szCs w:val="24"/>
        </w:rPr>
        <w:t xml:space="preserve"> domestica</w:t>
      </w:r>
      <w:r w:rsidRPr="00F34E94">
        <w:rPr>
          <w:rStyle w:val="Policepardfaut1"/>
          <w:rFonts w:asciiTheme="majorBidi" w:hAnsiTheme="majorBidi" w:cstheme="majorBidi"/>
          <w:color w:val="000000" w:themeColor="text1"/>
          <w:sz w:val="24"/>
          <w:szCs w:val="24"/>
        </w:rPr>
        <w:t xml:space="preserve"> L., </w:t>
      </w:r>
      <w:proofErr w:type="spellStart"/>
      <w:r w:rsidRPr="00F34E94">
        <w:rPr>
          <w:rStyle w:val="Policepardfaut1"/>
          <w:rFonts w:asciiTheme="majorBidi" w:hAnsiTheme="majorBidi" w:cstheme="majorBidi"/>
          <w:i/>
          <w:iCs/>
          <w:color w:val="000000" w:themeColor="text1"/>
          <w:sz w:val="24"/>
          <w:szCs w:val="24"/>
        </w:rPr>
        <w:t>Prunus</w:t>
      </w:r>
      <w:proofErr w:type="spellEnd"/>
      <w:r w:rsidRPr="00F34E94">
        <w:rPr>
          <w:rStyle w:val="Policepardfaut1"/>
          <w:rFonts w:asciiTheme="majorBidi" w:hAnsiTheme="majorBidi" w:cstheme="majorBidi"/>
          <w:i/>
          <w:iCs/>
          <w:color w:val="000000" w:themeColor="text1"/>
          <w:sz w:val="24"/>
          <w:szCs w:val="24"/>
        </w:rPr>
        <w:t xml:space="preserve"> </w:t>
      </w:r>
      <w:proofErr w:type="spellStart"/>
      <w:r w:rsidRPr="00F34E94">
        <w:rPr>
          <w:rStyle w:val="Policepardfaut1"/>
          <w:rFonts w:asciiTheme="majorBidi" w:hAnsiTheme="majorBidi" w:cstheme="majorBidi"/>
          <w:i/>
          <w:iCs/>
          <w:color w:val="000000" w:themeColor="text1"/>
          <w:sz w:val="24"/>
          <w:szCs w:val="24"/>
        </w:rPr>
        <w:t>persica</w:t>
      </w:r>
      <w:proofErr w:type="spellEnd"/>
      <w:r w:rsidRPr="00F34E94">
        <w:rPr>
          <w:rStyle w:val="Policepardfaut1"/>
          <w:rFonts w:asciiTheme="majorBidi" w:hAnsiTheme="majorBidi" w:cstheme="majorBidi"/>
          <w:color w:val="000000" w:themeColor="text1"/>
          <w:sz w:val="24"/>
          <w:szCs w:val="24"/>
        </w:rPr>
        <w:t xml:space="preserve"> (L.) </w:t>
      </w:r>
      <w:proofErr w:type="spellStart"/>
      <w:r w:rsidRPr="00F34E94">
        <w:rPr>
          <w:rStyle w:val="Policepardfaut1"/>
          <w:rFonts w:asciiTheme="majorBidi" w:hAnsiTheme="majorBidi" w:cstheme="majorBidi"/>
          <w:color w:val="000000" w:themeColor="text1"/>
          <w:sz w:val="24"/>
          <w:szCs w:val="24"/>
          <w:lang w:val="en-US"/>
        </w:rPr>
        <w:t>Batsch</w:t>
      </w:r>
      <w:proofErr w:type="spellEnd"/>
      <w:r w:rsidRPr="00F34E94">
        <w:rPr>
          <w:rStyle w:val="Policepardfaut1"/>
          <w:rFonts w:asciiTheme="majorBidi" w:hAnsiTheme="majorBidi" w:cstheme="majorBidi"/>
          <w:color w:val="000000" w:themeColor="text1"/>
          <w:sz w:val="24"/>
          <w:szCs w:val="24"/>
          <w:lang w:val="en-US"/>
        </w:rPr>
        <w:t xml:space="preserve"> – ROSACEAE. </w:t>
      </w:r>
      <w:proofErr w:type="spellStart"/>
      <w:r w:rsidRPr="00F34E94">
        <w:rPr>
          <w:rStyle w:val="Policepardfaut1"/>
          <w:rFonts w:asciiTheme="majorBidi" w:hAnsiTheme="majorBidi" w:cstheme="majorBidi"/>
          <w:color w:val="000000" w:themeColor="text1"/>
          <w:sz w:val="24"/>
          <w:szCs w:val="24"/>
          <w:lang w:val="en-US"/>
        </w:rPr>
        <w:t>Imane</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Ouasti</w:t>
      </w:r>
      <w:proofErr w:type="spellEnd"/>
      <w:r w:rsidRPr="00F34E94">
        <w:rPr>
          <w:rStyle w:val="Policepardfaut1"/>
          <w:rFonts w:asciiTheme="majorBidi" w:hAnsiTheme="majorBidi" w:cstheme="majorBidi"/>
          <w:color w:val="000000" w:themeColor="text1"/>
          <w:sz w:val="24"/>
          <w:szCs w:val="24"/>
          <w:lang w:val="en-US"/>
        </w:rPr>
        <w:t xml:space="preserv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xml:space="preserve">, Rainer W. Bussmann, Olim </w:t>
      </w:r>
      <w:proofErr w:type="spellStart"/>
      <w:proofErr w:type="gramStart"/>
      <w:r w:rsidRPr="00F34E94">
        <w:rPr>
          <w:rStyle w:val="Policepardfaut1"/>
          <w:rFonts w:asciiTheme="majorBidi" w:hAnsiTheme="majorBidi" w:cstheme="majorBidi"/>
          <w:color w:val="000000" w:themeColor="text1"/>
          <w:sz w:val="24"/>
          <w:szCs w:val="24"/>
          <w:lang w:val="en-US"/>
        </w:rPr>
        <w:t>K.Khojimatov</w:t>
      </w:r>
      <w:proofErr w:type="spellEnd"/>
      <w:proofErr w:type="gramEnd"/>
      <w:r w:rsidRPr="00F34E94">
        <w:rPr>
          <w:rStyle w:val="Policepardfaut1"/>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95" w:history="1">
        <w:r w:rsidRPr="00F34E94">
          <w:rPr>
            <w:rStyle w:val="Lienhypertexte"/>
            <w:rFonts w:asciiTheme="majorBidi" w:hAnsiTheme="majorBidi" w:cstheme="majorBidi"/>
            <w:sz w:val="24"/>
            <w:szCs w:val="24"/>
            <w:lang w:val="en-US"/>
          </w:rPr>
          <w:t>https://doi.org/10.1007/978-3-031-13933-8_16-1</w:t>
        </w:r>
      </w:hyperlink>
    </w:p>
    <w:p w14:paraId="761B8A25"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Style w:val="Policepardfaut1"/>
          <w:rFonts w:asciiTheme="majorBidi" w:hAnsiTheme="majorBidi" w:cstheme="majorBidi"/>
          <w:i/>
          <w:iCs/>
          <w:color w:val="000000" w:themeColor="text1"/>
          <w:sz w:val="24"/>
          <w:szCs w:val="24"/>
          <w:lang w:val="en-US"/>
        </w:rPr>
        <w:t>Punica granatum</w:t>
      </w:r>
      <w:r w:rsidRPr="00F34E94">
        <w:rPr>
          <w:rStyle w:val="Policepardfaut1"/>
          <w:rFonts w:asciiTheme="majorBidi" w:hAnsiTheme="majorBidi" w:cstheme="majorBidi"/>
          <w:color w:val="000000" w:themeColor="text1"/>
          <w:sz w:val="24"/>
          <w:szCs w:val="24"/>
          <w:lang w:val="en-US"/>
        </w:rPr>
        <w:t xml:space="preserve"> L. – LYTHRACEAE. </w:t>
      </w:r>
      <w:proofErr w:type="spellStart"/>
      <w:r w:rsidRPr="00F34E94">
        <w:rPr>
          <w:rStyle w:val="Policepardfaut1"/>
          <w:rFonts w:asciiTheme="majorBidi" w:hAnsiTheme="majorBidi" w:cstheme="majorBidi"/>
          <w:color w:val="000000" w:themeColor="text1"/>
          <w:sz w:val="24"/>
          <w:szCs w:val="24"/>
          <w:lang w:val="en-US"/>
        </w:rPr>
        <w:t>Khojimatov</w:t>
      </w:r>
      <w:proofErr w:type="spellEnd"/>
      <w:r w:rsidRPr="00F34E94">
        <w:rPr>
          <w:rStyle w:val="Policepardfaut1"/>
          <w:rFonts w:asciiTheme="majorBidi" w:hAnsiTheme="majorBidi" w:cstheme="majorBidi"/>
          <w:color w:val="000000" w:themeColor="text1"/>
          <w:sz w:val="24"/>
          <w:szCs w:val="24"/>
          <w:lang w:val="en-US"/>
        </w:rPr>
        <w:t xml:space="preserve">, Olim K.,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96" w:history="1">
        <w:r w:rsidRPr="00F34E94">
          <w:rPr>
            <w:rStyle w:val="Lienhypertexte"/>
            <w:rFonts w:asciiTheme="majorBidi" w:hAnsiTheme="majorBidi" w:cstheme="majorBidi"/>
            <w:sz w:val="24"/>
            <w:szCs w:val="24"/>
            <w:lang w:val="en-US"/>
          </w:rPr>
          <w:t>https://doi.org/10.1007/978-3-031-13933-8_16-1</w:t>
        </w:r>
      </w:hyperlink>
    </w:p>
    <w:p w14:paraId="198FB2BE"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Style w:val="Policepardfaut1"/>
          <w:rFonts w:asciiTheme="majorBidi" w:hAnsiTheme="majorBidi" w:cstheme="majorBidi"/>
          <w:i/>
          <w:iCs/>
          <w:color w:val="000000" w:themeColor="text1"/>
          <w:sz w:val="24"/>
          <w:szCs w:val="24"/>
          <w:lang w:eastAsia="fr-FR"/>
        </w:rPr>
        <w:t xml:space="preserve">Quercus </w:t>
      </w:r>
      <w:proofErr w:type="spellStart"/>
      <w:r w:rsidRPr="00F34E94">
        <w:rPr>
          <w:rStyle w:val="Policepardfaut1"/>
          <w:rFonts w:asciiTheme="majorBidi" w:hAnsiTheme="majorBidi" w:cstheme="majorBidi"/>
          <w:i/>
          <w:iCs/>
          <w:color w:val="000000" w:themeColor="text1"/>
          <w:sz w:val="24"/>
          <w:szCs w:val="24"/>
          <w:lang w:eastAsia="fr-FR"/>
        </w:rPr>
        <w:t>coccifera</w:t>
      </w:r>
      <w:proofErr w:type="spellEnd"/>
      <w:r w:rsidRPr="00F34E94">
        <w:rPr>
          <w:rStyle w:val="Policepardfaut1"/>
          <w:rFonts w:asciiTheme="majorBidi" w:hAnsiTheme="majorBidi" w:cstheme="majorBidi"/>
          <w:i/>
          <w:iCs/>
          <w:color w:val="000000" w:themeColor="text1"/>
          <w:sz w:val="24"/>
          <w:szCs w:val="24"/>
          <w:lang w:eastAsia="fr-FR"/>
        </w:rPr>
        <w:t xml:space="preserve"> </w:t>
      </w:r>
      <w:r w:rsidRPr="00F34E94">
        <w:rPr>
          <w:rStyle w:val="Policepardfaut1"/>
          <w:rFonts w:asciiTheme="majorBidi" w:hAnsiTheme="majorBidi" w:cstheme="majorBidi"/>
          <w:color w:val="000000" w:themeColor="text1"/>
          <w:sz w:val="24"/>
          <w:szCs w:val="24"/>
          <w:lang w:eastAsia="fr-FR"/>
        </w:rPr>
        <w:t>L.,</w:t>
      </w:r>
      <w:r w:rsidRPr="00F34E94">
        <w:rPr>
          <w:rStyle w:val="Policepardfaut1"/>
          <w:rFonts w:asciiTheme="majorBidi" w:hAnsiTheme="majorBidi" w:cstheme="majorBidi"/>
          <w:i/>
          <w:iCs/>
          <w:color w:val="000000" w:themeColor="text1"/>
          <w:sz w:val="24"/>
          <w:szCs w:val="24"/>
          <w:lang w:eastAsia="fr-FR"/>
        </w:rPr>
        <w:t xml:space="preserve"> Quercus </w:t>
      </w:r>
      <w:proofErr w:type="spellStart"/>
      <w:r w:rsidRPr="00F34E94">
        <w:rPr>
          <w:rStyle w:val="Policepardfaut1"/>
          <w:rFonts w:asciiTheme="majorBidi" w:hAnsiTheme="majorBidi" w:cstheme="majorBidi"/>
          <w:i/>
          <w:iCs/>
          <w:color w:val="000000" w:themeColor="text1"/>
          <w:sz w:val="24"/>
          <w:szCs w:val="24"/>
          <w:lang w:eastAsia="fr-FR"/>
        </w:rPr>
        <w:t>faginea</w:t>
      </w:r>
      <w:proofErr w:type="spellEnd"/>
      <w:r w:rsidRPr="00F34E94">
        <w:rPr>
          <w:rStyle w:val="Policepardfaut1"/>
          <w:rFonts w:asciiTheme="majorBidi" w:hAnsiTheme="majorBidi" w:cstheme="majorBidi"/>
          <w:i/>
          <w:iCs/>
          <w:color w:val="000000" w:themeColor="text1"/>
          <w:sz w:val="24"/>
          <w:szCs w:val="24"/>
          <w:lang w:eastAsia="fr-FR"/>
        </w:rPr>
        <w:t xml:space="preserve"> </w:t>
      </w:r>
      <w:r w:rsidRPr="00F34E94">
        <w:rPr>
          <w:rStyle w:val="Policepardfaut1"/>
          <w:rFonts w:asciiTheme="majorBidi" w:hAnsiTheme="majorBidi" w:cstheme="majorBidi"/>
          <w:color w:val="000000" w:themeColor="text1"/>
          <w:sz w:val="24"/>
          <w:szCs w:val="24"/>
          <w:lang w:eastAsia="fr-FR"/>
        </w:rPr>
        <w:t>Lam.,</w:t>
      </w:r>
      <w:r w:rsidRPr="00F34E94">
        <w:rPr>
          <w:rStyle w:val="Policepardfaut1"/>
          <w:rFonts w:asciiTheme="majorBidi" w:hAnsiTheme="majorBidi" w:cstheme="majorBidi"/>
          <w:i/>
          <w:iCs/>
          <w:color w:val="000000" w:themeColor="text1"/>
          <w:sz w:val="24"/>
          <w:szCs w:val="24"/>
          <w:lang w:eastAsia="fr-FR"/>
        </w:rPr>
        <w:t xml:space="preserve"> Quercus </w:t>
      </w:r>
      <w:proofErr w:type="spellStart"/>
      <w:r w:rsidRPr="00F34E94">
        <w:rPr>
          <w:rStyle w:val="Policepardfaut1"/>
          <w:rFonts w:asciiTheme="majorBidi" w:hAnsiTheme="majorBidi" w:cstheme="majorBidi"/>
          <w:i/>
          <w:iCs/>
          <w:color w:val="000000" w:themeColor="text1"/>
          <w:sz w:val="24"/>
          <w:szCs w:val="24"/>
          <w:lang w:eastAsia="fr-FR"/>
        </w:rPr>
        <w:t>ilex</w:t>
      </w:r>
      <w:proofErr w:type="spellEnd"/>
      <w:r w:rsidRPr="00F34E94">
        <w:rPr>
          <w:rStyle w:val="Policepardfaut1"/>
          <w:rFonts w:asciiTheme="majorBidi" w:hAnsiTheme="majorBidi" w:cstheme="majorBidi"/>
          <w:i/>
          <w:iCs/>
          <w:color w:val="000000" w:themeColor="text1"/>
          <w:sz w:val="24"/>
          <w:szCs w:val="24"/>
          <w:lang w:eastAsia="fr-FR"/>
        </w:rPr>
        <w:t xml:space="preserve"> </w:t>
      </w:r>
      <w:r w:rsidRPr="00F34E94">
        <w:rPr>
          <w:rStyle w:val="Policepardfaut1"/>
          <w:rFonts w:asciiTheme="majorBidi" w:hAnsiTheme="majorBidi" w:cstheme="majorBidi"/>
          <w:color w:val="000000" w:themeColor="text1"/>
          <w:sz w:val="24"/>
          <w:szCs w:val="24"/>
          <w:lang w:eastAsia="fr-FR"/>
        </w:rPr>
        <w:t>L.,</w:t>
      </w:r>
      <w:r w:rsidRPr="00F34E94">
        <w:rPr>
          <w:rStyle w:val="Policepardfaut1"/>
          <w:rFonts w:asciiTheme="majorBidi" w:hAnsiTheme="majorBidi" w:cstheme="majorBidi"/>
          <w:i/>
          <w:iCs/>
          <w:color w:val="000000" w:themeColor="text1"/>
          <w:sz w:val="24"/>
          <w:szCs w:val="24"/>
          <w:lang w:eastAsia="fr-FR"/>
        </w:rPr>
        <w:t xml:space="preserve"> Quercus </w:t>
      </w:r>
      <w:proofErr w:type="spellStart"/>
      <w:r w:rsidRPr="00F34E94">
        <w:rPr>
          <w:rStyle w:val="Policepardfaut1"/>
          <w:rFonts w:asciiTheme="majorBidi" w:hAnsiTheme="majorBidi" w:cstheme="majorBidi"/>
          <w:i/>
          <w:iCs/>
          <w:color w:val="000000" w:themeColor="text1"/>
          <w:sz w:val="24"/>
          <w:szCs w:val="24"/>
          <w:lang w:eastAsia="fr-FR"/>
        </w:rPr>
        <w:t>rotundifolia</w:t>
      </w:r>
      <w:proofErr w:type="spellEnd"/>
      <w:r w:rsidRPr="00F34E94">
        <w:rPr>
          <w:rStyle w:val="Policepardfaut1"/>
          <w:rFonts w:asciiTheme="majorBidi" w:hAnsiTheme="majorBidi" w:cstheme="majorBidi"/>
          <w:color w:val="000000" w:themeColor="text1"/>
          <w:sz w:val="24"/>
          <w:szCs w:val="24"/>
          <w:lang w:eastAsia="fr-FR"/>
        </w:rPr>
        <w:t xml:space="preserve"> Lam.,</w:t>
      </w:r>
      <w:r w:rsidRPr="00F34E94">
        <w:rPr>
          <w:rStyle w:val="Policepardfaut1"/>
          <w:rFonts w:asciiTheme="majorBidi" w:hAnsiTheme="majorBidi" w:cstheme="majorBidi"/>
          <w:i/>
          <w:iCs/>
          <w:color w:val="000000" w:themeColor="text1"/>
          <w:sz w:val="24"/>
          <w:szCs w:val="24"/>
          <w:lang w:eastAsia="fr-FR"/>
        </w:rPr>
        <w:t xml:space="preserve"> Quercus </w:t>
      </w:r>
      <w:proofErr w:type="spellStart"/>
      <w:r w:rsidRPr="00F34E94">
        <w:rPr>
          <w:rStyle w:val="Policepardfaut1"/>
          <w:rFonts w:asciiTheme="majorBidi" w:hAnsiTheme="majorBidi" w:cstheme="majorBidi"/>
          <w:i/>
          <w:iCs/>
          <w:color w:val="000000" w:themeColor="text1"/>
          <w:sz w:val="24"/>
          <w:szCs w:val="24"/>
          <w:lang w:eastAsia="fr-FR"/>
        </w:rPr>
        <w:t>infectoria</w:t>
      </w:r>
      <w:proofErr w:type="spellEnd"/>
      <w:r w:rsidRPr="00F34E94">
        <w:rPr>
          <w:rStyle w:val="Policepardfaut1"/>
          <w:rFonts w:asciiTheme="majorBidi" w:hAnsiTheme="majorBidi" w:cstheme="majorBidi"/>
          <w:i/>
          <w:iCs/>
          <w:color w:val="000000" w:themeColor="text1"/>
          <w:sz w:val="24"/>
          <w:szCs w:val="24"/>
          <w:lang w:eastAsia="fr-FR"/>
        </w:rPr>
        <w:t xml:space="preserve"> </w:t>
      </w:r>
      <w:proofErr w:type="spellStart"/>
      <w:proofErr w:type="gramStart"/>
      <w:r w:rsidRPr="00F34E94">
        <w:rPr>
          <w:rStyle w:val="Policepardfaut1"/>
          <w:rFonts w:asciiTheme="majorBidi" w:hAnsiTheme="majorBidi" w:cstheme="majorBidi"/>
          <w:color w:val="000000" w:themeColor="text1"/>
          <w:sz w:val="24"/>
          <w:szCs w:val="24"/>
          <w:lang w:eastAsia="fr-FR"/>
        </w:rPr>
        <w:t>G.Olivier</w:t>
      </w:r>
      <w:proofErr w:type="spellEnd"/>
      <w:proofErr w:type="gramEnd"/>
      <w:r w:rsidRPr="00F34E94">
        <w:rPr>
          <w:rStyle w:val="Policepardfaut1"/>
          <w:rFonts w:asciiTheme="majorBidi" w:hAnsiTheme="majorBidi" w:cstheme="majorBidi"/>
          <w:i/>
          <w:iCs/>
          <w:color w:val="000000" w:themeColor="text1"/>
          <w:sz w:val="24"/>
          <w:szCs w:val="24"/>
          <w:lang w:eastAsia="fr-FR"/>
        </w:rPr>
        <w:t xml:space="preserve">, Quercus </w:t>
      </w:r>
      <w:proofErr w:type="spellStart"/>
      <w:r w:rsidRPr="00F34E94">
        <w:rPr>
          <w:rStyle w:val="Policepardfaut1"/>
          <w:rFonts w:asciiTheme="majorBidi" w:hAnsiTheme="majorBidi" w:cstheme="majorBidi"/>
          <w:i/>
          <w:iCs/>
          <w:color w:val="000000" w:themeColor="text1"/>
          <w:sz w:val="24"/>
          <w:szCs w:val="24"/>
          <w:lang w:eastAsia="fr-FR"/>
        </w:rPr>
        <w:t>suber</w:t>
      </w:r>
      <w:proofErr w:type="spellEnd"/>
      <w:r w:rsidRPr="00F34E94">
        <w:rPr>
          <w:rStyle w:val="Policepardfaut1"/>
          <w:rFonts w:asciiTheme="majorBidi" w:hAnsiTheme="majorBidi" w:cstheme="majorBidi"/>
          <w:i/>
          <w:iCs/>
          <w:color w:val="000000" w:themeColor="text1"/>
          <w:sz w:val="24"/>
          <w:szCs w:val="24"/>
          <w:lang w:eastAsia="fr-FR"/>
        </w:rPr>
        <w:t xml:space="preserve"> </w:t>
      </w:r>
      <w:r w:rsidRPr="00F34E94">
        <w:rPr>
          <w:rStyle w:val="Policepardfaut1"/>
          <w:rFonts w:asciiTheme="majorBidi" w:hAnsiTheme="majorBidi" w:cstheme="majorBidi"/>
          <w:color w:val="000000" w:themeColor="text1"/>
          <w:sz w:val="24"/>
          <w:szCs w:val="24"/>
          <w:lang w:eastAsia="fr-FR"/>
        </w:rPr>
        <w:t>L. – FAGACEAE</w:t>
      </w:r>
      <w:r w:rsidRPr="00F34E94">
        <w:rPr>
          <w:rFonts w:asciiTheme="majorBidi" w:hAnsiTheme="majorBidi" w:cstheme="majorBidi"/>
          <w:color w:val="000000" w:themeColor="text1"/>
          <w:sz w:val="24"/>
          <w:szCs w:val="24"/>
          <w:lang w:eastAsia="fr-FR"/>
        </w:rPr>
        <w:t xml:space="preserve">. </w:t>
      </w:r>
      <w:proofErr w:type="spellStart"/>
      <w:r w:rsidRPr="00F34E94">
        <w:rPr>
          <w:rStyle w:val="Policepardfaut1"/>
          <w:rFonts w:asciiTheme="majorBidi" w:hAnsiTheme="majorBidi" w:cstheme="majorBidi"/>
          <w:color w:val="000000" w:themeColor="text1"/>
          <w:sz w:val="24"/>
          <w:szCs w:val="24"/>
        </w:rPr>
        <w:t>Bouammali</w:t>
      </w:r>
      <w:proofErr w:type="spellEnd"/>
      <w:r w:rsidRPr="00F34E94">
        <w:rPr>
          <w:rStyle w:val="Policepardfaut1"/>
          <w:rFonts w:asciiTheme="majorBidi" w:hAnsiTheme="majorBidi" w:cstheme="majorBidi"/>
          <w:color w:val="000000" w:themeColor="text1"/>
          <w:sz w:val="24"/>
          <w:szCs w:val="24"/>
        </w:rPr>
        <w:t xml:space="preserve"> Haytham</w:t>
      </w:r>
      <w:r w:rsidRPr="00F34E94">
        <w:rPr>
          <w:rStyle w:val="Policepardfaut1"/>
          <w:rFonts w:asciiTheme="majorBidi" w:hAnsiTheme="majorBidi" w:cstheme="majorBidi"/>
          <w:color w:val="000000" w:themeColor="text1"/>
          <w:sz w:val="24"/>
          <w:szCs w:val="24"/>
          <w:lang w:eastAsia="fr-FR"/>
        </w:rPr>
        <w:t xml:space="preserve">, </w:t>
      </w:r>
      <w:proofErr w:type="spellStart"/>
      <w:r w:rsidRPr="00F34E94">
        <w:rPr>
          <w:rStyle w:val="Policepardfaut1"/>
          <w:rFonts w:asciiTheme="majorBidi" w:hAnsiTheme="majorBidi" w:cstheme="majorBidi"/>
          <w:color w:val="000000" w:themeColor="text1"/>
          <w:sz w:val="24"/>
          <w:szCs w:val="24"/>
        </w:rPr>
        <w:t>Fatima</w:t>
      </w:r>
      <w:proofErr w:type="spellEnd"/>
      <w:r w:rsidRPr="00F34E94">
        <w:rPr>
          <w:rStyle w:val="Policepardfaut1"/>
          <w:rFonts w:asciiTheme="majorBidi" w:hAnsiTheme="majorBidi" w:cstheme="majorBidi"/>
          <w:color w:val="000000" w:themeColor="text1"/>
          <w:sz w:val="24"/>
          <w:szCs w:val="24"/>
        </w:rPr>
        <w:t xml:space="preserve"> </w:t>
      </w:r>
      <w:proofErr w:type="spellStart"/>
      <w:r w:rsidRPr="00F34E94">
        <w:rPr>
          <w:rStyle w:val="Policepardfaut1"/>
          <w:rFonts w:asciiTheme="majorBidi" w:hAnsiTheme="majorBidi" w:cstheme="majorBidi"/>
          <w:color w:val="000000" w:themeColor="text1"/>
          <w:sz w:val="24"/>
          <w:szCs w:val="24"/>
        </w:rPr>
        <w:t>Brahmi</w:t>
      </w:r>
      <w:proofErr w:type="spellEnd"/>
      <w:r w:rsidRPr="00F34E94">
        <w:rPr>
          <w:rStyle w:val="Policepardfaut1"/>
          <w:rFonts w:asciiTheme="majorBidi" w:hAnsiTheme="majorBidi" w:cstheme="majorBidi"/>
          <w:color w:val="000000" w:themeColor="text1"/>
          <w:sz w:val="24"/>
          <w:szCs w:val="24"/>
        </w:rPr>
        <w:t xml:space="preserve">, </w:t>
      </w:r>
      <w:proofErr w:type="spellStart"/>
      <w:r w:rsidRPr="00F34E94">
        <w:rPr>
          <w:rStyle w:val="Policepardfaut1"/>
          <w:rFonts w:asciiTheme="majorBidi" w:hAnsiTheme="majorBidi" w:cstheme="majorBidi"/>
          <w:color w:val="000000" w:themeColor="text1"/>
          <w:sz w:val="24"/>
          <w:szCs w:val="24"/>
        </w:rPr>
        <w:t>Kaoutar</w:t>
      </w:r>
      <w:proofErr w:type="spellEnd"/>
      <w:r w:rsidRPr="00F34E94">
        <w:rPr>
          <w:rStyle w:val="Policepardfaut1"/>
          <w:rFonts w:asciiTheme="majorBidi" w:hAnsiTheme="majorBidi" w:cstheme="majorBidi"/>
          <w:color w:val="000000" w:themeColor="text1"/>
          <w:sz w:val="24"/>
          <w:szCs w:val="24"/>
        </w:rPr>
        <w:t xml:space="preserve"> </w:t>
      </w:r>
      <w:proofErr w:type="spellStart"/>
      <w:r w:rsidRPr="00F34E94">
        <w:rPr>
          <w:rStyle w:val="Policepardfaut1"/>
          <w:rFonts w:asciiTheme="majorBidi" w:hAnsiTheme="majorBidi" w:cstheme="majorBidi"/>
          <w:color w:val="000000" w:themeColor="text1"/>
          <w:sz w:val="24"/>
          <w:szCs w:val="24"/>
        </w:rPr>
        <w:t>Zaidi</w:t>
      </w:r>
      <w:proofErr w:type="spellEnd"/>
      <w:r w:rsidRPr="00F34E94">
        <w:rPr>
          <w:rStyle w:val="Policepardfaut1"/>
          <w:rFonts w:asciiTheme="majorBidi" w:hAnsiTheme="majorBidi" w:cstheme="majorBidi"/>
          <w:color w:val="000000" w:themeColor="text1"/>
          <w:sz w:val="24"/>
          <w:szCs w:val="24"/>
        </w:rPr>
        <w:t xml:space="preserve">, </w:t>
      </w:r>
      <w:proofErr w:type="spellStart"/>
      <w:r w:rsidRPr="00F34E94">
        <w:rPr>
          <w:rFonts w:asciiTheme="majorBidi" w:hAnsiTheme="majorBidi" w:cstheme="majorBidi"/>
          <w:color w:val="000000" w:themeColor="text1"/>
          <w:sz w:val="24"/>
          <w:szCs w:val="24"/>
        </w:rPr>
        <w:t>Afaf</w:t>
      </w:r>
      <w:proofErr w:type="spellEnd"/>
      <w:r w:rsidRPr="00F34E94">
        <w:rPr>
          <w:rFonts w:asciiTheme="majorBidi" w:hAnsiTheme="majorBidi" w:cstheme="majorBidi"/>
          <w:color w:val="000000" w:themeColor="text1"/>
          <w:sz w:val="24"/>
          <w:szCs w:val="24"/>
        </w:rPr>
        <w:t xml:space="preserve"> </w:t>
      </w:r>
      <w:proofErr w:type="spellStart"/>
      <w:r w:rsidRPr="00F34E94">
        <w:rPr>
          <w:rFonts w:asciiTheme="majorBidi" w:hAnsiTheme="majorBidi" w:cstheme="majorBidi"/>
          <w:color w:val="000000" w:themeColor="text1"/>
          <w:sz w:val="24"/>
          <w:szCs w:val="24"/>
        </w:rPr>
        <w:t>Mehiou</w:t>
      </w:r>
      <w:proofErr w:type="spellEnd"/>
      <w:r w:rsidRPr="00F34E94">
        <w:rPr>
          <w:rFonts w:asciiTheme="majorBidi" w:hAnsiTheme="majorBidi" w:cstheme="majorBidi"/>
          <w:color w:val="000000" w:themeColor="text1"/>
          <w:sz w:val="24"/>
          <w:szCs w:val="24"/>
          <w:lang w:eastAsia="fr-FR"/>
        </w:rPr>
        <w:t xml:space="preserve">, </w:t>
      </w:r>
      <w:proofErr w:type="spellStart"/>
      <w:r w:rsidRPr="00F34E94">
        <w:rPr>
          <w:rFonts w:asciiTheme="majorBidi" w:hAnsiTheme="majorBidi" w:cstheme="majorBidi"/>
          <w:color w:val="000000" w:themeColor="text1"/>
          <w:sz w:val="24"/>
          <w:szCs w:val="24"/>
        </w:rPr>
        <w:t>Ikram</w:t>
      </w:r>
      <w:proofErr w:type="spellEnd"/>
      <w:r w:rsidRPr="00F34E94">
        <w:rPr>
          <w:rFonts w:asciiTheme="majorBidi" w:hAnsiTheme="majorBidi" w:cstheme="majorBidi"/>
          <w:color w:val="000000" w:themeColor="text1"/>
          <w:sz w:val="24"/>
          <w:szCs w:val="24"/>
        </w:rPr>
        <w:t xml:space="preserve"> </w:t>
      </w:r>
      <w:proofErr w:type="spellStart"/>
      <w:r w:rsidRPr="00F34E94">
        <w:rPr>
          <w:rFonts w:asciiTheme="majorBidi" w:hAnsiTheme="majorBidi" w:cstheme="majorBidi"/>
          <w:color w:val="000000" w:themeColor="text1"/>
          <w:sz w:val="24"/>
          <w:szCs w:val="24"/>
        </w:rPr>
        <w:t>Dib</w:t>
      </w:r>
      <w:proofErr w:type="spellEnd"/>
      <w:r w:rsidRPr="00F34E94">
        <w:rPr>
          <w:rFonts w:asciiTheme="majorBidi" w:hAnsiTheme="majorBidi" w:cstheme="majorBidi"/>
          <w:color w:val="000000" w:themeColor="text1"/>
          <w:sz w:val="24"/>
          <w:szCs w:val="24"/>
          <w:lang w:eastAsia="fr-FR"/>
        </w:rPr>
        <w:t xml:space="preserve">, </w:t>
      </w:r>
      <w:r w:rsidRPr="00F34E94">
        <w:rPr>
          <w:rStyle w:val="Policepardfaut1"/>
          <w:rFonts w:asciiTheme="majorBidi" w:hAnsiTheme="majorBidi" w:cstheme="majorBidi"/>
          <w:color w:val="000000" w:themeColor="text1"/>
          <w:sz w:val="24"/>
          <w:szCs w:val="24"/>
        </w:rPr>
        <w:t xml:space="preserve">Ali </w:t>
      </w:r>
      <w:proofErr w:type="spellStart"/>
      <w:r w:rsidRPr="00F34E94">
        <w:rPr>
          <w:rStyle w:val="Policepardfaut1"/>
          <w:rFonts w:asciiTheme="majorBidi" w:hAnsiTheme="majorBidi" w:cstheme="majorBidi"/>
          <w:color w:val="000000" w:themeColor="text1"/>
          <w:sz w:val="24"/>
          <w:szCs w:val="24"/>
        </w:rPr>
        <w:t>Berraaouane</w:t>
      </w:r>
      <w:proofErr w:type="spellEnd"/>
      <w:r w:rsidRPr="00F34E94">
        <w:rPr>
          <w:rStyle w:val="Policepardfaut1"/>
          <w:rFonts w:asciiTheme="majorBidi" w:hAnsiTheme="majorBidi" w:cstheme="majorBidi"/>
          <w:color w:val="000000" w:themeColor="text1"/>
          <w:sz w:val="24"/>
          <w:szCs w:val="24"/>
          <w:lang w:eastAsia="fr-FR"/>
        </w:rPr>
        <w:t xml:space="preserve">, </w:t>
      </w:r>
      <w:r w:rsidRPr="00F34E94">
        <w:rPr>
          <w:rStyle w:val="Policepardfaut1"/>
          <w:rFonts w:asciiTheme="majorBidi" w:hAnsiTheme="majorBidi" w:cstheme="majorBidi"/>
          <w:color w:val="000000" w:themeColor="text1"/>
          <w:sz w:val="24"/>
          <w:szCs w:val="24"/>
        </w:rPr>
        <w:t xml:space="preserve">Rachid </w:t>
      </w:r>
      <w:proofErr w:type="spellStart"/>
      <w:r w:rsidRPr="00F34E94">
        <w:rPr>
          <w:rStyle w:val="Policepardfaut1"/>
          <w:rFonts w:asciiTheme="majorBidi" w:hAnsiTheme="majorBidi" w:cstheme="majorBidi"/>
          <w:color w:val="000000" w:themeColor="text1"/>
          <w:sz w:val="24"/>
          <w:szCs w:val="24"/>
        </w:rPr>
        <w:t>Touzani</w:t>
      </w:r>
      <w:proofErr w:type="spellEnd"/>
      <w:r w:rsidRPr="00F34E94">
        <w:rPr>
          <w:rStyle w:val="Policepardfaut1"/>
          <w:rFonts w:asciiTheme="majorBidi" w:hAnsiTheme="majorBidi" w:cstheme="majorBidi"/>
          <w:color w:val="000000" w:themeColor="text1"/>
          <w:sz w:val="24"/>
          <w:szCs w:val="24"/>
          <w:lang w:eastAsia="fr-FR"/>
        </w:rPr>
        <w:t xml:space="preserve">, </w:t>
      </w:r>
      <w:proofErr w:type="spellStart"/>
      <w:r w:rsidRPr="00F34E94">
        <w:rPr>
          <w:rStyle w:val="Policepardfaut1"/>
          <w:rFonts w:asciiTheme="majorBidi" w:hAnsiTheme="majorBidi" w:cstheme="majorBidi"/>
          <w:color w:val="000000" w:themeColor="text1"/>
          <w:sz w:val="24"/>
          <w:szCs w:val="24"/>
        </w:rPr>
        <w:t>Abderrahim</w:t>
      </w:r>
      <w:proofErr w:type="spellEnd"/>
      <w:r w:rsidRPr="00F34E94">
        <w:rPr>
          <w:rStyle w:val="Policepardfaut1"/>
          <w:rFonts w:asciiTheme="majorBidi" w:hAnsiTheme="majorBidi" w:cstheme="majorBidi"/>
          <w:color w:val="000000" w:themeColor="text1"/>
          <w:sz w:val="24"/>
          <w:szCs w:val="24"/>
        </w:rPr>
        <w:t xml:space="preserve"> </w:t>
      </w:r>
      <w:proofErr w:type="spellStart"/>
      <w:r w:rsidRPr="00F34E94">
        <w:rPr>
          <w:rStyle w:val="Policepardfaut1"/>
          <w:rFonts w:asciiTheme="majorBidi" w:hAnsiTheme="majorBidi" w:cstheme="majorBidi"/>
          <w:color w:val="000000" w:themeColor="text1"/>
          <w:sz w:val="24"/>
          <w:szCs w:val="24"/>
        </w:rPr>
        <w:t>Ziyyat</w:t>
      </w:r>
      <w:proofErr w:type="spellEnd"/>
      <w:r w:rsidRPr="00F34E94">
        <w:rPr>
          <w:rStyle w:val="Policepardfaut1"/>
          <w:rFonts w:asciiTheme="majorBidi" w:hAnsiTheme="majorBidi" w:cstheme="majorBidi"/>
          <w:color w:val="000000" w:themeColor="text1"/>
          <w:sz w:val="24"/>
          <w:szCs w:val="24"/>
        </w:rPr>
        <w:t xml:space="preserve">, </w:t>
      </w:r>
      <w:proofErr w:type="spellStart"/>
      <w:r w:rsidRPr="00F34E94">
        <w:rPr>
          <w:rFonts w:asciiTheme="majorBidi" w:hAnsiTheme="majorBidi" w:cstheme="majorBidi"/>
          <w:b/>
          <w:bCs/>
          <w:iCs/>
          <w:color w:val="0070C0"/>
          <w:sz w:val="24"/>
          <w:szCs w:val="24"/>
        </w:rPr>
        <w:t>Noureddine</w:t>
      </w:r>
      <w:proofErr w:type="spellEnd"/>
      <w:r w:rsidRPr="00F34E94">
        <w:rPr>
          <w:rFonts w:asciiTheme="majorBidi" w:hAnsiTheme="majorBidi" w:cstheme="majorBidi"/>
          <w:b/>
          <w:bCs/>
          <w:iCs/>
          <w:color w:val="0070C0"/>
          <w:sz w:val="24"/>
          <w:szCs w:val="24"/>
        </w:rPr>
        <w:t xml:space="preserve"> </w:t>
      </w:r>
      <w:proofErr w:type="spellStart"/>
      <w:r w:rsidRPr="00F34E94">
        <w:rPr>
          <w:rFonts w:asciiTheme="majorBidi" w:hAnsiTheme="majorBidi" w:cstheme="majorBidi"/>
          <w:b/>
          <w:bCs/>
          <w:iCs/>
          <w:color w:val="0070C0"/>
          <w:sz w:val="24"/>
          <w:szCs w:val="24"/>
        </w:rPr>
        <w:t>Chaachouay</w:t>
      </w:r>
      <w:proofErr w:type="spellEnd"/>
      <w:r w:rsidRPr="00F34E94">
        <w:rPr>
          <w:rFonts w:asciiTheme="majorBidi" w:hAnsiTheme="majorBidi" w:cstheme="majorBidi"/>
          <w:iCs/>
          <w:color w:val="000000"/>
          <w:sz w:val="24"/>
          <w:szCs w:val="24"/>
        </w:rPr>
        <w:t xml:space="preserve">, </w:t>
      </w:r>
      <w:proofErr w:type="spellStart"/>
      <w:r w:rsidRPr="00F34E94">
        <w:rPr>
          <w:rFonts w:asciiTheme="majorBidi" w:hAnsiTheme="majorBidi" w:cstheme="majorBidi"/>
          <w:color w:val="000000" w:themeColor="text1"/>
          <w:sz w:val="24"/>
          <w:szCs w:val="24"/>
        </w:rPr>
        <w:t>Hammand</w:t>
      </w:r>
      <w:proofErr w:type="spellEnd"/>
      <w:r w:rsidRPr="00F34E94">
        <w:rPr>
          <w:rFonts w:asciiTheme="majorBidi" w:hAnsiTheme="majorBidi" w:cstheme="majorBidi"/>
          <w:color w:val="000000" w:themeColor="text1"/>
          <w:sz w:val="24"/>
          <w:szCs w:val="24"/>
        </w:rPr>
        <w:t xml:space="preserve"> Ahmad Jan</w:t>
      </w:r>
      <w:r w:rsidRPr="00F34E94">
        <w:rPr>
          <w:rFonts w:asciiTheme="majorBidi" w:hAnsiTheme="majorBidi" w:cstheme="majorBidi"/>
          <w:color w:val="000000" w:themeColor="text1"/>
          <w:sz w:val="24"/>
          <w:szCs w:val="24"/>
          <w:lang w:eastAsia="fr-FR"/>
        </w:rPr>
        <w:t xml:space="preserve">, </w:t>
      </w:r>
      <w:r w:rsidRPr="00F34E94">
        <w:rPr>
          <w:rStyle w:val="Policepardfaut1"/>
          <w:rFonts w:asciiTheme="majorBidi" w:hAnsiTheme="majorBidi" w:cstheme="majorBidi"/>
          <w:color w:val="000000" w:themeColor="text1"/>
          <w:sz w:val="24"/>
          <w:szCs w:val="24"/>
        </w:rPr>
        <w:t xml:space="preserve">Rainer W. </w:t>
      </w:r>
      <w:proofErr w:type="spellStart"/>
      <w:r w:rsidRPr="00F34E94">
        <w:rPr>
          <w:rStyle w:val="Policepardfaut1"/>
          <w:rFonts w:asciiTheme="majorBidi" w:hAnsiTheme="majorBidi" w:cstheme="majorBidi"/>
          <w:color w:val="000000" w:themeColor="text1"/>
          <w:sz w:val="24"/>
          <w:szCs w:val="24"/>
        </w:rPr>
        <w:t>Bussmann</w:t>
      </w:r>
      <w:proofErr w:type="spellEnd"/>
      <w:r w:rsidRPr="00F34E94">
        <w:rPr>
          <w:rStyle w:val="Policepardfaut1"/>
          <w:rFonts w:asciiTheme="majorBidi" w:hAnsiTheme="majorBidi" w:cstheme="majorBidi"/>
          <w:color w:val="000000" w:themeColor="text1"/>
          <w:sz w:val="24"/>
          <w:szCs w:val="24"/>
        </w:rPr>
        <w:t>.</w:t>
      </w:r>
      <w:r w:rsidRPr="00F34E94">
        <w:rPr>
          <w:rFonts w:asciiTheme="majorBidi" w:hAnsiTheme="majorBidi" w:cstheme="majorBidi"/>
          <w:sz w:val="24"/>
          <w:szCs w:val="24"/>
        </w:rPr>
        <w:t xml:space="preserve"> </w:t>
      </w:r>
      <w:r w:rsidRPr="00F34E94">
        <w:rPr>
          <w:rFonts w:asciiTheme="majorBidi" w:hAnsiTheme="majorBidi" w:cstheme="majorBidi"/>
          <w:sz w:val="24"/>
          <w:szCs w:val="24"/>
          <w:lang w:val="en-US"/>
        </w:rPr>
        <w:t xml:space="preserve">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97" w:history="1">
        <w:r w:rsidRPr="00F34E94">
          <w:rPr>
            <w:rStyle w:val="Lienhypertexte"/>
            <w:rFonts w:asciiTheme="majorBidi" w:hAnsiTheme="majorBidi" w:cstheme="majorBidi"/>
            <w:sz w:val="24"/>
            <w:szCs w:val="24"/>
            <w:lang w:val="en-US"/>
          </w:rPr>
          <w:t>https://doi.org/10.1007/978-3-031-13933-8_16-1</w:t>
        </w:r>
      </w:hyperlink>
    </w:p>
    <w:p w14:paraId="38C8DBE5" w14:textId="77777777" w:rsidR="00823A21" w:rsidRPr="00F34E94"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proofErr w:type="spellStart"/>
      <w:r w:rsidRPr="00F34E94">
        <w:rPr>
          <w:rStyle w:val="Policepardfaut1"/>
          <w:rFonts w:asciiTheme="majorBidi" w:hAnsiTheme="majorBidi" w:cstheme="majorBidi"/>
          <w:i/>
          <w:iCs/>
          <w:color w:val="000000" w:themeColor="text1"/>
          <w:sz w:val="24"/>
          <w:szCs w:val="24"/>
          <w:lang w:eastAsia="fr-FR"/>
        </w:rPr>
        <w:t>Raphanus</w:t>
      </w:r>
      <w:proofErr w:type="spellEnd"/>
      <w:r w:rsidRPr="00F34E94">
        <w:rPr>
          <w:rStyle w:val="Policepardfaut1"/>
          <w:rFonts w:asciiTheme="majorBidi" w:hAnsiTheme="majorBidi" w:cstheme="majorBidi"/>
          <w:i/>
          <w:iCs/>
          <w:color w:val="000000" w:themeColor="text1"/>
          <w:sz w:val="24"/>
          <w:szCs w:val="24"/>
          <w:lang w:eastAsia="fr-FR"/>
        </w:rPr>
        <w:t xml:space="preserve"> </w:t>
      </w:r>
      <w:proofErr w:type="spellStart"/>
      <w:r w:rsidRPr="00F34E94">
        <w:rPr>
          <w:rStyle w:val="Policepardfaut1"/>
          <w:rFonts w:asciiTheme="majorBidi" w:hAnsiTheme="majorBidi" w:cstheme="majorBidi"/>
          <w:i/>
          <w:iCs/>
          <w:color w:val="000000" w:themeColor="text1"/>
          <w:sz w:val="24"/>
          <w:szCs w:val="24"/>
          <w:lang w:eastAsia="fr-FR"/>
        </w:rPr>
        <w:t>raphanistrum</w:t>
      </w:r>
      <w:proofErr w:type="spellEnd"/>
      <w:r w:rsidRPr="00F34E94">
        <w:rPr>
          <w:rStyle w:val="Policepardfaut1"/>
          <w:rFonts w:asciiTheme="majorBidi" w:hAnsiTheme="majorBidi" w:cstheme="majorBidi"/>
          <w:color w:val="000000" w:themeColor="text1"/>
          <w:sz w:val="24"/>
          <w:szCs w:val="24"/>
          <w:lang w:eastAsia="fr-FR"/>
        </w:rPr>
        <w:t xml:space="preserve"> L.; </w:t>
      </w:r>
      <w:proofErr w:type="spellStart"/>
      <w:r w:rsidRPr="00F34E94">
        <w:rPr>
          <w:rStyle w:val="Policepardfaut1"/>
          <w:rFonts w:asciiTheme="majorBidi" w:hAnsiTheme="majorBidi" w:cstheme="majorBidi"/>
          <w:i/>
          <w:iCs/>
          <w:color w:val="000000" w:themeColor="text1"/>
          <w:sz w:val="24"/>
          <w:szCs w:val="24"/>
          <w:lang w:eastAsia="fr-FR"/>
        </w:rPr>
        <w:t>Raphanus</w:t>
      </w:r>
      <w:proofErr w:type="spellEnd"/>
      <w:r w:rsidRPr="00F34E94">
        <w:rPr>
          <w:rStyle w:val="Policepardfaut1"/>
          <w:rFonts w:asciiTheme="majorBidi" w:hAnsiTheme="majorBidi" w:cstheme="majorBidi"/>
          <w:i/>
          <w:iCs/>
          <w:color w:val="000000" w:themeColor="text1"/>
          <w:sz w:val="24"/>
          <w:szCs w:val="24"/>
          <w:lang w:eastAsia="fr-FR"/>
        </w:rPr>
        <w:t xml:space="preserve"> </w:t>
      </w:r>
      <w:proofErr w:type="spellStart"/>
      <w:r w:rsidRPr="00F34E94">
        <w:rPr>
          <w:rStyle w:val="Policepardfaut1"/>
          <w:rFonts w:asciiTheme="majorBidi" w:hAnsiTheme="majorBidi" w:cstheme="majorBidi"/>
          <w:i/>
          <w:iCs/>
          <w:color w:val="000000" w:themeColor="text1"/>
          <w:sz w:val="24"/>
          <w:szCs w:val="24"/>
          <w:lang w:eastAsia="fr-FR"/>
        </w:rPr>
        <w:t>sativus</w:t>
      </w:r>
      <w:proofErr w:type="spellEnd"/>
      <w:r w:rsidRPr="00F34E94">
        <w:rPr>
          <w:rStyle w:val="Policepardfaut1"/>
          <w:rFonts w:asciiTheme="majorBidi" w:hAnsiTheme="majorBidi" w:cstheme="majorBidi"/>
          <w:color w:val="000000" w:themeColor="text1"/>
          <w:sz w:val="24"/>
          <w:szCs w:val="24"/>
          <w:lang w:eastAsia="fr-FR"/>
        </w:rPr>
        <w:t xml:space="preserve"> L. – BRASSICACEAE. </w:t>
      </w:r>
      <w:proofErr w:type="spellStart"/>
      <w:r w:rsidRPr="00F34E94">
        <w:rPr>
          <w:rStyle w:val="Policepardfaut1"/>
          <w:rFonts w:asciiTheme="majorBidi" w:hAnsiTheme="majorBidi" w:cstheme="majorBidi"/>
          <w:color w:val="000000" w:themeColor="text1"/>
          <w:sz w:val="24"/>
          <w:szCs w:val="24"/>
          <w:lang w:val="en-US" w:eastAsia="fr-FR"/>
        </w:rPr>
        <w:t>Imane</w:t>
      </w:r>
      <w:proofErr w:type="spellEnd"/>
      <w:r w:rsidRPr="00F34E94">
        <w:rPr>
          <w:rStyle w:val="Policepardfaut1"/>
          <w:rFonts w:asciiTheme="majorBidi" w:hAnsiTheme="majorBidi" w:cstheme="majorBidi"/>
          <w:color w:val="000000" w:themeColor="text1"/>
          <w:sz w:val="24"/>
          <w:szCs w:val="24"/>
          <w:lang w:val="en-US" w:eastAsia="fr-FR"/>
        </w:rPr>
        <w:t xml:space="preserve"> </w:t>
      </w:r>
      <w:proofErr w:type="spellStart"/>
      <w:r w:rsidRPr="00F34E94">
        <w:rPr>
          <w:rStyle w:val="Policepardfaut1"/>
          <w:rFonts w:asciiTheme="majorBidi" w:hAnsiTheme="majorBidi" w:cstheme="majorBidi"/>
          <w:color w:val="000000" w:themeColor="text1"/>
          <w:sz w:val="24"/>
          <w:szCs w:val="24"/>
          <w:lang w:val="en-US" w:eastAsia="fr-FR"/>
        </w:rPr>
        <w:t>Ouasti</w:t>
      </w:r>
      <w:proofErr w:type="spellEnd"/>
      <w:r w:rsidRPr="00F34E94">
        <w:rPr>
          <w:rStyle w:val="Policepardfaut1"/>
          <w:rFonts w:asciiTheme="majorBidi" w:hAnsiTheme="majorBidi" w:cstheme="majorBidi"/>
          <w:color w:val="000000" w:themeColor="text1"/>
          <w:sz w:val="24"/>
          <w:szCs w:val="24"/>
          <w:lang w:val="en-US" w:eastAsia="fr-FR"/>
        </w:rPr>
        <w:t xml:space="preserve">, </w:t>
      </w:r>
      <w:r w:rsidRPr="00F34E94">
        <w:rPr>
          <w:rStyle w:val="Policepardfaut1"/>
          <w:rFonts w:asciiTheme="majorBidi" w:hAnsiTheme="majorBidi" w:cstheme="majorBidi"/>
          <w:b/>
          <w:bCs/>
          <w:color w:val="0070C0"/>
          <w:sz w:val="24"/>
          <w:szCs w:val="24"/>
          <w:lang w:val="en-US" w:eastAsia="fr-FR"/>
        </w:rPr>
        <w:t xml:space="preserve">Noureddine </w:t>
      </w:r>
      <w:proofErr w:type="spellStart"/>
      <w:r w:rsidRPr="00F34E94">
        <w:rPr>
          <w:rStyle w:val="Policepardfaut1"/>
          <w:rFonts w:asciiTheme="majorBidi" w:hAnsiTheme="majorBidi" w:cstheme="majorBidi"/>
          <w:b/>
          <w:bCs/>
          <w:color w:val="0070C0"/>
          <w:sz w:val="24"/>
          <w:szCs w:val="24"/>
          <w:lang w:val="en-US" w:eastAsia="fr-FR"/>
        </w:rPr>
        <w:t>Chaachouay</w:t>
      </w:r>
      <w:proofErr w:type="spellEnd"/>
      <w:r w:rsidRPr="00F34E94">
        <w:rPr>
          <w:rStyle w:val="Policepardfaut1"/>
          <w:rFonts w:asciiTheme="majorBidi" w:hAnsiTheme="majorBidi" w:cstheme="majorBidi"/>
          <w:color w:val="000000" w:themeColor="text1"/>
          <w:sz w:val="24"/>
          <w:szCs w:val="24"/>
          <w:lang w:val="en-US" w:eastAsia="fr-FR"/>
        </w:rPr>
        <w:t xml:space="preserve">, Rainer W. Bussmann and Mostafa </w:t>
      </w:r>
      <w:proofErr w:type="spellStart"/>
      <w:r w:rsidRPr="00F34E94">
        <w:rPr>
          <w:rStyle w:val="Policepardfaut1"/>
          <w:rFonts w:asciiTheme="majorBidi" w:hAnsiTheme="majorBidi" w:cstheme="majorBidi"/>
          <w:color w:val="000000" w:themeColor="text1"/>
          <w:sz w:val="24"/>
          <w:szCs w:val="24"/>
          <w:lang w:val="en-US" w:eastAsia="fr-FR"/>
        </w:rPr>
        <w:t>Elachouri</w:t>
      </w:r>
      <w:proofErr w:type="spellEnd"/>
      <w:r w:rsidRPr="00F34E94">
        <w:rPr>
          <w:rStyle w:val="Policepardfaut1"/>
          <w:rFonts w:asciiTheme="majorBidi" w:hAnsiTheme="majorBidi" w:cstheme="majorBidi"/>
          <w:color w:val="000000" w:themeColor="text1"/>
          <w:sz w:val="24"/>
          <w:szCs w:val="24"/>
          <w:lang w:val="en-US" w:eastAsia="fr-FR"/>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98" w:history="1">
        <w:r w:rsidRPr="00F34E94">
          <w:rPr>
            <w:rStyle w:val="Lienhypertexte"/>
            <w:rFonts w:asciiTheme="majorBidi" w:hAnsiTheme="majorBidi" w:cstheme="majorBidi"/>
            <w:sz w:val="24"/>
            <w:szCs w:val="24"/>
            <w:lang w:val="en-US"/>
          </w:rPr>
          <w:t>https://doi.org/10.1007/978-3-031-13933-8_16-1</w:t>
        </w:r>
      </w:hyperlink>
    </w:p>
    <w:p w14:paraId="0CA8B4DD"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bCs/>
          <w:i/>
          <w:color w:val="000000"/>
          <w:spacing w:val="5"/>
          <w:sz w:val="24"/>
          <w:szCs w:val="24"/>
          <w:lang w:val="en-US"/>
        </w:rPr>
        <w:t xml:space="preserve">Retama </w:t>
      </w:r>
      <w:proofErr w:type="spellStart"/>
      <w:r w:rsidRPr="00F34E94">
        <w:rPr>
          <w:rFonts w:asciiTheme="majorBidi" w:hAnsiTheme="majorBidi" w:cstheme="majorBidi"/>
          <w:bCs/>
          <w:i/>
          <w:color w:val="000000"/>
          <w:spacing w:val="5"/>
          <w:sz w:val="24"/>
          <w:szCs w:val="24"/>
          <w:lang w:val="en-US"/>
        </w:rPr>
        <w:t>dasycarpa</w:t>
      </w:r>
      <w:proofErr w:type="spellEnd"/>
      <w:r w:rsidRPr="00F34E94">
        <w:rPr>
          <w:rFonts w:asciiTheme="majorBidi" w:hAnsiTheme="majorBidi" w:cstheme="majorBidi"/>
          <w:bCs/>
          <w:color w:val="000000"/>
          <w:spacing w:val="5"/>
          <w:sz w:val="24"/>
          <w:szCs w:val="24"/>
          <w:lang w:val="en-US"/>
        </w:rPr>
        <w:t xml:space="preserve"> </w:t>
      </w:r>
      <w:proofErr w:type="spellStart"/>
      <w:r w:rsidRPr="00F34E94">
        <w:rPr>
          <w:rFonts w:asciiTheme="majorBidi" w:hAnsiTheme="majorBidi" w:cstheme="majorBidi"/>
          <w:bCs/>
          <w:color w:val="000000"/>
          <w:spacing w:val="5"/>
          <w:sz w:val="24"/>
          <w:szCs w:val="24"/>
          <w:lang w:val="en-US"/>
        </w:rPr>
        <w:t>Coss</w:t>
      </w:r>
      <w:proofErr w:type="spellEnd"/>
      <w:r w:rsidRPr="00F34E94">
        <w:rPr>
          <w:rFonts w:asciiTheme="majorBidi" w:hAnsiTheme="majorBidi" w:cstheme="majorBidi"/>
          <w:bCs/>
          <w:color w:val="000000"/>
          <w:spacing w:val="5"/>
          <w:sz w:val="24"/>
          <w:szCs w:val="24"/>
          <w:lang w:val="en-US"/>
        </w:rPr>
        <w:t xml:space="preserve">., </w:t>
      </w:r>
      <w:r w:rsidRPr="00F34E94">
        <w:rPr>
          <w:rFonts w:asciiTheme="majorBidi" w:hAnsiTheme="majorBidi" w:cstheme="majorBidi"/>
          <w:bCs/>
          <w:i/>
          <w:color w:val="000000"/>
          <w:spacing w:val="5"/>
          <w:sz w:val="24"/>
          <w:szCs w:val="24"/>
          <w:lang w:val="en-US"/>
        </w:rPr>
        <w:t xml:space="preserve">Retama </w:t>
      </w:r>
      <w:proofErr w:type="spellStart"/>
      <w:r w:rsidRPr="00F34E94">
        <w:rPr>
          <w:rFonts w:asciiTheme="majorBidi" w:hAnsiTheme="majorBidi" w:cstheme="majorBidi"/>
          <w:bCs/>
          <w:i/>
          <w:color w:val="000000"/>
          <w:spacing w:val="5"/>
          <w:sz w:val="24"/>
          <w:szCs w:val="24"/>
          <w:lang w:val="en-US"/>
        </w:rPr>
        <w:t>monosperma</w:t>
      </w:r>
      <w:proofErr w:type="spellEnd"/>
      <w:r w:rsidRPr="00F34E94">
        <w:rPr>
          <w:rFonts w:asciiTheme="majorBidi" w:hAnsiTheme="majorBidi" w:cstheme="majorBidi"/>
          <w:bCs/>
          <w:color w:val="000000"/>
          <w:spacing w:val="5"/>
          <w:sz w:val="24"/>
          <w:szCs w:val="24"/>
          <w:lang w:val="en-US"/>
        </w:rPr>
        <w:t xml:space="preserve"> (L.) </w:t>
      </w:r>
      <w:proofErr w:type="spellStart"/>
      <w:r w:rsidRPr="00F34E94">
        <w:rPr>
          <w:rFonts w:asciiTheme="majorBidi" w:hAnsiTheme="majorBidi" w:cstheme="majorBidi"/>
          <w:bCs/>
          <w:color w:val="000000"/>
          <w:spacing w:val="5"/>
          <w:sz w:val="24"/>
          <w:szCs w:val="24"/>
          <w:lang w:val="en-US"/>
        </w:rPr>
        <w:t>Boiss</w:t>
      </w:r>
      <w:proofErr w:type="spellEnd"/>
      <w:r w:rsidRPr="00F34E94">
        <w:rPr>
          <w:rFonts w:asciiTheme="majorBidi" w:hAnsiTheme="majorBidi" w:cstheme="majorBidi"/>
          <w:bCs/>
          <w:color w:val="000000"/>
          <w:spacing w:val="5"/>
          <w:sz w:val="24"/>
          <w:szCs w:val="24"/>
          <w:lang w:val="en-US"/>
        </w:rPr>
        <w:t xml:space="preserve">., </w:t>
      </w:r>
      <w:r w:rsidRPr="00F34E94">
        <w:rPr>
          <w:rFonts w:asciiTheme="majorBidi" w:hAnsiTheme="majorBidi" w:cstheme="majorBidi"/>
          <w:bCs/>
          <w:i/>
          <w:color w:val="000000"/>
          <w:spacing w:val="5"/>
          <w:sz w:val="24"/>
          <w:szCs w:val="24"/>
          <w:lang w:val="en-US"/>
        </w:rPr>
        <w:t>Retama raetam</w:t>
      </w:r>
      <w:r w:rsidRPr="00F34E94">
        <w:rPr>
          <w:rFonts w:asciiTheme="majorBidi" w:hAnsiTheme="majorBidi" w:cstheme="majorBidi"/>
          <w:bCs/>
          <w:color w:val="000000"/>
          <w:spacing w:val="5"/>
          <w:sz w:val="24"/>
          <w:szCs w:val="24"/>
          <w:lang w:val="en-US"/>
        </w:rPr>
        <w:t xml:space="preserve"> (</w:t>
      </w:r>
      <w:proofErr w:type="spellStart"/>
      <w:r w:rsidRPr="00F34E94">
        <w:rPr>
          <w:rFonts w:asciiTheme="majorBidi" w:hAnsiTheme="majorBidi" w:cstheme="majorBidi"/>
          <w:bCs/>
          <w:color w:val="000000"/>
          <w:spacing w:val="5"/>
          <w:sz w:val="24"/>
          <w:szCs w:val="24"/>
          <w:lang w:val="en-US"/>
        </w:rPr>
        <w:t>Forssk</w:t>
      </w:r>
      <w:proofErr w:type="spellEnd"/>
      <w:r w:rsidRPr="00F34E94">
        <w:rPr>
          <w:rFonts w:asciiTheme="majorBidi" w:hAnsiTheme="majorBidi" w:cstheme="majorBidi"/>
          <w:bCs/>
          <w:color w:val="000000"/>
          <w:spacing w:val="5"/>
          <w:sz w:val="24"/>
          <w:szCs w:val="24"/>
          <w:lang w:val="en-US"/>
        </w:rPr>
        <w:t xml:space="preserve">.) Webb, </w:t>
      </w:r>
      <w:r w:rsidRPr="00F34E94">
        <w:rPr>
          <w:rFonts w:asciiTheme="majorBidi" w:hAnsiTheme="majorBidi" w:cstheme="majorBidi"/>
          <w:bCs/>
          <w:i/>
          <w:color w:val="000000"/>
          <w:spacing w:val="5"/>
          <w:sz w:val="24"/>
          <w:szCs w:val="24"/>
          <w:lang w:val="en-US"/>
        </w:rPr>
        <w:t xml:space="preserve">Retama </w:t>
      </w:r>
      <w:proofErr w:type="spellStart"/>
      <w:r w:rsidRPr="00F34E94">
        <w:rPr>
          <w:rFonts w:asciiTheme="majorBidi" w:hAnsiTheme="majorBidi" w:cstheme="majorBidi"/>
          <w:bCs/>
          <w:i/>
          <w:color w:val="000000"/>
          <w:spacing w:val="5"/>
          <w:sz w:val="24"/>
          <w:szCs w:val="24"/>
          <w:lang w:val="en-US"/>
        </w:rPr>
        <w:t>sphaerocarpa</w:t>
      </w:r>
      <w:proofErr w:type="spellEnd"/>
      <w:r w:rsidRPr="00F34E94">
        <w:rPr>
          <w:rFonts w:asciiTheme="majorBidi" w:hAnsiTheme="majorBidi" w:cstheme="majorBidi"/>
          <w:bCs/>
          <w:color w:val="000000"/>
          <w:spacing w:val="5"/>
          <w:sz w:val="24"/>
          <w:szCs w:val="24"/>
          <w:lang w:val="en-US"/>
        </w:rPr>
        <w:t xml:space="preserve"> (L.) </w:t>
      </w:r>
      <w:proofErr w:type="spellStart"/>
      <w:r w:rsidRPr="00F34E94">
        <w:rPr>
          <w:rFonts w:asciiTheme="majorBidi" w:hAnsiTheme="majorBidi" w:cstheme="majorBidi"/>
          <w:bCs/>
          <w:color w:val="000000"/>
          <w:spacing w:val="5"/>
          <w:sz w:val="24"/>
          <w:szCs w:val="24"/>
          <w:lang w:val="en-US"/>
        </w:rPr>
        <w:t>Boiss</w:t>
      </w:r>
      <w:proofErr w:type="spellEnd"/>
      <w:r w:rsidRPr="00F34E94">
        <w:rPr>
          <w:rFonts w:asciiTheme="majorBidi" w:hAnsiTheme="majorBidi" w:cstheme="majorBidi"/>
          <w:bCs/>
          <w:color w:val="000000"/>
          <w:spacing w:val="5"/>
          <w:sz w:val="24"/>
          <w:szCs w:val="24"/>
          <w:lang w:val="en-US"/>
        </w:rPr>
        <w:t>. - FABACEAE</w:t>
      </w:r>
      <w:r w:rsidRPr="00F34E94">
        <w:rPr>
          <w:rFonts w:asciiTheme="majorBidi" w:hAnsiTheme="majorBidi" w:cstheme="majorBidi"/>
          <w:bCs/>
          <w:sz w:val="24"/>
          <w:szCs w:val="24"/>
          <w:lang w:val="en-US"/>
        </w:rPr>
        <w:t xml:space="preserve">. </w:t>
      </w:r>
      <w:r w:rsidRPr="00F34E94">
        <w:rPr>
          <w:rFonts w:asciiTheme="majorBidi" w:hAnsiTheme="majorBidi" w:cstheme="majorBidi"/>
          <w:bCs/>
          <w:color w:val="333333"/>
          <w:sz w:val="24"/>
          <w:szCs w:val="24"/>
          <w:lang w:val="en-US"/>
        </w:rPr>
        <w:t xml:space="preserve">Mostafa </w:t>
      </w:r>
      <w:proofErr w:type="spellStart"/>
      <w:r w:rsidRPr="00F34E94">
        <w:rPr>
          <w:rFonts w:asciiTheme="majorBidi" w:hAnsiTheme="majorBidi" w:cstheme="majorBidi"/>
          <w:bCs/>
          <w:color w:val="333333"/>
          <w:sz w:val="24"/>
          <w:szCs w:val="24"/>
          <w:lang w:val="en-US"/>
        </w:rPr>
        <w:t>Elachouri</w:t>
      </w:r>
      <w:proofErr w:type="spellEnd"/>
      <w:r w:rsidRPr="00F34E94">
        <w:rPr>
          <w:rFonts w:asciiTheme="majorBidi" w:hAnsiTheme="majorBidi" w:cstheme="majorBidi"/>
          <w:bCs/>
          <w:color w:val="333333"/>
          <w:sz w:val="24"/>
          <w:szCs w:val="24"/>
          <w:lang w:val="en-US"/>
        </w:rPr>
        <w:t xml:space="preserve">, </w:t>
      </w:r>
      <w:r w:rsidRPr="00F34E94">
        <w:rPr>
          <w:rFonts w:asciiTheme="majorBidi" w:hAnsiTheme="majorBidi" w:cstheme="majorBidi"/>
          <w:b/>
          <w:color w:val="0070C0"/>
          <w:sz w:val="24"/>
          <w:szCs w:val="24"/>
          <w:lang w:val="en-US"/>
        </w:rPr>
        <w:t xml:space="preserve">Noureddine </w:t>
      </w:r>
      <w:proofErr w:type="spellStart"/>
      <w:r w:rsidRPr="00F34E94">
        <w:rPr>
          <w:rFonts w:asciiTheme="majorBidi" w:hAnsiTheme="majorBidi" w:cstheme="majorBidi"/>
          <w:b/>
          <w:color w:val="0070C0"/>
          <w:sz w:val="24"/>
          <w:szCs w:val="24"/>
          <w:lang w:val="en-US"/>
        </w:rPr>
        <w:t>Chaachouay</w:t>
      </w:r>
      <w:proofErr w:type="spellEnd"/>
      <w:r w:rsidRPr="00F34E94">
        <w:rPr>
          <w:rFonts w:asciiTheme="majorBidi" w:hAnsiTheme="majorBidi" w:cstheme="majorBidi"/>
          <w:bCs/>
          <w:color w:val="333333"/>
          <w:sz w:val="24"/>
          <w:szCs w:val="24"/>
          <w:lang w:val="en-US"/>
        </w:rPr>
        <w:t xml:space="preserve">, Mohammed </w:t>
      </w:r>
      <w:proofErr w:type="spellStart"/>
      <w:r w:rsidRPr="00F34E94">
        <w:rPr>
          <w:rFonts w:asciiTheme="majorBidi" w:hAnsiTheme="majorBidi" w:cstheme="majorBidi"/>
          <w:bCs/>
          <w:color w:val="333333"/>
          <w:sz w:val="24"/>
          <w:szCs w:val="24"/>
          <w:lang w:val="en-US"/>
        </w:rPr>
        <w:t>Ouasti</w:t>
      </w:r>
      <w:proofErr w:type="spellEnd"/>
      <w:r w:rsidRPr="00F34E94">
        <w:rPr>
          <w:rFonts w:asciiTheme="majorBidi" w:hAnsiTheme="majorBidi" w:cstheme="majorBidi"/>
          <w:bCs/>
          <w:color w:val="333333"/>
          <w:sz w:val="24"/>
          <w:szCs w:val="24"/>
          <w:vertAlign w:val="superscript"/>
          <w:lang w:val="en-US"/>
        </w:rPr>
        <w:t xml:space="preserve"> </w:t>
      </w:r>
      <w:r w:rsidRPr="00F34E94">
        <w:rPr>
          <w:rFonts w:asciiTheme="majorBidi" w:hAnsiTheme="majorBidi" w:cstheme="majorBidi"/>
          <w:bCs/>
          <w:color w:val="333333"/>
          <w:sz w:val="24"/>
          <w:szCs w:val="24"/>
          <w:lang w:val="en-US"/>
        </w:rPr>
        <w:t>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99" w:history="1">
        <w:r w:rsidRPr="00F34E94">
          <w:rPr>
            <w:rStyle w:val="Lienhypertexte"/>
            <w:rFonts w:asciiTheme="majorBidi" w:hAnsiTheme="majorBidi" w:cstheme="majorBidi"/>
            <w:sz w:val="24"/>
            <w:szCs w:val="24"/>
            <w:lang w:val="en-US"/>
          </w:rPr>
          <w:t>https://doi.org/10.1007/978-3-031-13933-8_16-1</w:t>
        </w:r>
      </w:hyperlink>
    </w:p>
    <w:p w14:paraId="3F2F3F80"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bCs/>
          <w:i/>
          <w:iCs/>
          <w:color w:val="333333"/>
          <w:sz w:val="24"/>
          <w:szCs w:val="24"/>
          <w:lang w:val="en-US"/>
        </w:rPr>
        <w:t xml:space="preserve">Scolymus </w:t>
      </w:r>
      <w:proofErr w:type="spellStart"/>
      <w:r w:rsidRPr="00F34E94">
        <w:rPr>
          <w:rFonts w:asciiTheme="majorBidi" w:hAnsiTheme="majorBidi" w:cstheme="majorBidi"/>
          <w:bCs/>
          <w:i/>
          <w:iCs/>
          <w:color w:val="333333"/>
          <w:sz w:val="24"/>
          <w:szCs w:val="24"/>
          <w:lang w:val="en-US"/>
        </w:rPr>
        <w:t>hispanicus</w:t>
      </w:r>
      <w:proofErr w:type="spellEnd"/>
      <w:r w:rsidRPr="00F34E94">
        <w:rPr>
          <w:rFonts w:asciiTheme="majorBidi" w:hAnsiTheme="majorBidi" w:cstheme="majorBidi"/>
          <w:bCs/>
          <w:color w:val="333333"/>
          <w:sz w:val="24"/>
          <w:szCs w:val="24"/>
          <w:lang w:val="en-US"/>
        </w:rPr>
        <w:t xml:space="preserve"> L., </w:t>
      </w:r>
      <w:r w:rsidRPr="00F34E94">
        <w:rPr>
          <w:rFonts w:asciiTheme="majorBidi" w:hAnsiTheme="majorBidi" w:cstheme="majorBidi"/>
          <w:bCs/>
          <w:i/>
          <w:iCs/>
          <w:color w:val="333333"/>
          <w:sz w:val="24"/>
          <w:szCs w:val="24"/>
          <w:lang w:val="en-US"/>
        </w:rPr>
        <w:t>Scolymus maculatus</w:t>
      </w:r>
      <w:r w:rsidRPr="00F34E94">
        <w:rPr>
          <w:rFonts w:asciiTheme="majorBidi" w:hAnsiTheme="majorBidi" w:cstheme="majorBidi"/>
          <w:bCs/>
          <w:color w:val="333333"/>
          <w:sz w:val="24"/>
          <w:szCs w:val="24"/>
          <w:lang w:val="en-US"/>
        </w:rPr>
        <w:t xml:space="preserve"> L. – ASTERACEAE. Mostafa </w:t>
      </w:r>
      <w:proofErr w:type="spellStart"/>
      <w:r w:rsidRPr="00F34E94">
        <w:rPr>
          <w:rFonts w:asciiTheme="majorBidi" w:hAnsiTheme="majorBidi" w:cstheme="majorBidi"/>
          <w:bCs/>
          <w:color w:val="333333"/>
          <w:sz w:val="24"/>
          <w:szCs w:val="24"/>
          <w:lang w:val="en-US"/>
        </w:rPr>
        <w:t>Elachouri</w:t>
      </w:r>
      <w:proofErr w:type="spellEnd"/>
      <w:r w:rsidRPr="00F34E94">
        <w:rPr>
          <w:rFonts w:asciiTheme="majorBidi" w:hAnsiTheme="majorBidi" w:cstheme="majorBidi"/>
          <w:bCs/>
          <w:color w:val="333333"/>
          <w:sz w:val="24"/>
          <w:szCs w:val="24"/>
          <w:lang w:val="en-US"/>
        </w:rPr>
        <w:t xml:space="preserve">, Mohammed </w:t>
      </w:r>
      <w:proofErr w:type="spellStart"/>
      <w:r w:rsidRPr="00F34E94">
        <w:rPr>
          <w:rFonts w:asciiTheme="majorBidi" w:hAnsiTheme="majorBidi" w:cstheme="majorBidi"/>
          <w:bCs/>
          <w:color w:val="333333"/>
          <w:sz w:val="24"/>
          <w:szCs w:val="24"/>
          <w:lang w:val="en-US"/>
        </w:rPr>
        <w:t>Ouasti</w:t>
      </w:r>
      <w:proofErr w:type="spellEnd"/>
      <w:r w:rsidRPr="00F34E94">
        <w:rPr>
          <w:rFonts w:asciiTheme="majorBidi" w:hAnsiTheme="majorBidi" w:cstheme="majorBidi"/>
          <w:bCs/>
          <w:color w:val="333333"/>
          <w:sz w:val="24"/>
          <w:szCs w:val="24"/>
          <w:lang w:val="en-US"/>
        </w:rPr>
        <w:t xml:space="preserve">, </w:t>
      </w:r>
      <w:r w:rsidRPr="00F34E94">
        <w:rPr>
          <w:rFonts w:asciiTheme="majorBidi" w:hAnsiTheme="majorBidi" w:cstheme="majorBidi"/>
          <w:b/>
          <w:color w:val="0070C0"/>
          <w:sz w:val="24"/>
          <w:szCs w:val="24"/>
          <w:lang w:val="en-US"/>
        </w:rPr>
        <w:t xml:space="preserve">Noureddine </w:t>
      </w:r>
      <w:proofErr w:type="spellStart"/>
      <w:r w:rsidRPr="00F34E94">
        <w:rPr>
          <w:rFonts w:asciiTheme="majorBidi" w:hAnsiTheme="majorBidi" w:cstheme="majorBidi"/>
          <w:b/>
          <w:color w:val="0070C0"/>
          <w:sz w:val="24"/>
          <w:szCs w:val="24"/>
          <w:lang w:val="en-US"/>
        </w:rPr>
        <w:t>Chaachouay</w:t>
      </w:r>
      <w:proofErr w:type="spellEnd"/>
      <w:r w:rsidRPr="00F34E94">
        <w:rPr>
          <w:rFonts w:asciiTheme="majorBidi" w:hAnsiTheme="majorBidi" w:cstheme="majorBidi"/>
          <w:bCs/>
          <w:color w:val="0070C0"/>
          <w:sz w:val="24"/>
          <w:szCs w:val="24"/>
          <w:lang w:val="en-US"/>
        </w:rPr>
        <w:t xml:space="preserve"> </w:t>
      </w:r>
      <w:r w:rsidRPr="00F34E94">
        <w:rPr>
          <w:rFonts w:asciiTheme="majorBidi" w:hAnsiTheme="majorBidi" w:cstheme="majorBidi"/>
          <w:bCs/>
          <w:color w:val="333333"/>
          <w:sz w:val="24"/>
          <w:szCs w:val="24"/>
          <w:lang w:val="en-US"/>
        </w:rPr>
        <w:t>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100" w:history="1">
        <w:r w:rsidRPr="00F34E94">
          <w:rPr>
            <w:rStyle w:val="Lienhypertexte"/>
            <w:rFonts w:asciiTheme="majorBidi" w:hAnsiTheme="majorBidi" w:cstheme="majorBidi"/>
            <w:sz w:val="24"/>
            <w:szCs w:val="24"/>
            <w:lang w:val="en-US"/>
          </w:rPr>
          <w:t>https://doi.org/10.1007/978-3-031-13933-8_16-1</w:t>
        </w:r>
      </w:hyperlink>
    </w:p>
    <w:p w14:paraId="12A3FAB4"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bCs/>
          <w:i/>
          <w:iCs/>
          <w:color w:val="333333"/>
          <w:sz w:val="24"/>
          <w:szCs w:val="24"/>
          <w:lang w:val="en-US"/>
        </w:rPr>
        <w:t>Tetraclinis articulata</w:t>
      </w:r>
      <w:r w:rsidRPr="00F34E94">
        <w:rPr>
          <w:rFonts w:asciiTheme="majorBidi" w:hAnsiTheme="majorBidi" w:cstheme="majorBidi"/>
          <w:bCs/>
          <w:color w:val="333333"/>
          <w:sz w:val="24"/>
          <w:szCs w:val="24"/>
          <w:lang w:val="en-US"/>
        </w:rPr>
        <w:t xml:space="preserve"> Mast. – CUPRESSACEAE. Mostafa </w:t>
      </w:r>
      <w:proofErr w:type="spellStart"/>
      <w:r w:rsidRPr="00F34E94">
        <w:rPr>
          <w:rFonts w:asciiTheme="majorBidi" w:hAnsiTheme="majorBidi" w:cstheme="majorBidi"/>
          <w:bCs/>
          <w:color w:val="333333"/>
          <w:sz w:val="24"/>
          <w:szCs w:val="24"/>
          <w:lang w:val="en-US"/>
        </w:rPr>
        <w:t>Elachouri</w:t>
      </w:r>
      <w:proofErr w:type="spellEnd"/>
      <w:r w:rsidRPr="00F34E94">
        <w:rPr>
          <w:rFonts w:asciiTheme="majorBidi" w:hAnsiTheme="majorBidi" w:cstheme="majorBidi"/>
          <w:bCs/>
          <w:color w:val="333333"/>
          <w:sz w:val="24"/>
          <w:szCs w:val="24"/>
          <w:lang w:val="en-US"/>
        </w:rPr>
        <w:t xml:space="preserve">, Mohammed </w:t>
      </w:r>
      <w:proofErr w:type="spellStart"/>
      <w:r w:rsidRPr="00F34E94">
        <w:rPr>
          <w:rFonts w:asciiTheme="majorBidi" w:hAnsiTheme="majorBidi" w:cstheme="majorBidi"/>
          <w:bCs/>
          <w:color w:val="333333"/>
          <w:sz w:val="24"/>
          <w:szCs w:val="24"/>
          <w:lang w:val="en-US"/>
        </w:rPr>
        <w:t>Ouasti</w:t>
      </w:r>
      <w:proofErr w:type="spellEnd"/>
      <w:r w:rsidRPr="00F34E94">
        <w:rPr>
          <w:rFonts w:asciiTheme="majorBidi" w:hAnsiTheme="majorBidi" w:cstheme="majorBidi"/>
          <w:bCs/>
          <w:color w:val="333333"/>
          <w:sz w:val="24"/>
          <w:szCs w:val="24"/>
          <w:lang w:val="en-US"/>
        </w:rPr>
        <w:t xml:space="preserve">, </w:t>
      </w:r>
      <w:r w:rsidRPr="00F34E94">
        <w:rPr>
          <w:rFonts w:asciiTheme="majorBidi" w:hAnsiTheme="majorBidi" w:cstheme="majorBidi"/>
          <w:b/>
          <w:color w:val="0070C0"/>
          <w:sz w:val="24"/>
          <w:szCs w:val="24"/>
          <w:lang w:val="en-US"/>
        </w:rPr>
        <w:t xml:space="preserve">Noureddine </w:t>
      </w:r>
      <w:proofErr w:type="spellStart"/>
      <w:r w:rsidRPr="00F34E94">
        <w:rPr>
          <w:rFonts w:asciiTheme="majorBidi" w:hAnsiTheme="majorBidi" w:cstheme="majorBidi"/>
          <w:b/>
          <w:color w:val="0070C0"/>
          <w:sz w:val="24"/>
          <w:szCs w:val="24"/>
          <w:lang w:val="en-US"/>
        </w:rPr>
        <w:t>Chaachouay</w:t>
      </w:r>
      <w:proofErr w:type="spellEnd"/>
      <w:r w:rsidRPr="00F34E94">
        <w:rPr>
          <w:rFonts w:asciiTheme="majorBidi" w:hAnsiTheme="majorBidi" w:cstheme="majorBidi"/>
          <w:bCs/>
          <w:color w:val="333333"/>
          <w:sz w:val="24"/>
          <w:szCs w:val="24"/>
          <w:lang w:val="en-US"/>
        </w:rPr>
        <w:t xml:space="preserve">, Rainer W. Bussmann and </w:t>
      </w:r>
      <w:proofErr w:type="spellStart"/>
      <w:r w:rsidRPr="00F34E94">
        <w:rPr>
          <w:rFonts w:asciiTheme="majorBidi" w:hAnsiTheme="majorBidi" w:cstheme="majorBidi"/>
          <w:bCs/>
          <w:color w:val="333333"/>
          <w:sz w:val="24"/>
          <w:szCs w:val="24"/>
          <w:lang w:val="en-US"/>
        </w:rPr>
        <w:t>Imane</w:t>
      </w:r>
      <w:proofErr w:type="spellEnd"/>
      <w:r w:rsidRPr="00F34E94">
        <w:rPr>
          <w:rFonts w:asciiTheme="majorBidi" w:hAnsiTheme="majorBidi" w:cstheme="majorBidi"/>
          <w:bCs/>
          <w:color w:val="333333"/>
          <w:sz w:val="24"/>
          <w:szCs w:val="24"/>
          <w:lang w:val="en-US"/>
        </w:rPr>
        <w:t xml:space="preserve"> </w:t>
      </w:r>
      <w:proofErr w:type="spellStart"/>
      <w:r w:rsidRPr="00F34E94">
        <w:rPr>
          <w:rFonts w:asciiTheme="majorBidi" w:hAnsiTheme="majorBidi" w:cstheme="majorBidi"/>
          <w:bCs/>
          <w:color w:val="333333"/>
          <w:sz w:val="24"/>
          <w:szCs w:val="24"/>
          <w:lang w:val="en-US"/>
        </w:rPr>
        <w:t>Ouasti</w:t>
      </w:r>
      <w:proofErr w:type="spellEnd"/>
      <w:r w:rsidRPr="00F34E94">
        <w:rPr>
          <w:rFonts w:asciiTheme="majorBidi" w:hAnsiTheme="majorBidi" w:cstheme="majorBidi"/>
          <w:bCs/>
          <w:color w:val="333333"/>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w:t>
      </w:r>
      <w:r w:rsidRPr="00F34E94">
        <w:rPr>
          <w:rFonts w:asciiTheme="majorBidi" w:hAnsiTheme="majorBidi" w:cstheme="majorBidi"/>
          <w:sz w:val="24"/>
          <w:szCs w:val="24"/>
          <w:lang w:val="en-US"/>
        </w:rPr>
        <w:lastRenderedPageBreak/>
        <w:t xml:space="preserve">Levant. Ethnobotany of Mountain Regions. Springer, Cham. </w:t>
      </w:r>
      <w:hyperlink r:id="rId101" w:history="1">
        <w:r w:rsidRPr="00F34E94">
          <w:rPr>
            <w:rStyle w:val="Lienhypertexte"/>
            <w:rFonts w:asciiTheme="majorBidi" w:hAnsiTheme="majorBidi" w:cstheme="majorBidi"/>
            <w:sz w:val="24"/>
            <w:szCs w:val="24"/>
            <w:lang w:val="en-US"/>
          </w:rPr>
          <w:t>https://doi.org/10.1007/978-3-031-13933-8_16-1</w:t>
        </w:r>
      </w:hyperlink>
    </w:p>
    <w:p w14:paraId="37D57FC4"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algeriensis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color w:val="000000" w:themeColor="text1"/>
          <w:sz w:val="24"/>
          <w:szCs w:val="24"/>
          <w:lang w:val="en-US" w:eastAsia="fr-FR"/>
        </w:rPr>
        <w:t>Boiss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&amp; </w:t>
      </w:r>
      <w:proofErr w:type="spellStart"/>
      <w:r w:rsidRPr="00F34E94">
        <w:rPr>
          <w:rStyle w:val="Policepardfaut1"/>
          <w:rFonts w:asciiTheme="majorBidi" w:eastAsia="Times New Roman" w:hAnsiTheme="majorBidi" w:cstheme="majorBidi"/>
          <w:color w:val="000000" w:themeColor="text1"/>
          <w:sz w:val="24"/>
          <w:szCs w:val="24"/>
          <w:lang w:val="en-US" w:eastAsia="fr-FR"/>
        </w:rPr>
        <w:t>Reut</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broussonetii</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color w:val="000000" w:themeColor="text1"/>
          <w:sz w:val="24"/>
          <w:szCs w:val="24"/>
          <w:lang w:val="en-US" w:eastAsia="fr-FR"/>
        </w:rPr>
        <w:t>Boiss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hyemalis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Lange, </w:t>
      </w: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maroccanus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Ball, </w:t>
      </w: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maroccanus</w:t>
      </w:r>
      <w:proofErr w:type="spellEnd"/>
      <w:r w:rsidRPr="00F34E94">
        <w:rPr>
          <w:rStyle w:val="Policepardfaut1"/>
          <w:rFonts w:asciiTheme="majorBidi" w:eastAsia="Times New Roman" w:hAnsiTheme="majorBidi" w:cstheme="majorBidi"/>
          <w:i/>
          <w:iCs/>
          <w:color w:val="000000" w:themeColor="text1"/>
          <w:sz w:val="24"/>
          <w:szCs w:val="24"/>
          <w:lang w:val="en-US" w:eastAsia="fr-FR"/>
        </w:rPr>
        <w:t xml:space="preserve"> </w:t>
      </w:r>
      <w:r w:rsidRPr="00F34E94">
        <w:rPr>
          <w:rStyle w:val="Policepardfaut1"/>
          <w:rFonts w:asciiTheme="majorBidi" w:eastAsia="Times New Roman" w:hAnsiTheme="majorBidi" w:cstheme="majorBidi"/>
          <w:color w:val="000000" w:themeColor="text1"/>
          <w:sz w:val="24"/>
          <w:szCs w:val="24"/>
          <w:lang w:val="en-US" w:eastAsia="fr-FR"/>
        </w:rPr>
        <w:t>subsp</w:t>
      </w:r>
      <w:r w:rsidRPr="00F34E94">
        <w:rPr>
          <w:rStyle w:val="Policepardfaut1"/>
          <w:rFonts w:asciiTheme="majorBidi" w:eastAsia="Times New Roman" w:hAnsiTheme="majorBidi" w:cstheme="majorBidi"/>
          <w:i/>
          <w:iCs/>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leptobotrys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color w:val="000000" w:themeColor="text1"/>
          <w:sz w:val="24"/>
          <w:szCs w:val="24"/>
          <w:lang w:val="en-US" w:eastAsia="fr-FR"/>
        </w:rPr>
        <w:t>Murb</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color w:val="000000" w:themeColor="text1"/>
          <w:sz w:val="24"/>
          <w:szCs w:val="24"/>
          <w:lang w:val="en-US" w:eastAsia="fr-FR"/>
        </w:rPr>
        <w:t>Dobignard</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munbyanus</w:t>
      </w:r>
      <w:proofErr w:type="spellEnd"/>
      <w:r w:rsidRPr="00F34E94">
        <w:rPr>
          <w:rStyle w:val="Policepardfaut1"/>
          <w:rFonts w:asciiTheme="majorBidi" w:eastAsia="Times New Roman" w:hAnsiTheme="majorBidi" w:cstheme="majorBidi"/>
          <w:i/>
          <w:iCs/>
          <w:color w:val="000000" w:themeColor="text1"/>
          <w:sz w:val="24"/>
          <w:szCs w:val="24"/>
          <w:lang w:val="en-US" w:eastAsia="fr-FR"/>
        </w:rPr>
        <w:t xml:space="preserve"> </w:t>
      </w:r>
      <w:r w:rsidRPr="00F34E94">
        <w:rPr>
          <w:rStyle w:val="Policepardfaut1"/>
          <w:rFonts w:asciiTheme="majorBidi" w:eastAsia="Times New Roman" w:hAnsiTheme="majorBidi" w:cstheme="majorBidi"/>
          <w:color w:val="000000" w:themeColor="text1"/>
          <w:sz w:val="24"/>
          <w:szCs w:val="24"/>
          <w:lang w:val="en-US" w:eastAsia="fr-FR"/>
        </w:rPr>
        <w:t>subsp</w:t>
      </w:r>
      <w:r w:rsidRPr="00F34E94">
        <w:rPr>
          <w:rStyle w:val="Policepardfaut1"/>
          <w:rFonts w:asciiTheme="majorBidi" w:eastAsia="Times New Roman" w:hAnsiTheme="majorBidi" w:cstheme="majorBidi"/>
          <w:i/>
          <w:iCs/>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ciliatus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color w:val="000000" w:themeColor="text1"/>
          <w:sz w:val="24"/>
          <w:szCs w:val="24"/>
          <w:lang w:val="en-US" w:eastAsia="fr-FR"/>
        </w:rPr>
        <w:t>Desf</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color w:val="000000" w:themeColor="text1"/>
          <w:sz w:val="24"/>
          <w:szCs w:val="24"/>
          <w:lang w:val="en-US" w:eastAsia="fr-FR"/>
        </w:rPr>
        <w:t>Greuter</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&amp; </w:t>
      </w:r>
      <w:proofErr w:type="spellStart"/>
      <w:r w:rsidRPr="00F34E94">
        <w:rPr>
          <w:rStyle w:val="Policepardfaut1"/>
          <w:rFonts w:asciiTheme="majorBidi" w:eastAsia="Times New Roman" w:hAnsiTheme="majorBidi" w:cstheme="majorBidi"/>
          <w:color w:val="000000" w:themeColor="text1"/>
          <w:sz w:val="24"/>
          <w:szCs w:val="24"/>
          <w:lang w:val="en-US" w:eastAsia="fr-FR"/>
        </w:rPr>
        <w:t>Burdet</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r w:rsidRPr="00F34E94">
        <w:rPr>
          <w:rStyle w:val="Policepardfaut1"/>
          <w:rFonts w:asciiTheme="majorBidi" w:eastAsia="Times New Roman" w:hAnsiTheme="majorBidi" w:cstheme="majorBidi"/>
          <w:i/>
          <w:iCs/>
          <w:color w:val="000000" w:themeColor="text1"/>
          <w:sz w:val="24"/>
          <w:szCs w:val="24"/>
          <w:lang w:val="en-US" w:eastAsia="fr-FR"/>
        </w:rPr>
        <w:t>Thymus pallidus</w:t>
      </w:r>
      <w:r w:rsidRPr="00F34E94">
        <w:rPr>
          <w:rStyle w:val="Policepardfaut1"/>
          <w:rFonts w:asciiTheme="majorBidi" w:eastAsia="Times New Roman" w:hAnsiTheme="majorBidi" w:cstheme="majorBidi"/>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color w:val="000000" w:themeColor="text1"/>
          <w:sz w:val="24"/>
          <w:szCs w:val="24"/>
          <w:lang w:val="en-US" w:eastAsia="fr-FR"/>
        </w:rPr>
        <w:t>Coss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ex Batt., </w:t>
      </w: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saturejoides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color w:val="000000" w:themeColor="text1"/>
          <w:sz w:val="24"/>
          <w:szCs w:val="24"/>
          <w:lang w:val="en-US" w:eastAsia="fr-FR"/>
        </w:rPr>
        <w:t>Coss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saturejoides</w:t>
      </w:r>
      <w:proofErr w:type="spellEnd"/>
      <w:r w:rsidRPr="00F34E94">
        <w:rPr>
          <w:rStyle w:val="Policepardfaut1"/>
          <w:rFonts w:asciiTheme="majorBidi" w:eastAsia="Times New Roman" w:hAnsiTheme="majorBidi" w:cstheme="majorBidi"/>
          <w:i/>
          <w:iCs/>
          <w:color w:val="000000" w:themeColor="text1"/>
          <w:sz w:val="24"/>
          <w:szCs w:val="24"/>
          <w:lang w:val="en-US" w:eastAsia="fr-FR"/>
        </w:rPr>
        <w:t xml:space="preserve"> </w:t>
      </w:r>
      <w:r w:rsidRPr="00F34E94">
        <w:rPr>
          <w:rStyle w:val="Policepardfaut1"/>
          <w:rFonts w:asciiTheme="majorBidi" w:eastAsia="Times New Roman" w:hAnsiTheme="majorBidi" w:cstheme="majorBidi"/>
          <w:color w:val="000000" w:themeColor="text1"/>
          <w:sz w:val="24"/>
          <w:szCs w:val="24"/>
          <w:lang w:val="en-US" w:eastAsia="fr-FR"/>
        </w:rPr>
        <w:t>subsp</w:t>
      </w:r>
      <w:r w:rsidRPr="00F34E94">
        <w:rPr>
          <w:rStyle w:val="Policepardfaut1"/>
          <w:rFonts w:asciiTheme="majorBidi" w:eastAsia="Times New Roman" w:hAnsiTheme="majorBidi" w:cstheme="majorBidi"/>
          <w:i/>
          <w:iCs/>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commutatus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Batt., </w:t>
      </w: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serpyllum</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L., </w:t>
      </w:r>
      <w:r w:rsidRPr="00F34E94">
        <w:rPr>
          <w:rStyle w:val="Policepardfaut1"/>
          <w:rFonts w:asciiTheme="majorBidi" w:eastAsia="Times New Roman" w:hAnsiTheme="majorBidi" w:cstheme="majorBidi"/>
          <w:i/>
          <w:iCs/>
          <w:color w:val="000000" w:themeColor="text1"/>
          <w:sz w:val="24"/>
          <w:szCs w:val="24"/>
          <w:lang w:val="en-US" w:eastAsia="fr-FR"/>
        </w:rPr>
        <w:t>Thymus vulgaris</w:t>
      </w:r>
      <w:r w:rsidRPr="00F34E94">
        <w:rPr>
          <w:rStyle w:val="Policepardfaut1"/>
          <w:rFonts w:asciiTheme="majorBidi" w:eastAsia="Times New Roman" w:hAnsiTheme="majorBidi" w:cstheme="majorBidi"/>
          <w:color w:val="000000" w:themeColor="text1"/>
          <w:sz w:val="24"/>
          <w:szCs w:val="24"/>
          <w:lang w:val="en-US" w:eastAsia="fr-FR"/>
        </w:rPr>
        <w:t xml:space="preserve"> L., </w:t>
      </w: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willdenowii</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color w:val="000000" w:themeColor="text1"/>
          <w:sz w:val="24"/>
          <w:szCs w:val="24"/>
          <w:lang w:val="en-US" w:eastAsia="fr-FR"/>
        </w:rPr>
        <w:t>Boiss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zygis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L., </w:t>
      </w:r>
      <w:r w:rsidRPr="00F34E94">
        <w:rPr>
          <w:rStyle w:val="Policepardfaut1"/>
          <w:rFonts w:asciiTheme="majorBidi" w:eastAsia="Times New Roman" w:hAnsiTheme="majorBidi" w:cstheme="majorBidi"/>
          <w:i/>
          <w:iCs/>
          <w:color w:val="000000" w:themeColor="text1"/>
          <w:sz w:val="24"/>
          <w:szCs w:val="24"/>
          <w:lang w:val="en-US" w:eastAsia="fr-FR"/>
        </w:rPr>
        <w:t xml:space="preserve">Thymus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zygis</w:t>
      </w:r>
      <w:proofErr w:type="spellEnd"/>
      <w:r w:rsidRPr="00F34E94">
        <w:rPr>
          <w:rStyle w:val="Policepardfaut1"/>
          <w:rFonts w:asciiTheme="majorBidi" w:eastAsia="Times New Roman" w:hAnsiTheme="majorBidi" w:cstheme="majorBidi"/>
          <w:i/>
          <w:iCs/>
          <w:color w:val="000000" w:themeColor="text1"/>
          <w:sz w:val="24"/>
          <w:szCs w:val="24"/>
          <w:lang w:val="en-US" w:eastAsia="fr-FR"/>
        </w:rPr>
        <w:t xml:space="preserve"> </w:t>
      </w:r>
      <w:r w:rsidRPr="00F34E94">
        <w:rPr>
          <w:rStyle w:val="Policepardfaut1"/>
          <w:rFonts w:asciiTheme="majorBidi" w:eastAsia="Times New Roman" w:hAnsiTheme="majorBidi" w:cstheme="majorBidi"/>
          <w:color w:val="000000" w:themeColor="text1"/>
          <w:sz w:val="24"/>
          <w:szCs w:val="24"/>
          <w:lang w:val="en-US" w:eastAsia="fr-FR"/>
        </w:rPr>
        <w:t>subsp</w:t>
      </w:r>
      <w:r w:rsidRPr="00F34E94">
        <w:rPr>
          <w:rStyle w:val="Policepardfaut1"/>
          <w:rFonts w:asciiTheme="majorBidi" w:eastAsia="Times New Roman" w:hAnsiTheme="majorBidi" w:cstheme="majorBidi"/>
          <w:i/>
          <w:iCs/>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i/>
          <w:iCs/>
          <w:color w:val="000000" w:themeColor="text1"/>
          <w:sz w:val="24"/>
          <w:szCs w:val="24"/>
          <w:lang w:val="en-US" w:eastAsia="fr-FR"/>
        </w:rPr>
        <w:t>gracilis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w:t>
      </w:r>
      <w:proofErr w:type="spellStart"/>
      <w:r w:rsidRPr="00F34E94">
        <w:rPr>
          <w:rStyle w:val="Policepardfaut1"/>
          <w:rFonts w:asciiTheme="majorBidi" w:eastAsia="Times New Roman" w:hAnsiTheme="majorBidi" w:cstheme="majorBidi"/>
          <w:color w:val="000000" w:themeColor="text1"/>
          <w:sz w:val="24"/>
          <w:szCs w:val="24"/>
          <w:lang w:val="en-US" w:eastAsia="fr-FR"/>
        </w:rPr>
        <w:t>Boiss</w:t>
      </w:r>
      <w:proofErr w:type="spellEnd"/>
      <w:r w:rsidRPr="00F34E94">
        <w:rPr>
          <w:rStyle w:val="Policepardfaut1"/>
          <w:rFonts w:asciiTheme="majorBidi" w:eastAsia="Times New Roman" w:hAnsiTheme="majorBidi" w:cstheme="majorBidi"/>
          <w:color w:val="000000" w:themeColor="text1"/>
          <w:sz w:val="24"/>
          <w:szCs w:val="24"/>
          <w:lang w:val="en-US" w:eastAsia="fr-FR"/>
        </w:rPr>
        <w:t xml:space="preserve">.) R. Morales – LAMIACEAE. </w:t>
      </w:r>
      <w:r w:rsidRPr="00F34E94">
        <w:rPr>
          <w:rFonts w:asciiTheme="majorBidi" w:hAnsiTheme="majorBidi" w:cstheme="majorBidi"/>
          <w:color w:val="000000" w:themeColor="text1"/>
          <w:sz w:val="24"/>
          <w:szCs w:val="24"/>
          <w:lang w:val="en-US"/>
        </w:rPr>
        <w:t xml:space="preserve">Jamila </w:t>
      </w:r>
      <w:proofErr w:type="spellStart"/>
      <w:r w:rsidRPr="00F34E94">
        <w:rPr>
          <w:rFonts w:asciiTheme="majorBidi" w:hAnsiTheme="majorBidi" w:cstheme="majorBidi"/>
          <w:color w:val="000000" w:themeColor="text1"/>
          <w:sz w:val="24"/>
          <w:szCs w:val="24"/>
          <w:lang w:val="en-US"/>
        </w:rPr>
        <w:t>Fakchich</w:t>
      </w:r>
      <w:proofErr w:type="spellEnd"/>
      <w:r w:rsidRPr="00F34E94">
        <w:rPr>
          <w:rFonts w:asciiTheme="majorBidi" w:hAnsiTheme="majorBidi" w:cstheme="majorBidi"/>
          <w:color w:val="000000" w:themeColor="text1"/>
          <w:sz w:val="24"/>
          <w:szCs w:val="24"/>
          <w:lang w:val="en-US"/>
        </w:rPr>
        <w:t>,</w:t>
      </w:r>
      <w:r w:rsidRPr="00F34E94">
        <w:rPr>
          <w:rFonts w:asciiTheme="majorBidi" w:eastAsia="Times New Roman" w:hAnsiTheme="majorBidi" w:cstheme="majorBidi"/>
          <w:color w:val="000000" w:themeColor="text1"/>
          <w:sz w:val="24"/>
          <w:szCs w:val="24"/>
          <w:lang w:val="en-US" w:eastAsia="fr-FR"/>
        </w:rPr>
        <w:t xml:space="preserve"> </w:t>
      </w:r>
      <w:r w:rsidRPr="00F34E94">
        <w:rPr>
          <w:rStyle w:val="Policepardfaut1"/>
          <w:rFonts w:asciiTheme="majorBidi" w:hAnsiTheme="majorBidi" w:cstheme="majorBidi"/>
          <w:color w:val="000000" w:themeColor="text1"/>
          <w:sz w:val="24"/>
          <w:szCs w:val="24"/>
          <w:lang w:val="en-US"/>
        </w:rPr>
        <w:t>Rainer W. Bussmann</w:t>
      </w:r>
      <w:r w:rsidRPr="00F34E94">
        <w:rPr>
          <w:rStyle w:val="Policepardfaut1"/>
          <w:rFonts w:asciiTheme="majorBidi" w:eastAsia="Times New Roman" w:hAnsiTheme="majorBidi" w:cstheme="majorBidi"/>
          <w:color w:val="000000" w:themeColor="text1"/>
          <w:sz w:val="24"/>
          <w:szCs w:val="24"/>
          <w:lang w:val="en-US" w:eastAsia="fr-FR"/>
        </w:rPr>
        <w:t xml:space="preserve">, </w:t>
      </w:r>
      <w:r w:rsidRPr="00F34E94">
        <w:rPr>
          <w:rFonts w:asciiTheme="majorBidi" w:hAnsiTheme="majorBidi" w:cstheme="majorBidi"/>
          <w:color w:val="000000" w:themeColor="text1"/>
          <w:sz w:val="24"/>
          <w:szCs w:val="24"/>
          <w:lang w:val="en-US"/>
        </w:rPr>
        <w:t xml:space="preserve">Olim K. </w:t>
      </w:r>
      <w:proofErr w:type="spellStart"/>
      <w:r w:rsidRPr="00F34E94">
        <w:rPr>
          <w:rFonts w:asciiTheme="majorBidi" w:hAnsiTheme="majorBidi" w:cstheme="majorBidi"/>
          <w:color w:val="000000" w:themeColor="text1"/>
          <w:sz w:val="24"/>
          <w:szCs w:val="24"/>
          <w:lang w:val="en-US"/>
        </w:rPr>
        <w:t>Khojimatov</w:t>
      </w:r>
      <w:proofErr w:type="spellEnd"/>
      <w:r w:rsidRPr="00F34E94">
        <w:rPr>
          <w:rFonts w:asciiTheme="majorBidi" w:eastAsia="Times New Roman" w:hAnsiTheme="majorBidi" w:cstheme="majorBidi"/>
          <w:color w:val="000000" w:themeColor="text1"/>
          <w:sz w:val="24"/>
          <w:szCs w:val="24"/>
          <w:lang w:val="en-US" w:eastAsia="fr-FR"/>
        </w:rPr>
        <w:t xml:space="preserve">, </w:t>
      </w:r>
      <w:r w:rsidRPr="00F34E94">
        <w:rPr>
          <w:rFonts w:asciiTheme="majorBidi" w:hAnsiTheme="majorBidi" w:cstheme="majorBidi"/>
          <w:b/>
          <w:bCs/>
          <w:iCs/>
          <w:color w:val="0070C0"/>
          <w:sz w:val="24"/>
          <w:szCs w:val="24"/>
          <w:lang w:val="en-US"/>
        </w:rPr>
        <w:t xml:space="preserve">Noureddine </w:t>
      </w:r>
      <w:proofErr w:type="spellStart"/>
      <w:r w:rsidRPr="00F34E94">
        <w:rPr>
          <w:rFonts w:asciiTheme="majorBidi" w:hAnsiTheme="majorBidi" w:cstheme="majorBidi"/>
          <w:b/>
          <w:bCs/>
          <w:iCs/>
          <w:color w:val="0070C0"/>
          <w:sz w:val="24"/>
          <w:szCs w:val="24"/>
          <w:lang w:val="en-US"/>
        </w:rPr>
        <w:t>Chaachouay</w:t>
      </w:r>
      <w:proofErr w:type="spellEnd"/>
      <w:r w:rsidRPr="00F34E94">
        <w:rPr>
          <w:rFonts w:asciiTheme="majorBidi" w:hAnsiTheme="majorBidi" w:cstheme="majorBidi"/>
          <w:iCs/>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102" w:history="1">
        <w:r w:rsidRPr="00F34E94">
          <w:rPr>
            <w:rStyle w:val="Lienhypertexte"/>
            <w:rFonts w:asciiTheme="majorBidi" w:hAnsiTheme="majorBidi" w:cstheme="majorBidi"/>
            <w:sz w:val="24"/>
            <w:szCs w:val="24"/>
            <w:lang w:val="en-US"/>
          </w:rPr>
          <w:t>https://doi.org/10.1007/978-3-031-13933-8_16-1</w:t>
        </w:r>
      </w:hyperlink>
    </w:p>
    <w:p w14:paraId="14935AC5"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eastAsia="Times New Roman" w:hAnsiTheme="majorBidi" w:cstheme="majorBidi"/>
          <w:i/>
          <w:iCs/>
          <w:color w:val="000000" w:themeColor="text1"/>
          <w:sz w:val="24"/>
          <w:szCs w:val="24"/>
          <w:lang w:val="en-US" w:eastAsia="fr-FR"/>
        </w:rPr>
        <w:t xml:space="preserve">Trigonella </w:t>
      </w:r>
      <w:proofErr w:type="spellStart"/>
      <w:r w:rsidRPr="00F34E94">
        <w:rPr>
          <w:rFonts w:asciiTheme="majorBidi" w:eastAsia="Times New Roman" w:hAnsiTheme="majorBidi" w:cstheme="majorBidi"/>
          <w:i/>
          <w:iCs/>
          <w:color w:val="000000" w:themeColor="text1"/>
          <w:sz w:val="24"/>
          <w:szCs w:val="24"/>
          <w:lang w:val="en-US" w:eastAsia="fr-FR"/>
        </w:rPr>
        <w:t>foenum</w:t>
      </w:r>
      <w:proofErr w:type="spellEnd"/>
      <w:r w:rsidRPr="00F34E94">
        <w:rPr>
          <w:rFonts w:asciiTheme="majorBidi" w:eastAsia="Times New Roman" w:hAnsiTheme="majorBidi" w:cstheme="majorBidi"/>
          <w:i/>
          <w:iCs/>
          <w:color w:val="000000" w:themeColor="text1"/>
          <w:sz w:val="24"/>
          <w:szCs w:val="24"/>
          <w:lang w:val="en-US" w:eastAsia="fr-FR"/>
        </w:rPr>
        <w:t>-graecum</w:t>
      </w:r>
      <w:r w:rsidRPr="00F34E94">
        <w:rPr>
          <w:rFonts w:asciiTheme="majorBidi" w:eastAsia="Times New Roman" w:hAnsiTheme="majorBidi" w:cstheme="majorBidi"/>
          <w:color w:val="000000" w:themeColor="text1"/>
          <w:sz w:val="24"/>
          <w:szCs w:val="24"/>
          <w:lang w:val="en-US" w:eastAsia="fr-FR"/>
        </w:rPr>
        <w:t xml:space="preserve"> L. – FABACEAE. Nour </w:t>
      </w:r>
      <w:proofErr w:type="spellStart"/>
      <w:r w:rsidRPr="00F34E94">
        <w:rPr>
          <w:rFonts w:asciiTheme="majorBidi" w:eastAsia="Times New Roman" w:hAnsiTheme="majorBidi" w:cstheme="majorBidi"/>
          <w:color w:val="000000" w:themeColor="text1"/>
          <w:sz w:val="24"/>
          <w:szCs w:val="24"/>
          <w:lang w:val="en-US" w:eastAsia="fr-FR"/>
        </w:rPr>
        <w:t>Elhouda</w:t>
      </w:r>
      <w:proofErr w:type="spellEnd"/>
      <w:r w:rsidRPr="00F34E94">
        <w:rPr>
          <w:rFonts w:asciiTheme="majorBidi" w:eastAsia="Times New Roman" w:hAnsiTheme="majorBidi" w:cstheme="majorBidi"/>
          <w:color w:val="000000" w:themeColor="text1"/>
          <w:sz w:val="24"/>
          <w:szCs w:val="24"/>
          <w:lang w:val="en-US" w:eastAsia="fr-FR"/>
        </w:rPr>
        <w:t xml:space="preserve"> </w:t>
      </w:r>
      <w:proofErr w:type="spellStart"/>
      <w:r w:rsidRPr="00F34E94">
        <w:rPr>
          <w:rFonts w:asciiTheme="majorBidi" w:eastAsia="Times New Roman" w:hAnsiTheme="majorBidi" w:cstheme="majorBidi"/>
          <w:color w:val="000000" w:themeColor="text1"/>
          <w:sz w:val="24"/>
          <w:szCs w:val="24"/>
          <w:lang w:val="en-US" w:eastAsia="fr-FR"/>
        </w:rPr>
        <w:t>Daoudi</w:t>
      </w:r>
      <w:proofErr w:type="spellEnd"/>
      <w:r w:rsidRPr="00F34E94">
        <w:rPr>
          <w:rFonts w:asciiTheme="majorBidi" w:eastAsia="Times New Roman" w:hAnsiTheme="majorBidi" w:cstheme="majorBidi"/>
          <w:color w:val="000000" w:themeColor="text1"/>
          <w:sz w:val="24"/>
          <w:szCs w:val="24"/>
          <w:lang w:val="en-US" w:eastAsia="fr-FR"/>
        </w:rPr>
        <w:t xml:space="preserve">, Omar Bouziane, </w:t>
      </w:r>
      <w:proofErr w:type="spellStart"/>
      <w:r w:rsidRPr="00F34E94">
        <w:rPr>
          <w:rFonts w:asciiTheme="majorBidi" w:eastAsia="Times New Roman" w:hAnsiTheme="majorBidi" w:cstheme="majorBidi"/>
          <w:color w:val="000000" w:themeColor="text1"/>
          <w:sz w:val="24"/>
          <w:szCs w:val="24"/>
          <w:lang w:val="en-US" w:eastAsia="fr-FR"/>
        </w:rPr>
        <w:t>Saliha</w:t>
      </w:r>
      <w:proofErr w:type="spellEnd"/>
      <w:r w:rsidRPr="00F34E94">
        <w:rPr>
          <w:rFonts w:asciiTheme="majorBidi" w:eastAsia="Times New Roman" w:hAnsiTheme="majorBidi" w:cstheme="majorBidi"/>
          <w:color w:val="000000" w:themeColor="text1"/>
          <w:sz w:val="24"/>
          <w:szCs w:val="24"/>
          <w:lang w:val="en-US" w:eastAsia="fr-FR"/>
        </w:rPr>
        <w:t xml:space="preserve"> </w:t>
      </w:r>
      <w:proofErr w:type="spellStart"/>
      <w:r w:rsidRPr="00F34E94">
        <w:rPr>
          <w:rFonts w:asciiTheme="majorBidi" w:eastAsia="Times New Roman" w:hAnsiTheme="majorBidi" w:cstheme="majorBidi"/>
          <w:color w:val="000000" w:themeColor="text1"/>
          <w:sz w:val="24"/>
          <w:szCs w:val="24"/>
          <w:lang w:val="en-US" w:eastAsia="fr-FR"/>
        </w:rPr>
        <w:t>Bouknana</w:t>
      </w:r>
      <w:proofErr w:type="spellEnd"/>
      <w:r w:rsidRPr="00F34E94">
        <w:rPr>
          <w:rFonts w:asciiTheme="majorBidi" w:eastAsia="Times New Roman" w:hAnsiTheme="majorBidi" w:cstheme="majorBidi"/>
          <w:color w:val="000000" w:themeColor="text1"/>
          <w:sz w:val="24"/>
          <w:szCs w:val="24"/>
          <w:lang w:val="en-US" w:eastAsia="fr-FR"/>
        </w:rPr>
        <w:t>, Salah-</w:t>
      </w:r>
      <w:proofErr w:type="spellStart"/>
      <w:r w:rsidRPr="00F34E94">
        <w:rPr>
          <w:rFonts w:asciiTheme="majorBidi" w:eastAsia="Times New Roman" w:hAnsiTheme="majorBidi" w:cstheme="majorBidi"/>
          <w:color w:val="000000" w:themeColor="text1"/>
          <w:sz w:val="24"/>
          <w:szCs w:val="24"/>
          <w:lang w:val="en-US" w:eastAsia="fr-FR"/>
        </w:rPr>
        <w:t>eddine</w:t>
      </w:r>
      <w:proofErr w:type="spellEnd"/>
      <w:r w:rsidRPr="00F34E94">
        <w:rPr>
          <w:rFonts w:asciiTheme="majorBidi" w:eastAsia="Times New Roman" w:hAnsiTheme="majorBidi" w:cstheme="majorBidi"/>
          <w:color w:val="000000" w:themeColor="text1"/>
          <w:sz w:val="24"/>
          <w:szCs w:val="24"/>
          <w:lang w:val="en-US" w:eastAsia="fr-FR"/>
        </w:rPr>
        <w:t xml:space="preserve"> Azizi, Mohamed </w:t>
      </w:r>
      <w:proofErr w:type="spellStart"/>
      <w:r w:rsidRPr="00F34E94">
        <w:rPr>
          <w:rFonts w:asciiTheme="majorBidi" w:eastAsia="Times New Roman" w:hAnsiTheme="majorBidi" w:cstheme="majorBidi"/>
          <w:color w:val="000000" w:themeColor="text1"/>
          <w:sz w:val="24"/>
          <w:szCs w:val="24"/>
          <w:lang w:val="en-US" w:eastAsia="fr-FR"/>
        </w:rPr>
        <w:t>Bnouham</w:t>
      </w:r>
      <w:proofErr w:type="spellEnd"/>
      <w:r w:rsidRPr="00F34E94">
        <w:rPr>
          <w:rFonts w:asciiTheme="majorBidi" w:eastAsia="Times New Roman" w:hAnsiTheme="majorBidi" w:cstheme="majorBidi"/>
          <w:color w:val="000000" w:themeColor="text1"/>
          <w:sz w:val="24"/>
          <w:szCs w:val="24"/>
          <w:lang w:val="en-US" w:eastAsia="fr-FR"/>
        </w:rPr>
        <w:t xml:space="preserve">, </w:t>
      </w:r>
      <w:r w:rsidRPr="00F34E94">
        <w:rPr>
          <w:rFonts w:asciiTheme="majorBidi" w:eastAsia="Times New Roman" w:hAnsiTheme="majorBidi" w:cstheme="majorBidi"/>
          <w:b/>
          <w:bCs/>
          <w:color w:val="0070C0"/>
          <w:sz w:val="24"/>
          <w:szCs w:val="24"/>
          <w:lang w:val="en-US" w:eastAsia="fr-FR"/>
        </w:rPr>
        <w:t xml:space="preserve">Noureddine </w:t>
      </w:r>
      <w:proofErr w:type="spellStart"/>
      <w:r w:rsidRPr="00F34E94">
        <w:rPr>
          <w:rFonts w:asciiTheme="majorBidi" w:eastAsia="Times New Roman" w:hAnsiTheme="majorBidi" w:cstheme="majorBidi"/>
          <w:b/>
          <w:bCs/>
          <w:color w:val="0070C0"/>
          <w:sz w:val="24"/>
          <w:szCs w:val="24"/>
          <w:lang w:val="en-US" w:eastAsia="fr-FR"/>
        </w:rPr>
        <w:t>Chaachouay</w:t>
      </w:r>
      <w:proofErr w:type="spellEnd"/>
      <w:r w:rsidRPr="00F34E94">
        <w:rPr>
          <w:rFonts w:asciiTheme="majorBidi" w:eastAsia="Times New Roman" w:hAnsiTheme="majorBidi" w:cstheme="majorBidi"/>
          <w:color w:val="000000" w:themeColor="text1"/>
          <w:sz w:val="24"/>
          <w:szCs w:val="24"/>
          <w:lang w:val="en-US" w:eastAsia="fr-FR"/>
        </w:rPr>
        <w:t>,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103" w:history="1">
        <w:r w:rsidRPr="00F34E94">
          <w:rPr>
            <w:rStyle w:val="Lienhypertexte"/>
            <w:rFonts w:asciiTheme="majorBidi" w:hAnsiTheme="majorBidi" w:cstheme="majorBidi"/>
            <w:sz w:val="24"/>
            <w:szCs w:val="24"/>
            <w:lang w:val="en-US"/>
          </w:rPr>
          <w:t>https://doi.org/10.1007/978-3-031-13933-8_16-1</w:t>
        </w:r>
      </w:hyperlink>
    </w:p>
    <w:p w14:paraId="740E05DD"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eastAsia="Times New Roman" w:hAnsiTheme="majorBidi" w:cstheme="majorBidi"/>
          <w:i/>
          <w:iCs/>
          <w:color w:val="000000" w:themeColor="text1"/>
          <w:sz w:val="24"/>
          <w:szCs w:val="24"/>
          <w:lang w:val="en-US" w:eastAsia="fr-FR"/>
        </w:rPr>
        <w:t>Verbena officinalis</w:t>
      </w:r>
      <w:r w:rsidRPr="00F34E94">
        <w:rPr>
          <w:rFonts w:asciiTheme="majorBidi" w:eastAsia="Times New Roman" w:hAnsiTheme="majorBidi" w:cstheme="majorBidi"/>
          <w:color w:val="000000" w:themeColor="text1"/>
          <w:sz w:val="24"/>
          <w:szCs w:val="24"/>
          <w:lang w:val="en-US" w:eastAsia="fr-FR"/>
        </w:rPr>
        <w:t xml:space="preserve"> L. – VERBENACEAE. Noureddine </w:t>
      </w:r>
      <w:proofErr w:type="spellStart"/>
      <w:r w:rsidRPr="00F34E94">
        <w:rPr>
          <w:rFonts w:asciiTheme="majorBidi" w:eastAsia="Times New Roman" w:hAnsiTheme="majorBidi" w:cstheme="majorBidi"/>
          <w:color w:val="000000" w:themeColor="text1"/>
          <w:sz w:val="24"/>
          <w:szCs w:val="24"/>
          <w:lang w:val="en-US" w:eastAsia="fr-FR"/>
        </w:rPr>
        <w:t>Chaachouay</w:t>
      </w:r>
      <w:proofErr w:type="spellEnd"/>
      <w:r w:rsidRPr="00F34E94">
        <w:rPr>
          <w:rFonts w:asciiTheme="majorBidi" w:eastAsia="Times New Roman" w:hAnsiTheme="majorBidi" w:cstheme="majorBidi"/>
          <w:color w:val="000000" w:themeColor="text1"/>
          <w:sz w:val="24"/>
          <w:szCs w:val="24"/>
          <w:lang w:val="en-US" w:eastAsia="fr-FR"/>
        </w:rPr>
        <w:t>,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104" w:history="1">
        <w:r w:rsidRPr="00F34E94">
          <w:rPr>
            <w:rStyle w:val="Lienhypertexte"/>
            <w:rFonts w:asciiTheme="majorBidi" w:hAnsiTheme="majorBidi" w:cstheme="majorBidi"/>
            <w:sz w:val="24"/>
            <w:szCs w:val="24"/>
            <w:lang w:val="en-US"/>
          </w:rPr>
          <w:t>https://doi.org/10.1007/978-3-031-13933-8_16-1</w:t>
        </w:r>
      </w:hyperlink>
    </w:p>
    <w:p w14:paraId="5903E85E"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eastAsia="Times New Roman" w:hAnsiTheme="majorBidi" w:cstheme="majorBidi"/>
          <w:i/>
          <w:iCs/>
          <w:color w:val="000000" w:themeColor="text1"/>
          <w:sz w:val="24"/>
          <w:szCs w:val="24"/>
          <w:lang w:val="en-US" w:eastAsia="fr-FR"/>
        </w:rPr>
        <w:t xml:space="preserve">Vicia </w:t>
      </w:r>
      <w:proofErr w:type="spellStart"/>
      <w:r w:rsidRPr="00F34E94">
        <w:rPr>
          <w:rFonts w:asciiTheme="majorBidi" w:eastAsia="Times New Roman" w:hAnsiTheme="majorBidi" w:cstheme="majorBidi"/>
          <w:i/>
          <w:iCs/>
          <w:color w:val="000000" w:themeColor="text1"/>
          <w:sz w:val="24"/>
          <w:szCs w:val="24"/>
          <w:lang w:val="en-US" w:eastAsia="fr-FR"/>
        </w:rPr>
        <w:t>ervilia</w:t>
      </w:r>
      <w:proofErr w:type="spellEnd"/>
      <w:r w:rsidRPr="00F34E94">
        <w:rPr>
          <w:rFonts w:asciiTheme="majorBidi" w:eastAsia="Times New Roman" w:hAnsiTheme="majorBidi" w:cstheme="majorBidi"/>
          <w:color w:val="000000" w:themeColor="text1"/>
          <w:sz w:val="24"/>
          <w:szCs w:val="24"/>
          <w:lang w:val="en-US" w:eastAsia="fr-FR"/>
        </w:rPr>
        <w:t xml:space="preserve"> (L.) </w:t>
      </w:r>
      <w:proofErr w:type="spellStart"/>
      <w:r w:rsidRPr="00F34E94">
        <w:rPr>
          <w:rFonts w:asciiTheme="majorBidi" w:eastAsia="Times New Roman" w:hAnsiTheme="majorBidi" w:cstheme="majorBidi"/>
          <w:color w:val="000000" w:themeColor="text1"/>
          <w:sz w:val="24"/>
          <w:szCs w:val="24"/>
          <w:lang w:val="en-US" w:eastAsia="fr-FR"/>
        </w:rPr>
        <w:t>Willd</w:t>
      </w:r>
      <w:proofErr w:type="spellEnd"/>
      <w:r w:rsidRPr="00F34E94">
        <w:rPr>
          <w:rFonts w:asciiTheme="majorBidi" w:eastAsia="Times New Roman" w:hAnsiTheme="majorBidi" w:cstheme="majorBidi"/>
          <w:color w:val="000000" w:themeColor="text1"/>
          <w:sz w:val="24"/>
          <w:szCs w:val="24"/>
          <w:lang w:val="en-US" w:eastAsia="fr-FR"/>
        </w:rPr>
        <w:t xml:space="preserve">.; </w:t>
      </w:r>
      <w:r w:rsidRPr="00F34E94">
        <w:rPr>
          <w:rFonts w:asciiTheme="majorBidi" w:eastAsia="Times New Roman" w:hAnsiTheme="majorBidi" w:cstheme="majorBidi"/>
          <w:i/>
          <w:iCs/>
          <w:color w:val="000000" w:themeColor="text1"/>
          <w:sz w:val="24"/>
          <w:szCs w:val="24"/>
          <w:lang w:val="en-US" w:eastAsia="fr-FR"/>
        </w:rPr>
        <w:t xml:space="preserve">Vicia </w:t>
      </w:r>
      <w:proofErr w:type="spellStart"/>
      <w:r w:rsidRPr="00F34E94">
        <w:rPr>
          <w:rFonts w:asciiTheme="majorBidi" w:eastAsia="Times New Roman" w:hAnsiTheme="majorBidi" w:cstheme="majorBidi"/>
          <w:i/>
          <w:iCs/>
          <w:color w:val="000000" w:themeColor="text1"/>
          <w:sz w:val="24"/>
          <w:szCs w:val="24"/>
          <w:lang w:val="en-US" w:eastAsia="fr-FR"/>
        </w:rPr>
        <w:t>faba</w:t>
      </w:r>
      <w:proofErr w:type="spellEnd"/>
      <w:r w:rsidRPr="00F34E94">
        <w:rPr>
          <w:rFonts w:asciiTheme="majorBidi" w:eastAsia="Times New Roman" w:hAnsiTheme="majorBidi" w:cstheme="majorBidi"/>
          <w:i/>
          <w:iCs/>
          <w:color w:val="000000" w:themeColor="text1"/>
          <w:sz w:val="24"/>
          <w:szCs w:val="24"/>
          <w:lang w:val="en-US" w:eastAsia="fr-FR"/>
        </w:rPr>
        <w:t xml:space="preserve"> </w:t>
      </w:r>
      <w:r w:rsidRPr="00F34E94">
        <w:rPr>
          <w:rFonts w:asciiTheme="majorBidi" w:eastAsia="Times New Roman" w:hAnsiTheme="majorBidi" w:cstheme="majorBidi"/>
          <w:color w:val="000000" w:themeColor="text1"/>
          <w:sz w:val="24"/>
          <w:szCs w:val="24"/>
          <w:lang w:val="en-US" w:eastAsia="fr-FR"/>
        </w:rPr>
        <w:t xml:space="preserve">L.; </w:t>
      </w:r>
      <w:r w:rsidRPr="00F34E94">
        <w:rPr>
          <w:rFonts w:asciiTheme="majorBidi" w:eastAsia="Times New Roman" w:hAnsiTheme="majorBidi" w:cstheme="majorBidi"/>
          <w:i/>
          <w:iCs/>
          <w:color w:val="000000" w:themeColor="text1"/>
          <w:sz w:val="24"/>
          <w:szCs w:val="24"/>
          <w:lang w:val="en-US" w:eastAsia="fr-FR"/>
        </w:rPr>
        <w:t>Vicia sativa</w:t>
      </w:r>
      <w:r w:rsidRPr="00F34E94">
        <w:rPr>
          <w:rFonts w:asciiTheme="majorBidi" w:eastAsia="Times New Roman" w:hAnsiTheme="majorBidi" w:cstheme="majorBidi"/>
          <w:color w:val="000000" w:themeColor="text1"/>
          <w:sz w:val="24"/>
          <w:szCs w:val="24"/>
          <w:lang w:val="en-US" w:eastAsia="fr-FR"/>
        </w:rPr>
        <w:t xml:space="preserve"> L. – FABACEAE. </w:t>
      </w:r>
      <w:proofErr w:type="spellStart"/>
      <w:r w:rsidRPr="00F34E94">
        <w:rPr>
          <w:rFonts w:asciiTheme="majorBidi" w:eastAsia="Times New Roman" w:hAnsiTheme="majorBidi" w:cstheme="majorBidi"/>
          <w:color w:val="000000" w:themeColor="text1"/>
          <w:sz w:val="24"/>
          <w:szCs w:val="24"/>
          <w:lang w:val="en-US" w:eastAsia="fr-FR"/>
        </w:rPr>
        <w:t>Imane</w:t>
      </w:r>
      <w:proofErr w:type="spellEnd"/>
      <w:r w:rsidRPr="00F34E94">
        <w:rPr>
          <w:rFonts w:asciiTheme="majorBidi" w:eastAsia="Times New Roman" w:hAnsiTheme="majorBidi" w:cstheme="majorBidi"/>
          <w:color w:val="000000" w:themeColor="text1"/>
          <w:sz w:val="24"/>
          <w:szCs w:val="24"/>
          <w:lang w:val="en-US" w:eastAsia="fr-FR"/>
        </w:rPr>
        <w:t xml:space="preserve"> </w:t>
      </w:r>
      <w:proofErr w:type="spellStart"/>
      <w:r w:rsidRPr="00F34E94">
        <w:rPr>
          <w:rFonts w:asciiTheme="majorBidi" w:eastAsia="Times New Roman" w:hAnsiTheme="majorBidi" w:cstheme="majorBidi"/>
          <w:color w:val="000000" w:themeColor="text1"/>
          <w:sz w:val="24"/>
          <w:szCs w:val="24"/>
          <w:lang w:val="en-US" w:eastAsia="fr-FR"/>
        </w:rPr>
        <w:t>Ouasti</w:t>
      </w:r>
      <w:proofErr w:type="spellEnd"/>
      <w:r w:rsidRPr="00F34E94">
        <w:rPr>
          <w:rFonts w:asciiTheme="majorBidi" w:eastAsia="Times New Roman" w:hAnsiTheme="majorBidi" w:cstheme="majorBidi"/>
          <w:color w:val="000000" w:themeColor="text1"/>
          <w:sz w:val="24"/>
          <w:szCs w:val="24"/>
          <w:lang w:val="en-US" w:eastAsia="fr-FR"/>
        </w:rPr>
        <w:t xml:space="preserve">, </w:t>
      </w:r>
      <w:r w:rsidRPr="00F34E94">
        <w:rPr>
          <w:rFonts w:asciiTheme="majorBidi" w:eastAsia="Times New Roman" w:hAnsiTheme="majorBidi" w:cstheme="majorBidi"/>
          <w:b/>
          <w:bCs/>
          <w:color w:val="0070C0"/>
          <w:sz w:val="24"/>
          <w:szCs w:val="24"/>
          <w:lang w:val="en-US" w:eastAsia="fr-FR"/>
        </w:rPr>
        <w:t xml:space="preserve">Noureddine </w:t>
      </w:r>
      <w:proofErr w:type="spellStart"/>
      <w:r w:rsidRPr="00F34E94">
        <w:rPr>
          <w:rFonts w:asciiTheme="majorBidi" w:eastAsia="Times New Roman" w:hAnsiTheme="majorBidi" w:cstheme="majorBidi"/>
          <w:b/>
          <w:bCs/>
          <w:color w:val="0070C0"/>
          <w:sz w:val="24"/>
          <w:szCs w:val="24"/>
          <w:lang w:val="en-US" w:eastAsia="fr-FR"/>
        </w:rPr>
        <w:t>Chaachouay</w:t>
      </w:r>
      <w:proofErr w:type="spellEnd"/>
      <w:r w:rsidRPr="00F34E94">
        <w:rPr>
          <w:rFonts w:asciiTheme="majorBidi" w:eastAsia="Times New Roman" w:hAnsiTheme="majorBidi" w:cstheme="majorBidi"/>
          <w:color w:val="000000" w:themeColor="text1"/>
          <w:sz w:val="24"/>
          <w:szCs w:val="24"/>
          <w:lang w:val="en-US" w:eastAsia="fr-FR"/>
        </w:rPr>
        <w:t xml:space="preserve">, Rainer W. Bussmann and Mostafa </w:t>
      </w:r>
      <w:proofErr w:type="spellStart"/>
      <w:r w:rsidRPr="00F34E94">
        <w:rPr>
          <w:rFonts w:asciiTheme="majorBidi" w:eastAsia="Times New Roman" w:hAnsiTheme="majorBidi" w:cstheme="majorBidi"/>
          <w:color w:val="000000" w:themeColor="text1"/>
          <w:sz w:val="24"/>
          <w:szCs w:val="24"/>
          <w:lang w:val="en-US" w:eastAsia="fr-FR"/>
        </w:rPr>
        <w:t>Elachouri</w:t>
      </w:r>
      <w:proofErr w:type="spellEnd"/>
      <w:r w:rsidRPr="00F34E94">
        <w:rPr>
          <w:rFonts w:asciiTheme="majorBidi" w:eastAsia="Times New Roman" w:hAnsiTheme="majorBidi" w:cstheme="majorBidi"/>
          <w:color w:val="000000" w:themeColor="text1"/>
          <w:sz w:val="24"/>
          <w:szCs w:val="24"/>
          <w:lang w:val="en-US" w:eastAsia="fr-FR"/>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w:t>
      </w:r>
      <w:hyperlink r:id="rId105" w:history="1">
        <w:r w:rsidRPr="00F34E94">
          <w:rPr>
            <w:rStyle w:val="Lienhypertexte"/>
            <w:rFonts w:asciiTheme="majorBidi" w:hAnsiTheme="majorBidi" w:cstheme="majorBidi"/>
            <w:sz w:val="24"/>
            <w:szCs w:val="24"/>
            <w:lang w:val="en-US"/>
          </w:rPr>
          <w:t>https://doi.org/10.1007/978-3-031-13933-8_16-1</w:t>
        </w:r>
      </w:hyperlink>
    </w:p>
    <w:p w14:paraId="05F64C5F"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F34E94">
        <w:rPr>
          <w:rFonts w:asciiTheme="majorBidi" w:eastAsia="Times New Roman" w:hAnsiTheme="majorBidi" w:cstheme="majorBidi"/>
          <w:i/>
          <w:iCs/>
          <w:color w:val="000000" w:themeColor="text1"/>
          <w:sz w:val="24"/>
          <w:szCs w:val="24"/>
          <w:lang w:eastAsia="fr-FR"/>
        </w:rPr>
        <w:t>Vitex</w:t>
      </w:r>
      <w:proofErr w:type="spellEnd"/>
      <w:r w:rsidRPr="00F34E94">
        <w:rPr>
          <w:rFonts w:asciiTheme="majorBidi" w:eastAsia="Times New Roman" w:hAnsiTheme="majorBidi" w:cstheme="majorBidi"/>
          <w:i/>
          <w:iCs/>
          <w:color w:val="000000" w:themeColor="text1"/>
          <w:sz w:val="24"/>
          <w:szCs w:val="24"/>
          <w:lang w:eastAsia="fr-FR"/>
        </w:rPr>
        <w:t xml:space="preserve"> agnus-</w:t>
      </w:r>
      <w:proofErr w:type="spellStart"/>
      <w:r w:rsidRPr="00F34E94">
        <w:rPr>
          <w:rFonts w:asciiTheme="majorBidi" w:eastAsia="Times New Roman" w:hAnsiTheme="majorBidi" w:cstheme="majorBidi"/>
          <w:i/>
          <w:iCs/>
          <w:color w:val="000000" w:themeColor="text1"/>
          <w:sz w:val="24"/>
          <w:szCs w:val="24"/>
          <w:lang w:eastAsia="fr-FR"/>
        </w:rPr>
        <w:t>castus</w:t>
      </w:r>
      <w:proofErr w:type="spellEnd"/>
      <w:r w:rsidRPr="00F34E94">
        <w:rPr>
          <w:rFonts w:asciiTheme="majorBidi" w:eastAsia="Times New Roman" w:hAnsiTheme="majorBidi" w:cstheme="majorBidi"/>
          <w:color w:val="000000" w:themeColor="text1"/>
          <w:sz w:val="24"/>
          <w:szCs w:val="24"/>
          <w:lang w:eastAsia="fr-FR"/>
        </w:rPr>
        <w:t xml:space="preserve"> L. – LAMIACEAE. </w:t>
      </w:r>
      <w:r w:rsidRPr="00F34E94">
        <w:rPr>
          <w:rFonts w:asciiTheme="majorBidi" w:eastAsia="Times New Roman" w:hAnsiTheme="majorBidi" w:cstheme="majorBidi"/>
          <w:b/>
          <w:bCs/>
          <w:color w:val="0070C0"/>
          <w:sz w:val="24"/>
          <w:szCs w:val="24"/>
          <w:lang w:val="en-US" w:eastAsia="fr-FR"/>
        </w:rPr>
        <w:t xml:space="preserve">Noureddine </w:t>
      </w:r>
      <w:proofErr w:type="spellStart"/>
      <w:r w:rsidRPr="00F34E94">
        <w:rPr>
          <w:rFonts w:asciiTheme="majorBidi" w:eastAsia="Times New Roman" w:hAnsiTheme="majorBidi" w:cstheme="majorBidi"/>
          <w:b/>
          <w:bCs/>
          <w:color w:val="0070C0"/>
          <w:sz w:val="24"/>
          <w:szCs w:val="24"/>
          <w:lang w:val="en-US" w:eastAsia="fr-FR"/>
        </w:rPr>
        <w:t>Chaachouay</w:t>
      </w:r>
      <w:proofErr w:type="spellEnd"/>
      <w:r w:rsidRPr="00F34E94">
        <w:rPr>
          <w:rFonts w:asciiTheme="majorBidi" w:eastAsia="Times New Roman" w:hAnsiTheme="majorBidi" w:cstheme="majorBidi"/>
          <w:color w:val="000000" w:themeColor="text1"/>
          <w:sz w:val="24"/>
          <w:szCs w:val="24"/>
          <w:lang w:val="en-US" w:eastAsia="fr-FR"/>
        </w:rPr>
        <w:t xml:space="preserve">, </w:t>
      </w:r>
      <w:proofErr w:type="spellStart"/>
      <w:r w:rsidRPr="00F34E94">
        <w:rPr>
          <w:rFonts w:asciiTheme="majorBidi" w:eastAsia="Times New Roman" w:hAnsiTheme="majorBidi" w:cstheme="majorBidi"/>
          <w:color w:val="000000" w:themeColor="text1"/>
          <w:sz w:val="24"/>
          <w:szCs w:val="24"/>
          <w:lang w:val="en-US" w:eastAsia="fr-FR"/>
        </w:rPr>
        <w:t>Allal</w:t>
      </w:r>
      <w:proofErr w:type="spellEnd"/>
      <w:r w:rsidRPr="00F34E94">
        <w:rPr>
          <w:rFonts w:asciiTheme="majorBidi" w:eastAsia="Times New Roman" w:hAnsiTheme="majorBidi" w:cstheme="majorBidi"/>
          <w:color w:val="000000" w:themeColor="text1"/>
          <w:sz w:val="24"/>
          <w:szCs w:val="24"/>
          <w:lang w:val="en-US" w:eastAsia="fr-FR"/>
        </w:rPr>
        <w:t xml:space="preserve"> </w:t>
      </w:r>
      <w:proofErr w:type="spellStart"/>
      <w:r w:rsidRPr="00F34E94">
        <w:rPr>
          <w:rFonts w:asciiTheme="majorBidi" w:eastAsia="Times New Roman" w:hAnsiTheme="majorBidi" w:cstheme="majorBidi"/>
          <w:color w:val="000000" w:themeColor="text1"/>
          <w:sz w:val="24"/>
          <w:szCs w:val="24"/>
          <w:lang w:val="en-US" w:eastAsia="fr-FR"/>
        </w:rPr>
        <w:t>Douira</w:t>
      </w:r>
      <w:proofErr w:type="spellEnd"/>
      <w:r w:rsidRPr="00F34E94">
        <w:rPr>
          <w:rFonts w:asciiTheme="majorBidi" w:eastAsia="Times New Roman" w:hAnsiTheme="majorBidi" w:cstheme="majorBidi"/>
          <w:color w:val="000000" w:themeColor="text1"/>
          <w:sz w:val="24"/>
          <w:szCs w:val="24"/>
          <w:lang w:val="en-US" w:eastAsia="fr-FR"/>
        </w:rPr>
        <w:t xml:space="preserve">, Lahcen Zidane, </w:t>
      </w:r>
      <w:proofErr w:type="spellStart"/>
      <w:r w:rsidRPr="00F34E94">
        <w:rPr>
          <w:rFonts w:asciiTheme="majorBidi" w:eastAsia="Times New Roman" w:hAnsiTheme="majorBidi" w:cstheme="majorBidi"/>
          <w:color w:val="000000" w:themeColor="text1"/>
          <w:sz w:val="24"/>
          <w:szCs w:val="24"/>
          <w:lang w:val="en-US" w:eastAsia="fr-FR"/>
        </w:rPr>
        <w:t>Elachouri</w:t>
      </w:r>
      <w:proofErr w:type="spellEnd"/>
      <w:r w:rsidRPr="00F34E94">
        <w:rPr>
          <w:rFonts w:asciiTheme="majorBidi" w:eastAsia="Times New Roman" w:hAnsiTheme="majorBidi" w:cstheme="majorBidi"/>
          <w:color w:val="000000" w:themeColor="text1"/>
          <w:sz w:val="24"/>
          <w:szCs w:val="24"/>
          <w:lang w:val="en-US" w:eastAsia="fr-FR"/>
        </w:rPr>
        <w:t xml:space="preserve"> Mostafa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February</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106" w:history="1">
        <w:r w:rsidRPr="00F34E94">
          <w:rPr>
            <w:rStyle w:val="Lienhypertexte"/>
            <w:rFonts w:asciiTheme="majorBidi" w:hAnsiTheme="majorBidi" w:cstheme="majorBidi"/>
            <w:sz w:val="24"/>
            <w:szCs w:val="24"/>
            <w:lang w:val="en-US"/>
          </w:rPr>
          <w:t>https://doi.org/10.1007/978-3-031-13933-8_16-1</w:t>
        </w:r>
      </w:hyperlink>
    </w:p>
    <w:p w14:paraId="54DC9368"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F34E94">
        <w:rPr>
          <w:rFonts w:asciiTheme="majorBidi" w:hAnsiTheme="majorBidi" w:cstheme="majorBidi"/>
          <w:bCs/>
          <w:i/>
          <w:iCs/>
          <w:color w:val="333333"/>
          <w:sz w:val="24"/>
          <w:szCs w:val="24"/>
        </w:rPr>
        <w:t>Vitis</w:t>
      </w:r>
      <w:proofErr w:type="spellEnd"/>
      <w:r w:rsidRPr="00F34E94">
        <w:rPr>
          <w:rFonts w:asciiTheme="majorBidi" w:hAnsiTheme="majorBidi" w:cstheme="majorBidi"/>
          <w:bCs/>
          <w:i/>
          <w:iCs/>
          <w:color w:val="333333"/>
          <w:sz w:val="24"/>
          <w:szCs w:val="24"/>
        </w:rPr>
        <w:t xml:space="preserve"> labrusca </w:t>
      </w:r>
      <w:r w:rsidRPr="00F34E94">
        <w:rPr>
          <w:rFonts w:asciiTheme="majorBidi" w:hAnsiTheme="majorBidi" w:cstheme="majorBidi"/>
          <w:bCs/>
          <w:color w:val="333333"/>
          <w:sz w:val="24"/>
          <w:szCs w:val="24"/>
        </w:rPr>
        <w:t xml:space="preserve">L., </w:t>
      </w:r>
      <w:proofErr w:type="spellStart"/>
      <w:r w:rsidRPr="00F34E94">
        <w:rPr>
          <w:rFonts w:asciiTheme="majorBidi" w:hAnsiTheme="majorBidi" w:cstheme="majorBidi"/>
          <w:bCs/>
          <w:i/>
          <w:iCs/>
          <w:color w:val="333333"/>
          <w:sz w:val="24"/>
          <w:szCs w:val="24"/>
        </w:rPr>
        <w:t>Vitis</w:t>
      </w:r>
      <w:proofErr w:type="spellEnd"/>
      <w:r w:rsidRPr="00F34E94">
        <w:rPr>
          <w:rFonts w:asciiTheme="majorBidi" w:hAnsiTheme="majorBidi" w:cstheme="majorBidi"/>
          <w:bCs/>
          <w:i/>
          <w:iCs/>
          <w:color w:val="333333"/>
          <w:sz w:val="24"/>
          <w:szCs w:val="24"/>
        </w:rPr>
        <w:t xml:space="preserve"> </w:t>
      </w:r>
      <w:proofErr w:type="spellStart"/>
      <w:r w:rsidRPr="00F34E94">
        <w:rPr>
          <w:rFonts w:asciiTheme="majorBidi" w:hAnsiTheme="majorBidi" w:cstheme="majorBidi"/>
          <w:bCs/>
          <w:i/>
          <w:iCs/>
          <w:color w:val="333333"/>
          <w:sz w:val="24"/>
          <w:szCs w:val="24"/>
        </w:rPr>
        <w:t>vinifera</w:t>
      </w:r>
      <w:proofErr w:type="spellEnd"/>
      <w:r w:rsidRPr="00F34E94">
        <w:rPr>
          <w:rFonts w:asciiTheme="majorBidi" w:hAnsiTheme="majorBidi" w:cstheme="majorBidi"/>
          <w:bCs/>
          <w:i/>
          <w:iCs/>
          <w:color w:val="333333"/>
          <w:sz w:val="24"/>
          <w:szCs w:val="24"/>
        </w:rPr>
        <w:t xml:space="preserve"> </w:t>
      </w:r>
      <w:r w:rsidRPr="00F34E94">
        <w:rPr>
          <w:rFonts w:asciiTheme="majorBidi" w:hAnsiTheme="majorBidi" w:cstheme="majorBidi"/>
          <w:bCs/>
          <w:color w:val="333333"/>
          <w:sz w:val="24"/>
          <w:szCs w:val="24"/>
        </w:rPr>
        <w:t>L. – VITACEAE.</w:t>
      </w:r>
      <w:r w:rsidRPr="00F34E94">
        <w:rPr>
          <w:rFonts w:asciiTheme="majorBidi" w:hAnsiTheme="majorBidi" w:cstheme="majorBidi"/>
          <w:bCs/>
          <w:i/>
          <w:iCs/>
          <w:color w:val="333333"/>
          <w:sz w:val="24"/>
          <w:szCs w:val="24"/>
        </w:rPr>
        <w:t xml:space="preserve"> </w:t>
      </w:r>
      <w:r w:rsidRPr="00F34E94">
        <w:rPr>
          <w:rFonts w:asciiTheme="majorBidi" w:hAnsiTheme="majorBidi" w:cstheme="majorBidi"/>
          <w:b/>
          <w:color w:val="0070C0"/>
          <w:sz w:val="24"/>
          <w:szCs w:val="24"/>
          <w:lang w:val="en-US"/>
        </w:rPr>
        <w:t xml:space="preserve">Noureddine </w:t>
      </w:r>
      <w:proofErr w:type="spellStart"/>
      <w:r w:rsidRPr="00F34E94">
        <w:rPr>
          <w:rFonts w:asciiTheme="majorBidi" w:hAnsiTheme="majorBidi" w:cstheme="majorBidi"/>
          <w:b/>
          <w:color w:val="0070C0"/>
          <w:sz w:val="24"/>
          <w:szCs w:val="24"/>
          <w:lang w:val="en-US"/>
        </w:rPr>
        <w:t>Chaachouay</w:t>
      </w:r>
      <w:proofErr w:type="spellEnd"/>
      <w:r w:rsidRPr="00F34E94">
        <w:rPr>
          <w:rFonts w:asciiTheme="majorBidi" w:hAnsiTheme="majorBidi" w:cstheme="majorBidi"/>
          <w:bCs/>
          <w:color w:val="333333"/>
          <w:sz w:val="24"/>
          <w:szCs w:val="24"/>
          <w:lang w:val="en-US"/>
        </w:rPr>
        <w:t xml:space="preserve">, Mostafa </w:t>
      </w:r>
      <w:proofErr w:type="spellStart"/>
      <w:r w:rsidRPr="00F34E94">
        <w:rPr>
          <w:rFonts w:asciiTheme="majorBidi" w:hAnsiTheme="majorBidi" w:cstheme="majorBidi"/>
          <w:bCs/>
          <w:color w:val="333333"/>
          <w:sz w:val="24"/>
          <w:szCs w:val="24"/>
          <w:lang w:val="en-US"/>
        </w:rPr>
        <w:t>Elachouri</w:t>
      </w:r>
      <w:proofErr w:type="spellEnd"/>
      <w:r w:rsidRPr="00F34E94">
        <w:rPr>
          <w:rFonts w:asciiTheme="majorBidi" w:hAnsiTheme="majorBidi" w:cstheme="majorBidi"/>
          <w:bCs/>
          <w:color w:val="333333"/>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March</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107" w:history="1">
        <w:r w:rsidRPr="00F34E94">
          <w:rPr>
            <w:rStyle w:val="Lienhypertexte"/>
            <w:rFonts w:asciiTheme="majorBidi" w:hAnsiTheme="majorBidi" w:cstheme="majorBidi"/>
            <w:sz w:val="24"/>
            <w:szCs w:val="24"/>
            <w:lang w:val="en-US"/>
          </w:rPr>
          <w:t>https://doi.org/10.1007/978-3-031-13933-8_16-1</w:t>
        </w:r>
      </w:hyperlink>
    </w:p>
    <w:p w14:paraId="2D0FCDC8"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F34E94">
        <w:rPr>
          <w:rFonts w:asciiTheme="majorBidi" w:hAnsiTheme="majorBidi" w:cstheme="majorBidi"/>
          <w:bCs/>
          <w:i/>
          <w:iCs/>
          <w:color w:val="333333"/>
          <w:sz w:val="24"/>
          <w:szCs w:val="24"/>
          <w:lang w:val="en-US"/>
        </w:rPr>
        <w:t>Zea</w:t>
      </w:r>
      <w:proofErr w:type="spellEnd"/>
      <w:r w:rsidRPr="00F34E94">
        <w:rPr>
          <w:rFonts w:asciiTheme="majorBidi" w:hAnsiTheme="majorBidi" w:cstheme="majorBidi"/>
          <w:bCs/>
          <w:i/>
          <w:iCs/>
          <w:color w:val="333333"/>
          <w:sz w:val="24"/>
          <w:szCs w:val="24"/>
          <w:lang w:val="en-US"/>
        </w:rPr>
        <w:t xml:space="preserve"> mays </w:t>
      </w:r>
      <w:r w:rsidRPr="00F34E94">
        <w:rPr>
          <w:rFonts w:asciiTheme="majorBidi" w:hAnsiTheme="majorBidi" w:cstheme="majorBidi"/>
          <w:bCs/>
          <w:color w:val="333333"/>
          <w:sz w:val="24"/>
          <w:szCs w:val="24"/>
          <w:lang w:val="en-US"/>
        </w:rPr>
        <w:t>L. – POACEAE.</w:t>
      </w:r>
      <w:r w:rsidRPr="00F34E94">
        <w:rPr>
          <w:rFonts w:asciiTheme="majorBidi" w:hAnsiTheme="majorBidi" w:cstheme="majorBidi"/>
          <w:bCs/>
          <w:i/>
          <w:iCs/>
          <w:color w:val="333333"/>
          <w:sz w:val="24"/>
          <w:szCs w:val="24"/>
          <w:lang w:val="en-US"/>
        </w:rPr>
        <w:t xml:space="preserve"> </w:t>
      </w:r>
      <w:r w:rsidRPr="00F34E94">
        <w:rPr>
          <w:rFonts w:asciiTheme="majorBidi" w:hAnsiTheme="majorBidi" w:cstheme="majorBidi"/>
          <w:b/>
          <w:color w:val="0070C0"/>
          <w:sz w:val="24"/>
          <w:szCs w:val="24"/>
          <w:lang w:val="en-US"/>
        </w:rPr>
        <w:t xml:space="preserve">Noureddine </w:t>
      </w:r>
      <w:proofErr w:type="spellStart"/>
      <w:r w:rsidRPr="00F34E94">
        <w:rPr>
          <w:rFonts w:asciiTheme="majorBidi" w:hAnsiTheme="majorBidi" w:cstheme="majorBidi"/>
          <w:b/>
          <w:color w:val="0070C0"/>
          <w:sz w:val="24"/>
          <w:szCs w:val="24"/>
          <w:lang w:val="en-US"/>
        </w:rPr>
        <w:t>Chaachouay</w:t>
      </w:r>
      <w:proofErr w:type="spellEnd"/>
      <w:r w:rsidRPr="00F34E94">
        <w:rPr>
          <w:rFonts w:asciiTheme="majorBidi" w:hAnsiTheme="majorBidi" w:cstheme="majorBidi"/>
          <w:bCs/>
          <w:color w:val="333333"/>
          <w:sz w:val="24"/>
          <w:szCs w:val="24"/>
          <w:lang w:val="en-US"/>
        </w:rPr>
        <w:t xml:space="preserve">, </w:t>
      </w:r>
      <w:proofErr w:type="spellStart"/>
      <w:r w:rsidRPr="00F34E94">
        <w:rPr>
          <w:rFonts w:asciiTheme="majorBidi" w:hAnsiTheme="majorBidi" w:cstheme="majorBidi"/>
          <w:bCs/>
          <w:color w:val="333333"/>
          <w:sz w:val="24"/>
          <w:szCs w:val="24"/>
          <w:lang w:val="en-US"/>
        </w:rPr>
        <w:t>Elachouri</w:t>
      </w:r>
      <w:proofErr w:type="spellEnd"/>
      <w:r w:rsidRPr="00F34E94">
        <w:rPr>
          <w:rFonts w:asciiTheme="majorBidi" w:hAnsiTheme="majorBidi" w:cstheme="majorBidi"/>
          <w:bCs/>
          <w:color w:val="333333"/>
          <w:sz w:val="24"/>
          <w:szCs w:val="24"/>
          <w:lang w:val="en-US"/>
        </w:rPr>
        <w:t xml:space="preserve"> Mostafa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 February</w:t>
      </w:r>
      <w:r w:rsidRPr="00F34E94">
        <w:rPr>
          <w:rFonts w:asciiTheme="majorBidi" w:hAnsiTheme="majorBidi" w:cstheme="majorBidi"/>
          <w:b/>
          <w:bCs/>
          <w:sz w:val="24"/>
          <w:szCs w:val="24"/>
          <w:lang w:val="en-US"/>
        </w:rPr>
        <w:t xml:space="preserve"> 2024</w:t>
      </w:r>
      <w:r w:rsidRPr="00F34E94">
        <w:rPr>
          <w:rFonts w:asciiTheme="majorBidi" w:hAnsiTheme="majorBidi" w:cstheme="majorBidi"/>
          <w:sz w:val="24"/>
          <w:szCs w:val="24"/>
          <w:lang w:val="en-US"/>
        </w:rPr>
        <w:t xml:space="preserve">. </w:t>
      </w:r>
      <w:hyperlink r:id="rId108" w:history="1">
        <w:r w:rsidRPr="00F34E94">
          <w:rPr>
            <w:rStyle w:val="Lienhypertexte"/>
            <w:rFonts w:asciiTheme="majorBidi" w:hAnsiTheme="majorBidi" w:cstheme="majorBidi"/>
            <w:sz w:val="24"/>
            <w:szCs w:val="24"/>
            <w:lang w:val="en-US"/>
          </w:rPr>
          <w:t>https://doi.org/10.1007/978-3-031-13933-8_16-1</w:t>
        </w:r>
      </w:hyperlink>
    </w:p>
    <w:p w14:paraId="525632B1" w14:textId="77777777" w:rsidR="00823A21" w:rsidRPr="00F34E94" w:rsidRDefault="00823A21" w:rsidP="00823A21">
      <w:pPr>
        <w:pStyle w:val="Paragraphedeliste"/>
        <w:numPr>
          <w:ilvl w:val="0"/>
          <w:numId w:val="70"/>
        </w:numPr>
        <w:spacing w:after="0" w:line="240" w:lineRule="auto"/>
        <w:ind w:left="0"/>
        <w:jc w:val="both"/>
        <w:rPr>
          <w:rStyle w:val="Lienhypertexte"/>
          <w:rFonts w:asciiTheme="majorBidi" w:hAnsiTheme="majorBidi" w:cstheme="majorBidi"/>
          <w:color w:val="000000" w:themeColor="text1"/>
          <w:sz w:val="24"/>
          <w:szCs w:val="24"/>
          <w:u w:val="none"/>
          <w:lang w:val="en-US"/>
        </w:rPr>
      </w:pPr>
      <w:r w:rsidRPr="00F34E94">
        <w:rPr>
          <w:rFonts w:ascii="Times New Roman" w:eastAsia="Times New Roman" w:hAnsi="Times New Roman" w:cs="Times New Roman"/>
          <w:color w:val="000000" w:themeColor="text1"/>
          <w:sz w:val="24"/>
          <w:szCs w:val="24"/>
          <w:lang w:val="en-US" w:eastAsia="fr-FR"/>
        </w:rPr>
        <w:t xml:space="preserve">Role of Carbon Nanotubes for Herbicide Detection and Remediation. </w:t>
      </w:r>
      <w:proofErr w:type="spellStart"/>
      <w:r w:rsidRPr="00F34E94">
        <w:rPr>
          <w:rFonts w:ascii="Times New Roman" w:eastAsia="Times New Roman" w:hAnsi="Times New Roman" w:cs="Times New Roman"/>
          <w:b/>
          <w:bCs/>
          <w:color w:val="0070C0"/>
          <w:sz w:val="24"/>
          <w:szCs w:val="24"/>
          <w:lang w:val="en-US" w:eastAsia="fr-FR"/>
        </w:rPr>
        <w:t>Chaachouay</w:t>
      </w:r>
      <w:proofErr w:type="spellEnd"/>
      <w:r w:rsidRPr="00F34E94">
        <w:rPr>
          <w:rFonts w:ascii="Times New Roman" w:eastAsia="Times New Roman" w:hAnsi="Times New Roman" w:cs="Times New Roman"/>
          <w:b/>
          <w:bCs/>
          <w:color w:val="0070C0"/>
          <w:sz w:val="24"/>
          <w:szCs w:val="24"/>
          <w:lang w:val="en-US" w:eastAsia="fr-FR"/>
        </w:rPr>
        <w:t>, N.</w:t>
      </w:r>
      <w:r w:rsidRPr="00F34E94">
        <w:rPr>
          <w:rFonts w:ascii="Times New Roman" w:eastAsia="Times New Roman" w:hAnsi="Times New Roman" w:cs="Times New Roman"/>
          <w:color w:val="000000" w:themeColor="text1"/>
          <w:sz w:val="24"/>
          <w:szCs w:val="24"/>
          <w:lang w:val="en-US" w:eastAsia="fr-FR"/>
        </w:rPr>
        <w:t>, Zidane, L. (</w:t>
      </w:r>
      <w:r w:rsidRPr="00F34E94">
        <w:rPr>
          <w:rFonts w:ascii="Times New Roman" w:eastAsia="Times New Roman" w:hAnsi="Times New Roman" w:cs="Times New Roman"/>
          <w:b/>
          <w:bCs/>
          <w:color w:val="000000" w:themeColor="text1"/>
          <w:sz w:val="24"/>
          <w:szCs w:val="24"/>
          <w:lang w:val="en-US" w:eastAsia="fr-FR"/>
        </w:rPr>
        <w:t>2024</w:t>
      </w:r>
      <w:r w:rsidRPr="00F34E94">
        <w:rPr>
          <w:rFonts w:ascii="Times New Roman" w:eastAsia="Times New Roman" w:hAnsi="Times New Roman" w:cs="Times New Roman"/>
          <w:color w:val="000000" w:themeColor="text1"/>
          <w:sz w:val="24"/>
          <w:szCs w:val="24"/>
          <w:lang w:val="en-US" w:eastAsia="fr-FR"/>
        </w:rPr>
        <w:t xml:space="preserve">). In: </w:t>
      </w:r>
      <w:proofErr w:type="spellStart"/>
      <w:r w:rsidRPr="00F34E94">
        <w:rPr>
          <w:rFonts w:ascii="Times New Roman" w:eastAsia="Times New Roman" w:hAnsi="Times New Roman" w:cs="Times New Roman"/>
          <w:color w:val="000000" w:themeColor="text1"/>
          <w:sz w:val="24"/>
          <w:szCs w:val="24"/>
          <w:lang w:val="en-US" w:eastAsia="fr-FR"/>
        </w:rPr>
        <w:t>Bachheti</w:t>
      </w:r>
      <w:proofErr w:type="spellEnd"/>
      <w:r w:rsidRPr="00F34E94">
        <w:rPr>
          <w:rFonts w:ascii="Times New Roman" w:eastAsia="Times New Roman" w:hAnsi="Times New Roman" w:cs="Times New Roman"/>
          <w:color w:val="000000" w:themeColor="text1"/>
          <w:sz w:val="24"/>
          <w:szCs w:val="24"/>
          <w:lang w:val="en-US" w:eastAsia="fr-FR"/>
        </w:rPr>
        <w:t>, A. (</w:t>
      </w:r>
      <w:proofErr w:type="spellStart"/>
      <w:r w:rsidRPr="00F34E94">
        <w:rPr>
          <w:rFonts w:ascii="Times New Roman" w:eastAsia="Times New Roman" w:hAnsi="Times New Roman" w:cs="Times New Roman"/>
          <w:color w:val="000000" w:themeColor="text1"/>
          <w:sz w:val="24"/>
          <w:szCs w:val="24"/>
          <w:lang w:val="en-US" w:eastAsia="fr-FR"/>
        </w:rPr>
        <w:t>Bachheti</w:t>
      </w:r>
      <w:proofErr w:type="spellEnd"/>
      <w:r w:rsidRPr="00F34E94">
        <w:rPr>
          <w:rFonts w:ascii="Times New Roman" w:eastAsia="Times New Roman" w:hAnsi="Times New Roman" w:cs="Times New Roman"/>
          <w:color w:val="000000" w:themeColor="text1"/>
          <w:sz w:val="24"/>
          <w:szCs w:val="24"/>
          <w:lang w:val="en-US" w:eastAsia="fr-FR"/>
        </w:rPr>
        <w:t xml:space="preserve">, R.K., </w:t>
      </w:r>
      <w:proofErr w:type="spellStart"/>
      <w:r w:rsidRPr="00F34E94">
        <w:rPr>
          <w:rFonts w:ascii="Times New Roman" w:eastAsia="Times New Roman" w:hAnsi="Times New Roman" w:cs="Times New Roman"/>
          <w:color w:val="000000" w:themeColor="text1"/>
          <w:sz w:val="24"/>
          <w:szCs w:val="24"/>
          <w:lang w:val="en-US" w:eastAsia="fr-FR"/>
        </w:rPr>
        <w:t>Husen</w:t>
      </w:r>
      <w:proofErr w:type="spellEnd"/>
      <w:r w:rsidRPr="00F34E94">
        <w:rPr>
          <w:rFonts w:ascii="Times New Roman" w:eastAsia="Times New Roman" w:hAnsi="Times New Roman" w:cs="Times New Roman"/>
          <w:color w:val="000000" w:themeColor="text1"/>
          <w:sz w:val="24"/>
          <w:szCs w:val="24"/>
          <w:lang w:val="en-US" w:eastAsia="fr-FR"/>
        </w:rPr>
        <w:t xml:space="preserve">, A. (eds) Carbon-Based Nanomaterials. Smart Nanomaterials Technology. Springer, Singapore. </w:t>
      </w:r>
      <w:hyperlink r:id="rId109" w:history="1">
        <w:r w:rsidRPr="00F34E94">
          <w:rPr>
            <w:rStyle w:val="Lienhypertexte"/>
            <w:rFonts w:ascii="Times New Roman" w:eastAsia="Times New Roman" w:hAnsi="Times New Roman" w:cs="Times New Roman"/>
            <w:sz w:val="24"/>
            <w:szCs w:val="24"/>
            <w:lang w:val="en-US" w:eastAsia="fr-FR"/>
          </w:rPr>
          <w:t>https://doi.org/10.1007/978-981-97-0240-4_8</w:t>
        </w:r>
      </w:hyperlink>
    </w:p>
    <w:p w14:paraId="4FE3A39D"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imes New Roman" w:eastAsia="Times New Roman" w:hAnsi="Times New Roman" w:cs="Times New Roman"/>
          <w:color w:val="000000" w:themeColor="text1"/>
          <w:sz w:val="24"/>
          <w:szCs w:val="24"/>
          <w:lang w:val="en-US" w:eastAsia="fr-FR"/>
        </w:rPr>
        <w:t xml:space="preserve">Use of melatonin in plants’ growth and productions. </w:t>
      </w:r>
      <w:r w:rsidRPr="00F34E94">
        <w:rPr>
          <w:rFonts w:ascii="Times New Roman" w:eastAsia="Times New Roman" w:hAnsi="Times New Roman" w:cs="Times New Roman"/>
          <w:b/>
          <w:bCs/>
          <w:color w:val="0070C0"/>
          <w:sz w:val="24"/>
          <w:szCs w:val="24"/>
          <w:lang w:val="en-US" w:eastAsia="fr-FR"/>
        </w:rPr>
        <w:t xml:space="preserve">N </w:t>
      </w:r>
      <w:proofErr w:type="spellStart"/>
      <w:r w:rsidRPr="00F34E94">
        <w:rPr>
          <w:rFonts w:ascii="Times New Roman" w:eastAsia="Times New Roman" w:hAnsi="Times New Roman" w:cs="Times New Roman"/>
          <w:b/>
          <w:bCs/>
          <w:color w:val="0070C0"/>
          <w:sz w:val="24"/>
          <w:szCs w:val="24"/>
          <w:lang w:val="en-US" w:eastAsia="fr-FR"/>
        </w:rPr>
        <w:t>Chaachouay</w:t>
      </w:r>
      <w:proofErr w:type="spellEnd"/>
      <w:r w:rsidRPr="00F34E94">
        <w:rPr>
          <w:rFonts w:ascii="Times New Roman" w:eastAsia="Times New Roman" w:hAnsi="Times New Roman" w:cs="Times New Roman"/>
          <w:color w:val="000000" w:themeColor="text1"/>
          <w:sz w:val="24"/>
          <w:szCs w:val="24"/>
          <w:lang w:val="en-US" w:eastAsia="fr-FR"/>
        </w:rPr>
        <w:t xml:space="preserve">, A </w:t>
      </w:r>
      <w:proofErr w:type="spellStart"/>
      <w:r w:rsidRPr="00F34E94">
        <w:rPr>
          <w:rFonts w:ascii="Times New Roman" w:eastAsia="Times New Roman" w:hAnsi="Times New Roman" w:cs="Times New Roman"/>
          <w:color w:val="000000" w:themeColor="text1"/>
          <w:sz w:val="24"/>
          <w:szCs w:val="24"/>
          <w:lang w:val="en-US" w:eastAsia="fr-FR"/>
        </w:rPr>
        <w:t>Azeroual</w:t>
      </w:r>
      <w:proofErr w:type="spellEnd"/>
      <w:r w:rsidRPr="00F34E94">
        <w:rPr>
          <w:rFonts w:ascii="Times New Roman" w:eastAsia="Times New Roman" w:hAnsi="Times New Roman" w:cs="Times New Roman"/>
          <w:color w:val="000000" w:themeColor="text1"/>
          <w:sz w:val="24"/>
          <w:szCs w:val="24"/>
          <w:lang w:val="en-US" w:eastAsia="fr-FR"/>
        </w:rPr>
        <w:t xml:space="preserve">, B </w:t>
      </w:r>
      <w:proofErr w:type="spellStart"/>
      <w:r w:rsidRPr="00F34E94">
        <w:rPr>
          <w:rFonts w:ascii="Times New Roman" w:eastAsia="Times New Roman" w:hAnsi="Times New Roman" w:cs="Times New Roman"/>
          <w:color w:val="000000" w:themeColor="text1"/>
          <w:sz w:val="24"/>
          <w:szCs w:val="24"/>
          <w:lang w:val="en-US" w:eastAsia="fr-FR"/>
        </w:rPr>
        <w:t>Bencherki</w:t>
      </w:r>
      <w:proofErr w:type="spellEnd"/>
      <w:r w:rsidRPr="00F34E94">
        <w:rPr>
          <w:rFonts w:ascii="Times New Roman" w:eastAsia="Times New Roman" w:hAnsi="Times New Roman" w:cs="Times New Roman"/>
          <w:color w:val="000000" w:themeColor="text1"/>
          <w:sz w:val="24"/>
          <w:szCs w:val="24"/>
          <w:lang w:val="en-US" w:eastAsia="fr-FR"/>
        </w:rPr>
        <w:t xml:space="preserve">, A </w:t>
      </w:r>
      <w:proofErr w:type="spellStart"/>
      <w:r w:rsidRPr="00F34E94">
        <w:rPr>
          <w:rFonts w:ascii="Times New Roman" w:eastAsia="Times New Roman" w:hAnsi="Times New Roman" w:cs="Times New Roman"/>
          <w:color w:val="000000" w:themeColor="text1"/>
          <w:sz w:val="24"/>
          <w:szCs w:val="24"/>
          <w:lang w:val="en-US" w:eastAsia="fr-FR"/>
        </w:rPr>
        <w:t>Douira</w:t>
      </w:r>
      <w:proofErr w:type="spellEnd"/>
      <w:r w:rsidRPr="00F34E94">
        <w:rPr>
          <w:rFonts w:ascii="Times New Roman" w:eastAsia="Times New Roman" w:hAnsi="Times New Roman" w:cs="Times New Roman"/>
          <w:color w:val="000000" w:themeColor="text1"/>
          <w:sz w:val="24"/>
          <w:szCs w:val="24"/>
          <w:lang w:val="en-US" w:eastAsia="fr-FR"/>
        </w:rPr>
        <w:t xml:space="preserve">, L Zidane. </w:t>
      </w:r>
      <w:r w:rsidRPr="00F34E94">
        <w:rPr>
          <w:rFonts w:asciiTheme="majorBidi" w:eastAsiaTheme="minorEastAsia" w:hAnsiTheme="majorBidi" w:cstheme="majorBidi"/>
          <w:noProof/>
          <w:color w:val="002060"/>
          <w:kern w:val="24"/>
          <w:position w:val="1"/>
          <w:sz w:val="24"/>
          <w:szCs w:val="24"/>
          <w:lang w:val="en-US"/>
        </w:rPr>
        <w:t xml:space="preserve">In book: </w:t>
      </w:r>
      <w:r w:rsidRPr="00F34E94">
        <w:rPr>
          <w:rFonts w:ascii="Times New Roman" w:eastAsia="Times New Roman" w:hAnsi="Times New Roman" w:cs="Times New Roman"/>
          <w:color w:val="002060"/>
          <w:sz w:val="24"/>
          <w:szCs w:val="24"/>
          <w:lang w:val="en-US" w:eastAsia="fr-FR"/>
        </w:rPr>
        <w:t xml:space="preserve">Plant Biology, Sustainability and Climate Change, </w:t>
      </w:r>
      <w:proofErr w:type="spellStart"/>
      <w:r w:rsidRPr="00F34E94">
        <w:rPr>
          <w:rFonts w:ascii="Times New Roman" w:eastAsia="Times New Roman" w:hAnsi="Times New Roman" w:cs="Times New Roman"/>
          <w:color w:val="002060"/>
          <w:sz w:val="24"/>
          <w:szCs w:val="24"/>
          <w:lang w:val="en-US" w:eastAsia="fr-FR"/>
        </w:rPr>
        <w:t>Biostimulants</w:t>
      </w:r>
      <w:proofErr w:type="spellEnd"/>
      <w:r w:rsidRPr="00F34E94">
        <w:rPr>
          <w:rFonts w:ascii="Times New Roman" w:eastAsia="Times New Roman" w:hAnsi="Times New Roman" w:cs="Times New Roman"/>
          <w:color w:val="002060"/>
          <w:sz w:val="24"/>
          <w:szCs w:val="24"/>
          <w:lang w:val="en-US" w:eastAsia="fr-FR"/>
        </w:rPr>
        <w:t xml:space="preserve"> in Plant Protection and Performance; </w:t>
      </w:r>
      <w:proofErr w:type="spellStart"/>
      <w:r w:rsidRPr="00F34E94">
        <w:rPr>
          <w:rFonts w:ascii="Times New Roman" w:eastAsia="Times New Roman" w:hAnsi="Times New Roman" w:cs="Times New Roman"/>
          <w:color w:val="002060"/>
          <w:sz w:val="24"/>
          <w:szCs w:val="24"/>
          <w:lang w:val="en-US" w:eastAsia="fr-FR"/>
        </w:rPr>
        <w:t>Husen</w:t>
      </w:r>
      <w:proofErr w:type="spellEnd"/>
      <w:r w:rsidRPr="00F34E94">
        <w:rPr>
          <w:rFonts w:ascii="Times New Roman" w:eastAsia="Times New Roman" w:hAnsi="Times New Roman" w:cs="Times New Roman"/>
          <w:color w:val="002060"/>
          <w:sz w:val="24"/>
          <w:szCs w:val="24"/>
          <w:lang w:val="en-US" w:eastAsia="fr-FR"/>
        </w:rPr>
        <w:t xml:space="preserve">, A. (Ed.). </w:t>
      </w:r>
      <w:r w:rsidRPr="00F34E94">
        <w:rPr>
          <w:rFonts w:ascii="Times New Roman" w:eastAsia="Times New Roman" w:hAnsi="Times New Roman" w:cs="Times New Roman"/>
          <w:b/>
          <w:bCs/>
          <w:color w:val="000000" w:themeColor="text1"/>
          <w:sz w:val="24"/>
          <w:szCs w:val="24"/>
          <w:lang w:val="en-US" w:eastAsia="fr-FR"/>
        </w:rPr>
        <w:t>2024</w:t>
      </w:r>
      <w:r w:rsidRPr="00F34E94">
        <w:rPr>
          <w:rFonts w:ascii="Times New Roman" w:eastAsia="Times New Roman" w:hAnsi="Times New Roman" w:cs="Times New Roman"/>
          <w:color w:val="000000" w:themeColor="text1"/>
          <w:sz w:val="24"/>
          <w:szCs w:val="24"/>
          <w:lang w:val="en-US" w:eastAsia="fr-FR"/>
        </w:rPr>
        <w:t xml:space="preserve">, Elsevier, Pages 107-115; ISBN 9780443158841; </w:t>
      </w:r>
      <w:hyperlink r:id="rId110" w:history="1">
        <w:r w:rsidRPr="00F34E94">
          <w:rPr>
            <w:rStyle w:val="Lienhypertexte"/>
            <w:rFonts w:ascii="Times New Roman" w:eastAsia="Times New Roman" w:hAnsi="Times New Roman" w:cs="Times New Roman"/>
            <w:sz w:val="24"/>
            <w:szCs w:val="24"/>
            <w:lang w:val="en-US" w:eastAsia="fr-FR"/>
          </w:rPr>
          <w:t>https://doi.org/10.1016/B978-0-443-15884-1.00004-X</w:t>
        </w:r>
      </w:hyperlink>
      <w:r w:rsidRPr="00F34E94">
        <w:rPr>
          <w:rFonts w:ascii="Times New Roman" w:eastAsia="Times New Roman" w:hAnsi="Times New Roman" w:cs="Times New Roman"/>
          <w:color w:val="000000" w:themeColor="text1"/>
          <w:sz w:val="24"/>
          <w:szCs w:val="24"/>
          <w:lang w:val="en-US" w:eastAsia="fr-FR"/>
        </w:rPr>
        <w:t>.</w:t>
      </w:r>
    </w:p>
    <w:p w14:paraId="7D0A343A" w14:textId="1B11D7C9" w:rsidR="00823A21" w:rsidRPr="00823A21"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Fonts w:asciiTheme="majorBidi" w:hAnsiTheme="majorBidi" w:cstheme="majorBidi"/>
          <w:sz w:val="24"/>
          <w:szCs w:val="24"/>
          <w:lang w:val="en-US"/>
        </w:rPr>
        <w:lastRenderedPageBreak/>
        <w:t>Saffron Flower (</w:t>
      </w:r>
      <w:r w:rsidRPr="00F34E94">
        <w:rPr>
          <w:rFonts w:asciiTheme="majorBidi" w:hAnsiTheme="majorBidi" w:cstheme="majorBidi"/>
          <w:i/>
          <w:iCs/>
          <w:sz w:val="24"/>
          <w:szCs w:val="24"/>
          <w:lang w:val="en-US"/>
        </w:rPr>
        <w:t>Crocus sativus</w:t>
      </w:r>
      <w:r w:rsidRPr="00F34E94">
        <w:rPr>
          <w:rFonts w:asciiTheme="majorBidi" w:hAnsiTheme="majorBidi" w:cstheme="majorBidi"/>
          <w:sz w:val="24"/>
          <w:szCs w:val="24"/>
          <w:lang w:val="en-US"/>
        </w:rPr>
        <w:t>). </w:t>
      </w:r>
      <w:r w:rsidRPr="00F34E94">
        <w:rPr>
          <w:rStyle w:val="Accentuation"/>
          <w:rFonts w:asciiTheme="majorBidi" w:hAnsiTheme="majorBidi" w:cstheme="majorBidi"/>
          <w:b/>
          <w:bCs/>
          <w:i w:val="0"/>
          <w:iCs w:val="0"/>
          <w:color w:val="0070C0"/>
          <w:sz w:val="24"/>
          <w:szCs w:val="24"/>
          <w:lang w:val="en-US"/>
        </w:rPr>
        <w:t xml:space="preserve">N </w:t>
      </w:r>
      <w:proofErr w:type="spellStart"/>
      <w:r w:rsidRPr="00F34E94">
        <w:rPr>
          <w:rStyle w:val="Accentuation"/>
          <w:rFonts w:asciiTheme="majorBidi" w:hAnsiTheme="majorBidi" w:cstheme="majorBidi"/>
          <w:b/>
          <w:bCs/>
          <w:i w:val="0"/>
          <w:iCs w:val="0"/>
          <w:color w:val="0070C0"/>
          <w:sz w:val="24"/>
          <w:szCs w:val="24"/>
          <w:lang w:val="en-US"/>
        </w:rPr>
        <w:t>Chaachouay</w:t>
      </w:r>
      <w:proofErr w:type="spellEnd"/>
      <w:r w:rsidRPr="00F34E94">
        <w:rPr>
          <w:rStyle w:val="Accentuation"/>
          <w:rFonts w:asciiTheme="majorBidi" w:hAnsiTheme="majorBidi" w:cstheme="majorBidi"/>
          <w:sz w:val="24"/>
          <w:szCs w:val="24"/>
          <w:lang w:val="en-US"/>
        </w:rPr>
        <w:t>, </w:t>
      </w:r>
      <w:r w:rsidRPr="00F34E94">
        <w:rPr>
          <w:rStyle w:val="Accentuation"/>
          <w:rFonts w:asciiTheme="majorBidi" w:hAnsiTheme="majorBidi" w:cstheme="majorBidi"/>
          <w:i w:val="0"/>
          <w:iCs w:val="0"/>
          <w:sz w:val="24"/>
          <w:szCs w:val="24"/>
          <w:lang w:val="en-US"/>
        </w:rPr>
        <w:t xml:space="preserve">O </w:t>
      </w:r>
      <w:proofErr w:type="spellStart"/>
      <w:r w:rsidRPr="00F34E94">
        <w:rPr>
          <w:rStyle w:val="Accentuation"/>
          <w:rFonts w:asciiTheme="majorBidi" w:hAnsiTheme="majorBidi" w:cstheme="majorBidi"/>
          <w:i w:val="0"/>
          <w:iCs w:val="0"/>
          <w:sz w:val="24"/>
          <w:szCs w:val="24"/>
          <w:lang w:val="en-US"/>
        </w:rPr>
        <w:t>Benkhnigue</w:t>
      </w:r>
      <w:proofErr w:type="spellEnd"/>
      <w:r w:rsidRPr="00F34E94">
        <w:rPr>
          <w:rStyle w:val="Accentuation"/>
          <w:rFonts w:asciiTheme="majorBidi" w:hAnsiTheme="majorBidi" w:cstheme="majorBidi"/>
          <w:i w:val="0"/>
          <w:iCs w:val="0"/>
          <w:sz w:val="24"/>
          <w:szCs w:val="24"/>
          <w:lang w:val="en-US"/>
        </w:rPr>
        <w:t>, L Zidane</w:t>
      </w:r>
      <w:r w:rsidRPr="00F34E94">
        <w:rPr>
          <w:rStyle w:val="Accentuation"/>
          <w:rFonts w:asciiTheme="majorBidi" w:hAnsiTheme="majorBidi" w:cstheme="majorBidi"/>
          <w:sz w:val="24"/>
          <w:szCs w:val="24"/>
          <w:lang w:val="en-US"/>
        </w:rPr>
        <w:t xml:space="preserve">; </w:t>
      </w:r>
      <w:r w:rsidRPr="00F34E94">
        <w:rPr>
          <w:rFonts w:asciiTheme="majorBidi" w:eastAsiaTheme="minorEastAsia" w:hAnsiTheme="majorBidi" w:cstheme="majorBidi"/>
          <w:noProof/>
          <w:color w:val="002060"/>
          <w:kern w:val="24"/>
          <w:position w:val="1"/>
          <w:sz w:val="24"/>
          <w:szCs w:val="24"/>
          <w:lang w:val="en-US"/>
        </w:rPr>
        <w:t xml:space="preserve">In book: </w:t>
      </w:r>
      <w:r w:rsidRPr="00F34E94">
        <w:rPr>
          <w:rFonts w:asciiTheme="majorBidi" w:hAnsiTheme="majorBidi" w:cstheme="majorBidi"/>
          <w:sz w:val="24"/>
          <w:szCs w:val="24"/>
          <w:lang w:val="en-US"/>
        </w:rPr>
        <w:t xml:space="preserve">Medicinal Spice and Condiment Crops (1st ed.). </w:t>
      </w:r>
      <w:proofErr w:type="spellStart"/>
      <w:r w:rsidRPr="00F34E94">
        <w:rPr>
          <w:rStyle w:val="Accentuation"/>
          <w:rFonts w:asciiTheme="majorBidi" w:hAnsiTheme="majorBidi" w:cstheme="majorBidi"/>
          <w:sz w:val="24"/>
          <w:szCs w:val="24"/>
          <w:lang w:val="en-US"/>
        </w:rPr>
        <w:t>Husen</w:t>
      </w:r>
      <w:proofErr w:type="spellEnd"/>
      <w:r w:rsidRPr="00F34E94">
        <w:rPr>
          <w:rFonts w:asciiTheme="majorBidi" w:hAnsiTheme="majorBidi" w:cstheme="majorBidi"/>
          <w:sz w:val="24"/>
          <w:szCs w:val="24"/>
          <w:lang w:val="en-US"/>
        </w:rPr>
        <w:t>, A. (Ed.). (</w:t>
      </w:r>
      <w:r w:rsidRPr="009E48BE">
        <w:rPr>
          <w:rFonts w:asciiTheme="majorBidi" w:hAnsiTheme="majorBidi" w:cstheme="majorBidi"/>
          <w:b/>
          <w:bCs/>
          <w:sz w:val="24"/>
          <w:szCs w:val="24"/>
          <w:lang w:val="en-US"/>
        </w:rPr>
        <w:t>2024</w:t>
      </w:r>
      <w:r w:rsidRPr="00F34E94">
        <w:rPr>
          <w:rFonts w:asciiTheme="majorBidi" w:hAnsiTheme="majorBidi" w:cstheme="majorBidi"/>
          <w:sz w:val="24"/>
          <w:szCs w:val="24"/>
          <w:lang w:val="en-US"/>
        </w:rPr>
        <w:t xml:space="preserve">). CRC Press. </w:t>
      </w:r>
      <w:hyperlink r:id="rId111" w:history="1">
        <w:r w:rsidRPr="00F34E94">
          <w:rPr>
            <w:rStyle w:val="Lienhypertexte"/>
            <w:rFonts w:asciiTheme="majorBidi" w:hAnsiTheme="majorBidi" w:cstheme="majorBidi"/>
            <w:sz w:val="24"/>
            <w:szCs w:val="24"/>
            <w:lang w:val="en-US"/>
          </w:rPr>
          <w:t>https://doi.org/10.1201/9781003387046</w:t>
        </w:r>
      </w:hyperlink>
    </w:p>
    <w:p w14:paraId="75DE4E2B" w14:textId="24416D48" w:rsidR="00823A21" w:rsidRPr="00823A21"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823A21">
        <w:rPr>
          <w:rStyle w:val="Policepardfaut1"/>
          <w:rFonts w:asciiTheme="majorBidi" w:hAnsiTheme="majorBidi" w:cstheme="majorBidi"/>
          <w:i/>
          <w:iCs/>
          <w:color w:val="000000" w:themeColor="text1"/>
          <w:sz w:val="24"/>
          <w:szCs w:val="24"/>
        </w:rPr>
        <w:t>Pistacia</w:t>
      </w:r>
      <w:proofErr w:type="spellEnd"/>
      <w:r w:rsidRPr="00823A21">
        <w:rPr>
          <w:rStyle w:val="Policepardfaut1"/>
          <w:rFonts w:asciiTheme="majorBidi" w:hAnsiTheme="majorBidi" w:cstheme="majorBidi"/>
          <w:i/>
          <w:iCs/>
          <w:color w:val="000000" w:themeColor="text1"/>
          <w:sz w:val="24"/>
          <w:szCs w:val="24"/>
        </w:rPr>
        <w:t xml:space="preserve"> </w:t>
      </w:r>
      <w:proofErr w:type="spellStart"/>
      <w:r w:rsidRPr="00823A21">
        <w:rPr>
          <w:rStyle w:val="Policepardfaut1"/>
          <w:rFonts w:asciiTheme="majorBidi" w:hAnsiTheme="majorBidi" w:cstheme="majorBidi"/>
          <w:i/>
          <w:iCs/>
          <w:color w:val="000000" w:themeColor="text1"/>
          <w:sz w:val="24"/>
          <w:szCs w:val="24"/>
        </w:rPr>
        <w:t>atlantica</w:t>
      </w:r>
      <w:proofErr w:type="spellEnd"/>
      <w:r w:rsidRPr="00823A21">
        <w:rPr>
          <w:rStyle w:val="Policepardfaut1"/>
          <w:rFonts w:asciiTheme="majorBidi" w:hAnsiTheme="majorBidi" w:cstheme="majorBidi"/>
          <w:color w:val="000000" w:themeColor="text1"/>
          <w:sz w:val="24"/>
          <w:szCs w:val="24"/>
        </w:rPr>
        <w:t xml:space="preserve"> </w:t>
      </w:r>
      <w:proofErr w:type="spellStart"/>
      <w:r w:rsidRPr="00823A21">
        <w:rPr>
          <w:rStyle w:val="Policepardfaut1"/>
          <w:rFonts w:asciiTheme="majorBidi" w:hAnsiTheme="majorBidi" w:cstheme="majorBidi"/>
          <w:color w:val="000000" w:themeColor="text1"/>
          <w:sz w:val="24"/>
          <w:szCs w:val="24"/>
        </w:rPr>
        <w:t>Desf</w:t>
      </w:r>
      <w:proofErr w:type="spellEnd"/>
      <w:r w:rsidRPr="00823A21">
        <w:rPr>
          <w:rStyle w:val="Policepardfaut1"/>
          <w:rFonts w:asciiTheme="majorBidi" w:hAnsiTheme="majorBidi" w:cstheme="majorBidi"/>
          <w:color w:val="000000" w:themeColor="text1"/>
          <w:sz w:val="24"/>
          <w:szCs w:val="24"/>
        </w:rPr>
        <w:t xml:space="preserve">., </w:t>
      </w:r>
      <w:proofErr w:type="spellStart"/>
      <w:r w:rsidRPr="00823A21">
        <w:rPr>
          <w:rStyle w:val="Policepardfaut1"/>
          <w:rFonts w:asciiTheme="majorBidi" w:hAnsiTheme="majorBidi" w:cstheme="majorBidi"/>
          <w:i/>
          <w:iCs/>
          <w:color w:val="000000" w:themeColor="text1"/>
          <w:sz w:val="24"/>
          <w:szCs w:val="24"/>
        </w:rPr>
        <w:t>Pistacia</w:t>
      </w:r>
      <w:proofErr w:type="spellEnd"/>
      <w:r w:rsidRPr="00823A21">
        <w:rPr>
          <w:rStyle w:val="Policepardfaut1"/>
          <w:rFonts w:asciiTheme="majorBidi" w:hAnsiTheme="majorBidi" w:cstheme="majorBidi"/>
          <w:i/>
          <w:iCs/>
          <w:color w:val="000000" w:themeColor="text1"/>
          <w:sz w:val="24"/>
          <w:szCs w:val="24"/>
        </w:rPr>
        <w:t xml:space="preserve"> </w:t>
      </w:r>
      <w:proofErr w:type="spellStart"/>
      <w:r w:rsidRPr="00823A21">
        <w:rPr>
          <w:rStyle w:val="Policepardfaut1"/>
          <w:rFonts w:asciiTheme="majorBidi" w:hAnsiTheme="majorBidi" w:cstheme="majorBidi"/>
          <w:i/>
          <w:iCs/>
          <w:color w:val="000000" w:themeColor="text1"/>
          <w:sz w:val="24"/>
          <w:szCs w:val="24"/>
        </w:rPr>
        <w:t>lentiscus</w:t>
      </w:r>
      <w:proofErr w:type="spellEnd"/>
      <w:r w:rsidRPr="00823A21">
        <w:rPr>
          <w:rStyle w:val="Policepardfaut1"/>
          <w:rFonts w:asciiTheme="majorBidi" w:hAnsiTheme="majorBidi" w:cstheme="majorBidi"/>
          <w:color w:val="000000" w:themeColor="text1"/>
          <w:sz w:val="24"/>
          <w:szCs w:val="24"/>
        </w:rPr>
        <w:t xml:space="preserve"> L., </w:t>
      </w:r>
      <w:proofErr w:type="spellStart"/>
      <w:r w:rsidRPr="00823A21">
        <w:rPr>
          <w:rStyle w:val="Policepardfaut1"/>
          <w:rFonts w:asciiTheme="majorBidi" w:hAnsiTheme="majorBidi" w:cstheme="majorBidi"/>
          <w:i/>
          <w:iCs/>
          <w:color w:val="000000" w:themeColor="text1"/>
          <w:sz w:val="24"/>
          <w:szCs w:val="24"/>
        </w:rPr>
        <w:t>Pistacia</w:t>
      </w:r>
      <w:proofErr w:type="spellEnd"/>
      <w:r w:rsidRPr="00823A21">
        <w:rPr>
          <w:rStyle w:val="Policepardfaut1"/>
          <w:rFonts w:asciiTheme="majorBidi" w:hAnsiTheme="majorBidi" w:cstheme="majorBidi"/>
          <w:i/>
          <w:iCs/>
          <w:color w:val="000000" w:themeColor="text1"/>
          <w:sz w:val="24"/>
          <w:szCs w:val="24"/>
        </w:rPr>
        <w:t xml:space="preserve"> </w:t>
      </w:r>
      <w:proofErr w:type="spellStart"/>
      <w:r w:rsidRPr="00823A21">
        <w:rPr>
          <w:rStyle w:val="Policepardfaut1"/>
          <w:rFonts w:asciiTheme="majorBidi" w:hAnsiTheme="majorBidi" w:cstheme="majorBidi"/>
          <w:i/>
          <w:iCs/>
          <w:color w:val="000000" w:themeColor="text1"/>
          <w:sz w:val="24"/>
          <w:szCs w:val="24"/>
        </w:rPr>
        <w:t>terebinthus</w:t>
      </w:r>
      <w:proofErr w:type="spellEnd"/>
      <w:r w:rsidRPr="00823A21">
        <w:rPr>
          <w:rStyle w:val="Policepardfaut1"/>
          <w:rFonts w:asciiTheme="majorBidi" w:hAnsiTheme="majorBidi" w:cstheme="majorBidi"/>
          <w:color w:val="000000" w:themeColor="text1"/>
          <w:sz w:val="24"/>
          <w:szCs w:val="24"/>
        </w:rPr>
        <w:t xml:space="preserve"> L., </w:t>
      </w:r>
      <w:proofErr w:type="spellStart"/>
      <w:r w:rsidRPr="00823A21">
        <w:rPr>
          <w:rStyle w:val="Policepardfaut1"/>
          <w:rFonts w:asciiTheme="majorBidi" w:hAnsiTheme="majorBidi" w:cstheme="majorBidi"/>
          <w:i/>
          <w:iCs/>
          <w:color w:val="000000" w:themeColor="text1"/>
          <w:sz w:val="24"/>
          <w:szCs w:val="24"/>
        </w:rPr>
        <w:t>Pistacia</w:t>
      </w:r>
      <w:proofErr w:type="spellEnd"/>
      <w:r w:rsidRPr="00823A21">
        <w:rPr>
          <w:rStyle w:val="Policepardfaut1"/>
          <w:rFonts w:asciiTheme="majorBidi" w:hAnsiTheme="majorBidi" w:cstheme="majorBidi"/>
          <w:i/>
          <w:iCs/>
          <w:color w:val="000000" w:themeColor="text1"/>
          <w:sz w:val="24"/>
          <w:szCs w:val="24"/>
        </w:rPr>
        <w:t xml:space="preserve"> vera</w:t>
      </w:r>
      <w:r w:rsidRPr="00823A21">
        <w:rPr>
          <w:rStyle w:val="Policepardfaut1"/>
          <w:rFonts w:asciiTheme="majorBidi" w:hAnsiTheme="majorBidi" w:cstheme="majorBidi"/>
          <w:color w:val="000000" w:themeColor="text1"/>
          <w:sz w:val="24"/>
          <w:szCs w:val="24"/>
        </w:rPr>
        <w:t xml:space="preserve"> L. – ANACARDIACEAE. </w:t>
      </w:r>
      <w:proofErr w:type="spellStart"/>
      <w:r w:rsidRPr="00823A21">
        <w:rPr>
          <w:rStyle w:val="Policepardfaut1"/>
          <w:rFonts w:asciiTheme="majorBidi" w:hAnsiTheme="majorBidi" w:cstheme="majorBidi"/>
          <w:color w:val="000000" w:themeColor="text1"/>
          <w:sz w:val="24"/>
          <w:szCs w:val="24"/>
        </w:rPr>
        <w:t>Aissa</w:t>
      </w:r>
      <w:proofErr w:type="spellEnd"/>
      <w:r w:rsidRPr="00823A21">
        <w:rPr>
          <w:rStyle w:val="Policepardfaut1"/>
          <w:rFonts w:asciiTheme="majorBidi" w:hAnsiTheme="majorBidi" w:cstheme="majorBidi"/>
          <w:color w:val="000000" w:themeColor="text1"/>
          <w:sz w:val="24"/>
          <w:szCs w:val="24"/>
        </w:rPr>
        <w:t xml:space="preserve"> </w:t>
      </w:r>
      <w:proofErr w:type="spellStart"/>
      <w:r w:rsidRPr="00823A21">
        <w:rPr>
          <w:rStyle w:val="Policepardfaut1"/>
          <w:rFonts w:asciiTheme="majorBidi" w:hAnsiTheme="majorBidi" w:cstheme="majorBidi"/>
          <w:color w:val="000000" w:themeColor="text1"/>
          <w:sz w:val="24"/>
          <w:szCs w:val="24"/>
        </w:rPr>
        <w:t>Idrissi</w:t>
      </w:r>
      <w:proofErr w:type="spellEnd"/>
      <w:r w:rsidRPr="00823A21">
        <w:rPr>
          <w:rStyle w:val="Policepardfaut1"/>
          <w:rFonts w:asciiTheme="majorBidi" w:hAnsiTheme="majorBidi" w:cstheme="majorBidi"/>
          <w:color w:val="000000" w:themeColor="text1"/>
          <w:sz w:val="24"/>
          <w:szCs w:val="24"/>
        </w:rPr>
        <w:t xml:space="preserve">, </w:t>
      </w:r>
      <w:proofErr w:type="spellStart"/>
      <w:r w:rsidRPr="00823A21">
        <w:rPr>
          <w:rStyle w:val="Policepardfaut1"/>
          <w:rFonts w:asciiTheme="majorBidi" w:hAnsiTheme="majorBidi" w:cstheme="majorBidi"/>
          <w:b/>
          <w:bCs/>
          <w:color w:val="0070C0"/>
          <w:sz w:val="24"/>
          <w:szCs w:val="24"/>
        </w:rPr>
        <w:t>Noureddine</w:t>
      </w:r>
      <w:proofErr w:type="spellEnd"/>
      <w:r w:rsidRPr="00823A21">
        <w:rPr>
          <w:rStyle w:val="Policepardfaut1"/>
          <w:rFonts w:asciiTheme="majorBidi" w:hAnsiTheme="majorBidi" w:cstheme="majorBidi"/>
          <w:b/>
          <w:bCs/>
          <w:color w:val="0070C0"/>
          <w:sz w:val="24"/>
          <w:szCs w:val="24"/>
        </w:rPr>
        <w:t xml:space="preserve"> </w:t>
      </w:r>
      <w:proofErr w:type="spellStart"/>
      <w:r w:rsidRPr="00823A21">
        <w:rPr>
          <w:rStyle w:val="Policepardfaut1"/>
          <w:rFonts w:asciiTheme="majorBidi" w:hAnsiTheme="majorBidi" w:cstheme="majorBidi"/>
          <w:b/>
          <w:bCs/>
          <w:color w:val="0070C0"/>
          <w:sz w:val="24"/>
          <w:szCs w:val="24"/>
        </w:rPr>
        <w:t>Chaachouay</w:t>
      </w:r>
      <w:proofErr w:type="spellEnd"/>
      <w:r w:rsidRPr="00823A21">
        <w:rPr>
          <w:rStyle w:val="Policepardfaut1"/>
          <w:rFonts w:asciiTheme="majorBidi" w:hAnsiTheme="majorBidi" w:cstheme="majorBidi"/>
          <w:color w:val="000000" w:themeColor="text1"/>
          <w:sz w:val="24"/>
          <w:szCs w:val="24"/>
        </w:rPr>
        <w:t xml:space="preserve">, Rainer W. </w:t>
      </w:r>
      <w:proofErr w:type="spellStart"/>
      <w:r w:rsidRPr="00823A21">
        <w:rPr>
          <w:rStyle w:val="Policepardfaut1"/>
          <w:rFonts w:asciiTheme="majorBidi" w:hAnsiTheme="majorBidi" w:cstheme="majorBidi"/>
          <w:color w:val="000000" w:themeColor="text1"/>
          <w:sz w:val="24"/>
          <w:szCs w:val="24"/>
        </w:rPr>
        <w:t>Bussmann</w:t>
      </w:r>
      <w:proofErr w:type="spellEnd"/>
      <w:r w:rsidRPr="00823A21">
        <w:rPr>
          <w:rStyle w:val="Policepardfaut1"/>
          <w:rFonts w:asciiTheme="majorBidi" w:hAnsiTheme="majorBidi" w:cstheme="majorBidi"/>
          <w:color w:val="000000" w:themeColor="text1"/>
          <w:sz w:val="24"/>
          <w:szCs w:val="24"/>
        </w:rPr>
        <w:t xml:space="preserve"> and </w:t>
      </w:r>
      <w:proofErr w:type="spellStart"/>
      <w:r w:rsidRPr="00823A21">
        <w:rPr>
          <w:rStyle w:val="Policepardfaut1"/>
          <w:rFonts w:asciiTheme="majorBidi" w:hAnsiTheme="majorBidi" w:cstheme="majorBidi"/>
          <w:color w:val="000000" w:themeColor="text1"/>
          <w:sz w:val="24"/>
          <w:szCs w:val="24"/>
        </w:rPr>
        <w:t>Mostafa</w:t>
      </w:r>
      <w:proofErr w:type="spellEnd"/>
      <w:r w:rsidRPr="00823A21">
        <w:rPr>
          <w:rStyle w:val="Policepardfaut1"/>
          <w:rFonts w:asciiTheme="majorBidi" w:hAnsiTheme="majorBidi" w:cstheme="majorBidi"/>
          <w:color w:val="000000" w:themeColor="text1"/>
          <w:sz w:val="24"/>
          <w:szCs w:val="24"/>
        </w:rPr>
        <w:t xml:space="preserve"> </w:t>
      </w:r>
      <w:proofErr w:type="spellStart"/>
      <w:r w:rsidRPr="00823A21">
        <w:rPr>
          <w:rStyle w:val="Policepardfaut1"/>
          <w:rFonts w:asciiTheme="majorBidi" w:hAnsiTheme="majorBidi" w:cstheme="majorBidi"/>
          <w:color w:val="000000" w:themeColor="text1"/>
          <w:sz w:val="24"/>
          <w:szCs w:val="24"/>
        </w:rPr>
        <w:t>Elachouri</w:t>
      </w:r>
      <w:proofErr w:type="spellEnd"/>
      <w:r w:rsidRPr="00823A21">
        <w:rPr>
          <w:rStyle w:val="Policepardfaut1"/>
          <w:rFonts w:asciiTheme="majorBidi" w:hAnsiTheme="majorBidi" w:cstheme="majorBidi"/>
          <w:color w:val="000000" w:themeColor="text1"/>
          <w:sz w:val="24"/>
          <w:szCs w:val="24"/>
        </w:rPr>
        <w:t>.</w:t>
      </w:r>
      <w:r w:rsidRPr="00823A21">
        <w:rPr>
          <w:rFonts w:asciiTheme="majorBidi" w:hAnsiTheme="majorBidi" w:cstheme="majorBidi"/>
          <w:sz w:val="24"/>
          <w:szCs w:val="24"/>
        </w:rPr>
        <w:t xml:space="preserve"> </w:t>
      </w:r>
      <w:r w:rsidRPr="00F34E94">
        <w:rPr>
          <w:rFonts w:asciiTheme="majorBidi" w:hAnsiTheme="majorBidi" w:cstheme="majorBidi"/>
          <w:sz w:val="24"/>
          <w:szCs w:val="24"/>
          <w:lang w:val="en-US"/>
        </w:rPr>
        <w:t xml:space="preserve">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December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12" w:history="1">
        <w:r w:rsidRPr="00F34E94">
          <w:rPr>
            <w:rStyle w:val="Lienhypertexte"/>
            <w:rFonts w:asciiTheme="majorBidi" w:hAnsiTheme="majorBidi" w:cstheme="majorBidi"/>
            <w:sz w:val="24"/>
            <w:szCs w:val="24"/>
            <w:lang w:val="en-US"/>
          </w:rPr>
          <w:t>https://doi.org/10.1007/978-3-031-13933-8_16-1</w:t>
        </w:r>
      </w:hyperlink>
    </w:p>
    <w:p w14:paraId="35228909" w14:textId="06C95C15" w:rsidR="00823A21" w:rsidRPr="00823A21" w:rsidRDefault="00823A21" w:rsidP="00823A21">
      <w:pPr>
        <w:pStyle w:val="Paragraphedeliste"/>
        <w:numPr>
          <w:ilvl w:val="0"/>
          <w:numId w:val="70"/>
        </w:numPr>
        <w:spacing w:after="0" w:line="240" w:lineRule="auto"/>
        <w:ind w:left="0"/>
        <w:jc w:val="both"/>
        <w:rPr>
          <w:rFonts w:asciiTheme="majorBidi" w:hAnsiTheme="majorBidi" w:cstheme="majorBidi"/>
          <w:color w:val="333333"/>
          <w:sz w:val="24"/>
          <w:szCs w:val="24"/>
          <w:lang w:val="en-US"/>
        </w:rPr>
      </w:pPr>
      <w:proofErr w:type="spellStart"/>
      <w:r w:rsidRPr="00823A21">
        <w:rPr>
          <w:rFonts w:asciiTheme="majorBidi" w:hAnsiTheme="majorBidi" w:cstheme="majorBidi"/>
          <w:bCs/>
          <w:i/>
          <w:color w:val="000000"/>
          <w:spacing w:val="5"/>
          <w:sz w:val="24"/>
          <w:szCs w:val="24"/>
        </w:rPr>
        <w:t>Asphodelus</w:t>
      </w:r>
      <w:proofErr w:type="spellEnd"/>
      <w:r w:rsidRPr="00823A21">
        <w:rPr>
          <w:rFonts w:asciiTheme="majorBidi" w:hAnsiTheme="majorBidi" w:cstheme="majorBidi"/>
          <w:bCs/>
          <w:i/>
          <w:color w:val="000000"/>
          <w:spacing w:val="5"/>
          <w:sz w:val="24"/>
          <w:szCs w:val="24"/>
        </w:rPr>
        <w:t xml:space="preserve"> </w:t>
      </w:r>
      <w:proofErr w:type="spellStart"/>
      <w:r w:rsidRPr="00823A21">
        <w:rPr>
          <w:rFonts w:asciiTheme="majorBidi" w:hAnsiTheme="majorBidi" w:cstheme="majorBidi"/>
          <w:bCs/>
          <w:i/>
          <w:color w:val="000000"/>
          <w:spacing w:val="5"/>
          <w:sz w:val="24"/>
          <w:szCs w:val="24"/>
        </w:rPr>
        <w:t>aestivus</w:t>
      </w:r>
      <w:proofErr w:type="spellEnd"/>
      <w:r w:rsidRPr="00823A21">
        <w:rPr>
          <w:rFonts w:asciiTheme="majorBidi" w:hAnsiTheme="majorBidi" w:cstheme="majorBidi"/>
          <w:bCs/>
          <w:color w:val="000000"/>
          <w:spacing w:val="5"/>
          <w:sz w:val="24"/>
          <w:szCs w:val="24"/>
        </w:rPr>
        <w:t xml:space="preserve"> </w:t>
      </w:r>
      <w:proofErr w:type="spellStart"/>
      <w:r w:rsidRPr="00823A21">
        <w:rPr>
          <w:rFonts w:asciiTheme="majorBidi" w:hAnsiTheme="majorBidi" w:cstheme="majorBidi"/>
          <w:bCs/>
          <w:color w:val="000000"/>
          <w:spacing w:val="5"/>
          <w:sz w:val="24"/>
          <w:szCs w:val="24"/>
        </w:rPr>
        <w:t>Brot</w:t>
      </w:r>
      <w:proofErr w:type="spellEnd"/>
      <w:r w:rsidRPr="00823A21">
        <w:rPr>
          <w:rFonts w:asciiTheme="majorBidi" w:hAnsiTheme="majorBidi" w:cstheme="majorBidi"/>
          <w:bCs/>
          <w:color w:val="000000"/>
          <w:spacing w:val="5"/>
          <w:sz w:val="24"/>
          <w:szCs w:val="24"/>
        </w:rPr>
        <w:t xml:space="preserve">., </w:t>
      </w:r>
      <w:proofErr w:type="spellStart"/>
      <w:r w:rsidRPr="00823A21">
        <w:rPr>
          <w:rFonts w:asciiTheme="majorBidi" w:hAnsiTheme="majorBidi" w:cstheme="majorBidi"/>
          <w:bCs/>
          <w:i/>
          <w:color w:val="000000"/>
          <w:spacing w:val="5"/>
          <w:sz w:val="24"/>
          <w:szCs w:val="24"/>
        </w:rPr>
        <w:t>Asphodelus</w:t>
      </w:r>
      <w:proofErr w:type="spellEnd"/>
      <w:r w:rsidRPr="00823A21">
        <w:rPr>
          <w:rFonts w:asciiTheme="majorBidi" w:hAnsiTheme="majorBidi" w:cstheme="majorBidi"/>
          <w:bCs/>
          <w:i/>
          <w:color w:val="000000"/>
          <w:spacing w:val="5"/>
          <w:sz w:val="24"/>
          <w:szCs w:val="24"/>
        </w:rPr>
        <w:t xml:space="preserve"> </w:t>
      </w:r>
      <w:proofErr w:type="spellStart"/>
      <w:r w:rsidRPr="00823A21">
        <w:rPr>
          <w:rFonts w:asciiTheme="majorBidi" w:hAnsiTheme="majorBidi" w:cstheme="majorBidi"/>
          <w:bCs/>
          <w:i/>
          <w:color w:val="000000"/>
          <w:spacing w:val="5"/>
          <w:sz w:val="24"/>
          <w:szCs w:val="24"/>
        </w:rPr>
        <w:t>fistulosus</w:t>
      </w:r>
      <w:proofErr w:type="spellEnd"/>
      <w:r w:rsidRPr="00823A21">
        <w:rPr>
          <w:rFonts w:asciiTheme="majorBidi" w:hAnsiTheme="majorBidi" w:cstheme="majorBidi"/>
          <w:bCs/>
          <w:color w:val="000000"/>
          <w:spacing w:val="5"/>
          <w:sz w:val="24"/>
          <w:szCs w:val="24"/>
        </w:rPr>
        <w:t xml:space="preserve"> L., </w:t>
      </w:r>
      <w:proofErr w:type="spellStart"/>
      <w:r w:rsidRPr="00823A21">
        <w:rPr>
          <w:rFonts w:asciiTheme="majorBidi" w:hAnsiTheme="majorBidi" w:cstheme="majorBidi"/>
          <w:bCs/>
          <w:i/>
          <w:color w:val="000000"/>
          <w:spacing w:val="5"/>
          <w:sz w:val="24"/>
          <w:szCs w:val="24"/>
        </w:rPr>
        <w:t>Asphodelus</w:t>
      </w:r>
      <w:proofErr w:type="spellEnd"/>
      <w:r w:rsidRPr="00823A21">
        <w:rPr>
          <w:rFonts w:asciiTheme="majorBidi" w:hAnsiTheme="majorBidi" w:cstheme="majorBidi"/>
          <w:bCs/>
          <w:i/>
          <w:color w:val="000000"/>
          <w:spacing w:val="5"/>
          <w:sz w:val="24"/>
          <w:szCs w:val="24"/>
        </w:rPr>
        <w:t xml:space="preserve"> </w:t>
      </w:r>
      <w:proofErr w:type="spellStart"/>
      <w:r w:rsidRPr="00823A21">
        <w:rPr>
          <w:rFonts w:asciiTheme="majorBidi" w:hAnsiTheme="majorBidi" w:cstheme="majorBidi"/>
          <w:bCs/>
          <w:i/>
          <w:color w:val="000000"/>
          <w:spacing w:val="5"/>
          <w:sz w:val="24"/>
          <w:szCs w:val="24"/>
        </w:rPr>
        <w:t>macrocarpus</w:t>
      </w:r>
      <w:proofErr w:type="spellEnd"/>
      <w:r w:rsidRPr="00823A21">
        <w:rPr>
          <w:rFonts w:asciiTheme="majorBidi" w:hAnsiTheme="majorBidi" w:cstheme="majorBidi"/>
          <w:bCs/>
          <w:color w:val="000000"/>
          <w:spacing w:val="5"/>
          <w:sz w:val="24"/>
          <w:szCs w:val="24"/>
        </w:rPr>
        <w:t xml:space="preserve"> </w:t>
      </w:r>
      <w:proofErr w:type="spellStart"/>
      <w:r w:rsidRPr="00823A21">
        <w:rPr>
          <w:rFonts w:asciiTheme="majorBidi" w:hAnsiTheme="majorBidi" w:cstheme="majorBidi"/>
          <w:bCs/>
          <w:color w:val="000000"/>
          <w:spacing w:val="5"/>
          <w:sz w:val="24"/>
          <w:szCs w:val="24"/>
        </w:rPr>
        <w:t>Parl</w:t>
      </w:r>
      <w:proofErr w:type="spellEnd"/>
      <w:r w:rsidRPr="00823A21">
        <w:rPr>
          <w:rFonts w:asciiTheme="majorBidi" w:hAnsiTheme="majorBidi" w:cstheme="majorBidi"/>
          <w:bCs/>
          <w:color w:val="000000"/>
          <w:spacing w:val="5"/>
          <w:sz w:val="24"/>
          <w:szCs w:val="24"/>
        </w:rPr>
        <w:t xml:space="preserve">., </w:t>
      </w:r>
      <w:proofErr w:type="spellStart"/>
      <w:r w:rsidRPr="00823A21">
        <w:rPr>
          <w:rFonts w:asciiTheme="majorBidi" w:hAnsiTheme="majorBidi" w:cstheme="majorBidi"/>
          <w:bCs/>
          <w:i/>
          <w:color w:val="000000"/>
          <w:spacing w:val="5"/>
          <w:sz w:val="24"/>
          <w:szCs w:val="24"/>
        </w:rPr>
        <w:t>Asphodelus</w:t>
      </w:r>
      <w:proofErr w:type="spellEnd"/>
      <w:r w:rsidRPr="00823A21">
        <w:rPr>
          <w:rFonts w:asciiTheme="majorBidi" w:hAnsiTheme="majorBidi" w:cstheme="majorBidi"/>
          <w:bCs/>
          <w:i/>
          <w:color w:val="000000"/>
          <w:spacing w:val="5"/>
          <w:sz w:val="24"/>
          <w:szCs w:val="24"/>
        </w:rPr>
        <w:t xml:space="preserve"> </w:t>
      </w:r>
      <w:proofErr w:type="spellStart"/>
      <w:r w:rsidRPr="00823A21">
        <w:rPr>
          <w:rFonts w:asciiTheme="majorBidi" w:hAnsiTheme="majorBidi" w:cstheme="majorBidi"/>
          <w:bCs/>
          <w:i/>
          <w:color w:val="000000"/>
          <w:spacing w:val="5"/>
          <w:sz w:val="24"/>
          <w:szCs w:val="24"/>
        </w:rPr>
        <w:t>microcarpus</w:t>
      </w:r>
      <w:proofErr w:type="spellEnd"/>
      <w:r w:rsidRPr="00823A21">
        <w:rPr>
          <w:rFonts w:asciiTheme="majorBidi" w:hAnsiTheme="majorBidi" w:cstheme="majorBidi"/>
          <w:bCs/>
          <w:color w:val="000000"/>
          <w:spacing w:val="5"/>
          <w:sz w:val="24"/>
          <w:szCs w:val="24"/>
        </w:rPr>
        <w:t xml:space="preserve"> </w:t>
      </w:r>
      <w:proofErr w:type="spellStart"/>
      <w:r w:rsidRPr="00823A21">
        <w:rPr>
          <w:rFonts w:asciiTheme="majorBidi" w:hAnsiTheme="majorBidi" w:cstheme="majorBidi"/>
          <w:bCs/>
          <w:color w:val="000000"/>
          <w:spacing w:val="5"/>
          <w:sz w:val="24"/>
          <w:szCs w:val="24"/>
        </w:rPr>
        <w:t>Salzm</w:t>
      </w:r>
      <w:proofErr w:type="spellEnd"/>
      <w:r w:rsidRPr="00823A21">
        <w:rPr>
          <w:rFonts w:asciiTheme="majorBidi" w:hAnsiTheme="majorBidi" w:cstheme="majorBidi"/>
          <w:bCs/>
          <w:color w:val="000000"/>
          <w:spacing w:val="5"/>
          <w:sz w:val="24"/>
          <w:szCs w:val="24"/>
        </w:rPr>
        <w:t xml:space="preserve">. &amp; Viv., </w:t>
      </w:r>
      <w:proofErr w:type="spellStart"/>
      <w:r w:rsidRPr="00823A21">
        <w:rPr>
          <w:rFonts w:asciiTheme="majorBidi" w:hAnsiTheme="majorBidi" w:cstheme="majorBidi"/>
          <w:bCs/>
          <w:i/>
          <w:color w:val="000000"/>
          <w:spacing w:val="5"/>
          <w:sz w:val="24"/>
          <w:szCs w:val="24"/>
        </w:rPr>
        <w:t>Asphodelus</w:t>
      </w:r>
      <w:proofErr w:type="spellEnd"/>
      <w:r w:rsidRPr="00823A21">
        <w:rPr>
          <w:rFonts w:asciiTheme="majorBidi" w:hAnsiTheme="majorBidi" w:cstheme="majorBidi"/>
          <w:bCs/>
          <w:i/>
          <w:color w:val="000000"/>
          <w:spacing w:val="5"/>
          <w:sz w:val="24"/>
          <w:szCs w:val="24"/>
        </w:rPr>
        <w:t xml:space="preserve"> </w:t>
      </w:r>
      <w:proofErr w:type="spellStart"/>
      <w:r w:rsidRPr="00823A21">
        <w:rPr>
          <w:rFonts w:asciiTheme="majorBidi" w:hAnsiTheme="majorBidi" w:cstheme="majorBidi"/>
          <w:bCs/>
          <w:i/>
          <w:color w:val="000000"/>
          <w:spacing w:val="5"/>
          <w:sz w:val="24"/>
          <w:szCs w:val="24"/>
        </w:rPr>
        <w:t>ramosus</w:t>
      </w:r>
      <w:proofErr w:type="spellEnd"/>
      <w:r w:rsidRPr="00823A21">
        <w:rPr>
          <w:rFonts w:asciiTheme="majorBidi" w:hAnsiTheme="majorBidi" w:cstheme="majorBidi"/>
          <w:bCs/>
          <w:color w:val="000000"/>
          <w:spacing w:val="5"/>
          <w:sz w:val="24"/>
          <w:szCs w:val="24"/>
        </w:rPr>
        <w:t xml:space="preserve"> L., </w:t>
      </w:r>
      <w:proofErr w:type="spellStart"/>
      <w:r w:rsidRPr="00823A21">
        <w:rPr>
          <w:rFonts w:asciiTheme="majorBidi" w:hAnsiTheme="majorBidi" w:cstheme="majorBidi"/>
          <w:bCs/>
          <w:i/>
          <w:color w:val="000000"/>
          <w:spacing w:val="5"/>
          <w:sz w:val="24"/>
          <w:szCs w:val="24"/>
        </w:rPr>
        <w:t>Asphodelus</w:t>
      </w:r>
      <w:proofErr w:type="spellEnd"/>
      <w:r w:rsidRPr="00823A21">
        <w:rPr>
          <w:rFonts w:asciiTheme="majorBidi" w:hAnsiTheme="majorBidi" w:cstheme="majorBidi"/>
          <w:bCs/>
          <w:i/>
          <w:color w:val="000000"/>
          <w:spacing w:val="5"/>
          <w:sz w:val="24"/>
          <w:szCs w:val="24"/>
        </w:rPr>
        <w:t xml:space="preserve"> </w:t>
      </w:r>
      <w:proofErr w:type="spellStart"/>
      <w:r w:rsidRPr="00823A21">
        <w:rPr>
          <w:rFonts w:asciiTheme="majorBidi" w:hAnsiTheme="majorBidi" w:cstheme="majorBidi"/>
          <w:bCs/>
          <w:i/>
          <w:color w:val="000000"/>
          <w:spacing w:val="5"/>
          <w:sz w:val="24"/>
          <w:szCs w:val="24"/>
        </w:rPr>
        <w:t>refractus</w:t>
      </w:r>
      <w:proofErr w:type="spellEnd"/>
      <w:r w:rsidRPr="00823A21">
        <w:rPr>
          <w:rFonts w:asciiTheme="majorBidi" w:hAnsiTheme="majorBidi" w:cstheme="majorBidi"/>
          <w:bCs/>
          <w:color w:val="000000"/>
          <w:spacing w:val="5"/>
          <w:sz w:val="24"/>
          <w:szCs w:val="24"/>
        </w:rPr>
        <w:t xml:space="preserve"> </w:t>
      </w:r>
      <w:proofErr w:type="spellStart"/>
      <w:r w:rsidRPr="00823A21">
        <w:rPr>
          <w:rFonts w:asciiTheme="majorBidi" w:hAnsiTheme="majorBidi" w:cstheme="majorBidi"/>
          <w:bCs/>
          <w:color w:val="000000"/>
          <w:spacing w:val="5"/>
          <w:sz w:val="24"/>
          <w:szCs w:val="24"/>
        </w:rPr>
        <w:t>Boiss</w:t>
      </w:r>
      <w:proofErr w:type="spellEnd"/>
      <w:r w:rsidRPr="00823A21">
        <w:rPr>
          <w:rFonts w:asciiTheme="majorBidi" w:hAnsiTheme="majorBidi" w:cstheme="majorBidi"/>
          <w:bCs/>
          <w:color w:val="000000"/>
          <w:spacing w:val="5"/>
          <w:sz w:val="24"/>
          <w:szCs w:val="24"/>
        </w:rPr>
        <w:t xml:space="preserve">., </w:t>
      </w:r>
      <w:proofErr w:type="spellStart"/>
      <w:r w:rsidRPr="00823A21">
        <w:rPr>
          <w:rFonts w:asciiTheme="majorBidi" w:hAnsiTheme="majorBidi" w:cstheme="majorBidi"/>
          <w:bCs/>
          <w:i/>
          <w:color w:val="000000"/>
          <w:spacing w:val="5"/>
          <w:sz w:val="24"/>
          <w:szCs w:val="24"/>
        </w:rPr>
        <w:t>Asphodelus</w:t>
      </w:r>
      <w:proofErr w:type="spellEnd"/>
      <w:r w:rsidRPr="00823A21">
        <w:rPr>
          <w:rFonts w:asciiTheme="majorBidi" w:hAnsiTheme="majorBidi" w:cstheme="majorBidi"/>
          <w:bCs/>
          <w:i/>
          <w:color w:val="000000"/>
          <w:spacing w:val="5"/>
          <w:sz w:val="24"/>
          <w:szCs w:val="24"/>
        </w:rPr>
        <w:t xml:space="preserve"> </w:t>
      </w:r>
      <w:proofErr w:type="spellStart"/>
      <w:r w:rsidRPr="00823A21">
        <w:rPr>
          <w:rFonts w:asciiTheme="majorBidi" w:hAnsiTheme="majorBidi" w:cstheme="majorBidi"/>
          <w:bCs/>
          <w:i/>
          <w:color w:val="000000"/>
          <w:spacing w:val="5"/>
          <w:sz w:val="24"/>
          <w:szCs w:val="24"/>
        </w:rPr>
        <w:t>tenuifolius</w:t>
      </w:r>
      <w:proofErr w:type="spellEnd"/>
      <w:r w:rsidRPr="00823A21">
        <w:rPr>
          <w:rFonts w:asciiTheme="majorBidi" w:hAnsiTheme="majorBidi" w:cstheme="majorBidi"/>
          <w:bCs/>
          <w:color w:val="000000"/>
          <w:spacing w:val="5"/>
          <w:sz w:val="24"/>
          <w:szCs w:val="24"/>
        </w:rPr>
        <w:t xml:space="preserve"> </w:t>
      </w:r>
      <w:proofErr w:type="spellStart"/>
      <w:r w:rsidRPr="00823A21">
        <w:rPr>
          <w:rFonts w:asciiTheme="majorBidi" w:hAnsiTheme="majorBidi" w:cstheme="majorBidi"/>
          <w:bCs/>
          <w:color w:val="000000"/>
          <w:spacing w:val="5"/>
          <w:sz w:val="24"/>
          <w:szCs w:val="24"/>
        </w:rPr>
        <w:t>Cav</w:t>
      </w:r>
      <w:proofErr w:type="spellEnd"/>
      <w:r w:rsidRPr="00823A21">
        <w:rPr>
          <w:rFonts w:asciiTheme="majorBidi" w:hAnsiTheme="majorBidi" w:cstheme="majorBidi"/>
          <w:bCs/>
          <w:color w:val="000000"/>
          <w:spacing w:val="5"/>
          <w:sz w:val="24"/>
          <w:szCs w:val="24"/>
        </w:rPr>
        <w:t>.: ASPHODELACEAE</w:t>
      </w:r>
      <w:r w:rsidRPr="00823A21">
        <w:rPr>
          <w:rFonts w:asciiTheme="majorBidi" w:hAnsiTheme="majorBidi" w:cstheme="majorBidi"/>
          <w:bCs/>
          <w:sz w:val="24"/>
          <w:szCs w:val="24"/>
        </w:rPr>
        <w:t xml:space="preserve">. </w:t>
      </w:r>
      <w:r w:rsidRPr="00F34E94">
        <w:rPr>
          <w:rFonts w:asciiTheme="majorBidi" w:hAnsiTheme="majorBidi" w:cstheme="majorBidi"/>
          <w:color w:val="333333"/>
          <w:sz w:val="24"/>
          <w:szCs w:val="24"/>
          <w:lang w:val="en-US"/>
        </w:rPr>
        <w:t xml:space="preserve">Mohammed </w:t>
      </w:r>
      <w:proofErr w:type="spellStart"/>
      <w:r w:rsidRPr="00F34E94">
        <w:rPr>
          <w:rFonts w:asciiTheme="majorBidi" w:hAnsiTheme="majorBidi" w:cstheme="majorBidi"/>
          <w:color w:val="333333"/>
          <w:sz w:val="24"/>
          <w:szCs w:val="24"/>
          <w:lang w:val="en-US"/>
        </w:rPr>
        <w:t>Ouasti</w:t>
      </w:r>
      <w:proofErr w:type="spellEnd"/>
      <w:r w:rsidRPr="00F34E94">
        <w:rPr>
          <w:rFonts w:asciiTheme="majorBidi" w:hAnsiTheme="majorBidi" w:cstheme="majorBidi"/>
          <w:color w:val="333333"/>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333333"/>
          <w:sz w:val="24"/>
          <w:szCs w:val="24"/>
          <w:lang w:val="en-US"/>
        </w:rPr>
        <w:t>, Rainer W. Bussmann</w:t>
      </w:r>
      <w:r w:rsidRPr="00F34E94">
        <w:rPr>
          <w:rFonts w:asciiTheme="majorBidi" w:hAnsiTheme="majorBidi" w:cstheme="majorBidi"/>
          <w:color w:val="333333"/>
          <w:sz w:val="24"/>
          <w:szCs w:val="24"/>
          <w:vertAlign w:val="superscript"/>
          <w:lang w:val="en-US"/>
        </w:rPr>
        <w:t xml:space="preserve"> </w:t>
      </w:r>
      <w:r w:rsidRPr="00F34E94">
        <w:rPr>
          <w:rFonts w:asciiTheme="majorBidi" w:hAnsiTheme="majorBidi" w:cstheme="majorBidi"/>
          <w:color w:val="333333"/>
          <w:sz w:val="24"/>
          <w:szCs w:val="24"/>
          <w:lang w:val="en-US"/>
        </w:rPr>
        <w:t xml:space="preserve">and Mostafa </w:t>
      </w:r>
      <w:proofErr w:type="spellStart"/>
      <w:r w:rsidRPr="00F34E94">
        <w:rPr>
          <w:rFonts w:asciiTheme="majorBidi" w:hAnsiTheme="majorBidi" w:cstheme="majorBidi"/>
          <w:color w:val="333333"/>
          <w:sz w:val="24"/>
          <w:szCs w:val="24"/>
          <w:lang w:val="en-US"/>
        </w:rPr>
        <w:t>Elachouri</w:t>
      </w:r>
      <w:proofErr w:type="spellEnd"/>
      <w:r w:rsidRPr="00F34E94">
        <w:rPr>
          <w:rFonts w:asciiTheme="majorBidi" w:hAnsiTheme="majorBidi" w:cstheme="majorBidi"/>
          <w:color w:val="333333"/>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December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13" w:history="1">
        <w:r w:rsidRPr="00F34E94">
          <w:rPr>
            <w:rStyle w:val="Lienhypertexte"/>
            <w:rFonts w:asciiTheme="majorBidi" w:hAnsiTheme="majorBidi" w:cstheme="majorBidi"/>
            <w:sz w:val="24"/>
            <w:szCs w:val="24"/>
            <w:lang w:val="en-US"/>
          </w:rPr>
          <w:t>https://doi.org/10.1007/978-3-031-13933-8_16-1</w:t>
        </w:r>
      </w:hyperlink>
    </w:p>
    <w:p w14:paraId="1D4FF6AE" w14:textId="1F7DB8AD"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Capparis spinosa</w:t>
      </w:r>
      <w:r w:rsidRPr="00F34E94">
        <w:rPr>
          <w:rFonts w:asciiTheme="majorBidi" w:hAnsiTheme="majorBidi" w:cstheme="majorBidi"/>
          <w:color w:val="000000" w:themeColor="text1"/>
          <w:sz w:val="24"/>
          <w:szCs w:val="24"/>
          <w:lang w:val="en-US"/>
        </w:rPr>
        <w:t xml:space="preserve"> L. CAPPARACEAE.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Idrissi</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Aissa</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Lahcen Zidane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Z. (eds) Ethnobotany of Northern Africa and Levant. Ethnobotany of Mountain Regions. Springer, Cham.</w:t>
      </w:r>
      <w:r w:rsidRPr="00F34E94">
        <w:rPr>
          <w:rFonts w:asciiTheme="majorBidi" w:hAnsiTheme="majorBidi" w:cstheme="majorBidi"/>
          <w:sz w:val="24"/>
          <w:szCs w:val="24"/>
        </w:rPr>
        <w:t xml:space="preserve"> </w:t>
      </w:r>
      <w:r w:rsidRPr="00F34E94">
        <w:rPr>
          <w:rFonts w:asciiTheme="majorBidi" w:hAnsiTheme="majorBidi" w:cstheme="majorBidi"/>
          <w:sz w:val="24"/>
          <w:szCs w:val="24"/>
          <w:lang w:val="en-US"/>
        </w:rPr>
        <w:t xml:space="preserve">July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14" w:history="1">
        <w:r w:rsidRPr="00F34E94">
          <w:rPr>
            <w:rStyle w:val="Lienhypertexte"/>
            <w:rFonts w:asciiTheme="majorBidi" w:hAnsiTheme="majorBidi" w:cstheme="majorBidi"/>
            <w:sz w:val="24"/>
            <w:szCs w:val="24"/>
            <w:lang w:val="en-US"/>
          </w:rPr>
          <w:t>https://doi.org/10.1007/978-3-031-13933-8_16-1</w:t>
        </w:r>
      </w:hyperlink>
    </w:p>
    <w:p w14:paraId="1FB72F07"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F34E94">
        <w:rPr>
          <w:rFonts w:asciiTheme="majorBidi" w:hAnsiTheme="majorBidi" w:cstheme="majorBidi"/>
          <w:i/>
          <w:iCs/>
          <w:color w:val="000000" w:themeColor="text1"/>
          <w:sz w:val="24"/>
          <w:szCs w:val="24"/>
          <w:lang w:val="en-US"/>
        </w:rPr>
        <w:t>Cedrus</w:t>
      </w:r>
      <w:proofErr w:type="spellEnd"/>
      <w:r w:rsidRPr="00F34E94">
        <w:rPr>
          <w:rFonts w:asciiTheme="majorBidi" w:hAnsiTheme="majorBidi" w:cstheme="majorBidi"/>
          <w:i/>
          <w:iCs/>
          <w:color w:val="000000" w:themeColor="text1"/>
          <w:sz w:val="24"/>
          <w:szCs w:val="24"/>
          <w:lang w:val="en-US"/>
        </w:rPr>
        <w:t xml:space="preserve"> </w:t>
      </w:r>
      <w:proofErr w:type="spellStart"/>
      <w:r w:rsidRPr="00F34E94">
        <w:rPr>
          <w:rFonts w:asciiTheme="majorBidi" w:hAnsiTheme="majorBidi" w:cstheme="majorBidi"/>
          <w:i/>
          <w:iCs/>
          <w:color w:val="000000" w:themeColor="text1"/>
          <w:sz w:val="24"/>
          <w:szCs w:val="24"/>
          <w:lang w:val="en-US"/>
        </w:rPr>
        <w:t>atlantica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Endl</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Manetti</w:t>
      </w:r>
      <w:proofErr w:type="spellEnd"/>
      <w:r w:rsidRPr="00F34E94">
        <w:rPr>
          <w:rFonts w:asciiTheme="majorBidi" w:hAnsiTheme="majorBidi" w:cstheme="majorBidi"/>
          <w:color w:val="000000" w:themeColor="text1"/>
          <w:sz w:val="24"/>
          <w:szCs w:val="24"/>
          <w:lang w:val="en-US"/>
        </w:rPr>
        <w:t xml:space="preserve"> ex </w:t>
      </w:r>
      <w:proofErr w:type="spellStart"/>
      <w:r w:rsidRPr="00F34E94">
        <w:rPr>
          <w:rFonts w:asciiTheme="majorBidi" w:hAnsiTheme="majorBidi" w:cstheme="majorBidi"/>
          <w:color w:val="000000" w:themeColor="text1"/>
          <w:sz w:val="24"/>
          <w:szCs w:val="24"/>
          <w:lang w:val="en-US"/>
        </w:rPr>
        <w:t>Carrière</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i/>
          <w:iCs/>
          <w:color w:val="000000" w:themeColor="text1"/>
          <w:sz w:val="24"/>
          <w:szCs w:val="24"/>
          <w:lang w:val="en-US"/>
        </w:rPr>
        <w:t>Cedrus</w:t>
      </w:r>
      <w:proofErr w:type="spellEnd"/>
      <w:r w:rsidRPr="00F34E94">
        <w:rPr>
          <w:rFonts w:asciiTheme="majorBidi" w:hAnsiTheme="majorBidi" w:cstheme="majorBidi"/>
          <w:i/>
          <w:iCs/>
          <w:color w:val="000000" w:themeColor="text1"/>
          <w:sz w:val="24"/>
          <w:szCs w:val="24"/>
          <w:lang w:val="en-US"/>
        </w:rPr>
        <w:t xml:space="preserve"> </w:t>
      </w:r>
      <w:proofErr w:type="spellStart"/>
      <w:r w:rsidRPr="00F34E94">
        <w:rPr>
          <w:rFonts w:asciiTheme="majorBidi" w:hAnsiTheme="majorBidi" w:cstheme="majorBidi"/>
          <w:i/>
          <w:iCs/>
          <w:color w:val="000000" w:themeColor="text1"/>
          <w:sz w:val="24"/>
          <w:szCs w:val="24"/>
          <w:lang w:val="en-US"/>
        </w:rPr>
        <w:t>libani</w:t>
      </w:r>
      <w:proofErr w:type="spellEnd"/>
      <w:r w:rsidRPr="00F34E94">
        <w:rPr>
          <w:rFonts w:asciiTheme="majorBidi" w:hAnsiTheme="majorBidi" w:cstheme="majorBidi"/>
          <w:color w:val="000000" w:themeColor="text1"/>
          <w:sz w:val="24"/>
          <w:szCs w:val="24"/>
          <w:lang w:val="en-US"/>
        </w:rPr>
        <w:t xml:space="preserve"> A. Rich.: PINACEAE. </w:t>
      </w:r>
      <w:proofErr w:type="spellStart"/>
      <w:r w:rsidRPr="00F34E94">
        <w:rPr>
          <w:rFonts w:asciiTheme="majorBidi" w:hAnsiTheme="majorBidi" w:cstheme="majorBidi"/>
          <w:color w:val="000000" w:themeColor="text1"/>
          <w:sz w:val="24"/>
          <w:szCs w:val="24"/>
          <w:lang w:val="en-US"/>
        </w:rPr>
        <w:t>Aissa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Idrissi</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Rainer W. Bussmann, Lahcen Zidane and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December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15" w:history="1">
        <w:r w:rsidRPr="00F34E94">
          <w:rPr>
            <w:rStyle w:val="Lienhypertexte"/>
            <w:rFonts w:asciiTheme="majorBidi" w:hAnsiTheme="majorBidi" w:cstheme="majorBidi"/>
            <w:sz w:val="24"/>
            <w:szCs w:val="24"/>
            <w:lang w:val="en-US"/>
          </w:rPr>
          <w:t>https://doi.org/10.1007/978-3-031-13933-8_16-1</w:t>
        </w:r>
      </w:hyperlink>
    </w:p>
    <w:p w14:paraId="5193F3C3"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Ceratonia siliqua</w:t>
      </w:r>
      <w:r w:rsidRPr="00F34E94">
        <w:rPr>
          <w:rFonts w:asciiTheme="majorBidi" w:hAnsiTheme="majorBidi" w:cstheme="majorBidi"/>
          <w:color w:val="000000" w:themeColor="text1"/>
          <w:sz w:val="24"/>
          <w:szCs w:val="24"/>
          <w:lang w:val="en-US"/>
        </w:rPr>
        <w:t xml:space="preserve"> L. FABACEAE.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Amine </w:t>
      </w:r>
      <w:proofErr w:type="spellStart"/>
      <w:r w:rsidRPr="00F34E94">
        <w:rPr>
          <w:rFonts w:asciiTheme="majorBidi" w:hAnsiTheme="majorBidi" w:cstheme="majorBidi"/>
          <w:color w:val="000000" w:themeColor="text1"/>
          <w:sz w:val="24"/>
          <w:szCs w:val="24"/>
          <w:lang w:val="en-US"/>
        </w:rPr>
        <w:t>Elbouzidi</w:t>
      </w:r>
      <w:proofErr w:type="spellEnd"/>
      <w:r w:rsidRPr="00F34E94">
        <w:rPr>
          <w:rFonts w:asciiTheme="majorBidi" w:hAnsiTheme="majorBidi" w:cstheme="majorBidi"/>
          <w:color w:val="000000" w:themeColor="text1"/>
          <w:sz w:val="24"/>
          <w:szCs w:val="24"/>
          <w:lang w:val="en-US"/>
        </w:rPr>
        <w:t xml:space="preserve">, Mohamed </w:t>
      </w:r>
      <w:proofErr w:type="spellStart"/>
      <w:r w:rsidRPr="00F34E94">
        <w:rPr>
          <w:rFonts w:asciiTheme="majorBidi" w:hAnsiTheme="majorBidi" w:cstheme="majorBidi"/>
          <w:color w:val="000000" w:themeColor="text1"/>
          <w:sz w:val="24"/>
          <w:szCs w:val="24"/>
          <w:lang w:val="en-US"/>
        </w:rPr>
        <w:t>Taibi</w:t>
      </w:r>
      <w:proofErr w:type="spellEnd"/>
      <w:r w:rsidRPr="00F34E94">
        <w:rPr>
          <w:rFonts w:asciiTheme="majorBidi" w:hAnsiTheme="majorBidi" w:cstheme="majorBidi"/>
          <w:color w:val="000000" w:themeColor="text1"/>
          <w:sz w:val="24"/>
          <w:szCs w:val="24"/>
          <w:lang w:val="en-US"/>
        </w:rPr>
        <w:t xml:space="preserve"> and </w:t>
      </w:r>
      <w:proofErr w:type="spellStart"/>
      <w:r w:rsidRPr="00F34E94">
        <w:rPr>
          <w:rFonts w:asciiTheme="majorBidi" w:hAnsiTheme="majorBidi" w:cstheme="majorBidi"/>
          <w:color w:val="000000" w:themeColor="text1"/>
          <w:sz w:val="24"/>
          <w:szCs w:val="24"/>
          <w:lang w:val="en-US"/>
        </w:rPr>
        <w:t>Aissa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Idrissi</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September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16" w:history="1">
        <w:r w:rsidRPr="00F34E94">
          <w:rPr>
            <w:rStyle w:val="Lienhypertexte"/>
            <w:rFonts w:asciiTheme="majorBidi" w:hAnsiTheme="majorBidi" w:cstheme="majorBidi"/>
            <w:sz w:val="24"/>
            <w:szCs w:val="24"/>
            <w:lang w:val="en-US"/>
          </w:rPr>
          <w:t>https://doi.org/10.1007/978-3-031-13933-8_16-1</w:t>
        </w:r>
      </w:hyperlink>
    </w:p>
    <w:p w14:paraId="2553BC0D" w14:textId="7CF515BA" w:rsidR="00823A21" w:rsidRPr="00823A21"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Coriandrum sativum</w:t>
      </w:r>
      <w:r w:rsidRPr="00F34E94">
        <w:rPr>
          <w:rFonts w:asciiTheme="majorBidi" w:hAnsiTheme="majorBidi" w:cstheme="majorBidi"/>
          <w:color w:val="000000" w:themeColor="text1"/>
          <w:sz w:val="24"/>
          <w:szCs w:val="24"/>
          <w:lang w:val="en-US"/>
        </w:rPr>
        <w:t xml:space="preserve"> L. APIACEAE. </w:t>
      </w:r>
      <w:proofErr w:type="spellStart"/>
      <w:r w:rsidRPr="00F34E94">
        <w:rPr>
          <w:rFonts w:asciiTheme="majorBidi" w:hAnsiTheme="majorBidi" w:cstheme="majorBidi"/>
          <w:color w:val="000000" w:themeColor="text1"/>
          <w:sz w:val="24"/>
          <w:szCs w:val="24"/>
          <w:lang w:val="en-US"/>
        </w:rPr>
        <w:t>Somenath</w:t>
      </w:r>
      <w:proofErr w:type="spellEnd"/>
      <w:r w:rsidRPr="00F34E94">
        <w:rPr>
          <w:rFonts w:asciiTheme="majorBidi" w:hAnsiTheme="majorBidi" w:cstheme="majorBidi"/>
          <w:color w:val="000000" w:themeColor="text1"/>
          <w:sz w:val="24"/>
          <w:szCs w:val="24"/>
          <w:lang w:val="en-US"/>
        </w:rPr>
        <w:t xml:space="preserve"> Das, Jai Malik, Subhash C. Mandal,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Lahcen Zidane, Mohammed </w:t>
      </w:r>
      <w:proofErr w:type="spellStart"/>
      <w:r w:rsidRPr="00F34E94">
        <w:rPr>
          <w:rFonts w:asciiTheme="majorBidi" w:hAnsiTheme="majorBidi" w:cstheme="majorBidi"/>
          <w:color w:val="000000" w:themeColor="text1"/>
          <w:sz w:val="24"/>
          <w:szCs w:val="24"/>
          <w:lang w:val="en-US"/>
        </w:rPr>
        <w:t>Ouasti</w:t>
      </w:r>
      <w:proofErr w:type="spellEnd"/>
      <w:r w:rsidRPr="00F34E94">
        <w:rPr>
          <w:rFonts w:asciiTheme="majorBidi" w:hAnsiTheme="majorBidi" w:cstheme="majorBidi"/>
          <w:color w:val="000000" w:themeColor="text1"/>
          <w:sz w:val="24"/>
          <w:szCs w:val="24"/>
          <w:lang w:val="en-US"/>
        </w:rPr>
        <w:t xml:space="preserve">, Rainer W. Bussmann, and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December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17" w:history="1">
        <w:r w:rsidRPr="00F34E94">
          <w:rPr>
            <w:rStyle w:val="Lienhypertexte"/>
            <w:rFonts w:asciiTheme="majorBidi" w:hAnsiTheme="majorBidi" w:cstheme="majorBidi"/>
            <w:sz w:val="24"/>
            <w:szCs w:val="24"/>
            <w:lang w:val="en-US"/>
          </w:rPr>
          <w:t>https://doi.org/10.1007/978-3-031-13933-8_16-1</w:t>
        </w:r>
      </w:hyperlink>
    </w:p>
    <w:p w14:paraId="42443092" w14:textId="170E9416"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Chamaerops humilis</w:t>
      </w:r>
      <w:r w:rsidRPr="00F34E94">
        <w:rPr>
          <w:rFonts w:asciiTheme="majorBidi" w:hAnsiTheme="majorBidi" w:cstheme="majorBidi"/>
          <w:color w:val="000000" w:themeColor="text1"/>
          <w:sz w:val="24"/>
          <w:szCs w:val="24"/>
          <w:lang w:val="en-US"/>
        </w:rPr>
        <w:t xml:space="preserve"> L. ARECACEAE.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Lahcen Zidane and Noureddine </w:t>
      </w:r>
      <w:proofErr w:type="spellStart"/>
      <w:r w:rsidRPr="00F34E94">
        <w:rPr>
          <w:rFonts w:asciiTheme="majorBidi" w:hAnsiTheme="majorBidi" w:cstheme="majorBidi"/>
          <w:color w:val="000000" w:themeColor="text1"/>
          <w:sz w:val="24"/>
          <w:szCs w:val="24"/>
          <w:lang w:val="en-US"/>
        </w:rPr>
        <w:t>Bencheikh</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September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18" w:history="1">
        <w:r w:rsidRPr="00F34E94">
          <w:rPr>
            <w:rStyle w:val="Lienhypertexte"/>
            <w:rFonts w:asciiTheme="majorBidi" w:hAnsiTheme="majorBidi" w:cstheme="majorBidi"/>
            <w:sz w:val="24"/>
            <w:szCs w:val="24"/>
            <w:lang w:val="en-US"/>
          </w:rPr>
          <w:t>https://doi.org/10.1007/978-3-031-13933-8_16-1</w:t>
        </w:r>
      </w:hyperlink>
    </w:p>
    <w:p w14:paraId="4D082FE6" w14:textId="77777777" w:rsidR="00823A21" w:rsidRPr="00F34E94"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 xml:space="preserve">Citrullus </w:t>
      </w:r>
      <w:proofErr w:type="spellStart"/>
      <w:r w:rsidRPr="00F34E94">
        <w:rPr>
          <w:rFonts w:asciiTheme="majorBidi" w:hAnsiTheme="majorBidi" w:cstheme="majorBidi"/>
          <w:i/>
          <w:iCs/>
          <w:color w:val="000000" w:themeColor="text1"/>
          <w:sz w:val="24"/>
          <w:szCs w:val="24"/>
          <w:lang w:val="en-US"/>
        </w:rPr>
        <w:t>colocynthis</w:t>
      </w:r>
      <w:proofErr w:type="spellEnd"/>
      <w:r w:rsidRPr="00F34E94">
        <w:rPr>
          <w:rFonts w:asciiTheme="majorBidi" w:hAnsiTheme="majorBidi" w:cstheme="majorBidi"/>
          <w:color w:val="000000" w:themeColor="text1"/>
          <w:sz w:val="24"/>
          <w:szCs w:val="24"/>
          <w:lang w:val="en-US"/>
        </w:rPr>
        <w:t xml:space="preserve"> (L.) </w:t>
      </w:r>
      <w:proofErr w:type="spellStart"/>
      <w:r w:rsidRPr="00F34E94">
        <w:rPr>
          <w:rFonts w:asciiTheme="majorBidi" w:hAnsiTheme="majorBidi" w:cstheme="majorBidi"/>
          <w:color w:val="000000" w:themeColor="text1"/>
          <w:sz w:val="24"/>
          <w:szCs w:val="24"/>
          <w:lang w:val="en-US"/>
        </w:rPr>
        <w:t>Schrad</w:t>
      </w:r>
      <w:proofErr w:type="spellEnd"/>
      <w:r w:rsidRPr="00F34E94">
        <w:rPr>
          <w:rFonts w:asciiTheme="majorBidi" w:hAnsiTheme="majorBidi" w:cstheme="majorBidi"/>
          <w:color w:val="000000" w:themeColor="text1"/>
          <w:sz w:val="24"/>
          <w:szCs w:val="24"/>
          <w:lang w:val="en-US"/>
        </w:rPr>
        <w:t xml:space="preserve">. CUCURBITACEAE.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Fatima Zahra </w:t>
      </w:r>
      <w:proofErr w:type="spellStart"/>
      <w:r w:rsidRPr="00F34E94">
        <w:rPr>
          <w:rFonts w:asciiTheme="majorBidi" w:hAnsiTheme="majorBidi" w:cstheme="majorBidi"/>
          <w:color w:val="000000" w:themeColor="text1"/>
          <w:sz w:val="24"/>
          <w:szCs w:val="24"/>
          <w:lang w:val="en-US"/>
        </w:rPr>
        <w:t>Aboudamia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Rkia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Eddabra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Mounsef</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Neffa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Soumia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Benaicha</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70C0"/>
          <w:sz w:val="24"/>
          <w:szCs w:val="24"/>
          <w:lang w:val="en-US"/>
        </w:rPr>
        <w:t xml:space="preserve"> </w:t>
      </w:r>
      <w:r w:rsidRPr="00F34E94">
        <w:rPr>
          <w:rFonts w:asciiTheme="majorBidi" w:hAnsiTheme="majorBidi" w:cstheme="majorBidi"/>
          <w:color w:val="000000" w:themeColor="text1"/>
          <w:sz w:val="24"/>
          <w:szCs w:val="24"/>
          <w:lang w:val="en-US"/>
        </w:rPr>
        <w:t>and Lahcen Zidane.</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December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19" w:history="1">
        <w:r w:rsidRPr="00F34E94">
          <w:rPr>
            <w:rStyle w:val="Lienhypertexte"/>
            <w:rFonts w:asciiTheme="majorBidi" w:hAnsiTheme="majorBidi" w:cstheme="majorBidi"/>
            <w:sz w:val="24"/>
            <w:szCs w:val="24"/>
            <w:lang w:val="en-US"/>
          </w:rPr>
          <w:t>https://doi.org/10.1007/978-3-031-13933-8_16-1</w:t>
        </w:r>
      </w:hyperlink>
    </w:p>
    <w:p w14:paraId="0CE82D2D" w14:textId="6586AEF0" w:rsidR="00823A21" w:rsidRPr="00823A21"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Citrus × aurantium</w:t>
      </w:r>
      <w:r w:rsidRPr="00F34E94">
        <w:rPr>
          <w:rFonts w:asciiTheme="majorBidi" w:hAnsiTheme="majorBidi" w:cstheme="majorBidi"/>
          <w:color w:val="000000" w:themeColor="text1"/>
          <w:sz w:val="24"/>
          <w:szCs w:val="24"/>
          <w:lang w:val="en-US"/>
        </w:rPr>
        <w:t xml:space="preserve"> L.; </w:t>
      </w:r>
      <w:r w:rsidRPr="00F34E94">
        <w:rPr>
          <w:rFonts w:asciiTheme="majorBidi" w:hAnsiTheme="majorBidi" w:cstheme="majorBidi"/>
          <w:i/>
          <w:iCs/>
          <w:color w:val="000000" w:themeColor="text1"/>
          <w:sz w:val="24"/>
          <w:szCs w:val="24"/>
          <w:lang w:val="en-US"/>
        </w:rPr>
        <w:t>Citrus × sinensis</w:t>
      </w:r>
      <w:r w:rsidRPr="00F34E94">
        <w:rPr>
          <w:rFonts w:asciiTheme="majorBidi" w:hAnsiTheme="majorBidi" w:cstheme="majorBidi"/>
          <w:color w:val="000000" w:themeColor="text1"/>
          <w:sz w:val="24"/>
          <w:szCs w:val="24"/>
          <w:lang w:val="en-US"/>
        </w:rPr>
        <w:t xml:space="preserve"> (L.) </w:t>
      </w:r>
      <w:proofErr w:type="spellStart"/>
      <w:r w:rsidRPr="00F34E94">
        <w:rPr>
          <w:rFonts w:asciiTheme="majorBidi" w:hAnsiTheme="majorBidi" w:cstheme="majorBidi"/>
          <w:color w:val="000000" w:themeColor="text1"/>
          <w:sz w:val="24"/>
          <w:szCs w:val="24"/>
          <w:lang w:val="en-US"/>
        </w:rPr>
        <w:t>Osbeck</w:t>
      </w:r>
      <w:proofErr w:type="spellEnd"/>
      <w:r w:rsidRPr="00F34E94">
        <w:rPr>
          <w:rFonts w:asciiTheme="majorBidi" w:hAnsiTheme="majorBidi" w:cstheme="majorBidi"/>
          <w:color w:val="000000" w:themeColor="text1"/>
          <w:sz w:val="24"/>
          <w:szCs w:val="24"/>
          <w:lang w:val="en-US"/>
        </w:rPr>
        <w:t xml:space="preserve"> RUTACEAE.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Lahcen Zidane, </w:t>
      </w:r>
      <w:proofErr w:type="spellStart"/>
      <w:r w:rsidRPr="00F34E94">
        <w:rPr>
          <w:rFonts w:asciiTheme="majorBidi" w:hAnsiTheme="majorBidi" w:cstheme="majorBidi"/>
          <w:color w:val="000000" w:themeColor="text1"/>
          <w:sz w:val="24"/>
          <w:szCs w:val="24"/>
          <w:lang w:val="en-US"/>
        </w:rPr>
        <w:t>Imane</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Ouasti</w:t>
      </w:r>
      <w:proofErr w:type="spellEnd"/>
      <w:r w:rsidRPr="00F34E94">
        <w:rPr>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November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20" w:history="1">
        <w:r w:rsidRPr="00F34E94">
          <w:rPr>
            <w:rStyle w:val="Lienhypertexte"/>
            <w:rFonts w:asciiTheme="majorBidi" w:hAnsiTheme="majorBidi" w:cstheme="majorBidi"/>
            <w:sz w:val="24"/>
            <w:szCs w:val="24"/>
            <w:lang w:val="en-US"/>
          </w:rPr>
          <w:t>https://doi.org/10.1007/978-3-031-13933-8_16-1</w:t>
        </w:r>
      </w:hyperlink>
    </w:p>
    <w:p w14:paraId="155364FD" w14:textId="24668AD1" w:rsidR="00823A21" w:rsidRPr="00823A21"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F34E94">
        <w:rPr>
          <w:rFonts w:asciiTheme="majorBidi" w:hAnsiTheme="majorBidi" w:cstheme="majorBidi"/>
          <w:i/>
          <w:iCs/>
          <w:color w:val="000000" w:themeColor="text1"/>
          <w:sz w:val="24"/>
          <w:szCs w:val="24"/>
        </w:rPr>
        <w:lastRenderedPageBreak/>
        <w:t>Daucus</w:t>
      </w:r>
      <w:proofErr w:type="spellEnd"/>
      <w:r w:rsidRPr="00F34E94">
        <w:rPr>
          <w:rFonts w:asciiTheme="majorBidi" w:hAnsiTheme="majorBidi" w:cstheme="majorBidi"/>
          <w:i/>
          <w:iCs/>
          <w:color w:val="000000" w:themeColor="text1"/>
          <w:sz w:val="24"/>
          <w:szCs w:val="24"/>
        </w:rPr>
        <w:t xml:space="preserve"> carota</w:t>
      </w:r>
      <w:r w:rsidRPr="00F34E94">
        <w:rPr>
          <w:rFonts w:asciiTheme="majorBidi" w:hAnsiTheme="majorBidi" w:cstheme="majorBidi"/>
          <w:color w:val="000000" w:themeColor="text1"/>
          <w:sz w:val="24"/>
          <w:szCs w:val="24"/>
        </w:rPr>
        <w:t xml:space="preserve"> L., </w:t>
      </w:r>
      <w:proofErr w:type="spellStart"/>
      <w:r w:rsidRPr="00F34E94">
        <w:rPr>
          <w:rFonts w:asciiTheme="majorBidi" w:hAnsiTheme="majorBidi" w:cstheme="majorBidi"/>
          <w:i/>
          <w:iCs/>
          <w:color w:val="000000" w:themeColor="text1"/>
          <w:sz w:val="24"/>
          <w:szCs w:val="24"/>
        </w:rPr>
        <w:t>Daucus</w:t>
      </w:r>
      <w:proofErr w:type="spellEnd"/>
      <w:r w:rsidRPr="00F34E94">
        <w:rPr>
          <w:rFonts w:asciiTheme="majorBidi" w:hAnsiTheme="majorBidi" w:cstheme="majorBidi"/>
          <w:i/>
          <w:iCs/>
          <w:color w:val="000000" w:themeColor="text1"/>
          <w:sz w:val="24"/>
          <w:szCs w:val="24"/>
        </w:rPr>
        <w:t xml:space="preserve"> </w:t>
      </w:r>
      <w:proofErr w:type="spellStart"/>
      <w:r w:rsidRPr="00F34E94">
        <w:rPr>
          <w:rFonts w:asciiTheme="majorBidi" w:hAnsiTheme="majorBidi" w:cstheme="majorBidi"/>
          <w:i/>
          <w:iCs/>
          <w:color w:val="000000" w:themeColor="text1"/>
          <w:sz w:val="24"/>
          <w:szCs w:val="24"/>
        </w:rPr>
        <w:t>crinitus</w:t>
      </w:r>
      <w:proofErr w:type="spellEnd"/>
      <w:r w:rsidRPr="00F34E94">
        <w:rPr>
          <w:rFonts w:asciiTheme="majorBidi" w:hAnsiTheme="majorBidi" w:cstheme="majorBidi"/>
          <w:color w:val="000000" w:themeColor="text1"/>
          <w:sz w:val="24"/>
          <w:szCs w:val="24"/>
        </w:rPr>
        <w:t xml:space="preserve"> </w:t>
      </w:r>
      <w:proofErr w:type="spellStart"/>
      <w:r w:rsidRPr="00F34E94">
        <w:rPr>
          <w:rFonts w:asciiTheme="majorBidi" w:hAnsiTheme="majorBidi" w:cstheme="majorBidi"/>
          <w:color w:val="000000" w:themeColor="text1"/>
          <w:sz w:val="24"/>
          <w:szCs w:val="24"/>
        </w:rPr>
        <w:t>Desf</w:t>
      </w:r>
      <w:proofErr w:type="spellEnd"/>
      <w:r w:rsidRPr="00F34E94">
        <w:rPr>
          <w:rFonts w:asciiTheme="majorBidi" w:hAnsiTheme="majorBidi" w:cstheme="majorBidi"/>
          <w:color w:val="000000" w:themeColor="text1"/>
          <w:sz w:val="24"/>
          <w:szCs w:val="24"/>
        </w:rPr>
        <w:t xml:space="preserve">. – APIACEAE. </w:t>
      </w:r>
      <w:proofErr w:type="spellStart"/>
      <w:r w:rsidRPr="00F34E94">
        <w:rPr>
          <w:rFonts w:asciiTheme="majorBidi" w:hAnsiTheme="majorBidi" w:cstheme="majorBidi"/>
          <w:color w:val="000000" w:themeColor="text1"/>
          <w:sz w:val="24"/>
          <w:szCs w:val="24"/>
          <w:lang w:val="en-US"/>
        </w:rPr>
        <w:t>Idrissi</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Aissa</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Lahcen Zidane, Jamila </w:t>
      </w:r>
      <w:proofErr w:type="spellStart"/>
      <w:r w:rsidRPr="00F34E94">
        <w:rPr>
          <w:rFonts w:asciiTheme="majorBidi" w:hAnsiTheme="majorBidi" w:cstheme="majorBidi"/>
          <w:color w:val="000000" w:themeColor="text1"/>
          <w:sz w:val="24"/>
          <w:szCs w:val="24"/>
          <w:lang w:val="en-US"/>
        </w:rPr>
        <w:t>Fakchich</w:t>
      </w:r>
      <w:proofErr w:type="spellEnd"/>
      <w:r w:rsidRPr="00F34E94">
        <w:rPr>
          <w:rFonts w:asciiTheme="majorBidi" w:hAnsiTheme="majorBidi" w:cstheme="majorBidi"/>
          <w:color w:val="000000" w:themeColor="text1"/>
          <w:sz w:val="24"/>
          <w:szCs w:val="24"/>
          <w:lang w:val="en-US"/>
        </w:rPr>
        <w:t xml:space="preserve">, Rainer W. Bussmann and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 xml:space="preserve"> Mostafa.</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September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21" w:history="1">
        <w:r w:rsidRPr="00F34E94">
          <w:rPr>
            <w:rStyle w:val="Lienhypertexte"/>
            <w:rFonts w:asciiTheme="majorBidi" w:hAnsiTheme="majorBidi" w:cstheme="majorBidi"/>
            <w:sz w:val="24"/>
            <w:szCs w:val="24"/>
            <w:lang w:val="en-US"/>
          </w:rPr>
          <w:t>https://doi.org/10.1007/978-3-031-13933-8_16-1</w:t>
        </w:r>
      </w:hyperlink>
    </w:p>
    <w:p w14:paraId="033FA72A" w14:textId="118ACFD2" w:rsidR="00823A21" w:rsidRPr="00823A21" w:rsidRDefault="00823A21" w:rsidP="00823A21">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823A21">
        <w:rPr>
          <w:rFonts w:asciiTheme="majorBidi" w:hAnsiTheme="majorBidi" w:cstheme="majorBidi"/>
          <w:i/>
          <w:iCs/>
          <w:color w:val="000000" w:themeColor="text1"/>
          <w:sz w:val="24"/>
          <w:szCs w:val="24"/>
        </w:rPr>
        <w:t>Eucalyptus</w:t>
      </w:r>
      <w:proofErr w:type="spellEnd"/>
      <w:r w:rsidRPr="00823A21">
        <w:rPr>
          <w:rFonts w:asciiTheme="majorBidi" w:hAnsiTheme="majorBidi" w:cstheme="majorBidi"/>
          <w:i/>
          <w:iCs/>
          <w:color w:val="000000" w:themeColor="text1"/>
          <w:sz w:val="24"/>
          <w:szCs w:val="24"/>
        </w:rPr>
        <w:t xml:space="preserve"> </w:t>
      </w:r>
      <w:proofErr w:type="spellStart"/>
      <w:r w:rsidRPr="00823A21">
        <w:rPr>
          <w:rFonts w:asciiTheme="majorBidi" w:hAnsiTheme="majorBidi" w:cstheme="majorBidi"/>
          <w:i/>
          <w:iCs/>
          <w:color w:val="000000" w:themeColor="text1"/>
          <w:sz w:val="24"/>
          <w:szCs w:val="24"/>
        </w:rPr>
        <w:t>camaldulensis</w:t>
      </w:r>
      <w:proofErr w:type="spellEnd"/>
      <w:r w:rsidRPr="00823A21">
        <w:rPr>
          <w:rFonts w:asciiTheme="majorBidi" w:hAnsiTheme="majorBidi" w:cstheme="majorBidi"/>
          <w:color w:val="000000" w:themeColor="text1"/>
          <w:sz w:val="24"/>
          <w:szCs w:val="24"/>
        </w:rPr>
        <w:t xml:space="preserve"> </w:t>
      </w:r>
      <w:proofErr w:type="spellStart"/>
      <w:r w:rsidRPr="00823A21">
        <w:rPr>
          <w:rFonts w:asciiTheme="majorBidi" w:hAnsiTheme="majorBidi" w:cstheme="majorBidi"/>
          <w:color w:val="000000" w:themeColor="text1"/>
          <w:sz w:val="24"/>
          <w:szCs w:val="24"/>
        </w:rPr>
        <w:t>Dehnh</w:t>
      </w:r>
      <w:proofErr w:type="spellEnd"/>
      <w:r w:rsidRPr="00823A21">
        <w:rPr>
          <w:rFonts w:asciiTheme="majorBidi" w:hAnsiTheme="majorBidi" w:cstheme="majorBidi"/>
          <w:color w:val="000000" w:themeColor="text1"/>
          <w:sz w:val="24"/>
          <w:szCs w:val="24"/>
        </w:rPr>
        <w:t xml:space="preserve">., </w:t>
      </w:r>
      <w:proofErr w:type="spellStart"/>
      <w:r w:rsidRPr="00823A21">
        <w:rPr>
          <w:rFonts w:asciiTheme="majorBidi" w:hAnsiTheme="majorBidi" w:cstheme="majorBidi"/>
          <w:i/>
          <w:iCs/>
          <w:color w:val="000000" w:themeColor="text1"/>
          <w:sz w:val="24"/>
          <w:szCs w:val="24"/>
        </w:rPr>
        <w:t>Eucalyptus</w:t>
      </w:r>
      <w:proofErr w:type="spellEnd"/>
      <w:r w:rsidRPr="00823A21">
        <w:rPr>
          <w:rFonts w:asciiTheme="majorBidi" w:hAnsiTheme="majorBidi" w:cstheme="majorBidi"/>
          <w:i/>
          <w:iCs/>
          <w:color w:val="000000" w:themeColor="text1"/>
          <w:sz w:val="24"/>
          <w:szCs w:val="24"/>
        </w:rPr>
        <w:t xml:space="preserve"> </w:t>
      </w:r>
      <w:proofErr w:type="spellStart"/>
      <w:r w:rsidRPr="00823A21">
        <w:rPr>
          <w:rFonts w:asciiTheme="majorBidi" w:hAnsiTheme="majorBidi" w:cstheme="majorBidi"/>
          <w:i/>
          <w:iCs/>
          <w:color w:val="000000" w:themeColor="text1"/>
          <w:sz w:val="24"/>
          <w:szCs w:val="24"/>
        </w:rPr>
        <w:t>globulus</w:t>
      </w:r>
      <w:proofErr w:type="spellEnd"/>
      <w:r w:rsidRPr="00823A21">
        <w:rPr>
          <w:rFonts w:asciiTheme="majorBidi" w:hAnsiTheme="majorBidi" w:cstheme="majorBidi"/>
          <w:color w:val="000000" w:themeColor="text1"/>
          <w:sz w:val="24"/>
          <w:szCs w:val="24"/>
        </w:rPr>
        <w:t xml:space="preserve"> </w:t>
      </w:r>
      <w:proofErr w:type="spellStart"/>
      <w:r w:rsidRPr="00823A21">
        <w:rPr>
          <w:rFonts w:asciiTheme="majorBidi" w:hAnsiTheme="majorBidi" w:cstheme="majorBidi"/>
          <w:color w:val="000000" w:themeColor="text1"/>
          <w:sz w:val="24"/>
          <w:szCs w:val="24"/>
        </w:rPr>
        <w:t>Labill</w:t>
      </w:r>
      <w:proofErr w:type="spellEnd"/>
      <w:r w:rsidRPr="00823A21">
        <w:rPr>
          <w:rFonts w:asciiTheme="majorBidi" w:hAnsiTheme="majorBidi" w:cstheme="majorBidi"/>
          <w:color w:val="000000" w:themeColor="text1"/>
          <w:sz w:val="24"/>
          <w:szCs w:val="24"/>
        </w:rPr>
        <w:t xml:space="preserve">. MYRTACEAE. </w:t>
      </w:r>
      <w:proofErr w:type="spellStart"/>
      <w:r w:rsidRPr="00823A21">
        <w:rPr>
          <w:rFonts w:asciiTheme="majorBidi" w:hAnsiTheme="majorBidi" w:cstheme="majorBidi"/>
          <w:color w:val="000000" w:themeColor="text1"/>
          <w:sz w:val="24"/>
          <w:szCs w:val="24"/>
        </w:rPr>
        <w:t>Mostafa</w:t>
      </w:r>
      <w:proofErr w:type="spellEnd"/>
      <w:r w:rsidRPr="00823A21">
        <w:rPr>
          <w:rFonts w:asciiTheme="majorBidi" w:hAnsiTheme="majorBidi" w:cstheme="majorBidi"/>
          <w:color w:val="000000" w:themeColor="text1"/>
          <w:sz w:val="24"/>
          <w:szCs w:val="24"/>
        </w:rPr>
        <w:t xml:space="preserve"> </w:t>
      </w:r>
      <w:proofErr w:type="spellStart"/>
      <w:r w:rsidRPr="00823A21">
        <w:rPr>
          <w:rFonts w:asciiTheme="majorBidi" w:hAnsiTheme="majorBidi" w:cstheme="majorBidi"/>
          <w:color w:val="000000" w:themeColor="text1"/>
          <w:sz w:val="24"/>
          <w:szCs w:val="24"/>
        </w:rPr>
        <w:t>Elachouri</w:t>
      </w:r>
      <w:proofErr w:type="spellEnd"/>
      <w:r w:rsidRPr="00823A21">
        <w:rPr>
          <w:rFonts w:asciiTheme="majorBidi" w:hAnsiTheme="majorBidi" w:cstheme="majorBidi"/>
          <w:color w:val="000000" w:themeColor="text1"/>
          <w:sz w:val="24"/>
          <w:szCs w:val="24"/>
        </w:rPr>
        <w:t xml:space="preserve">, </w:t>
      </w:r>
      <w:proofErr w:type="spellStart"/>
      <w:r w:rsidRPr="00823A21">
        <w:rPr>
          <w:rFonts w:asciiTheme="majorBidi" w:hAnsiTheme="majorBidi" w:cstheme="majorBidi"/>
          <w:b/>
          <w:bCs/>
          <w:color w:val="0070C0"/>
          <w:sz w:val="24"/>
          <w:szCs w:val="24"/>
        </w:rPr>
        <w:t>Noureddine</w:t>
      </w:r>
      <w:proofErr w:type="spellEnd"/>
      <w:r w:rsidRPr="00823A21">
        <w:rPr>
          <w:rFonts w:asciiTheme="majorBidi" w:hAnsiTheme="majorBidi" w:cstheme="majorBidi"/>
          <w:b/>
          <w:bCs/>
          <w:color w:val="0070C0"/>
          <w:sz w:val="24"/>
          <w:szCs w:val="24"/>
        </w:rPr>
        <w:t xml:space="preserve"> </w:t>
      </w:r>
      <w:proofErr w:type="spellStart"/>
      <w:r w:rsidRPr="00823A21">
        <w:rPr>
          <w:rFonts w:asciiTheme="majorBidi" w:hAnsiTheme="majorBidi" w:cstheme="majorBidi"/>
          <w:b/>
          <w:bCs/>
          <w:color w:val="0070C0"/>
          <w:sz w:val="24"/>
          <w:szCs w:val="24"/>
        </w:rPr>
        <w:t>Chaachouay</w:t>
      </w:r>
      <w:proofErr w:type="spellEnd"/>
      <w:r w:rsidRPr="00823A21">
        <w:rPr>
          <w:rFonts w:asciiTheme="majorBidi" w:hAnsiTheme="majorBidi" w:cstheme="majorBidi"/>
          <w:color w:val="000000" w:themeColor="text1"/>
          <w:sz w:val="24"/>
          <w:szCs w:val="24"/>
        </w:rPr>
        <w:t xml:space="preserve">, </w:t>
      </w:r>
      <w:proofErr w:type="spellStart"/>
      <w:r w:rsidRPr="00823A21">
        <w:rPr>
          <w:rFonts w:asciiTheme="majorBidi" w:hAnsiTheme="majorBidi" w:cstheme="majorBidi"/>
          <w:color w:val="000000" w:themeColor="text1"/>
          <w:sz w:val="24"/>
          <w:szCs w:val="24"/>
        </w:rPr>
        <w:t>Lahcen</w:t>
      </w:r>
      <w:proofErr w:type="spellEnd"/>
      <w:r w:rsidRPr="00823A21">
        <w:rPr>
          <w:rFonts w:asciiTheme="majorBidi" w:hAnsiTheme="majorBidi" w:cstheme="majorBidi"/>
          <w:color w:val="000000" w:themeColor="text1"/>
          <w:sz w:val="24"/>
          <w:szCs w:val="24"/>
        </w:rPr>
        <w:t xml:space="preserve"> Zidane, </w:t>
      </w:r>
      <w:proofErr w:type="spellStart"/>
      <w:r w:rsidRPr="00823A21">
        <w:rPr>
          <w:rFonts w:asciiTheme="majorBidi" w:hAnsiTheme="majorBidi" w:cstheme="majorBidi"/>
          <w:color w:val="000000" w:themeColor="text1"/>
          <w:sz w:val="24"/>
          <w:szCs w:val="24"/>
        </w:rPr>
        <w:t>Jamila</w:t>
      </w:r>
      <w:proofErr w:type="spellEnd"/>
      <w:r w:rsidRPr="00823A21">
        <w:rPr>
          <w:rFonts w:asciiTheme="majorBidi" w:hAnsiTheme="majorBidi" w:cstheme="majorBidi"/>
          <w:color w:val="000000" w:themeColor="text1"/>
          <w:sz w:val="24"/>
          <w:szCs w:val="24"/>
        </w:rPr>
        <w:t xml:space="preserve"> </w:t>
      </w:r>
      <w:proofErr w:type="spellStart"/>
      <w:r w:rsidRPr="00823A21">
        <w:rPr>
          <w:rFonts w:asciiTheme="majorBidi" w:hAnsiTheme="majorBidi" w:cstheme="majorBidi"/>
          <w:color w:val="000000" w:themeColor="text1"/>
          <w:sz w:val="24"/>
          <w:szCs w:val="24"/>
        </w:rPr>
        <w:t>Fakchich</w:t>
      </w:r>
      <w:proofErr w:type="spellEnd"/>
      <w:r w:rsidRPr="00823A21">
        <w:rPr>
          <w:rFonts w:asciiTheme="majorBidi" w:hAnsiTheme="majorBidi" w:cstheme="majorBidi"/>
          <w:color w:val="000000" w:themeColor="text1"/>
          <w:sz w:val="24"/>
          <w:szCs w:val="24"/>
        </w:rPr>
        <w:t xml:space="preserve">, Mohammed </w:t>
      </w:r>
      <w:proofErr w:type="spellStart"/>
      <w:r w:rsidRPr="00823A21">
        <w:rPr>
          <w:rFonts w:asciiTheme="majorBidi" w:hAnsiTheme="majorBidi" w:cstheme="majorBidi"/>
          <w:color w:val="000000" w:themeColor="text1"/>
          <w:sz w:val="24"/>
          <w:szCs w:val="24"/>
        </w:rPr>
        <w:t>Ajjoun</w:t>
      </w:r>
      <w:proofErr w:type="spellEnd"/>
      <w:r w:rsidRPr="00823A21">
        <w:rPr>
          <w:rFonts w:asciiTheme="majorBidi" w:hAnsiTheme="majorBidi" w:cstheme="majorBidi"/>
          <w:color w:val="000000" w:themeColor="text1"/>
          <w:sz w:val="24"/>
          <w:szCs w:val="24"/>
        </w:rPr>
        <w:t xml:space="preserve"> and Rainer W. </w:t>
      </w:r>
      <w:proofErr w:type="spellStart"/>
      <w:r w:rsidRPr="00823A21">
        <w:rPr>
          <w:rFonts w:asciiTheme="majorBidi" w:hAnsiTheme="majorBidi" w:cstheme="majorBidi"/>
          <w:color w:val="000000" w:themeColor="text1"/>
          <w:sz w:val="24"/>
          <w:szCs w:val="24"/>
        </w:rPr>
        <w:t>Bussmann</w:t>
      </w:r>
      <w:proofErr w:type="spellEnd"/>
      <w:r w:rsidRPr="00823A21">
        <w:rPr>
          <w:rFonts w:asciiTheme="majorBidi" w:hAnsiTheme="majorBidi" w:cstheme="majorBidi"/>
          <w:color w:val="000000" w:themeColor="text1"/>
          <w:sz w:val="24"/>
          <w:szCs w:val="24"/>
        </w:rPr>
        <w:t>.</w:t>
      </w:r>
      <w:r w:rsidRPr="00823A21">
        <w:rPr>
          <w:rFonts w:asciiTheme="majorBidi" w:hAnsiTheme="majorBidi" w:cstheme="majorBidi"/>
          <w:sz w:val="24"/>
          <w:szCs w:val="24"/>
        </w:rPr>
        <w:t xml:space="preserve"> </w:t>
      </w:r>
      <w:r w:rsidRPr="00F34E94">
        <w:rPr>
          <w:rFonts w:asciiTheme="majorBidi" w:hAnsiTheme="majorBidi" w:cstheme="majorBidi"/>
          <w:sz w:val="24"/>
          <w:szCs w:val="24"/>
          <w:lang w:val="en-US"/>
        </w:rPr>
        <w:t xml:space="preserve">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September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22" w:history="1">
        <w:r w:rsidRPr="00F34E94">
          <w:rPr>
            <w:rStyle w:val="Lienhypertexte"/>
            <w:rFonts w:asciiTheme="majorBidi" w:hAnsiTheme="majorBidi" w:cstheme="majorBidi"/>
            <w:sz w:val="24"/>
            <w:szCs w:val="24"/>
            <w:lang w:val="en-US"/>
          </w:rPr>
          <w:t>https://doi.org/10.1007/978-3-031-13933-8_16-1</w:t>
        </w:r>
      </w:hyperlink>
    </w:p>
    <w:p w14:paraId="67FE7319" w14:textId="7D38B333" w:rsidR="00823A21" w:rsidRPr="00823A21"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Fonts w:asciiTheme="majorBidi" w:hAnsiTheme="majorBidi" w:cstheme="majorBidi"/>
          <w:i/>
          <w:iCs/>
          <w:color w:val="000000" w:themeColor="text1"/>
          <w:sz w:val="24"/>
          <w:szCs w:val="24"/>
          <w:lang w:val="en-US"/>
        </w:rPr>
        <w:t>Melissa officinalis</w:t>
      </w:r>
      <w:r w:rsidRPr="00F34E94">
        <w:rPr>
          <w:rFonts w:asciiTheme="majorBidi" w:hAnsiTheme="majorBidi" w:cstheme="majorBidi"/>
          <w:color w:val="000000" w:themeColor="text1"/>
          <w:sz w:val="24"/>
          <w:szCs w:val="24"/>
          <w:lang w:val="en-US"/>
        </w:rPr>
        <w:t xml:space="preserve"> L.L – AMIACEAE. </w:t>
      </w:r>
      <w:proofErr w:type="spellStart"/>
      <w:r w:rsidRPr="00F34E94">
        <w:rPr>
          <w:rFonts w:asciiTheme="majorBidi" w:hAnsiTheme="majorBidi" w:cstheme="majorBidi"/>
          <w:color w:val="000000" w:themeColor="text1"/>
          <w:sz w:val="24"/>
          <w:szCs w:val="24"/>
          <w:lang w:val="en-US"/>
        </w:rPr>
        <w:t>Soumia</w:t>
      </w:r>
      <w:proofErr w:type="spellEnd"/>
      <w:r w:rsidRPr="00F34E94">
        <w:rPr>
          <w:rFonts w:asciiTheme="majorBidi" w:hAnsiTheme="majorBidi" w:cstheme="majorBidi"/>
          <w:color w:val="000000" w:themeColor="text1"/>
          <w:sz w:val="24"/>
          <w:szCs w:val="24"/>
          <w:lang w:val="en-US"/>
        </w:rPr>
        <w:t xml:space="preserve"> </w:t>
      </w:r>
      <w:proofErr w:type="spellStart"/>
      <w:r w:rsidRPr="00F34E94">
        <w:rPr>
          <w:rFonts w:asciiTheme="majorBidi" w:hAnsiTheme="majorBidi" w:cstheme="majorBidi"/>
          <w:color w:val="000000" w:themeColor="text1"/>
          <w:sz w:val="24"/>
          <w:szCs w:val="24"/>
          <w:lang w:val="en-US"/>
        </w:rPr>
        <w:t>Benaicha</w:t>
      </w:r>
      <w:proofErr w:type="spellEnd"/>
      <w:r w:rsidRPr="00F34E94">
        <w:rPr>
          <w:rFonts w:asciiTheme="majorBidi" w:hAnsiTheme="majorBidi" w:cstheme="majorBidi"/>
          <w:color w:val="000000" w:themeColor="text1"/>
          <w:sz w:val="24"/>
          <w:szCs w:val="24"/>
          <w:lang w:val="en-US"/>
        </w:rPr>
        <w:t xml:space="preserve">, </w:t>
      </w:r>
      <w:r w:rsidRPr="00F34E94">
        <w:rPr>
          <w:rFonts w:asciiTheme="majorBidi" w:hAnsiTheme="majorBidi" w:cstheme="majorBidi"/>
          <w:b/>
          <w:bCs/>
          <w:color w:val="0070C0"/>
          <w:sz w:val="24"/>
          <w:szCs w:val="24"/>
          <w:lang w:val="en-US"/>
        </w:rPr>
        <w:t xml:space="preserve">Noureddine </w:t>
      </w:r>
      <w:proofErr w:type="spellStart"/>
      <w:r w:rsidRPr="00F34E94">
        <w:rPr>
          <w:rFonts w:asciiTheme="majorBidi" w:hAnsiTheme="majorBidi" w:cstheme="majorBidi"/>
          <w:b/>
          <w:bCs/>
          <w:color w:val="0070C0"/>
          <w:sz w:val="24"/>
          <w:szCs w:val="24"/>
          <w:lang w:val="en-US"/>
        </w:rPr>
        <w:t>Chaachouay</w:t>
      </w:r>
      <w:proofErr w:type="spellEnd"/>
      <w:r w:rsidRPr="00F34E94">
        <w:rPr>
          <w:rFonts w:asciiTheme="majorBidi" w:hAnsiTheme="majorBidi" w:cstheme="majorBidi"/>
          <w:color w:val="000000" w:themeColor="text1"/>
          <w:sz w:val="24"/>
          <w:szCs w:val="24"/>
          <w:lang w:val="en-US"/>
        </w:rPr>
        <w:t xml:space="preserve">, Rainer W. Bussmann, </w:t>
      </w:r>
      <w:proofErr w:type="spellStart"/>
      <w:r w:rsidRPr="00F34E94">
        <w:rPr>
          <w:rFonts w:asciiTheme="majorBidi" w:hAnsiTheme="majorBidi" w:cstheme="majorBidi"/>
          <w:color w:val="000000" w:themeColor="text1"/>
          <w:sz w:val="24"/>
          <w:szCs w:val="24"/>
          <w:lang w:val="en-US"/>
        </w:rPr>
        <w:t>Narel</w:t>
      </w:r>
      <w:proofErr w:type="spellEnd"/>
      <w:r w:rsidRPr="00F34E94">
        <w:rPr>
          <w:rFonts w:asciiTheme="majorBidi" w:hAnsiTheme="majorBidi" w:cstheme="majorBidi"/>
          <w:color w:val="000000" w:themeColor="text1"/>
          <w:sz w:val="24"/>
          <w:szCs w:val="24"/>
          <w:lang w:val="en-US"/>
        </w:rPr>
        <w:t xml:space="preserve"> Y. Paniagua-</w:t>
      </w:r>
      <w:proofErr w:type="spellStart"/>
      <w:r w:rsidRPr="00F34E94">
        <w:rPr>
          <w:rFonts w:asciiTheme="majorBidi" w:hAnsiTheme="majorBidi" w:cstheme="majorBidi"/>
          <w:color w:val="000000" w:themeColor="text1"/>
          <w:sz w:val="24"/>
          <w:szCs w:val="24"/>
          <w:lang w:val="en-US"/>
        </w:rPr>
        <w:t>Zambrana</w:t>
      </w:r>
      <w:proofErr w:type="spellEnd"/>
      <w:r w:rsidRPr="00F34E94">
        <w:rPr>
          <w:rFonts w:asciiTheme="majorBidi" w:hAnsiTheme="majorBidi" w:cstheme="majorBidi"/>
          <w:color w:val="000000" w:themeColor="text1"/>
          <w:sz w:val="24"/>
          <w:szCs w:val="24"/>
          <w:lang w:val="en-US"/>
        </w:rPr>
        <w:t xml:space="preserve"> and Mostafa </w:t>
      </w:r>
      <w:proofErr w:type="spellStart"/>
      <w:r w:rsidRPr="00F34E94">
        <w:rPr>
          <w:rFonts w:asciiTheme="majorBidi" w:hAnsiTheme="majorBidi" w:cstheme="majorBidi"/>
          <w:color w:val="000000" w:themeColor="text1"/>
          <w:sz w:val="24"/>
          <w:szCs w:val="24"/>
          <w:lang w:val="en-US"/>
        </w:rPr>
        <w:t>Elachouri</w:t>
      </w:r>
      <w:proofErr w:type="spellEnd"/>
      <w:r w:rsidRPr="00F34E94">
        <w:rPr>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November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23" w:history="1">
        <w:r w:rsidRPr="00F34E94">
          <w:rPr>
            <w:rStyle w:val="Lienhypertexte"/>
            <w:rFonts w:asciiTheme="majorBidi" w:hAnsiTheme="majorBidi" w:cstheme="majorBidi"/>
            <w:sz w:val="24"/>
            <w:szCs w:val="24"/>
            <w:lang w:val="en-US"/>
          </w:rPr>
          <w:t>https://doi.org/10.1007/978-3-031-13933-8_16-1</w:t>
        </w:r>
      </w:hyperlink>
    </w:p>
    <w:p w14:paraId="435D671B" w14:textId="66911C7A" w:rsidR="00823A21" w:rsidRPr="00823A21" w:rsidRDefault="00823A21" w:rsidP="00823A21">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proofErr w:type="spellStart"/>
      <w:r w:rsidRPr="00F34E94">
        <w:rPr>
          <w:rStyle w:val="Policepardfaut1"/>
          <w:rFonts w:asciiTheme="majorBidi" w:hAnsiTheme="majorBidi" w:cstheme="majorBidi"/>
          <w:i/>
          <w:iCs/>
          <w:color w:val="000000" w:themeColor="text1"/>
          <w:sz w:val="24"/>
          <w:szCs w:val="24"/>
          <w:lang w:val="en-US"/>
        </w:rPr>
        <w:t>Myrtus</w:t>
      </w:r>
      <w:proofErr w:type="spellEnd"/>
      <w:r w:rsidRPr="00F34E94">
        <w:rPr>
          <w:rStyle w:val="Policepardfaut1"/>
          <w:rFonts w:asciiTheme="majorBidi" w:hAnsiTheme="majorBidi" w:cstheme="majorBidi"/>
          <w:i/>
          <w:iCs/>
          <w:color w:val="000000" w:themeColor="text1"/>
          <w:sz w:val="24"/>
          <w:szCs w:val="24"/>
          <w:lang w:val="en-US"/>
        </w:rPr>
        <w:t xml:space="preserve"> communis</w:t>
      </w:r>
      <w:r w:rsidRPr="00F34E94">
        <w:rPr>
          <w:rStyle w:val="Policepardfaut1"/>
          <w:rFonts w:asciiTheme="majorBidi" w:hAnsiTheme="majorBidi" w:cstheme="majorBidi"/>
          <w:color w:val="000000" w:themeColor="text1"/>
          <w:sz w:val="24"/>
          <w:szCs w:val="24"/>
          <w:lang w:val="en-US"/>
        </w:rPr>
        <w:t xml:space="preserve"> L. – MYRTACEAE. Mostafa </w:t>
      </w:r>
      <w:proofErr w:type="spellStart"/>
      <w:r w:rsidRPr="00F34E94">
        <w:rPr>
          <w:rStyle w:val="Policepardfaut1"/>
          <w:rFonts w:asciiTheme="majorBidi" w:hAnsiTheme="majorBidi" w:cstheme="majorBidi"/>
          <w:color w:val="000000" w:themeColor="text1"/>
          <w:sz w:val="24"/>
          <w:szCs w:val="24"/>
          <w:lang w:val="en-US"/>
        </w:rPr>
        <w:t>Elachouri</w:t>
      </w:r>
      <w:proofErr w:type="spellEnd"/>
      <w:r w:rsidRPr="00F34E94">
        <w:rPr>
          <w:rStyle w:val="Policepardfaut1"/>
          <w:rFonts w:asciiTheme="majorBidi" w:hAnsiTheme="majorBidi" w:cstheme="majorBidi"/>
          <w:color w:val="000000" w:themeColor="text1"/>
          <w:sz w:val="24"/>
          <w:szCs w:val="24"/>
          <w:lang w:val="en-US"/>
        </w:rPr>
        <w:t xml:space="preserv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Allal</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Douira</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Lehcen</w:t>
      </w:r>
      <w:proofErr w:type="spellEnd"/>
      <w:r w:rsidRPr="00F34E94">
        <w:rPr>
          <w:rStyle w:val="Policepardfaut1"/>
          <w:rFonts w:asciiTheme="majorBidi" w:hAnsiTheme="majorBidi" w:cstheme="majorBidi"/>
          <w:color w:val="000000" w:themeColor="text1"/>
          <w:sz w:val="24"/>
          <w:szCs w:val="24"/>
          <w:lang w:val="en-US"/>
        </w:rPr>
        <w:t xml:space="preserve"> Zidane, </w:t>
      </w:r>
      <w:proofErr w:type="spellStart"/>
      <w:r w:rsidRPr="00F34E94">
        <w:rPr>
          <w:rStyle w:val="Policepardfaut1"/>
          <w:rFonts w:asciiTheme="majorBidi" w:hAnsiTheme="majorBidi" w:cstheme="majorBidi"/>
          <w:color w:val="000000" w:themeColor="text1"/>
          <w:sz w:val="24"/>
          <w:szCs w:val="24"/>
          <w:lang w:val="en-US"/>
        </w:rPr>
        <w:t>Imane</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Ouasti</w:t>
      </w:r>
      <w:proofErr w:type="spellEnd"/>
      <w:r w:rsidRPr="00F34E94">
        <w:rPr>
          <w:rStyle w:val="Policepardfaut1"/>
          <w:rFonts w:asciiTheme="majorBidi" w:hAnsiTheme="majorBidi" w:cstheme="majorBidi"/>
          <w:color w:val="000000" w:themeColor="text1"/>
          <w:sz w:val="24"/>
          <w:szCs w:val="24"/>
          <w:lang w:val="en-US"/>
        </w:rPr>
        <w:t xml:space="preserve"> and Rainer W. Bussmann.</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September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24" w:history="1">
        <w:r w:rsidRPr="00F34E94">
          <w:rPr>
            <w:rStyle w:val="Lienhypertexte"/>
            <w:rFonts w:asciiTheme="majorBidi" w:hAnsiTheme="majorBidi" w:cstheme="majorBidi"/>
            <w:sz w:val="24"/>
            <w:szCs w:val="24"/>
            <w:lang w:val="en-US"/>
          </w:rPr>
          <w:t>https://doi.org/10.1007/978-3-031-13933-8_16-1</w:t>
        </w:r>
      </w:hyperlink>
    </w:p>
    <w:p w14:paraId="452035D4" w14:textId="4CAA7BD5" w:rsidR="00580670" w:rsidRPr="00580670" w:rsidRDefault="00580670" w:rsidP="00580670">
      <w:pPr>
        <w:pStyle w:val="Paragraphedeliste"/>
        <w:numPr>
          <w:ilvl w:val="0"/>
          <w:numId w:val="70"/>
        </w:numPr>
        <w:spacing w:after="0" w:line="240" w:lineRule="auto"/>
        <w:ind w:left="0"/>
        <w:jc w:val="both"/>
        <w:rPr>
          <w:rStyle w:val="Policepardfaut1"/>
          <w:rFonts w:asciiTheme="majorBidi" w:hAnsiTheme="majorBidi" w:cstheme="majorBidi"/>
          <w:color w:val="000000" w:themeColor="text1"/>
          <w:sz w:val="24"/>
          <w:szCs w:val="24"/>
          <w:lang w:val="en-US"/>
        </w:rPr>
      </w:pPr>
      <w:r w:rsidRPr="00F34E94">
        <w:rPr>
          <w:rStyle w:val="Policepardfaut1"/>
          <w:rFonts w:asciiTheme="majorBidi" w:hAnsiTheme="majorBidi" w:cstheme="majorBidi"/>
          <w:i/>
          <w:iCs/>
          <w:color w:val="000000" w:themeColor="text1"/>
          <w:sz w:val="24"/>
          <w:szCs w:val="24"/>
          <w:lang w:val="en-US"/>
        </w:rPr>
        <w:t>Nerium oleander</w:t>
      </w:r>
      <w:r w:rsidRPr="00F34E94">
        <w:rPr>
          <w:rStyle w:val="Policepardfaut1"/>
          <w:rFonts w:asciiTheme="majorBidi" w:hAnsiTheme="majorBidi" w:cstheme="majorBidi"/>
          <w:color w:val="000000" w:themeColor="text1"/>
          <w:sz w:val="24"/>
          <w:szCs w:val="24"/>
          <w:lang w:val="en-US"/>
        </w:rPr>
        <w:t xml:space="preserve"> L. – APOCYNACEAE. Mostafa </w:t>
      </w:r>
      <w:proofErr w:type="spellStart"/>
      <w:r w:rsidRPr="00F34E94">
        <w:rPr>
          <w:rStyle w:val="Policepardfaut1"/>
          <w:rFonts w:asciiTheme="majorBidi" w:hAnsiTheme="majorBidi" w:cstheme="majorBidi"/>
          <w:color w:val="000000" w:themeColor="text1"/>
          <w:sz w:val="24"/>
          <w:szCs w:val="24"/>
          <w:lang w:val="en-US"/>
        </w:rPr>
        <w:t>Elachouri</w:t>
      </w:r>
      <w:proofErr w:type="spellEnd"/>
      <w:r w:rsidRPr="00F34E94">
        <w:rPr>
          <w:rStyle w:val="Policepardfaut1"/>
          <w:rFonts w:asciiTheme="majorBidi" w:hAnsiTheme="majorBidi" w:cstheme="majorBidi"/>
          <w:color w:val="000000" w:themeColor="text1"/>
          <w:sz w:val="24"/>
          <w:szCs w:val="24"/>
          <w:lang w:val="en-US"/>
        </w:rPr>
        <w:t xml:space="preserv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Allal</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Douria</w:t>
      </w:r>
      <w:proofErr w:type="spellEnd"/>
      <w:r w:rsidRPr="00F34E94">
        <w:rPr>
          <w:rStyle w:val="Policepardfaut1"/>
          <w:rFonts w:asciiTheme="majorBidi" w:hAnsiTheme="majorBidi" w:cstheme="majorBidi"/>
          <w:color w:val="000000" w:themeColor="text1"/>
          <w:sz w:val="24"/>
          <w:szCs w:val="24"/>
          <w:lang w:val="en-US"/>
        </w:rPr>
        <w:t xml:space="preserve">, Lahcen Zidane, Rainer W. Bussmann and </w:t>
      </w:r>
      <w:proofErr w:type="spellStart"/>
      <w:r w:rsidRPr="00F34E94">
        <w:rPr>
          <w:rStyle w:val="Policepardfaut1"/>
          <w:rFonts w:asciiTheme="majorBidi" w:hAnsiTheme="majorBidi" w:cstheme="majorBidi"/>
          <w:color w:val="000000" w:themeColor="text1"/>
          <w:sz w:val="24"/>
          <w:szCs w:val="24"/>
          <w:lang w:val="en-US"/>
        </w:rPr>
        <w:t>Imane</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Ouasti</w:t>
      </w:r>
      <w:proofErr w:type="spellEnd"/>
      <w:r w:rsidRPr="00F34E94">
        <w:rPr>
          <w:rStyle w:val="Policepardfaut1"/>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December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25" w:history="1">
        <w:r w:rsidRPr="00F34E94">
          <w:rPr>
            <w:rStyle w:val="Lienhypertexte"/>
            <w:rFonts w:asciiTheme="majorBidi" w:hAnsiTheme="majorBidi" w:cstheme="majorBidi"/>
            <w:sz w:val="24"/>
            <w:szCs w:val="24"/>
            <w:lang w:val="en-US"/>
          </w:rPr>
          <w:t>https://doi.org/10.1007/978-3-031-13933-8_16-1</w:t>
        </w:r>
      </w:hyperlink>
    </w:p>
    <w:p w14:paraId="16D59ACA" w14:textId="746E437E" w:rsidR="00580670" w:rsidRPr="00580670" w:rsidRDefault="00580670" w:rsidP="00580670">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Style w:val="Policepardfaut1"/>
          <w:rFonts w:asciiTheme="majorBidi" w:hAnsiTheme="majorBidi" w:cstheme="majorBidi"/>
          <w:i/>
          <w:iCs/>
          <w:color w:val="000000" w:themeColor="text1"/>
          <w:sz w:val="24"/>
          <w:szCs w:val="24"/>
          <w:lang w:val="en-US"/>
        </w:rPr>
        <w:t>Phaseolus vulgaris</w:t>
      </w:r>
      <w:r w:rsidRPr="00F34E94">
        <w:rPr>
          <w:rStyle w:val="Policepardfaut1"/>
          <w:rFonts w:asciiTheme="majorBidi" w:hAnsiTheme="majorBidi" w:cstheme="majorBidi"/>
          <w:color w:val="000000" w:themeColor="text1"/>
          <w:sz w:val="24"/>
          <w:szCs w:val="24"/>
          <w:lang w:val="en-US"/>
        </w:rPr>
        <w:t xml:space="preserve"> L. – FABACEAE. </w:t>
      </w:r>
      <w:proofErr w:type="spellStart"/>
      <w:r w:rsidRPr="00F34E94">
        <w:rPr>
          <w:rStyle w:val="Policepardfaut1"/>
          <w:rFonts w:asciiTheme="majorBidi" w:hAnsiTheme="majorBidi" w:cstheme="majorBidi"/>
          <w:color w:val="000000" w:themeColor="text1"/>
          <w:sz w:val="24"/>
          <w:szCs w:val="24"/>
          <w:lang w:val="en-US"/>
        </w:rPr>
        <w:t>Sayf-eddine</w:t>
      </w:r>
      <w:proofErr w:type="spellEnd"/>
      <w:r w:rsidRPr="00F34E94">
        <w:rPr>
          <w:rStyle w:val="Policepardfaut1"/>
          <w:rFonts w:asciiTheme="majorBidi" w:hAnsiTheme="majorBidi" w:cstheme="majorBidi"/>
          <w:color w:val="000000" w:themeColor="text1"/>
          <w:sz w:val="24"/>
          <w:szCs w:val="24"/>
          <w:lang w:val="en-US"/>
        </w:rPr>
        <w:t xml:space="preserve"> </w:t>
      </w:r>
      <w:proofErr w:type="spellStart"/>
      <w:r w:rsidRPr="00F34E94">
        <w:rPr>
          <w:rStyle w:val="Policepardfaut1"/>
          <w:rFonts w:asciiTheme="majorBidi" w:hAnsiTheme="majorBidi" w:cstheme="majorBidi"/>
          <w:color w:val="000000" w:themeColor="text1"/>
          <w:sz w:val="24"/>
          <w:szCs w:val="24"/>
          <w:lang w:val="en-US"/>
        </w:rPr>
        <w:t>Belkasmi</w:t>
      </w:r>
      <w:proofErr w:type="spellEnd"/>
      <w:r w:rsidRPr="00F34E94">
        <w:rPr>
          <w:rStyle w:val="Policepardfaut1"/>
          <w:rFonts w:asciiTheme="majorBidi" w:hAnsiTheme="majorBidi" w:cstheme="majorBidi"/>
          <w:color w:val="000000" w:themeColor="text1"/>
          <w:sz w:val="24"/>
          <w:szCs w:val="24"/>
          <w:lang w:val="en-US"/>
        </w:rPr>
        <w:t xml:space="preserve">, </w:t>
      </w:r>
      <w:r w:rsidRPr="00F34E94">
        <w:rPr>
          <w:rStyle w:val="Policepardfaut1"/>
          <w:rFonts w:asciiTheme="majorBidi" w:hAnsiTheme="majorBidi" w:cstheme="majorBidi"/>
          <w:b/>
          <w:bCs/>
          <w:color w:val="0070C0"/>
          <w:sz w:val="24"/>
          <w:szCs w:val="24"/>
          <w:lang w:val="en-US"/>
        </w:rPr>
        <w:t xml:space="preserve">Noureddine </w:t>
      </w:r>
      <w:proofErr w:type="spellStart"/>
      <w:r w:rsidRPr="00F34E94">
        <w:rPr>
          <w:rStyle w:val="Policepardfaut1"/>
          <w:rFonts w:asciiTheme="majorBidi" w:hAnsiTheme="majorBidi" w:cstheme="majorBidi"/>
          <w:b/>
          <w:bCs/>
          <w:color w:val="0070C0"/>
          <w:sz w:val="24"/>
          <w:szCs w:val="24"/>
          <w:lang w:val="en-US"/>
        </w:rPr>
        <w:t>Chaachouay</w:t>
      </w:r>
      <w:proofErr w:type="spellEnd"/>
      <w:r w:rsidRPr="00F34E94">
        <w:rPr>
          <w:rStyle w:val="Policepardfaut1"/>
          <w:rFonts w:asciiTheme="majorBidi" w:hAnsiTheme="majorBidi" w:cstheme="majorBidi"/>
          <w:color w:val="000000" w:themeColor="text1"/>
          <w:sz w:val="24"/>
          <w:szCs w:val="24"/>
          <w:lang w:val="en-US"/>
        </w:rPr>
        <w:t xml:space="preserve">, Rainer W. Bussmann and Mostafa </w:t>
      </w:r>
      <w:proofErr w:type="spellStart"/>
      <w:r w:rsidRPr="00F34E94">
        <w:rPr>
          <w:rStyle w:val="Policepardfaut1"/>
          <w:rFonts w:asciiTheme="majorBidi" w:hAnsiTheme="majorBidi" w:cstheme="majorBidi"/>
          <w:color w:val="000000" w:themeColor="text1"/>
          <w:sz w:val="24"/>
          <w:szCs w:val="24"/>
          <w:lang w:val="en-US"/>
        </w:rPr>
        <w:t>Elachouri</w:t>
      </w:r>
      <w:proofErr w:type="spellEnd"/>
      <w:r w:rsidRPr="00F34E94">
        <w:rPr>
          <w:rStyle w:val="Policepardfaut1"/>
          <w:rFonts w:asciiTheme="majorBidi" w:hAnsiTheme="majorBidi" w:cstheme="majorBidi"/>
          <w:color w:val="000000" w:themeColor="text1"/>
          <w:sz w:val="24"/>
          <w:szCs w:val="24"/>
          <w:lang w:val="en-US"/>
        </w:rPr>
        <w:t>.</w:t>
      </w:r>
      <w:r w:rsidRPr="00F34E94">
        <w:rPr>
          <w:rFonts w:asciiTheme="majorBidi" w:hAnsiTheme="majorBidi" w:cstheme="majorBidi"/>
          <w:sz w:val="24"/>
          <w:szCs w:val="24"/>
          <w:lang w:val="en-US"/>
        </w:rPr>
        <w:t xml:space="preserve"> 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November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26" w:history="1">
        <w:r w:rsidRPr="00F34E94">
          <w:rPr>
            <w:rStyle w:val="Lienhypertexte"/>
            <w:rFonts w:asciiTheme="majorBidi" w:hAnsiTheme="majorBidi" w:cstheme="majorBidi"/>
            <w:sz w:val="24"/>
            <w:szCs w:val="24"/>
            <w:lang w:val="en-US"/>
          </w:rPr>
          <w:t>https://doi.org/10.1007/978-3-031-13933-8_16-1</w:t>
        </w:r>
      </w:hyperlink>
    </w:p>
    <w:p w14:paraId="2EE75981" w14:textId="7BC6DB3D" w:rsidR="00580670" w:rsidRPr="00580670" w:rsidRDefault="00580670" w:rsidP="00580670">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580670">
        <w:rPr>
          <w:rFonts w:asciiTheme="majorBidi" w:hAnsiTheme="majorBidi" w:cstheme="majorBidi"/>
          <w:bCs/>
          <w:i/>
          <w:iCs/>
          <w:color w:val="333333"/>
          <w:sz w:val="24"/>
          <w:szCs w:val="24"/>
        </w:rPr>
        <w:t>Zingiber</w:t>
      </w:r>
      <w:proofErr w:type="spellEnd"/>
      <w:r w:rsidRPr="00580670">
        <w:rPr>
          <w:rFonts w:asciiTheme="majorBidi" w:hAnsiTheme="majorBidi" w:cstheme="majorBidi"/>
          <w:bCs/>
          <w:i/>
          <w:iCs/>
          <w:color w:val="333333"/>
          <w:sz w:val="24"/>
          <w:szCs w:val="24"/>
        </w:rPr>
        <w:t xml:space="preserve"> </w:t>
      </w:r>
      <w:proofErr w:type="spellStart"/>
      <w:r w:rsidRPr="00580670">
        <w:rPr>
          <w:rFonts w:asciiTheme="majorBidi" w:hAnsiTheme="majorBidi" w:cstheme="majorBidi"/>
          <w:bCs/>
          <w:i/>
          <w:iCs/>
          <w:color w:val="333333"/>
          <w:sz w:val="24"/>
          <w:szCs w:val="24"/>
        </w:rPr>
        <w:t>officinale</w:t>
      </w:r>
      <w:proofErr w:type="spellEnd"/>
      <w:r w:rsidRPr="00580670">
        <w:rPr>
          <w:rFonts w:asciiTheme="majorBidi" w:hAnsiTheme="majorBidi" w:cstheme="majorBidi"/>
          <w:bCs/>
          <w:color w:val="333333"/>
          <w:sz w:val="24"/>
          <w:szCs w:val="24"/>
        </w:rPr>
        <w:t xml:space="preserve"> </w:t>
      </w:r>
      <w:proofErr w:type="spellStart"/>
      <w:r w:rsidRPr="00580670">
        <w:rPr>
          <w:rFonts w:asciiTheme="majorBidi" w:hAnsiTheme="majorBidi" w:cstheme="majorBidi"/>
          <w:bCs/>
          <w:color w:val="333333"/>
          <w:sz w:val="24"/>
          <w:szCs w:val="24"/>
        </w:rPr>
        <w:t>Roscoe</w:t>
      </w:r>
      <w:proofErr w:type="spellEnd"/>
      <w:r w:rsidRPr="00580670">
        <w:rPr>
          <w:rFonts w:asciiTheme="majorBidi" w:hAnsiTheme="majorBidi" w:cstheme="majorBidi"/>
          <w:bCs/>
          <w:color w:val="333333"/>
          <w:sz w:val="24"/>
          <w:szCs w:val="24"/>
        </w:rPr>
        <w:t xml:space="preserve"> – ZINGIBERACEAE. </w:t>
      </w:r>
      <w:proofErr w:type="spellStart"/>
      <w:r w:rsidRPr="00580670">
        <w:rPr>
          <w:rFonts w:asciiTheme="majorBidi" w:hAnsiTheme="majorBidi" w:cstheme="majorBidi"/>
          <w:bCs/>
          <w:color w:val="333333"/>
          <w:sz w:val="24"/>
          <w:szCs w:val="24"/>
        </w:rPr>
        <w:t>Phurpa</w:t>
      </w:r>
      <w:proofErr w:type="spellEnd"/>
      <w:r w:rsidRPr="00580670">
        <w:rPr>
          <w:rFonts w:asciiTheme="majorBidi" w:hAnsiTheme="majorBidi" w:cstheme="majorBidi"/>
          <w:bCs/>
          <w:color w:val="333333"/>
          <w:sz w:val="24"/>
          <w:szCs w:val="24"/>
        </w:rPr>
        <w:t xml:space="preserve"> </w:t>
      </w:r>
      <w:proofErr w:type="spellStart"/>
      <w:r w:rsidRPr="00580670">
        <w:rPr>
          <w:rFonts w:asciiTheme="majorBidi" w:hAnsiTheme="majorBidi" w:cstheme="majorBidi"/>
          <w:bCs/>
          <w:color w:val="333333"/>
          <w:sz w:val="24"/>
          <w:szCs w:val="24"/>
        </w:rPr>
        <w:t>Wangchuk</w:t>
      </w:r>
      <w:proofErr w:type="spellEnd"/>
      <w:r w:rsidRPr="00580670">
        <w:rPr>
          <w:rFonts w:asciiTheme="majorBidi" w:hAnsiTheme="majorBidi" w:cstheme="majorBidi"/>
          <w:bCs/>
          <w:color w:val="333333"/>
          <w:sz w:val="24"/>
          <w:szCs w:val="24"/>
        </w:rPr>
        <w:t xml:space="preserve">, </w:t>
      </w:r>
      <w:proofErr w:type="spellStart"/>
      <w:r w:rsidRPr="00580670">
        <w:rPr>
          <w:rFonts w:asciiTheme="majorBidi" w:hAnsiTheme="majorBidi" w:cstheme="majorBidi"/>
          <w:bCs/>
          <w:color w:val="333333"/>
          <w:sz w:val="24"/>
          <w:szCs w:val="24"/>
        </w:rPr>
        <w:t>Subash</w:t>
      </w:r>
      <w:proofErr w:type="spellEnd"/>
      <w:r w:rsidRPr="00580670">
        <w:rPr>
          <w:rFonts w:asciiTheme="majorBidi" w:hAnsiTheme="majorBidi" w:cstheme="majorBidi"/>
          <w:bCs/>
          <w:color w:val="333333"/>
          <w:sz w:val="24"/>
          <w:szCs w:val="24"/>
        </w:rPr>
        <w:t xml:space="preserve"> C. Mandal, Tenzin </w:t>
      </w:r>
      <w:proofErr w:type="spellStart"/>
      <w:r w:rsidRPr="00580670">
        <w:rPr>
          <w:rFonts w:asciiTheme="majorBidi" w:hAnsiTheme="majorBidi" w:cstheme="majorBidi"/>
          <w:bCs/>
          <w:color w:val="333333"/>
          <w:sz w:val="24"/>
          <w:szCs w:val="24"/>
        </w:rPr>
        <w:t>Jamtsho</w:t>
      </w:r>
      <w:proofErr w:type="spellEnd"/>
      <w:r w:rsidRPr="00580670">
        <w:rPr>
          <w:rFonts w:asciiTheme="majorBidi" w:hAnsiTheme="majorBidi" w:cstheme="majorBidi"/>
          <w:bCs/>
          <w:color w:val="333333"/>
          <w:sz w:val="24"/>
          <w:szCs w:val="24"/>
        </w:rPr>
        <w:t xml:space="preserve">, </w:t>
      </w:r>
      <w:proofErr w:type="spellStart"/>
      <w:r w:rsidRPr="00580670">
        <w:rPr>
          <w:rFonts w:asciiTheme="majorBidi" w:hAnsiTheme="majorBidi" w:cstheme="majorBidi"/>
          <w:bCs/>
          <w:color w:val="333333"/>
          <w:sz w:val="24"/>
          <w:szCs w:val="24"/>
        </w:rPr>
        <w:t>Ouasti</w:t>
      </w:r>
      <w:proofErr w:type="spellEnd"/>
      <w:r w:rsidRPr="00580670">
        <w:rPr>
          <w:rFonts w:asciiTheme="majorBidi" w:hAnsiTheme="majorBidi" w:cstheme="majorBidi"/>
          <w:bCs/>
          <w:color w:val="333333"/>
          <w:sz w:val="24"/>
          <w:szCs w:val="24"/>
        </w:rPr>
        <w:t xml:space="preserve"> Imane, </w:t>
      </w:r>
      <w:proofErr w:type="spellStart"/>
      <w:r w:rsidRPr="00580670">
        <w:rPr>
          <w:rFonts w:asciiTheme="majorBidi" w:hAnsiTheme="majorBidi" w:cstheme="majorBidi"/>
          <w:bCs/>
          <w:color w:val="333333"/>
          <w:sz w:val="24"/>
          <w:szCs w:val="24"/>
        </w:rPr>
        <w:t>Oussama</w:t>
      </w:r>
      <w:proofErr w:type="spellEnd"/>
      <w:r w:rsidRPr="00580670">
        <w:rPr>
          <w:rFonts w:asciiTheme="majorBidi" w:hAnsiTheme="majorBidi" w:cstheme="majorBidi"/>
          <w:bCs/>
          <w:color w:val="333333"/>
          <w:sz w:val="24"/>
          <w:szCs w:val="24"/>
        </w:rPr>
        <w:t xml:space="preserve"> </w:t>
      </w:r>
      <w:proofErr w:type="spellStart"/>
      <w:r w:rsidRPr="00580670">
        <w:rPr>
          <w:rFonts w:asciiTheme="majorBidi" w:hAnsiTheme="majorBidi" w:cstheme="majorBidi"/>
          <w:bCs/>
          <w:color w:val="333333"/>
          <w:sz w:val="24"/>
          <w:szCs w:val="24"/>
        </w:rPr>
        <w:t>Bekkouch</w:t>
      </w:r>
      <w:proofErr w:type="spellEnd"/>
      <w:r w:rsidRPr="00580670">
        <w:rPr>
          <w:rFonts w:asciiTheme="majorBidi" w:hAnsiTheme="majorBidi" w:cstheme="majorBidi"/>
          <w:bCs/>
          <w:color w:val="333333"/>
          <w:sz w:val="24"/>
          <w:szCs w:val="24"/>
        </w:rPr>
        <w:t xml:space="preserve">, </w:t>
      </w:r>
      <w:proofErr w:type="spellStart"/>
      <w:r w:rsidRPr="00580670">
        <w:rPr>
          <w:rFonts w:asciiTheme="majorBidi" w:hAnsiTheme="majorBidi" w:cstheme="majorBidi"/>
          <w:bCs/>
          <w:color w:val="333333"/>
          <w:sz w:val="24"/>
          <w:szCs w:val="24"/>
        </w:rPr>
        <w:t>Souliman</w:t>
      </w:r>
      <w:proofErr w:type="spellEnd"/>
      <w:r w:rsidRPr="00580670">
        <w:rPr>
          <w:rFonts w:asciiTheme="majorBidi" w:hAnsiTheme="majorBidi" w:cstheme="majorBidi"/>
          <w:bCs/>
          <w:color w:val="333333"/>
          <w:sz w:val="24"/>
          <w:szCs w:val="24"/>
        </w:rPr>
        <w:t xml:space="preserve"> </w:t>
      </w:r>
      <w:proofErr w:type="spellStart"/>
      <w:r w:rsidRPr="00580670">
        <w:rPr>
          <w:rFonts w:asciiTheme="majorBidi" w:hAnsiTheme="majorBidi" w:cstheme="majorBidi"/>
          <w:bCs/>
          <w:color w:val="333333"/>
          <w:sz w:val="24"/>
          <w:szCs w:val="24"/>
        </w:rPr>
        <w:t>Amrani</w:t>
      </w:r>
      <w:proofErr w:type="spellEnd"/>
      <w:r w:rsidRPr="00580670">
        <w:rPr>
          <w:rFonts w:asciiTheme="majorBidi" w:hAnsiTheme="majorBidi" w:cstheme="majorBidi"/>
          <w:bCs/>
          <w:color w:val="333333"/>
          <w:sz w:val="24"/>
          <w:szCs w:val="24"/>
        </w:rPr>
        <w:t xml:space="preserve">, Rainer W. </w:t>
      </w:r>
      <w:proofErr w:type="spellStart"/>
      <w:r w:rsidRPr="00580670">
        <w:rPr>
          <w:rFonts w:asciiTheme="majorBidi" w:hAnsiTheme="majorBidi" w:cstheme="majorBidi"/>
          <w:bCs/>
          <w:color w:val="333333"/>
          <w:sz w:val="24"/>
          <w:szCs w:val="24"/>
        </w:rPr>
        <w:t>Bussmann</w:t>
      </w:r>
      <w:proofErr w:type="spellEnd"/>
      <w:r w:rsidRPr="00580670">
        <w:rPr>
          <w:rFonts w:asciiTheme="majorBidi" w:hAnsiTheme="majorBidi" w:cstheme="majorBidi"/>
          <w:bCs/>
          <w:color w:val="333333"/>
          <w:sz w:val="24"/>
          <w:szCs w:val="24"/>
        </w:rPr>
        <w:t xml:space="preserve">, </w:t>
      </w:r>
      <w:proofErr w:type="spellStart"/>
      <w:r w:rsidRPr="00580670">
        <w:rPr>
          <w:rFonts w:asciiTheme="majorBidi" w:hAnsiTheme="majorBidi" w:cstheme="majorBidi"/>
          <w:b/>
          <w:color w:val="0070C0"/>
          <w:sz w:val="24"/>
          <w:szCs w:val="24"/>
        </w:rPr>
        <w:t>Noureddine</w:t>
      </w:r>
      <w:proofErr w:type="spellEnd"/>
      <w:r w:rsidRPr="00580670">
        <w:rPr>
          <w:rFonts w:asciiTheme="majorBidi" w:hAnsiTheme="majorBidi" w:cstheme="majorBidi"/>
          <w:b/>
          <w:color w:val="0070C0"/>
          <w:sz w:val="24"/>
          <w:szCs w:val="24"/>
        </w:rPr>
        <w:t xml:space="preserve"> </w:t>
      </w:r>
      <w:proofErr w:type="spellStart"/>
      <w:r w:rsidRPr="00580670">
        <w:rPr>
          <w:rFonts w:asciiTheme="majorBidi" w:hAnsiTheme="majorBidi" w:cstheme="majorBidi"/>
          <w:b/>
          <w:color w:val="0070C0"/>
          <w:sz w:val="24"/>
          <w:szCs w:val="24"/>
        </w:rPr>
        <w:t>Chaachouay</w:t>
      </w:r>
      <w:proofErr w:type="spellEnd"/>
      <w:r w:rsidRPr="00580670">
        <w:rPr>
          <w:rFonts w:asciiTheme="majorBidi" w:hAnsiTheme="majorBidi" w:cstheme="majorBidi"/>
          <w:bCs/>
          <w:color w:val="0070C0"/>
          <w:sz w:val="24"/>
          <w:szCs w:val="24"/>
        </w:rPr>
        <w:t xml:space="preserve"> </w:t>
      </w:r>
      <w:r w:rsidRPr="00580670">
        <w:rPr>
          <w:rFonts w:asciiTheme="majorBidi" w:hAnsiTheme="majorBidi" w:cstheme="majorBidi"/>
          <w:bCs/>
          <w:color w:val="333333"/>
          <w:sz w:val="24"/>
          <w:szCs w:val="24"/>
        </w:rPr>
        <w:t xml:space="preserve">and </w:t>
      </w:r>
      <w:proofErr w:type="spellStart"/>
      <w:r w:rsidRPr="00580670">
        <w:rPr>
          <w:rFonts w:asciiTheme="majorBidi" w:hAnsiTheme="majorBidi" w:cstheme="majorBidi"/>
          <w:bCs/>
          <w:color w:val="333333"/>
          <w:sz w:val="24"/>
          <w:szCs w:val="24"/>
        </w:rPr>
        <w:t>Mostafa</w:t>
      </w:r>
      <w:proofErr w:type="spellEnd"/>
      <w:r w:rsidRPr="00580670">
        <w:rPr>
          <w:rFonts w:asciiTheme="majorBidi" w:hAnsiTheme="majorBidi" w:cstheme="majorBidi"/>
          <w:bCs/>
          <w:color w:val="333333"/>
          <w:sz w:val="24"/>
          <w:szCs w:val="24"/>
        </w:rPr>
        <w:t xml:space="preserve"> </w:t>
      </w:r>
      <w:proofErr w:type="spellStart"/>
      <w:r w:rsidRPr="00580670">
        <w:rPr>
          <w:rFonts w:asciiTheme="majorBidi" w:hAnsiTheme="majorBidi" w:cstheme="majorBidi"/>
          <w:bCs/>
          <w:color w:val="333333"/>
          <w:sz w:val="24"/>
          <w:szCs w:val="24"/>
        </w:rPr>
        <w:t>Elachouri</w:t>
      </w:r>
      <w:proofErr w:type="spellEnd"/>
      <w:r w:rsidRPr="00580670">
        <w:rPr>
          <w:rFonts w:asciiTheme="majorBidi" w:hAnsiTheme="majorBidi" w:cstheme="majorBidi"/>
          <w:bCs/>
          <w:color w:val="333333"/>
          <w:sz w:val="24"/>
          <w:szCs w:val="24"/>
        </w:rPr>
        <w:t>.</w:t>
      </w:r>
      <w:r w:rsidRPr="00580670">
        <w:rPr>
          <w:rFonts w:asciiTheme="majorBidi" w:hAnsiTheme="majorBidi" w:cstheme="majorBidi"/>
          <w:sz w:val="24"/>
          <w:szCs w:val="24"/>
        </w:rPr>
        <w:t xml:space="preserve"> </w:t>
      </w:r>
      <w:r w:rsidRPr="00F34E94">
        <w:rPr>
          <w:rFonts w:asciiTheme="majorBidi" w:hAnsiTheme="majorBidi" w:cstheme="majorBidi"/>
          <w:sz w:val="24"/>
          <w:szCs w:val="24"/>
          <w:lang w:val="en-US"/>
        </w:rPr>
        <w:t xml:space="preserve">In: Bussmann, R.W., </w:t>
      </w:r>
      <w:proofErr w:type="spellStart"/>
      <w:r w:rsidRPr="00F34E94">
        <w:rPr>
          <w:rFonts w:asciiTheme="majorBidi" w:hAnsiTheme="majorBidi" w:cstheme="majorBidi"/>
          <w:sz w:val="24"/>
          <w:szCs w:val="24"/>
          <w:lang w:val="en-US"/>
        </w:rPr>
        <w:t>Elachouri</w:t>
      </w:r>
      <w:proofErr w:type="spellEnd"/>
      <w:r w:rsidRPr="00F34E94">
        <w:rPr>
          <w:rFonts w:asciiTheme="majorBidi" w:hAnsiTheme="majorBidi" w:cstheme="majorBidi"/>
          <w:sz w:val="24"/>
          <w:szCs w:val="24"/>
          <w:lang w:val="en-US"/>
        </w:rPr>
        <w:t xml:space="preserve">, M., </w:t>
      </w:r>
      <w:proofErr w:type="spellStart"/>
      <w:r w:rsidRPr="00F34E94">
        <w:rPr>
          <w:rFonts w:asciiTheme="majorBidi" w:hAnsiTheme="majorBidi" w:cstheme="majorBidi"/>
          <w:sz w:val="24"/>
          <w:szCs w:val="24"/>
          <w:lang w:val="en-US"/>
        </w:rPr>
        <w:t>Kikvidze</w:t>
      </w:r>
      <w:proofErr w:type="spellEnd"/>
      <w:r w:rsidRPr="00F34E94">
        <w:rPr>
          <w:rFonts w:asciiTheme="majorBidi" w:hAnsiTheme="majorBidi" w:cstheme="majorBidi"/>
          <w:sz w:val="24"/>
          <w:szCs w:val="24"/>
          <w:lang w:val="en-US"/>
        </w:rPr>
        <w:t xml:space="preserve">, Z. (eds) Ethnobotany of Northern Africa and Levant. Ethnobotany of Mountain Regions. Springer, Cham. September </w:t>
      </w:r>
      <w:r w:rsidRPr="00F34E94">
        <w:rPr>
          <w:rFonts w:asciiTheme="majorBidi" w:hAnsiTheme="majorBidi" w:cstheme="majorBidi"/>
          <w:b/>
          <w:bCs/>
          <w:sz w:val="24"/>
          <w:szCs w:val="24"/>
          <w:lang w:val="en-US"/>
        </w:rPr>
        <w:t>2023</w:t>
      </w:r>
      <w:r w:rsidRPr="00F34E94">
        <w:rPr>
          <w:rFonts w:asciiTheme="majorBidi" w:hAnsiTheme="majorBidi" w:cstheme="majorBidi"/>
          <w:sz w:val="24"/>
          <w:szCs w:val="24"/>
          <w:lang w:val="en-US"/>
        </w:rPr>
        <w:t xml:space="preserve">. </w:t>
      </w:r>
      <w:hyperlink r:id="rId127" w:history="1">
        <w:r w:rsidRPr="00F34E94">
          <w:rPr>
            <w:rStyle w:val="Lienhypertexte"/>
            <w:rFonts w:asciiTheme="majorBidi" w:hAnsiTheme="majorBidi" w:cstheme="majorBidi"/>
            <w:sz w:val="24"/>
            <w:szCs w:val="24"/>
            <w:lang w:val="en-US"/>
          </w:rPr>
          <w:t>https://doi.org/10.1007/978-3-031-13933-8_16-1</w:t>
        </w:r>
      </w:hyperlink>
    </w:p>
    <w:p w14:paraId="6477CFA2" w14:textId="730200D8" w:rsidR="00580670" w:rsidRDefault="00580670" w:rsidP="00580670">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eastAsia="Times New Roman" w:hAnsiTheme="majorBidi" w:cstheme="majorBidi"/>
          <w:color w:val="2E2E2E"/>
          <w:kern w:val="36"/>
          <w:sz w:val="24"/>
          <w:szCs w:val="24"/>
          <w:lang w:val="en-US" w:eastAsia="fr-FR"/>
        </w:rPr>
        <w:t xml:space="preserve">Secondary Metabolites, Ethnopharmacology, and Commercial Application of </w:t>
      </w:r>
      <w:r w:rsidRPr="00F34E94">
        <w:rPr>
          <w:rFonts w:asciiTheme="majorBidi" w:eastAsia="Times New Roman" w:hAnsiTheme="majorBidi" w:cstheme="majorBidi"/>
          <w:i/>
          <w:iCs/>
          <w:color w:val="2E2E2E"/>
          <w:kern w:val="36"/>
          <w:sz w:val="24"/>
          <w:szCs w:val="24"/>
          <w:lang w:val="en-US" w:eastAsia="fr-FR"/>
        </w:rPr>
        <w:t>Glycyrrhiza</w:t>
      </w:r>
      <w:r w:rsidRPr="00F34E94">
        <w:rPr>
          <w:rFonts w:asciiTheme="majorBidi" w:eastAsia="Times New Roman" w:hAnsiTheme="majorBidi" w:cstheme="majorBidi"/>
          <w:color w:val="2E2E2E"/>
          <w:kern w:val="36"/>
          <w:sz w:val="24"/>
          <w:szCs w:val="24"/>
          <w:lang w:val="en-US" w:eastAsia="fr-FR"/>
        </w:rPr>
        <w:t xml:space="preserve"> </w:t>
      </w:r>
      <w:r w:rsidRPr="00F34E94">
        <w:rPr>
          <w:rFonts w:asciiTheme="majorBidi" w:eastAsia="Times New Roman" w:hAnsiTheme="majorBidi" w:cstheme="majorBidi"/>
          <w:i/>
          <w:iCs/>
          <w:color w:val="2E2E2E"/>
          <w:kern w:val="36"/>
          <w:sz w:val="24"/>
          <w:szCs w:val="24"/>
          <w:lang w:val="en-US" w:eastAsia="fr-FR"/>
        </w:rPr>
        <w:t>glabra</w:t>
      </w:r>
      <w:r w:rsidRPr="00F34E94">
        <w:rPr>
          <w:rFonts w:asciiTheme="majorBidi" w:eastAsia="Times New Roman" w:hAnsiTheme="majorBidi" w:cstheme="majorBidi"/>
          <w:color w:val="2E2E2E"/>
          <w:kern w:val="36"/>
          <w:sz w:val="24"/>
          <w:szCs w:val="24"/>
          <w:lang w:val="en-US" w:eastAsia="fr-FR"/>
        </w:rPr>
        <w:t>.</w:t>
      </w:r>
      <w:r w:rsidRPr="00F34E94">
        <w:rPr>
          <w:rFonts w:asciiTheme="majorBidi" w:eastAsiaTheme="minorEastAsia" w:hAnsiTheme="majorBidi" w:cstheme="majorBidi"/>
          <w:b/>
          <w:bCs/>
          <w:noProof/>
          <w:color w:val="0070C0"/>
          <w:kern w:val="24"/>
          <w:position w:val="1"/>
          <w:sz w:val="24"/>
          <w:szCs w:val="24"/>
        </w:rPr>
        <w:t xml:space="preserve"> N Chaachouay</w:t>
      </w:r>
      <w:r w:rsidRPr="00F34E94">
        <w:rPr>
          <w:rFonts w:asciiTheme="majorBidi" w:eastAsiaTheme="minorEastAsia" w:hAnsiTheme="majorBidi" w:cstheme="majorBidi"/>
          <w:noProof/>
          <w:color w:val="002060"/>
          <w:kern w:val="24"/>
          <w:position w:val="1"/>
          <w:sz w:val="24"/>
          <w:szCs w:val="24"/>
        </w:rPr>
        <w:t>, A Azeroual, B Bencharki, L Zidane.</w:t>
      </w:r>
      <w:r w:rsidRPr="00352A69">
        <w:t xml:space="preserve"> </w:t>
      </w:r>
      <w:r w:rsidRPr="00F34E94">
        <w:rPr>
          <w:rFonts w:asciiTheme="majorBidi" w:eastAsiaTheme="minorEastAsia" w:hAnsiTheme="majorBidi" w:cstheme="majorBidi"/>
          <w:noProof/>
          <w:color w:val="002060"/>
          <w:kern w:val="24"/>
          <w:position w:val="1"/>
          <w:sz w:val="24"/>
          <w:szCs w:val="24"/>
        </w:rPr>
        <w:t xml:space="preserve">In book: Medicinal Roots and Tubers for Pharmaceutical and Commercial Applications; Edition: 1st Edition, Chapter: 7, pp 15 </w:t>
      </w:r>
      <w:r w:rsidRPr="00F34E94">
        <w:rPr>
          <w:rFonts w:asciiTheme="majorBidi" w:eastAsiaTheme="minorEastAsia" w:hAnsiTheme="majorBidi" w:cstheme="majorBidi"/>
          <w:b/>
          <w:bCs/>
          <w:noProof/>
          <w:color w:val="002060"/>
          <w:kern w:val="24"/>
          <w:position w:val="1"/>
          <w:sz w:val="24"/>
          <w:szCs w:val="24"/>
        </w:rPr>
        <w:t xml:space="preserve">2023; </w:t>
      </w:r>
      <w:r w:rsidRPr="00F34E94">
        <w:rPr>
          <w:rFonts w:asciiTheme="majorBidi" w:eastAsiaTheme="minorEastAsia" w:hAnsiTheme="majorBidi" w:cstheme="majorBidi"/>
          <w:noProof/>
          <w:color w:val="002060"/>
          <w:kern w:val="24"/>
          <w:position w:val="1"/>
          <w:sz w:val="24"/>
          <w:szCs w:val="24"/>
        </w:rPr>
        <w:t>Publisher: CRC Press.</w:t>
      </w:r>
      <w:r w:rsidRPr="00352A69">
        <w:t xml:space="preserve"> </w:t>
      </w:r>
      <w:hyperlink r:id="rId128" w:history="1">
        <w:r w:rsidRPr="00F34E94">
          <w:rPr>
            <w:rStyle w:val="Lienhypertexte"/>
            <w:rFonts w:asciiTheme="majorBidi" w:eastAsiaTheme="minorEastAsia" w:hAnsiTheme="majorBidi" w:cstheme="majorBidi"/>
            <w:noProof/>
            <w:kern w:val="24"/>
            <w:position w:val="1"/>
            <w:sz w:val="24"/>
            <w:szCs w:val="24"/>
          </w:rPr>
          <w:t>https://doi.org/10.1201/b22924-7</w:t>
        </w:r>
      </w:hyperlink>
    </w:p>
    <w:p w14:paraId="63656A2B" w14:textId="77777777" w:rsidR="00580670" w:rsidRDefault="00580670" w:rsidP="00580670">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eastAsia="Times New Roman" w:hAnsiTheme="majorBidi" w:cstheme="majorBidi"/>
          <w:color w:val="2E2E2E"/>
          <w:kern w:val="36"/>
          <w:sz w:val="24"/>
          <w:szCs w:val="24"/>
          <w:lang w:val="en-US" w:eastAsia="fr-FR"/>
        </w:rPr>
        <w:t>Ethnobotany, Ethnopharmacology, and Traditional Uses of Medicinal and Aromatic Plants.</w:t>
      </w:r>
      <w:r w:rsidRPr="00F34E94">
        <w:rPr>
          <w:rFonts w:asciiTheme="majorBidi" w:eastAsiaTheme="minorEastAsia" w:hAnsiTheme="majorBidi" w:cstheme="majorBidi"/>
          <w:b/>
          <w:bCs/>
          <w:noProof/>
          <w:color w:val="0070C0"/>
          <w:kern w:val="24"/>
          <w:position w:val="1"/>
          <w:sz w:val="24"/>
          <w:szCs w:val="24"/>
        </w:rPr>
        <w:t xml:space="preserve"> N Chaachouay</w:t>
      </w:r>
      <w:r w:rsidRPr="00F34E94">
        <w:rPr>
          <w:rFonts w:asciiTheme="majorBidi" w:eastAsiaTheme="minorEastAsia" w:hAnsiTheme="majorBidi" w:cstheme="majorBidi"/>
          <w:noProof/>
          <w:color w:val="002060"/>
          <w:kern w:val="24"/>
          <w:position w:val="1"/>
          <w:sz w:val="24"/>
          <w:szCs w:val="24"/>
        </w:rPr>
        <w:t>, A Azeroual, L Zidane.</w:t>
      </w:r>
      <w:r w:rsidRPr="004912A4">
        <w:t xml:space="preserve"> </w:t>
      </w:r>
      <w:r w:rsidRPr="00F34E94">
        <w:rPr>
          <w:rFonts w:asciiTheme="majorBidi" w:eastAsiaTheme="minorEastAsia" w:hAnsiTheme="majorBidi" w:cstheme="majorBidi"/>
          <w:noProof/>
          <w:color w:val="002060"/>
          <w:kern w:val="24"/>
          <w:position w:val="1"/>
          <w:sz w:val="24"/>
          <w:szCs w:val="24"/>
        </w:rPr>
        <w:t xml:space="preserve">In: Adnan, M., Patel, M., &amp; Snoussi, M. (Eds.). Ethnobotany and Ethnopharmacology of Medicinal and Aromatic Plants: Steps Towards Drug Discovery (1st ed.). </w:t>
      </w:r>
      <w:r w:rsidRPr="00F34E94">
        <w:rPr>
          <w:rFonts w:asciiTheme="majorBidi" w:eastAsiaTheme="minorEastAsia" w:hAnsiTheme="majorBidi" w:cstheme="majorBidi"/>
          <w:b/>
          <w:bCs/>
          <w:noProof/>
          <w:color w:val="002060"/>
          <w:kern w:val="24"/>
          <w:position w:val="1"/>
          <w:sz w:val="24"/>
          <w:szCs w:val="24"/>
        </w:rPr>
        <w:t>2023</w:t>
      </w:r>
      <w:r w:rsidRPr="00F34E94">
        <w:rPr>
          <w:rFonts w:asciiTheme="majorBidi" w:eastAsiaTheme="minorEastAsia" w:hAnsiTheme="majorBidi" w:cstheme="majorBidi"/>
          <w:noProof/>
          <w:color w:val="002060"/>
          <w:kern w:val="24"/>
          <w:position w:val="1"/>
          <w:sz w:val="24"/>
          <w:szCs w:val="24"/>
        </w:rPr>
        <w:t xml:space="preserve">; CRC Press. </w:t>
      </w:r>
      <w:hyperlink r:id="rId129" w:history="1">
        <w:r w:rsidRPr="00F34E94">
          <w:rPr>
            <w:rStyle w:val="Lienhypertexte"/>
            <w:rFonts w:asciiTheme="majorBidi" w:eastAsiaTheme="minorEastAsia" w:hAnsiTheme="majorBidi" w:cstheme="majorBidi"/>
            <w:noProof/>
            <w:kern w:val="24"/>
            <w:position w:val="1"/>
            <w:sz w:val="24"/>
            <w:szCs w:val="24"/>
          </w:rPr>
          <w:t>https://doi.org/10.1201/b22842</w:t>
        </w:r>
      </w:hyperlink>
    </w:p>
    <w:p w14:paraId="44A6D82D" w14:textId="77777777" w:rsidR="00580670" w:rsidRDefault="00580670" w:rsidP="00580670">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eastAsia="Times New Roman" w:hAnsiTheme="majorBidi" w:cstheme="majorBidi"/>
          <w:color w:val="2E2E2E"/>
          <w:kern w:val="36"/>
          <w:sz w:val="24"/>
          <w:szCs w:val="24"/>
          <w:lang w:val="en-US" w:eastAsia="fr-FR"/>
        </w:rPr>
        <w:t xml:space="preserve">Various Metabolites and or Bioactive Compounds from Vegetables, and Their Use Nanoparticles Synthesis, and Applications. </w:t>
      </w:r>
      <w:r w:rsidRPr="00F34E94">
        <w:rPr>
          <w:rFonts w:asciiTheme="majorBidi" w:eastAsiaTheme="minorEastAsia" w:hAnsiTheme="majorBidi" w:cstheme="majorBidi"/>
          <w:b/>
          <w:bCs/>
          <w:noProof/>
          <w:color w:val="0070C0"/>
          <w:kern w:val="24"/>
          <w:position w:val="1"/>
          <w:sz w:val="24"/>
          <w:szCs w:val="24"/>
        </w:rPr>
        <w:t>N Chaachouay</w:t>
      </w:r>
      <w:r w:rsidRPr="00F34E94">
        <w:rPr>
          <w:rFonts w:asciiTheme="majorBidi" w:eastAsiaTheme="minorEastAsia" w:hAnsiTheme="majorBidi" w:cstheme="majorBidi"/>
          <w:noProof/>
          <w:color w:val="002060"/>
          <w:kern w:val="24"/>
          <w:position w:val="1"/>
          <w:sz w:val="24"/>
          <w:szCs w:val="24"/>
        </w:rPr>
        <w:t>, A Azeroual, B Bencharki, A Douira, L Zidane.</w:t>
      </w:r>
      <w:r w:rsidRPr="009C14BD">
        <w:t xml:space="preserve"> </w:t>
      </w:r>
      <w:r w:rsidRPr="00F34E94">
        <w:rPr>
          <w:rFonts w:asciiTheme="majorBidi" w:eastAsiaTheme="minorEastAsia" w:hAnsiTheme="majorBidi" w:cstheme="majorBidi"/>
          <w:noProof/>
          <w:color w:val="002060"/>
          <w:kern w:val="24"/>
          <w:position w:val="1"/>
          <w:sz w:val="24"/>
          <w:szCs w:val="24"/>
        </w:rPr>
        <w:t xml:space="preserve">In: Husen, A. (eds) Nanomaterials from Agricultural and Horticultural Products. Smart Nanomaterials Technology. Springer, Singapore. </w:t>
      </w:r>
      <w:r w:rsidRPr="00F34E94">
        <w:rPr>
          <w:rFonts w:asciiTheme="majorBidi" w:eastAsiaTheme="minorEastAsia" w:hAnsiTheme="majorBidi" w:cstheme="majorBidi"/>
          <w:b/>
          <w:bCs/>
          <w:noProof/>
          <w:color w:val="002060"/>
          <w:kern w:val="24"/>
          <w:position w:val="1"/>
          <w:sz w:val="24"/>
          <w:szCs w:val="24"/>
        </w:rPr>
        <w:t>2023</w:t>
      </w:r>
      <w:r w:rsidRPr="00F34E94">
        <w:rPr>
          <w:rFonts w:asciiTheme="majorBidi" w:eastAsiaTheme="minorEastAsia" w:hAnsiTheme="majorBidi" w:cstheme="majorBidi"/>
          <w:noProof/>
          <w:color w:val="002060"/>
          <w:kern w:val="24"/>
          <w:position w:val="1"/>
          <w:sz w:val="24"/>
          <w:szCs w:val="24"/>
        </w:rPr>
        <w:t xml:space="preserve">; pp 187–209 </w:t>
      </w:r>
      <w:hyperlink r:id="rId130" w:history="1">
        <w:r w:rsidRPr="00F34E94">
          <w:rPr>
            <w:rStyle w:val="Lienhypertexte"/>
            <w:rFonts w:asciiTheme="majorBidi" w:eastAsiaTheme="minorEastAsia" w:hAnsiTheme="majorBidi" w:cstheme="majorBidi"/>
            <w:noProof/>
            <w:kern w:val="24"/>
            <w:position w:val="1"/>
            <w:sz w:val="24"/>
            <w:szCs w:val="24"/>
          </w:rPr>
          <w:t>https://doi.org/10.1007/978-981-99-3435-5_10</w:t>
        </w:r>
      </w:hyperlink>
    </w:p>
    <w:p w14:paraId="4FC0070B" w14:textId="77777777" w:rsidR="00580670" w:rsidRDefault="00580670" w:rsidP="00580670">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eastAsia="Times New Roman" w:hAnsiTheme="majorBidi" w:cstheme="majorBidi"/>
          <w:color w:val="2E2E2E"/>
          <w:kern w:val="36"/>
          <w:sz w:val="24"/>
          <w:szCs w:val="24"/>
          <w:lang w:val="en-US" w:eastAsia="fr-FR"/>
        </w:rPr>
        <w:lastRenderedPageBreak/>
        <w:t xml:space="preserve">Food safety and biotechnological products. </w:t>
      </w:r>
      <w:r w:rsidRPr="00F34E94">
        <w:rPr>
          <w:rFonts w:asciiTheme="majorBidi" w:eastAsiaTheme="minorEastAsia" w:hAnsiTheme="majorBidi" w:cstheme="majorBidi"/>
          <w:b/>
          <w:bCs/>
          <w:noProof/>
          <w:color w:val="0070C0"/>
          <w:kern w:val="24"/>
          <w:position w:val="1"/>
          <w:sz w:val="24"/>
          <w:szCs w:val="24"/>
        </w:rPr>
        <w:t>N Chaachouay</w:t>
      </w:r>
      <w:r w:rsidRPr="00F34E94">
        <w:rPr>
          <w:rFonts w:asciiTheme="majorBidi" w:eastAsiaTheme="minorEastAsia" w:hAnsiTheme="majorBidi" w:cstheme="majorBidi"/>
          <w:noProof/>
          <w:color w:val="002060"/>
          <w:kern w:val="24"/>
          <w:position w:val="1"/>
          <w:sz w:val="24"/>
          <w:szCs w:val="24"/>
        </w:rPr>
        <w:t xml:space="preserve">, A Azeroual, B Bencharki, L Zidane. Genomics, Transcriptomics, Proteomics and Metabolomics of Crop Plants. Plant Biology, Sustainability and Climate Change. edited by Azamal Husen and Altaf Ahmad; Elsevier. </w:t>
      </w:r>
      <w:r w:rsidRPr="00F34E94">
        <w:rPr>
          <w:rFonts w:asciiTheme="majorBidi" w:eastAsiaTheme="minorEastAsia" w:hAnsiTheme="majorBidi" w:cstheme="majorBidi"/>
          <w:b/>
          <w:bCs/>
          <w:noProof/>
          <w:color w:val="002060"/>
          <w:kern w:val="24"/>
          <w:position w:val="1"/>
          <w:sz w:val="24"/>
          <w:szCs w:val="24"/>
        </w:rPr>
        <w:t>2023</w:t>
      </w:r>
      <w:r w:rsidRPr="00F34E94">
        <w:rPr>
          <w:rFonts w:asciiTheme="majorBidi" w:eastAsiaTheme="minorEastAsia" w:hAnsiTheme="majorBidi" w:cstheme="majorBidi"/>
          <w:noProof/>
          <w:color w:val="002060"/>
          <w:kern w:val="24"/>
          <w:position w:val="1"/>
          <w:sz w:val="24"/>
          <w:szCs w:val="24"/>
        </w:rPr>
        <w:t>; Pages 353-363.</w:t>
      </w:r>
      <w:r w:rsidRPr="005A6D80">
        <w:t xml:space="preserve"> </w:t>
      </w:r>
      <w:hyperlink r:id="rId131" w:history="1">
        <w:r w:rsidRPr="00F34E94">
          <w:rPr>
            <w:rStyle w:val="Lienhypertexte"/>
            <w:rFonts w:asciiTheme="majorBidi" w:eastAsiaTheme="minorEastAsia" w:hAnsiTheme="majorBidi" w:cstheme="majorBidi"/>
            <w:noProof/>
            <w:kern w:val="24"/>
            <w:position w:val="1"/>
            <w:sz w:val="24"/>
            <w:szCs w:val="24"/>
          </w:rPr>
          <w:t>https://doi.org/10.1016/B978-0-323-95989-6.00017-6</w:t>
        </w:r>
      </w:hyperlink>
    </w:p>
    <w:p w14:paraId="14DB22E4" w14:textId="77777777" w:rsidR="00580670" w:rsidRDefault="00580670" w:rsidP="00580670">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eastAsiaTheme="minorEastAsia" w:hAnsiTheme="majorBidi" w:cstheme="majorBidi"/>
          <w:noProof/>
          <w:color w:val="002060"/>
          <w:kern w:val="24"/>
          <w:position w:val="1"/>
          <w:sz w:val="24"/>
          <w:szCs w:val="24"/>
        </w:rPr>
        <w:t xml:space="preserve">Use of plants as medicines and aromatics by indigenous communities of Morocco: pharmacognosy, ecology and conservation. </w:t>
      </w:r>
      <w:r w:rsidRPr="00F34E94">
        <w:rPr>
          <w:rFonts w:asciiTheme="majorBidi" w:eastAsiaTheme="minorEastAsia" w:hAnsiTheme="majorBidi" w:cstheme="majorBidi"/>
          <w:b/>
          <w:bCs/>
          <w:noProof/>
          <w:color w:val="0070C0"/>
          <w:kern w:val="24"/>
          <w:position w:val="1"/>
          <w:sz w:val="24"/>
          <w:szCs w:val="24"/>
        </w:rPr>
        <w:t>N Chaachouay</w:t>
      </w:r>
      <w:r w:rsidRPr="00F34E94">
        <w:rPr>
          <w:rFonts w:asciiTheme="majorBidi" w:eastAsiaTheme="minorEastAsia" w:hAnsiTheme="majorBidi" w:cstheme="majorBidi"/>
          <w:noProof/>
          <w:color w:val="002060"/>
          <w:kern w:val="24"/>
          <w:position w:val="1"/>
          <w:sz w:val="24"/>
          <w:szCs w:val="24"/>
        </w:rPr>
        <w:t xml:space="preserve">, A Azeroual, MKA Ansari, L Zidane. Plants as medicine and aromatics. Plants as Medicine and Aromatics, edited by Mohd Kafeel Ahmad Ansari, Bengu Turkyilmaz Unal, Munir Ozturk, Gary Owens; CRC Press. </w:t>
      </w:r>
      <w:r w:rsidRPr="00F34E94">
        <w:rPr>
          <w:rFonts w:asciiTheme="majorBidi" w:eastAsiaTheme="minorEastAsia" w:hAnsiTheme="majorBidi" w:cstheme="majorBidi"/>
          <w:b/>
          <w:bCs/>
          <w:noProof/>
          <w:color w:val="002060"/>
          <w:kern w:val="24"/>
          <w:position w:val="1"/>
          <w:sz w:val="24"/>
          <w:szCs w:val="24"/>
        </w:rPr>
        <w:t>2023</w:t>
      </w:r>
      <w:r w:rsidRPr="00F34E94">
        <w:rPr>
          <w:rFonts w:asciiTheme="majorBidi" w:eastAsiaTheme="minorEastAsia" w:hAnsiTheme="majorBidi" w:cstheme="majorBidi"/>
          <w:noProof/>
          <w:color w:val="002060"/>
          <w:kern w:val="24"/>
          <w:position w:val="1"/>
          <w:sz w:val="24"/>
          <w:szCs w:val="24"/>
        </w:rPr>
        <w:t>;</w:t>
      </w:r>
      <w:r w:rsidRPr="00823DBE">
        <w:t xml:space="preserve"> </w:t>
      </w:r>
      <w:r w:rsidRPr="00F34E94">
        <w:rPr>
          <w:rFonts w:asciiTheme="majorBidi" w:eastAsiaTheme="minorEastAsia" w:hAnsiTheme="majorBidi" w:cstheme="majorBidi"/>
          <w:noProof/>
          <w:color w:val="002060"/>
          <w:kern w:val="24"/>
          <w:position w:val="1"/>
          <w:sz w:val="24"/>
          <w:szCs w:val="24"/>
        </w:rPr>
        <w:t>33-44.</w:t>
      </w:r>
    </w:p>
    <w:p w14:paraId="35D63BE7" w14:textId="77777777" w:rsidR="00580670" w:rsidRDefault="00580670" w:rsidP="00580670">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eastAsiaTheme="minorEastAsia" w:hAnsiTheme="majorBidi" w:cstheme="majorBidi"/>
          <w:noProof/>
          <w:color w:val="002060"/>
          <w:kern w:val="24"/>
          <w:position w:val="1"/>
          <w:sz w:val="24"/>
          <w:szCs w:val="24"/>
        </w:rPr>
        <w:t xml:space="preserve">The Concept and Status of Medicinal and Aromatic Plants: History, Pharmacognosy, Ecology, and Conservation. MKA Ansari, M Iqbal, </w:t>
      </w:r>
      <w:r w:rsidRPr="00F34E94">
        <w:rPr>
          <w:rFonts w:asciiTheme="majorBidi" w:eastAsiaTheme="minorEastAsia" w:hAnsiTheme="majorBidi" w:cstheme="majorBidi"/>
          <w:b/>
          <w:bCs/>
          <w:noProof/>
          <w:color w:val="0070C0"/>
          <w:kern w:val="24"/>
          <w:position w:val="1"/>
          <w:sz w:val="24"/>
          <w:szCs w:val="24"/>
        </w:rPr>
        <w:t>N Chaachouay</w:t>
      </w:r>
      <w:r w:rsidRPr="00F34E94">
        <w:rPr>
          <w:rFonts w:asciiTheme="majorBidi" w:eastAsiaTheme="minorEastAsia" w:hAnsiTheme="majorBidi" w:cstheme="majorBidi"/>
          <w:noProof/>
          <w:color w:val="002060"/>
          <w:kern w:val="24"/>
          <w:position w:val="1"/>
          <w:sz w:val="24"/>
          <w:szCs w:val="24"/>
        </w:rPr>
        <w:t xml:space="preserve">, AA Ansari, G Owens. Plants as Medicine and Aromatics, edited by Mohd Kafeel Ahmad Ansari, Bengu Turkyilmaz Unal, Munir Ozturk, Gary Owens; CRC Press. </w:t>
      </w:r>
      <w:r w:rsidRPr="00F34E94">
        <w:rPr>
          <w:rFonts w:asciiTheme="majorBidi" w:eastAsiaTheme="minorEastAsia" w:hAnsiTheme="majorBidi" w:cstheme="majorBidi"/>
          <w:b/>
          <w:bCs/>
          <w:noProof/>
          <w:color w:val="002060"/>
          <w:kern w:val="24"/>
          <w:position w:val="1"/>
          <w:sz w:val="24"/>
          <w:szCs w:val="24"/>
        </w:rPr>
        <w:t>2023</w:t>
      </w:r>
      <w:r w:rsidRPr="00F34E94">
        <w:rPr>
          <w:rFonts w:asciiTheme="majorBidi" w:eastAsiaTheme="minorEastAsia" w:hAnsiTheme="majorBidi" w:cstheme="majorBidi"/>
          <w:noProof/>
          <w:color w:val="002060"/>
          <w:kern w:val="24"/>
          <w:position w:val="1"/>
          <w:sz w:val="24"/>
          <w:szCs w:val="24"/>
        </w:rPr>
        <w:t>;129-144.</w:t>
      </w:r>
    </w:p>
    <w:p w14:paraId="76C4D3CC" w14:textId="77777777" w:rsidR="00580670" w:rsidRDefault="00580670" w:rsidP="00580670">
      <w:pPr>
        <w:pStyle w:val="Paragraphedeliste"/>
        <w:numPr>
          <w:ilvl w:val="0"/>
          <w:numId w:val="70"/>
        </w:numPr>
        <w:spacing w:after="0" w:line="240" w:lineRule="auto"/>
        <w:ind w:left="0"/>
        <w:jc w:val="both"/>
        <w:rPr>
          <w:rStyle w:val="Lienhypertexte"/>
          <w:rFonts w:asciiTheme="majorBidi" w:hAnsiTheme="majorBidi" w:cstheme="majorBidi"/>
          <w:color w:val="000000" w:themeColor="text1"/>
          <w:sz w:val="24"/>
          <w:szCs w:val="24"/>
          <w:u w:val="none"/>
          <w:lang w:val="en-US"/>
        </w:rPr>
      </w:pPr>
      <w:r w:rsidRPr="00F34E94">
        <w:rPr>
          <w:rFonts w:asciiTheme="majorBidi" w:eastAsiaTheme="minorEastAsia" w:hAnsiTheme="majorBidi" w:cstheme="majorBidi"/>
          <w:noProof/>
          <w:color w:val="002060"/>
          <w:kern w:val="24"/>
          <w:position w:val="1"/>
          <w:sz w:val="24"/>
          <w:szCs w:val="24"/>
        </w:rPr>
        <w:t xml:space="preserve">Alkaloids: A Suitable Precursor for Nanomaterials Synthesis, and Their Various Applications. </w:t>
      </w:r>
      <w:r w:rsidRPr="00F34E94">
        <w:rPr>
          <w:rFonts w:asciiTheme="majorBidi" w:eastAsiaTheme="minorEastAsia" w:hAnsiTheme="majorBidi" w:cstheme="majorBidi"/>
          <w:b/>
          <w:bCs/>
          <w:noProof/>
          <w:color w:val="0070C0"/>
          <w:kern w:val="24"/>
          <w:position w:val="1"/>
          <w:sz w:val="24"/>
          <w:szCs w:val="24"/>
        </w:rPr>
        <w:t>N Chaachouay</w:t>
      </w:r>
      <w:r w:rsidRPr="00F34E94">
        <w:rPr>
          <w:rFonts w:asciiTheme="majorBidi" w:eastAsiaTheme="minorEastAsia" w:hAnsiTheme="majorBidi" w:cstheme="majorBidi"/>
          <w:noProof/>
          <w:color w:val="002060"/>
          <w:kern w:val="24"/>
          <w:position w:val="1"/>
          <w:sz w:val="24"/>
          <w:szCs w:val="24"/>
        </w:rPr>
        <w:t>, A Azeroual, O Benkhnigue, L Zidane. Secondary Metabolites Based Green Synthesis of Nanomaterials and Their Applications.</w:t>
      </w:r>
      <w:r w:rsidRPr="00416340">
        <w:t xml:space="preserve"> </w:t>
      </w:r>
      <w:r w:rsidRPr="00F34E94">
        <w:rPr>
          <w:rFonts w:asciiTheme="majorBidi" w:eastAsiaTheme="minorEastAsia" w:hAnsiTheme="majorBidi" w:cstheme="majorBidi"/>
          <w:noProof/>
          <w:color w:val="002060"/>
          <w:kern w:val="24"/>
          <w:position w:val="1"/>
          <w:sz w:val="24"/>
          <w:szCs w:val="24"/>
        </w:rPr>
        <w:t xml:space="preserve">Springer Nature Singapore. </w:t>
      </w:r>
      <w:r w:rsidRPr="00F34E94">
        <w:rPr>
          <w:rFonts w:asciiTheme="majorBidi" w:eastAsiaTheme="minorEastAsia" w:hAnsiTheme="majorBidi" w:cstheme="majorBidi"/>
          <w:b/>
          <w:bCs/>
          <w:noProof/>
          <w:color w:val="002060"/>
          <w:kern w:val="24"/>
          <w:position w:val="1"/>
          <w:sz w:val="24"/>
          <w:szCs w:val="24"/>
        </w:rPr>
        <w:t>2023</w:t>
      </w:r>
      <w:r w:rsidRPr="00F34E94">
        <w:rPr>
          <w:rFonts w:asciiTheme="majorBidi" w:eastAsiaTheme="minorEastAsia" w:hAnsiTheme="majorBidi" w:cstheme="majorBidi"/>
          <w:noProof/>
          <w:color w:val="002060"/>
          <w:kern w:val="24"/>
          <w:position w:val="1"/>
          <w:sz w:val="24"/>
          <w:szCs w:val="24"/>
        </w:rPr>
        <w:t xml:space="preserve">;23-48. In: Husen, A. (eds) Secondary Metabolites Based Green Synthesis of Nanomaterials and Their Applications. Smart Nanomaterials Technology. Springer, Singapore. </w:t>
      </w:r>
      <w:hyperlink r:id="rId132" w:history="1">
        <w:r w:rsidRPr="00F34E94">
          <w:rPr>
            <w:rStyle w:val="Lienhypertexte"/>
            <w:rFonts w:asciiTheme="majorBidi" w:eastAsiaTheme="minorEastAsia" w:hAnsiTheme="majorBidi" w:cstheme="majorBidi"/>
            <w:noProof/>
            <w:kern w:val="24"/>
            <w:position w:val="1"/>
            <w:sz w:val="24"/>
            <w:szCs w:val="24"/>
          </w:rPr>
          <w:t>https://doi.org/10.1007/978-981-99-0927-8_2</w:t>
        </w:r>
      </w:hyperlink>
    </w:p>
    <w:p w14:paraId="77FE32DD" w14:textId="77777777" w:rsidR="00580670" w:rsidRDefault="00580670" w:rsidP="00580670">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eastAsiaTheme="minorEastAsia" w:hAnsiTheme="majorBidi" w:cstheme="majorBidi"/>
          <w:noProof/>
          <w:color w:val="002060"/>
          <w:kern w:val="24"/>
          <w:position w:val="1"/>
          <w:sz w:val="24"/>
          <w:szCs w:val="24"/>
        </w:rPr>
        <w:t xml:space="preserve">Hormonal interactions during fruit development and ripening. </w:t>
      </w:r>
      <w:r w:rsidRPr="00F34E94">
        <w:rPr>
          <w:rFonts w:asciiTheme="majorBidi" w:eastAsiaTheme="minorEastAsia" w:hAnsiTheme="majorBidi" w:cstheme="majorBidi"/>
          <w:b/>
          <w:bCs/>
          <w:noProof/>
          <w:color w:val="0070C0"/>
          <w:kern w:val="24"/>
          <w:position w:val="1"/>
          <w:sz w:val="24"/>
          <w:szCs w:val="24"/>
        </w:rPr>
        <w:t>N Chaachouay</w:t>
      </w:r>
      <w:r w:rsidRPr="00F34E94">
        <w:rPr>
          <w:rFonts w:asciiTheme="majorBidi" w:eastAsiaTheme="minorEastAsia" w:hAnsiTheme="majorBidi" w:cstheme="majorBidi"/>
          <w:noProof/>
          <w:color w:val="002060"/>
          <w:kern w:val="24"/>
          <w:position w:val="1"/>
          <w:sz w:val="24"/>
          <w:szCs w:val="24"/>
        </w:rPr>
        <w:t xml:space="preserve">, A Azeroual, B Bencharki, A Douira, L Zidane. Hormonal Cross-Talk, Plant Defense and Development: Plant Biology, Sustainability and Climate Change, edited by Azamel Husen and Wenying Zhang. Academic Press; </w:t>
      </w:r>
      <w:r w:rsidRPr="00F34E94">
        <w:rPr>
          <w:rFonts w:asciiTheme="majorBidi" w:eastAsiaTheme="minorEastAsia" w:hAnsiTheme="majorBidi" w:cstheme="majorBidi"/>
          <w:b/>
          <w:bCs/>
          <w:noProof/>
          <w:color w:val="002060"/>
          <w:kern w:val="24"/>
          <w:position w:val="1"/>
          <w:sz w:val="24"/>
          <w:szCs w:val="24"/>
        </w:rPr>
        <w:t>2023</w:t>
      </w:r>
      <w:r w:rsidRPr="00F34E94">
        <w:rPr>
          <w:rFonts w:asciiTheme="majorBidi" w:eastAsiaTheme="minorEastAsia" w:hAnsiTheme="majorBidi" w:cstheme="majorBidi"/>
          <w:noProof/>
          <w:color w:val="002060"/>
          <w:kern w:val="24"/>
          <w:position w:val="1"/>
          <w:sz w:val="24"/>
          <w:szCs w:val="24"/>
        </w:rPr>
        <w:t>; 37-46</w:t>
      </w:r>
    </w:p>
    <w:p w14:paraId="6DF24EEE" w14:textId="77777777" w:rsidR="00580670" w:rsidRDefault="00580670" w:rsidP="00580670">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r w:rsidRPr="00F34E94">
        <w:rPr>
          <w:rFonts w:asciiTheme="majorBidi" w:eastAsiaTheme="minorEastAsia" w:hAnsiTheme="majorBidi" w:cstheme="majorBidi"/>
          <w:i/>
          <w:iCs/>
          <w:noProof/>
          <w:color w:val="002060"/>
          <w:kern w:val="24"/>
          <w:position w:val="1"/>
          <w:sz w:val="24"/>
          <w:szCs w:val="24"/>
        </w:rPr>
        <w:t>Atractylis gummifera</w:t>
      </w:r>
      <w:r w:rsidRPr="00F34E94">
        <w:rPr>
          <w:rFonts w:asciiTheme="majorBidi" w:eastAsiaTheme="minorEastAsia" w:hAnsiTheme="majorBidi" w:cstheme="majorBidi"/>
          <w:noProof/>
          <w:color w:val="002060"/>
          <w:kern w:val="24"/>
          <w:position w:val="1"/>
          <w:sz w:val="24"/>
          <w:szCs w:val="24"/>
        </w:rPr>
        <w:t xml:space="preserve"> (Stemless Atractylis). </w:t>
      </w:r>
      <w:r w:rsidRPr="00F34E94">
        <w:rPr>
          <w:rFonts w:asciiTheme="majorBidi" w:eastAsiaTheme="minorEastAsia" w:hAnsiTheme="majorBidi" w:cstheme="majorBidi"/>
          <w:b/>
          <w:bCs/>
          <w:noProof/>
          <w:color w:val="0070C0"/>
          <w:kern w:val="24"/>
          <w:position w:val="1"/>
          <w:sz w:val="24"/>
          <w:szCs w:val="24"/>
        </w:rPr>
        <w:t>N Chaachouay</w:t>
      </w:r>
      <w:r w:rsidRPr="00F34E94">
        <w:rPr>
          <w:rFonts w:asciiTheme="majorBidi" w:eastAsiaTheme="minorEastAsia" w:hAnsiTheme="majorBidi" w:cstheme="majorBidi"/>
          <w:noProof/>
          <w:color w:val="002060"/>
          <w:kern w:val="24"/>
          <w:position w:val="1"/>
          <w:sz w:val="24"/>
          <w:szCs w:val="24"/>
        </w:rPr>
        <w:t xml:space="preserve">, L Zidane. Exploring Poisonous Plants, Medicinal Values, Toxicity Responses, and Therapeutic Uses. Edited ByAzamal Husen, CRC Press. </w:t>
      </w:r>
      <w:r w:rsidRPr="00F34E94">
        <w:rPr>
          <w:rFonts w:asciiTheme="majorBidi" w:eastAsiaTheme="minorEastAsia" w:hAnsiTheme="majorBidi" w:cstheme="majorBidi"/>
          <w:b/>
          <w:bCs/>
          <w:noProof/>
          <w:color w:val="002060"/>
          <w:kern w:val="24"/>
          <w:position w:val="1"/>
          <w:sz w:val="24"/>
          <w:szCs w:val="24"/>
        </w:rPr>
        <w:t>2023</w:t>
      </w:r>
      <w:r w:rsidRPr="00F34E94">
        <w:rPr>
          <w:rFonts w:asciiTheme="majorBidi" w:eastAsiaTheme="minorEastAsia" w:hAnsiTheme="majorBidi" w:cstheme="majorBidi"/>
          <w:noProof/>
          <w:color w:val="002060"/>
          <w:kern w:val="24"/>
          <w:position w:val="1"/>
          <w:sz w:val="24"/>
          <w:szCs w:val="24"/>
        </w:rPr>
        <w:t>; 157-163.</w:t>
      </w:r>
    </w:p>
    <w:p w14:paraId="03CAEA0A" w14:textId="77777777" w:rsidR="00580670" w:rsidRPr="00F34E94" w:rsidRDefault="00580670" w:rsidP="00580670">
      <w:pPr>
        <w:pStyle w:val="Paragraphedeliste"/>
        <w:numPr>
          <w:ilvl w:val="0"/>
          <w:numId w:val="70"/>
        </w:numPr>
        <w:spacing w:after="0" w:line="240" w:lineRule="auto"/>
        <w:ind w:left="0"/>
        <w:jc w:val="both"/>
        <w:rPr>
          <w:rFonts w:asciiTheme="majorBidi" w:hAnsiTheme="majorBidi" w:cstheme="majorBidi"/>
          <w:color w:val="000000" w:themeColor="text1"/>
          <w:sz w:val="24"/>
          <w:szCs w:val="24"/>
          <w:lang w:val="en-US"/>
        </w:rPr>
      </w:pPr>
      <w:proofErr w:type="spellStart"/>
      <w:r w:rsidRPr="00F34E94">
        <w:rPr>
          <w:rFonts w:asciiTheme="majorBidi" w:hAnsiTheme="majorBidi" w:cstheme="majorBidi"/>
          <w:color w:val="002060"/>
          <w:sz w:val="24"/>
          <w:szCs w:val="24"/>
        </w:rPr>
        <w:t>Neurological</w:t>
      </w:r>
      <w:proofErr w:type="spellEnd"/>
      <w:r w:rsidRPr="00F34E94">
        <w:rPr>
          <w:rFonts w:asciiTheme="majorBidi" w:hAnsiTheme="majorBidi" w:cstheme="majorBidi"/>
          <w:color w:val="002060"/>
          <w:sz w:val="24"/>
          <w:szCs w:val="24"/>
        </w:rPr>
        <w:t xml:space="preserve"> </w:t>
      </w:r>
      <w:proofErr w:type="spellStart"/>
      <w:r w:rsidRPr="00F34E94">
        <w:rPr>
          <w:rFonts w:asciiTheme="majorBidi" w:hAnsiTheme="majorBidi" w:cstheme="majorBidi"/>
          <w:color w:val="002060"/>
          <w:sz w:val="24"/>
          <w:szCs w:val="24"/>
        </w:rPr>
        <w:t>Phytotherapy</w:t>
      </w:r>
      <w:proofErr w:type="spellEnd"/>
      <w:r w:rsidRPr="00F34E94">
        <w:rPr>
          <w:rFonts w:asciiTheme="majorBidi" w:hAnsiTheme="majorBidi" w:cstheme="majorBidi"/>
          <w:color w:val="002060"/>
          <w:sz w:val="24"/>
          <w:szCs w:val="24"/>
        </w:rPr>
        <w:t xml:space="preserve"> </w:t>
      </w:r>
      <w:proofErr w:type="spellStart"/>
      <w:r w:rsidRPr="00F34E94">
        <w:rPr>
          <w:rFonts w:asciiTheme="majorBidi" w:hAnsiTheme="majorBidi" w:cstheme="majorBidi"/>
          <w:color w:val="002060"/>
          <w:sz w:val="24"/>
          <w:szCs w:val="24"/>
        </w:rPr>
        <w:t>by</w:t>
      </w:r>
      <w:proofErr w:type="spellEnd"/>
      <w:r w:rsidRPr="00F34E94">
        <w:rPr>
          <w:rFonts w:asciiTheme="majorBidi" w:hAnsiTheme="majorBidi" w:cstheme="majorBidi"/>
          <w:color w:val="002060"/>
          <w:sz w:val="24"/>
          <w:szCs w:val="24"/>
        </w:rPr>
        <w:t xml:space="preserve"> </w:t>
      </w:r>
      <w:proofErr w:type="spellStart"/>
      <w:r w:rsidRPr="00F34E94">
        <w:rPr>
          <w:rFonts w:asciiTheme="majorBidi" w:hAnsiTheme="majorBidi" w:cstheme="majorBidi"/>
          <w:color w:val="002060"/>
          <w:sz w:val="24"/>
          <w:szCs w:val="24"/>
        </w:rPr>
        <w:t>Indigenous</w:t>
      </w:r>
      <w:proofErr w:type="spellEnd"/>
      <w:r w:rsidRPr="00F34E94">
        <w:rPr>
          <w:rFonts w:asciiTheme="majorBidi" w:hAnsiTheme="majorBidi" w:cstheme="majorBidi"/>
          <w:color w:val="002060"/>
          <w:sz w:val="24"/>
          <w:szCs w:val="24"/>
        </w:rPr>
        <w:t xml:space="preserve"> People </w:t>
      </w:r>
      <w:proofErr w:type="spellStart"/>
      <w:r w:rsidRPr="00F34E94">
        <w:rPr>
          <w:rFonts w:asciiTheme="majorBidi" w:hAnsiTheme="majorBidi" w:cstheme="majorBidi"/>
          <w:color w:val="002060"/>
          <w:sz w:val="24"/>
          <w:szCs w:val="24"/>
        </w:rPr>
        <w:t>of</w:t>
      </w:r>
      <w:proofErr w:type="spellEnd"/>
      <w:r w:rsidRPr="00F34E94">
        <w:rPr>
          <w:rFonts w:asciiTheme="majorBidi" w:hAnsiTheme="majorBidi" w:cstheme="majorBidi"/>
          <w:color w:val="002060"/>
          <w:sz w:val="24"/>
          <w:szCs w:val="24"/>
        </w:rPr>
        <w:t xml:space="preserve"> Rif, </w:t>
      </w:r>
      <w:proofErr w:type="spellStart"/>
      <w:r w:rsidRPr="00F34E94">
        <w:rPr>
          <w:rFonts w:asciiTheme="majorBidi" w:hAnsiTheme="majorBidi" w:cstheme="majorBidi"/>
          <w:color w:val="002060"/>
          <w:sz w:val="24"/>
          <w:szCs w:val="24"/>
        </w:rPr>
        <w:t>Morocco</w:t>
      </w:r>
      <w:proofErr w:type="spellEnd"/>
      <w:r w:rsidRPr="00F34E94">
        <w:rPr>
          <w:rFonts w:asciiTheme="majorBidi" w:eastAsiaTheme="minorEastAsia" w:hAnsiTheme="majorBidi" w:cstheme="majorBidi"/>
          <w:noProof/>
          <w:color w:val="463A4F"/>
          <w:kern w:val="24"/>
          <w:position w:val="1"/>
          <w:sz w:val="24"/>
          <w:szCs w:val="24"/>
        </w:rPr>
        <w:t>.</w:t>
      </w:r>
      <w:r w:rsidRPr="00F34E94">
        <w:rPr>
          <w:rFonts w:asciiTheme="majorBidi" w:eastAsiaTheme="minorEastAsia" w:hAnsiTheme="majorBidi" w:cstheme="majorBidi"/>
          <w:b/>
          <w:bCs/>
          <w:noProof/>
          <w:color w:val="463A4F"/>
          <w:kern w:val="24"/>
          <w:position w:val="1"/>
          <w:sz w:val="28"/>
          <w:szCs w:val="28"/>
        </w:rPr>
        <w:t xml:space="preserve"> </w:t>
      </w:r>
      <w:r w:rsidRPr="00F34E94">
        <w:rPr>
          <w:rFonts w:asciiTheme="majorBidi" w:hAnsiTheme="majorBidi" w:cstheme="majorBidi"/>
          <w:b/>
          <w:bCs/>
          <w:color w:val="0070C0"/>
          <w:sz w:val="24"/>
          <w:szCs w:val="24"/>
        </w:rPr>
        <w:t xml:space="preserve">N </w:t>
      </w:r>
      <w:proofErr w:type="spellStart"/>
      <w:r w:rsidRPr="00F34E94">
        <w:rPr>
          <w:rFonts w:asciiTheme="majorBidi" w:hAnsiTheme="majorBidi" w:cstheme="majorBidi"/>
          <w:b/>
          <w:bCs/>
          <w:color w:val="0070C0"/>
          <w:sz w:val="24"/>
          <w:szCs w:val="24"/>
        </w:rPr>
        <w:t>Chaachouay</w:t>
      </w:r>
      <w:proofErr w:type="spellEnd"/>
      <w:r w:rsidRPr="00F34E94">
        <w:rPr>
          <w:rFonts w:asciiTheme="majorBidi" w:hAnsiTheme="majorBidi" w:cstheme="majorBidi"/>
          <w:color w:val="002060"/>
          <w:sz w:val="24"/>
          <w:szCs w:val="24"/>
        </w:rPr>
        <w:t xml:space="preserve">, L Zidane. </w:t>
      </w:r>
      <w:proofErr w:type="spellStart"/>
      <w:r w:rsidRPr="00F34E94">
        <w:rPr>
          <w:rFonts w:asciiTheme="majorBidi" w:hAnsiTheme="majorBidi" w:cstheme="majorBidi"/>
          <w:color w:val="002060"/>
          <w:sz w:val="24"/>
          <w:szCs w:val="24"/>
        </w:rPr>
        <w:t>Therapy</w:t>
      </w:r>
      <w:proofErr w:type="spellEnd"/>
      <w:r w:rsidRPr="00F34E94">
        <w:rPr>
          <w:rFonts w:asciiTheme="majorBidi" w:hAnsiTheme="majorBidi" w:cstheme="majorBidi"/>
          <w:color w:val="002060"/>
          <w:sz w:val="24"/>
          <w:szCs w:val="24"/>
        </w:rPr>
        <w:t xml:space="preserve"> </w:t>
      </w:r>
      <w:proofErr w:type="spellStart"/>
      <w:r w:rsidRPr="00F34E94">
        <w:rPr>
          <w:rFonts w:asciiTheme="majorBidi" w:hAnsiTheme="majorBidi" w:cstheme="majorBidi"/>
          <w:color w:val="002060"/>
          <w:sz w:val="24"/>
          <w:szCs w:val="24"/>
        </w:rPr>
        <w:t>Approaches</w:t>
      </w:r>
      <w:proofErr w:type="spellEnd"/>
      <w:r w:rsidRPr="00F34E94">
        <w:rPr>
          <w:rFonts w:asciiTheme="majorBidi" w:hAnsiTheme="majorBidi" w:cstheme="majorBidi"/>
          <w:color w:val="002060"/>
          <w:sz w:val="24"/>
          <w:szCs w:val="24"/>
        </w:rPr>
        <w:t xml:space="preserve"> in </w:t>
      </w:r>
      <w:proofErr w:type="spellStart"/>
      <w:r w:rsidRPr="00F34E94">
        <w:rPr>
          <w:rFonts w:asciiTheme="majorBidi" w:hAnsiTheme="majorBidi" w:cstheme="majorBidi"/>
          <w:color w:val="002060"/>
          <w:sz w:val="24"/>
          <w:szCs w:val="24"/>
        </w:rPr>
        <w:t>Neurological</w:t>
      </w:r>
      <w:proofErr w:type="spellEnd"/>
      <w:r w:rsidRPr="00F34E94">
        <w:rPr>
          <w:rFonts w:asciiTheme="majorBidi" w:hAnsiTheme="majorBidi" w:cstheme="majorBidi"/>
          <w:color w:val="002060"/>
          <w:sz w:val="24"/>
          <w:szCs w:val="24"/>
        </w:rPr>
        <w:t xml:space="preserve"> </w:t>
      </w:r>
      <w:proofErr w:type="spellStart"/>
      <w:r w:rsidRPr="00F34E94">
        <w:rPr>
          <w:rFonts w:asciiTheme="majorBidi" w:hAnsiTheme="majorBidi" w:cstheme="majorBidi"/>
          <w:color w:val="002060"/>
          <w:sz w:val="24"/>
          <w:szCs w:val="24"/>
        </w:rPr>
        <w:t>Disorders</w:t>
      </w:r>
      <w:proofErr w:type="spellEnd"/>
      <w:r w:rsidRPr="00F34E94">
        <w:rPr>
          <w:rFonts w:asciiTheme="majorBidi" w:hAnsiTheme="majorBidi" w:cstheme="majorBidi"/>
          <w:color w:val="002060"/>
          <w:sz w:val="24"/>
          <w:szCs w:val="24"/>
        </w:rPr>
        <w:t xml:space="preserve">, </w:t>
      </w:r>
      <w:proofErr w:type="spellStart"/>
      <w:r w:rsidRPr="00F34E94">
        <w:rPr>
          <w:rFonts w:asciiTheme="majorBidi" w:hAnsiTheme="majorBidi" w:cstheme="majorBidi"/>
          <w:color w:val="002060"/>
          <w:sz w:val="24"/>
          <w:szCs w:val="24"/>
        </w:rPr>
        <w:t>edited</w:t>
      </w:r>
      <w:proofErr w:type="spellEnd"/>
      <w:r w:rsidRPr="00F34E94">
        <w:rPr>
          <w:rFonts w:asciiTheme="majorBidi" w:hAnsiTheme="majorBidi" w:cstheme="majorBidi"/>
          <w:color w:val="002060"/>
          <w:sz w:val="24"/>
          <w:szCs w:val="24"/>
        </w:rPr>
        <w:t xml:space="preserve"> </w:t>
      </w:r>
      <w:proofErr w:type="spellStart"/>
      <w:r w:rsidRPr="00F34E94">
        <w:rPr>
          <w:rFonts w:asciiTheme="majorBidi" w:hAnsiTheme="majorBidi" w:cstheme="majorBidi"/>
          <w:color w:val="002060"/>
          <w:sz w:val="24"/>
          <w:szCs w:val="24"/>
        </w:rPr>
        <w:t>by</w:t>
      </w:r>
      <w:proofErr w:type="spellEnd"/>
      <w:r w:rsidRPr="00F34E94">
        <w:rPr>
          <w:rFonts w:asciiTheme="majorBidi" w:hAnsiTheme="majorBidi" w:cstheme="majorBidi"/>
          <w:color w:val="002060"/>
          <w:sz w:val="24"/>
          <w:szCs w:val="24"/>
        </w:rPr>
        <w:t xml:space="preserve"> Mario Bernardo-</w:t>
      </w:r>
      <w:proofErr w:type="spellStart"/>
      <w:r w:rsidRPr="00F34E94">
        <w:rPr>
          <w:rFonts w:asciiTheme="majorBidi" w:hAnsiTheme="majorBidi" w:cstheme="majorBidi"/>
          <w:color w:val="002060"/>
          <w:sz w:val="24"/>
          <w:szCs w:val="24"/>
        </w:rPr>
        <w:t>Filho</w:t>
      </w:r>
      <w:proofErr w:type="spellEnd"/>
      <w:r w:rsidRPr="00F34E94">
        <w:rPr>
          <w:rFonts w:asciiTheme="majorBidi" w:hAnsiTheme="majorBidi" w:cstheme="majorBidi"/>
          <w:color w:val="002060"/>
          <w:sz w:val="24"/>
          <w:szCs w:val="24"/>
        </w:rPr>
        <w:t xml:space="preserve">, </w:t>
      </w:r>
      <w:proofErr w:type="spellStart"/>
      <w:r w:rsidRPr="00F34E94">
        <w:rPr>
          <w:rFonts w:asciiTheme="majorBidi" w:hAnsiTheme="majorBidi" w:cstheme="majorBidi"/>
          <w:color w:val="002060"/>
          <w:sz w:val="24"/>
          <w:szCs w:val="24"/>
        </w:rPr>
        <w:t>Danúbia</w:t>
      </w:r>
      <w:proofErr w:type="spellEnd"/>
      <w:r w:rsidRPr="00F34E94">
        <w:rPr>
          <w:rFonts w:asciiTheme="majorBidi" w:hAnsiTheme="majorBidi" w:cstheme="majorBidi"/>
          <w:color w:val="002060"/>
          <w:sz w:val="24"/>
          <w:szCs w:val="24"/>
        </w:rPr>
        <w:t xml:space="preserve"> Da Cunha De </w:t>
      </w:r>
      <w:proofErr w:type="spellStart"/>
      <w:r w:rsidRPr="00F34E94">
        <w:rPr>
          <w:rFonts w:asciiTheme="majorBidi" w:hAnsiTheme="majorBidi" w:cstheme="majorBidi"/>
          <w:color w:val="002060"/>
          <w:sz w:val="24"/>
          <w:szCs w:val="24"/>
        </w:rPr>
        <w:t>Sá</w:t>
      </w:r>
      <w:proofErr w:type="spellEnd"/>
      <w:r w:rsidRPr="00F34E94">
        <w:rPr>
          <w:rFonts w:asciiTheme="majorBidi" w:hAnsiTheme="majorBidi" w:cstheme="majorBidi"/>
          <w:color w:val="002060"/>
          <w:sz w:val="24"/>
          <w:szCs w:val="24"/>
        </w:rPr>
        <w:t xml:space="preserve">-Caputo, </w:t>
      </w:r>
      <w:proofErr w:type="spellStart"/>
      <w:r w:rsidRPr="00F34E94">
        <w:rPr>
          <w:rFonts w:asciiTheme="majorBidi" w:hAnsiTheme="majorBidi" w:cstheme="majorBidi"/>
          <w:color w:val="002060"/>
          <w:sz w:val="24"/>
          <w:szCs w:val="24"/>
        </w:rPr>
        <w:t>Adérito</w:t>
      </w:r>
      <w:proofErr w:type="spellEnd"/>
      <w:r w:rsidRPr="00F34E94">
        <w:rPr>
          <w:rFonts w:asciiTheme="majorBidi" w:hAnsiTheme="majorBidi" w:cstheme="majorBidi"/>
          <w:color w:val="002060"/>
          <w:sz w:val="24"/>
          <w:szCs w:val="24"/>
        </w:rPr>
        <w:t xml:space="preserve"> Seixas, </w:t>
      </w:r>
      <w:proofErr w:type="spellStart"/>
      <w:r w:rsidRPr="00F34E94">
        <w:rPr>
          <w:rFonts w:asciiTheme="majorBidi" w:hAnsiTheme="majorBidi" w:cstheme="majorBidi"/>
          <w:color w:val="002060"/>
          <w:sz w:val="24"/>
          <w:szCs w:val="24"/>
        </w:rPr>
        <w:t>Redha</w:t>
      </w:r>
      <w:proofErr w:type="spellEnd"/>
      <w:r w:rsidRPr="00F34E94">
        <w:rPr>
          <w:rFonts w:asciiTheme="majorBidi" w:hAnsiTheme="majorBidi" w:cstheme="majorBidi"/>
          <w:color w:val="002060"/>
          <w:sz w:val="24"/>
          <w:szCs w:val="24"/>
        </w:rPr>
        <w:t xml:space="preserve"> </w:t>
      </w:r>
      <w:proofErr w:type="spellStart"/>
      <w:r w:rsidRPr="00F34E94">
        <w:rPr>
          <w:rFonts w:asciiTheme="majorBidi" w:hAnsiTheme="majorBidi" w:cstheme="majorBidi"/>
          <w:color w:val="002060"/>
          <w:sz w:val="24"/>
          <w:szCs w:val="24"/>
        </w:rPr>
        <w:t>Taiar</w:t>
      </w:r>
      <w:proofErr w:type="spellEnd"/>
      <w:r w:rsidRPr="00F34E94">
        <w:rPr>
          <w:rFonts w:asciiTheme="majorBidi" w:hAnsiTheme="majorBidi" w:cstheme="majorBidi"/>
          <w:color w:val="002060"/>
          <w:sz w:val="24"/>
          <w:szCs w:val="24"/>
        </w:rPr>
        <w:t xml:space="preserve">; </w:t>
      </w:r>
      <w:proofErr w:type="spellStart"/>
      <w:r w:rsidRPr="00F34E94">
        <w:rPr>
          <w:rFonts w:asciiTheme="majorBidi" w:hAnsiTheme="majorBidi" w:cstheme="majorBidi"/>
          <w:color w:val="002060"/>
          <w:sz w:val="24"/>
          <w:szCs w:val="24"/>
        </w:rPr>
        <w:t>IntechOpen</w:t>
      </w:r>
      <w:proofErr w:type="spellEnd"/>
      <w:r w:rsidRPr="00F34E94">
        <w:rPr>
          <w:rFonts w:asciiTheme="majorBidi" w:hAnsiTheme="majorBidi" w:cstheme="majorBidi"/>
          <w:color w:val="002060"/>
          <w:sz w:val="24"/>
          <w:szCs w:val="24"/>
        </w:rPr>
        <w:t>;</w:t>
      </w:r>
      <w:r w:rsidRPr="00F34E94">
        <w:rPr>
          <w:rFonts w:asciiTheme="majorBidi" w:eastAsiaTheme="minorEastAsia" w:hAnsiTheme="majorBidi" w:cstheme="majorBidi"/>
          <w:noProof/>
          <w:color w:val="002060"/>
          <w:kern w:val="24"/>
          <w:position w:val="1"/>
          <w:sz w:val="24"/>
          <w:szCs w:val="24"/>
        </w:rPr>
        <w:t xml:space="preserve"> </w:t>
      </w:r>
      <w:r w:rsidRPr="00F34E94">
        <w:rPr>
          <w:rFonts w:asciiTheme="majorBidi" w:eastAsiaTheme="minorEastAsia" w:hAnsiTheme="majorBidi" w:cstheme="majorBidi"/>
          <w:b/>
          <w:bCs/>
          <w:noProof/>
          <w:color w:val="002060"/>
          <w:kern w:val="24"/>
          <w:position w:val="1"/>
          <w:sz w:val="24"/>
          <w:szCs w:val="24"/>
        </w:rPr>
        <w:t>2021</w:t>
      </w:r>
      <w:r w:rsidRPr="00F34E94">
        <w:rPr>
          <w:rFonts w:asciiTheme="majorBidi" w:eastAsiaTheme="minorEastAsia" w:hAnsiTheme="majorBidi" w:cstheme="majorBidi"/>
          <w:noProof/>
          <w:color w:val="002060"/>
          <w:kern w:val="24"/>
          <w:position w:val="1"/>
          <w:sz w:val="24"/>
          <w:szCs w:val="24"/>
        </w:rPr>
        <w:t>;</w:t>
      </w:r>
      <w:r w:rsidRPr="00F34E94">
        <w:rPr>
          <w:rFonts w:asciiTheme="majorBidi" w:hAnsiTheme="majorBidi" w:cstheme="majorBidi"/>
          <w:color w:val="002060"/>
          <w:sz w:val="24"/>
          <w:szCs w:val="24"/>
        </w:rPr>
        <w:t>122-137.</w:t>
      </w:r>
    </w:p>
    <w:p w14:paraId="2B910131" w14:textId="7E4D28B8" w:rsidR="00F6220F" w:rsidRPr="007321EF" w:rsidRDefault="007321EF" w:rsidP="007321EF">
      <w:pPr>
        <w:jc w:val="center"/>
        <w:rPr>
          <w:rStyle w:val="lev"/>
          <w:b w:val="0"/>
          <w:bCs w:val="0"/>
          <w:lang w:val="en-US"/>
        </w:rPr>
      </w:pPr>
      <w:r>
        <w:rPr>
          <w:rFonts w:ascii="Monotype Corsiva" w:eastAsia="Calibri" w:hAnsi="Monotype Corsiva" w:cs="Times New Roman"/>
          <w:b/>
          <w:bCs/>
          <w:noProof/>
          <w:sz w:val="32"/>
          <w:szCs w:val="32"/>
        </w:rPr>
        <mc:AlternateContent>
          <mc:Choice Requires="wps">
            <w:drawing>
              <wp:anchor distT="0" distB="0" distL="114300" distR="114300" simplePos="0" relativeHeight="252173312" behindDoc="0" locked="0" layoutInCell="1" allowOverlap="1" wp14:anchorId="7EC0406A" wp14:editId="1A745251">
                <wp:simplePos x="0" y="0"/>
                <wp:positionH relativeFrom="column">
                  <wp:posOffset>1626235</wp:posOffset>
                </wp:positionH>
                <wp:positionV relativeFrom="paragraph">
                  <wp:posOffset>694690</wp:posOffset>
                </wp:positionV>
                <wp:extent cx="2222500" cy="361950"/>
                <wp:effectExtent l="0" t="0" r="12700" b="19050"/>
                <wp:wrapNone/>
                <wp:docPr id="94212787" name="Zone de texte 5"/>
                <wp:cNvGraphicFramePr/>
                <a:graphic xmlns:a="http://schemas.openxmlformats.org/drawingml/2006/main">
                  <a:graphicData uri="http://schemas.microsoft.com/office/word/2010/wordprocessingShape">
                    <wps:wsp>
                      <wps:cNvSpPr txBox="1"/>
                      <wps:spPr>
                        <a:xfrm>
                          <a:off x="0" y="0"/>
                          <a:ext cx="2222500" cy="361950"/>
                        </a:xfrm>
                        <a:prstGeom prst="rect">
                          <a:avLst/>
                        </a:prstGeom>
                        <a:solidFill>
                          <a:schemeClr val="lt1"/>
                        </a:solidFill>
                        <a:ln w="6350">
                          <a:solidFill>
                            <a:schemeClr val="bg1"/>
                          </a:solidFill>
                        </a:ln>
                      </wps:spPr>
                      <wps:txbx>
                        <w:txbxContent>
                          <w:p w14:paraId="74E78CFD" w14:textId="324FA023" w:rsidR="00F6220F" w:rsidRPr="00DA4226" w:rsidRDefault="00F6220F" w:rsidP="00F6220F">
                            <w:pPr>
                              <w:jc w:val="center"/>
                              <w:rPr>
                                <w:lang w:val="fr-FR"/>
                              </w:rPr>
                            </w:pPr>
                            <w:r w:rsidRPr="00F6220F">
                              <w:rPr>
                                <w:rFonts w:asciiTheme="majorBidi" w:eastAsia="Calibri" w:hAnsiTheme="majorBidi" w:cstheme="majorBidi"/>
                                <w:b/>
                                <w:bCs/>
                                <w:color w:val="0070C0"/>
                                <w:sz w:val="28"/>
                                <w:szCs w:val="28"/>
                                <w:lang w:val="fr-FR"/>
                              </w:rPr>
                              <w:t>Editorial Board</w:t>
                            </w:r>
                            <w:r w:rsidR="00960B5A">
                              <w:rPr>
                                <w:rFonts w:asciiTheme="majorBidi" w:eastAsia="Calibri" w:hAnsiTheme="majorBidi" w:cstheme="majorBidi"/>
                                <w:b/>
                                <w:bCs/>
                                <w:color w:val="0070C0"/>
                                <w:sz w:val="28"/>
                                <w:szCs w:val="28"/>
                                <w:lang w:val="fr-FR"/>
                              </w:rPr>
                              <w:t xml:space="preserve"> (Journals)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0406A" id="Zone de texte 5" o:spid="_x0000_s1041" type="#_x0000_t202" style="position:absolute;left:0;text-align:left;margin-left:128.05pt;margin-top:54.7pt;width:175pt;height:28.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UJ8NAIAAIQEAAAOAAAAZHJzL2Uyb0RvYy54bWysVNtqGzEQfS/0H4Tem7Ud202M18F1SCmE&#13;&#10;JOCUPMtarXdBq1El2bvp1/dIvjYNFEr9IM9oRnM5c2anN12j2VY5X5PJef+ix5kykorarHP+/fnu&#13;&#10;0xVnPghTCE1G5fxVeX4z+/hh2tqJGlBFulCOIYjxk9bmvArBTrLMy0o1wl+QVQbGklwjAlS3zgon&#13;&#10;WkRvdDbo9cZZS66wjqTyHre3OyOfpfhlqWR4LEuvAtM5R20hnS6dq3hms6mYrJ2wVS33ZYh/qKIR&#13;&#10;tUHSY6hbEQTbuPqPUE0tHXkqw4WkJqOyrKVKPaCbfu9NN8tKWJV6ATjeHmHy/y+sfNgu7ZNjoftC&#13;&#10;HQYYAWmtn3hcxn660jXxH5Uy2AHh6xE21QUmcTnAb9SDScJ2Oe5fjxKu2em1dT58VdSwKOTcYSwJ&#13;&#10;LbG99wEZ4Xpwick86bq4q7VOSqSCWmjHtgJD1CHViBe/eWnD2pyPL5H6bxFW63ciIJ42KOTUe5RC&#13;&#10;t+pYXQCX0QGYFRWvwMvRjkreyrsaTd0LH56EA3eAA/YhPOIoNaEo2kucVeR+vncf/TFSWDlrwcWc&#13;&#10;+x8b4RRn+pvBsK/7w2Ekb1KGo88DKO7csjq3mE2zICDVx+ZZmcToH/RBLB01L1ibecwKkzASuXMe&#13;&#10;DuIi7DYEayfVfJ6cQFcrwr1ZWhlDR5DjyJ67F+Hsfq4BjHigA2vF5M14d77xpaH5JlBZp9lHoHeo&#13;&#10;7vEH1RMl9msZd+lcT16nj8fsFwAAAP//AwBQSwMEFAAGAAgAAAAhAAUjM7PjAAAAEAEAAA8AAABk&#13;&#10;cnMvZG93bnJldi54bWxMT0FOwzAQvCPxB2uRuFG7JVgljVNFVAgJkBCFCzc3XpKIeB3Fbpv+nu0J&#13;&#10;LivtzOzsTLGefC8OOMYukIH5TIFAqoPrqDHw+fF4swQRkyVn+0Bo4IQR1uXlRWFzF470jodtagSb&#13;&#10;UMytgTalIZcy1i16G2dhQGLuO4zeJl7HRrrRHtnc93KhlJbedsQfWjvgQ4v1z3bvDTxnX3Zzm17w&#13;&#10;lGh6q6qn5ZDFV2Our6bNike1ApFwSn8XcO7A+aHkYLuwJxdFb2Bxp+csZULdZyBYodUZ2TGidQay&#13;&#10;LOT/IuUvAAAA//8DAFBLAQItABQABgAIAAAAIQC2gziS/gAAAOEBAAATAAAAAAAAAAAAAAAAAAAA&#13;&#10;AABbQ29udGVudF9UeXBlc10ueG1sUEsBAi0AFAAGAAgAAAAhADj9If/WAAAAlAEAAAsAAAAAAAAA&#13;&#10;AAAAAAAALwEAAF9yZWxzLy5yZWxzUEsBAi0AFAAGAAgAAAAhAKNNQnw0AgAAhAQAAA4AAAAAAAAA&#13;&#10;AAAAAAAALgIAAGRycy9lMm9Eb2MueG1sUEsBAi0AFAAGAAgAAAAhAAUjM7PjAAAAEAEAAA8AAAAA&#13;&#10;AAAAAAAAAAAAjgQAAGRycy9kb3ducmV2LnhtbFBLBQYAAAAABAAEAPMAAACeBQAAAAA=&#13;&#10;" fillcolor="white [3201]" strokecolor="white [3212]" strokeweight=".5pt">
                <v:textbox>
                  <w:txbxContent>
                    <w:p w14:paraId="74E78CFD" w14:textId="324FA023" w:rsidR="00F6220F" w:rsidRPr="00DA4226" w:rsidRDefault="00F6220F" w:rsidP="00F6220F">
                      <w:pPr>
                        <w:jc w:val="center"/>
                        <w:rPr>
                          <w:lang w:val="fr-FR"/>
                        </w:rPr>
                      </w:pPr>
                      <w:r w:rsidRPr="00F6220F">
                        <w:rPr>
                          <w:rFonts w:asciiTheme="majorBidi" w:eastAsia="Calibri" w:hAnsiTheme="majorBidi" w:cstheme="majorBidi"/>
                          <w:b/>
                          <w:bCs/>
                          <w:color w:val="0070C0"/>
                          <w:sz w:val="28"/>
                          <w:szCs w:val="28"/>
                          <w:lang w:val="fr-FR"/>
                        </w:rPr>
                        <w:t>Editorial Board</w:t>
                      </w:r>
                      <w:r w:rsidR="00960B5A">
                        <w:rPr>
                          <w:rFonts w:asciiTheme="majorBidi" w:eastAsia="Calibri" w:hAnsiTheme="majorBidi" w:cstheme="majorBidi"/>
                          <w:b/>
                          <w:bCs/>
                          <w:color w:val="0070C0"/>
                          <w:sz w:val="28"/>
                          <w:szCs w:val="28"/>
                          <w:lang w:val="fr-FR"/>
                        </w:rPr>
                        <w:t xml:space="preserve"> (Journals)</w:t>
                      </w:r>
                    </w:p>
                  </w:txbxContent>
                </v:textbox>
              </v:shape>
            </w:pict>
          </mc:Fallback>
        </mc:AlternateContent>
      </w:r>
      <w:r>
        <w:rPr>
          <w:rFonts w:asciiTheme="majorBidi" w:hAnsiTheme="majorBidi" w:cstheme="majorBidi"/>
          <w:noProof/>
          <w:color w:val="000000" w:themeColor="text1"/>
          <w:sz w:val="24"/>
          <w:szCs w:val="24"/>
          <w:lang w:val="en-US"/>
        </w:rPr>
        <w:drawing>
          <wp:inline distT="0" distB="0" distL="0" distR="0" wp14:anchorId="1A8C1F4B" wp14:editId="789C1750">
            <wp:extent cx="3327400" cy="1669817"/>
            <wp:effectExtent l="0" t="0" r="0" b="0"/>
            <wp:docPr id="15919173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17355" name="Image 1591917355"/>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358587" cy="1685468"/>
                    </a:xfrm>
                    <a:prstGeom prst="rect">
                      <a:avLst/>
                    </a:prstGeom>
                  </pic:spPr>
                </pic:pic>
              </a:graphicData>
            </a:graphic>
          </wp:inline>
        </w:drawing>
      </w:r>
    </w:p>
    <w:p w14:paraId="1ED0F8C3" w14:textId="77777777" w:rsidR="00BD1C3C" w:rsidRPr="00BD1C3C" w:rsidRDefault="00774F21" w:rsidP="00774F21">
      <w:pPr>
        <w:pStyle w:val="Paragraphedeliste"/>
        <w:numPr>
          <w:ilvl w:val="0"/>
          <w:numId w:val="72"/>
        </w:numPr>
        <w:jc w:val="both"/>
        <w:rPr>
          <w:rFonts w:asciiTheme="majorBidi" w:hAnsiTheme="majorBidi" w:cstheme="majorBidi"/>
          <w:b/>
          <w:bCs/>
          <w:color w:val="333333"/>
          <w:sz w:val="24"/>
          <w:szCs w:val="24"/>
          <w:shd w:val="clear" w:color="auto" w:fill="FFFFFF"/>
        </w:rPr>
      </w:pPr>
      <w:r w:rsidRPr="00774F21">
        <w:rPr>
          <w:rStyle w:val="lev"/>
          <w:rFonts w:asciiTheme="majorBidi" w:hAnsiTheme="majorBidi" w:cstheme="majorBidi"/>
          <w:color w:val="333333"/>
          <w:sz w:val="24"/>
          <w:szCs w:val="24"/>
          <w:shd w:val="clear" w:color="auto" w:fill="FFFFFF"/>
        </w:rPr>
        <w:t>PLOS ONE</w:t>
      </w:r>
      <w:r w:rsidRPr="00774F21">
        <w:rPr>
          <w:rStyle w:val="lev"/>
          <w:rFonts w:asciiTheme="majorBidi" w:hAnsiTheme="majorBidi" w:cstheme="majorBidi"/>
          <w:color w:val="333333"/>
          <w:sz w:val="24"/>
          <w:szCs w:val="24"/>
          <w:shd w:val="clear" w:color="auto" w:fill="FFFFFF"/>
        </w:rPr>
        <w:t xml:space="preserve">: </w:t>
      </w:r>
      <w:proofErr w:type="spellStart"/>
      <w:r w:rsidRPr="00774F21">
        <w:rPr>
          <w:rStyle w:val="lev"/>
          <w:rFonts w:asciiTheme="majorBidi" w:hAnsiTheme="majorBidi" w:cstheme="majorBidi"/>
          <w:color w:val="333333"/>
          <w:sz w:val="24"/>
          <w:szCs w:val="24"/>
          <w:shd w:val="clear" w:color="auto" w:fill="FFFFFF"/>
        </w:rPr>
        <w:t>United</w:t>
      </w:r>
      <w:proofErr w:type="spellEnd"/>
      <w:r w:rsidRPr="00774F21">
        <w:rPr>
          <w:rStyle w:val="lev"/>
          <w:rFonts w:asciiTheme="majorBidi" w:hAnsiTheme="majorBidi" w:cstheme="majorBidi"/>
          <w:color w:val="333333"/>
          <w:sz w:val="24"/>
          <w:szCs w:val="24"/>
          <w:shd w:val="clear" w:color="auto" w:fill="FFFFFF"/>
        </w:rPr>
        <w:t xml:space="preserve"> </w:t>
      </w:r>
      <w:proofErr w:type="spellStart"/>
      <w:r w:rsidRPr="00774F21">
        <w:rPr>
          <w:rStyle w:val="lev"/>
          <w:rFonts w:asciiTheme="majorBidi" w:hAnsiTheme="majorBidi" w:cstheme="majorBidi"/>
          <w:color w:val="333333"/>
          <w:sz w:val="24"/>
          <w:szCs w:val="24"/>
          <w:shd w:val="clear" w:color="auto" w:fill="FFFFFF"/>
        </w:rPr>
        <w:t>States</w:t>
      </w:r>
      <w:proofErr w:type="spellEnd"/>
      <w:r w:rsidRPr="00774F21">
        <w:rPr>
          <w:rStyle w:val="lev"/>
          <w:rFonts w:asciiTheme="majorBidi" w:hAnsiTheme="majorBidi" w:cstheme="majorBidi"/>
          <w:color w:val="333333"/>
          <w:sz w:val="24"/>
          <w:szCs w:val="24"/>
          <w:shd w:val="clear" w:color="auto" w:fill="FFFFFF"/>
        </w:rPr>
        <w:t xml:space="preserve">, </w:t>
      </w:r>
      <w:r w:rsidRPr="00774F21">
        <w:rPr>
          <w:rStyle w:val="lev"/>
          <w:rFonts w:asciiTheme="majorBidi" w:hAnsiTheme="majorBidi" w:cstheme="majorBidi"/>
          <w:color w:val="333333"/>
          <w:sz w:val="24"/>
          <w:szCs w:val="24"/>
          <w:shd w:val="clear" w:color="auto" w:fill="FFFFFF"/>
        </w:rPr>
        <w:t>PUBLISHER</w:t>
      </w:r>
      <w:r w:rsidRPr="00774F21">
        <w:rPr>
          <w:rStyle w:val="lev"/>
          <w:rFonts w:asciiTheme="majorBidi" w:hAnsiTheme="majorBidi" w:cstheme="majorBidi"/>
          <w:color w:val="333333"/>
          <w:sz w:val="24"/>
          <w:szCs w:val="24"/>
          <w:shd w:val="clear" w:color="auto" w:fill="FFFFFF"/>
        </w:rPr>
        <w:t xml:space="preserve">: </w:t>
      </w:r>
      <w:proofErr w:type="spellStart"/>
      <w:r w:rsidRPr="00774F21">
        <w:rPr>
          <w:rStyle w:val="lev"/>
          <w:rFonts w:asciiTheme="majorBidi" w:hAnsiTheme="majorBidi" w:cstheme="majorBidi"/>
          <w:b w:val="0"/>
          <w:bCs w:val="0"/>
          <w:color w:val="333333"/>
          <w:sz w:val="24"/>
          <w:szCs w:val="24"/>
          <w:shd w:val="clear" w:color="auto" w:fill="FFFFFF"/>
        </w:rPr>
        <w:t>Public</w:t>
      </w:r>
      <w:proofErr w:type="spellEnd"/>
      <w:r w:rsidRPr="00774F21">
        <w:rPr>
          <w:rStyle w:val="lev"/>
          <w:rFonts w:asciiTheme="majorBidi" w:hAnsiTheme="majorBidi" w:cstheme="majorBidi"/>
          <w:b w:val="0"/>
          <w:bCs w:val="0"/>
          <w:color w:val="333333"/>
          <w:sz w:val="24"/>
          <w:szCs w:val="24"/>
          <w:shd w:val="clear" w:color="auto" w:fill="FFFFFF"/>
        </w:rPr>
        <w:t xml:space="preserve"> Library </w:t>
      </w:r>
      <w:proofErr w:type="spellStart"/>
      <w:r w:rsidRPr="00774F21">
        <w:rPr>
          <w:rStyle w:val="lev"/>
          <w:rFonts w:asciiTheme="majorBidi" w:hAnsiTheme="majorBidi" w:cstheme="majorBidi"/>
          <w:b w:val="0"/>
          <w:bCs w:val="0"/>
          <w:color w:val="333333"/>
          <w:sz w:val="24"/>
          <w:szCs w:val="24"/>
          <w:shd w:val="clear" w:color="auto" w:fill="FFFFFF"/>
        </w:rPr>
        <w:t>of</w:t>
      </w:r>
      <w:proofErr w:type="spellEnd"/>
      <w:r w:rsidRPr="00774F21">
        <w:rPr>
          <w:rStyle w:val="lev"/>
          <w:rFonts w:asciiTheme="majorBidi" w:hAnsiTheme="majorBidi" w:cstheme="majorBidi"/>
          <w:b w:val="0"/>
          <w:bCs w:val="0"/>
          <w:color w:val="333333"/>
          <w:sz w:val="24"/>
          <w:szCs w:val="24"/>
          <w:shd w:val="clear" w:color="auto" w:fill="FFFFFF"/>
        </w:rPr>
        <w:t xml:space="preserve"> </w:t>
      </w:r>
      <w:proofErr w:type="spellStart"/>
      <w:r w:rsidRPr="00774F21">
        <w:rPr>
          <w:rStyle w:val="lev"/>
          <w:rFonts w:asciiTheme="majorBidi" w:hAnsiTheme="majorBidi" w:cstheme="majorBidi"/>
          <w:b w:val="0"/>
          <w:bCs w:val="0"/>
          <w:color w:val="333333"/>
          <w:sz w:val="24"/>
          <w:szCs w:val="24"/>
          <w:shd w:val="clear" w:color="auto" w:fill="FFFFFF"/>
        </w:rPr>
        <w:t>Science</w:t>
      </w:r>
      <w:proofErr w:type="spellEnd"/>
      <w:r w:rsidRPr="00774F21">
        <w:rPr>
          <w:rStyle w:val="lev"/>
          <w:rFonts w:asciiTheme="majorBidi" w:hAnsiTheme="majorBidi" w:cstheme="majorBidi"/>
          <w:b w:val="0"/>
          <w:bCs w:val="0"/>
          <w:color w:val="333333"/>
          <w:sz w:val="24"/>
          <w:szCs w:val="24"/>
          <w:shd w:val="clear" w:color="auto" w:fill="FFFFFF"/>
        </w:rPr>
        <w:t>;</w:t>
      </w:r>
      <w:r w:rsidRPr="00774F21">
        <w:rPr>
          <w:rStyle w:val="lev"/>
          <w:rFonts w:asciiTheme="majorBidi" w:hAnsiTheme="majorBidi" w:cstheme="majorBidi"/>
          <w:color w:val="333333"/>
          <w:sz w:val="24"/>
          <w:szCs w:val="24"/>
          <w:shd w:val="clear" w:color="auto" w:fill="FFFFFF"/>
        </w:rPr>
        <w:t xml:space="preserve"> </w:t>
      </w:r>
      <w:r w:rsidRPr="00774F21">
        <w:rPr>
          <w:rStyle w:val="lev"/>
          <w:rFonts w:asciiTheme="majorBidi" w:hAnsiTheme="majorBidi" w:cstheme="majorBidi"/>
          <w:color w:val="333333"/>
          <w:sz w:val="24"/>
          <w:szCs w:val="24"/>
          <w:shd w:val="clear" w:color="auto" w:fill="FFFFFF"/>
        </w:rPr>
        <w:t>H-INDEX</w:t>
      </w:r>
      <w:r w:rsidRPr="00774F21">
        <w:rPr>
          <w:rStyle w:val="lev"/>
          <w:rFonts w:asciiTheme="majorBidi" w:hAnsiTheme="majorBidi" w:cstheme="majorBidi"/>
          <w:color w:val="333333"/>
          <w:sz w:val="24"/>
          <w:szCs w:val="24"/>
          <w:shd w:val="clear" w:color="auto" w:fill="FFFFFF"/>
        </w:rPr>
        <w:t xml:space="preserve">: </w:t>
      </w:r>
      <w:r w:rsidRPr="00774F21">
        <w:rPr>
          <w:rStyle w:val="lev"/>
          <w:rFonts w:asciiTheme="majorBidi" w:hAnsiTheme="majorBidi" w:cstheme="majorBidi"/>
          <w:b w:val="0"/>
          <w:bCs w:val="0"/>
          <w:color w:val="333333"/>
          <w:sz w:val="24"/>
          <w:szCs w:val="24"/>
          <w:shd w:val="clear" w:color="auto" w:fill="FFFFFF"/>
        </w:rPr>
        <w:t>435</w:t>
      </w:r>
      <w:r w:rsidRPr="00774F21">
        <w:rPr>
          <w:rStyle w:val="lev"/>
          <w:rFonts w:asciiTheme="majorBidi" w:hAnsiTheme="majorBidi" w:cstheme="majorBidi"/>
          <w:b w:val="0"/>
          <w:bCs w:val="0"/>
          <w:color w:val="333333"/>
          <w:sz w:val="24"/>
          <w:szCs w:val="24"/>
          <w:shd w:val="clear" w:color="auto" w:fill="FFFFFF"/>
        </w:rPr>
        <w:t xml:space="preserve">; </w:t>
      </w:r>
      <w:r w:rsidRPr="00774F21">
        <w:rPr>
          <w:rStyle w:val="lev"/>
          <w:rFonts w:asciiTheme="majorBidi" w:hAnsiTheme="majorBidi" w:cstheme="majorBidi"/>
          <w:color w:val="333333"/>
          <w:sz w:val="24"/>
          <w:szCs w:val="24"/>
          <w:shd w:val="clear" w:color="auto" w:fill="FFFFFF"/>
        </w:rPr>
        <w:t>ISSN</w:t>
      </w:r>
      <w:r w:rsidRPr="00774F21">
        <w:rPr>
          <w:rStyle w:val="lev"/>
          <w:rFonts w:asciiTheme="majorBidi" w:hAnsiTheme="majorBidi" w:cstheme="majorBidi"/>
          <w:color w:val="333333"/>
          <w:sz w:val="24"/>
          <w:szCs w:val="24"/>
          <w:shd w:val="clear" w:color="auto" w:fill="FFFFFF"/>
        </w:rPr>
        <w:t xml:space="preserve">: </w:t>
      </w:r>
      <w:r w:rsidRPr="00774F21">
        <w:rPr>
          <w:rStyle w:val="lev"/>
          <w:rFonts w:asciiTheme="majorBidi" w:hAnsiTheme="majorBidi" w:cstheme="majorBidi"/>
          <w:b w:val="0"/>
          <w:bCs w:val="0"/>
          <w:color w:val="333333"/>
          <w:sz w:val="24"/>
          <w:szCs w:val="24"/>
          <w:shd w:val="clear" w:color="auto" w:fill="FFFFFF"/>
        </w:rPr>
        <w:t>1932</w:t>
      </w:r>
      <w:r w:rsidRPr="00774F21">
        <w:rPr>
          <w:rStyle w:val="lev"/>
          <w:rFonts w:asciiTheme="majorBidi" w:hAnsiTheme="majorBidi" w:cstheme="majorBidi"/>
          <w:b w:val="0"/>
          <w:bCs w:val="0"/>
          <w:color w:val="333333"/>
          <w:sz w:val="24"/>
          <w:szCs w:val="24"/>
          <w:shd w:val="clear" w:color="auto" w:fill="FFFFFF"/>
        </w:rPr>
        <w:t xml:space="preserve"> </w:t>
      </w:r>
      <w:r w:rsidRPr="00774F21">
        <w:rPr>
          <w:rStyle w:val="lev"/>
          <w:rFonts w:asciiTheme="majorBidi" w:hAnsiTheme="majorBidi" w:cstheme="majorBidi"/>
          <w:b w:val="0"/>
          <w:bCs w:val="0"/>
          <w:color w:val="333333"/>
          <w:sz w:val="24"/>
          <w:szCs w:val="24"/>
          <w:shd w:val="clear" w:color="auto" w:fill="FFFFFF"/>
        </w:rPr>
        <w:t>6203</w:t>
      </w:r>
      <w:r w:rsidRPr="00774F21">
        <w:rPr>
          <w:rStyle w:val="lev"/>
          <w:rFonts w:asciiTheme="majorBidi" w:hAnsiTheme="majorBidi" w:cstheme="majorBidi"/>
          <w:b w:val="0"/>
          <w:bCs w:val="0"/>
          <w:color w:val="333333"/>
          <w:sz w:val="24"/>
          <w:szCs w:val="24"/>
          <w:shd w:val="clear" w:color="auto" w:fill="FFFFFF"/>
        </w:rPr>
        <w:t>;</w:t>
      </w:r>
      <w:r w:rsidRPr="00774F21">
        <w:rPr>
          <w:rStyle w:val="lev"/>
          <w:rFonts w:asciiTheme="majorBidi" w:hAnsiTheme="majorBidi" w:cstheme="majorBidi"/>
          <w:color w:val="333333"/>
          <w:sz w:val="24"/>
          <w:szCs w:val="24"/>
          <w:shd w:val="clear" w:color="auto" w:fill="FFFFFF"/>
        </w:rPr>
        <w:t xml:space="preserve"> </w:t>
      </w:r>
      <w:proofErr w:type="spellStart"/>
      <w:r w:rsidRPr="00774F21">
        <w:rPr>
          <w:rStyle w:val="lev"/>
          <w:rFonts w:asciiTheme="majorBidi" w:hAnsiTheme="majorBidi" w:cstheme="majorBidi"/>
          <w:color w:val="333333"/>
          <w:sz w:val="24"/>
          <w:szCs w:val="24"/>
          <w:shd w:val="clear" w:color="auto" w:fill="FFFFFF"/>
        </w:rPr>
        <w:t>Sjr</w:t>
      </w:r>
      <w:proofErr w:type="spellEnd"/>
      <w:r w:rsidRPr="00774F21">
        <w:rPr>
          <w:rStyle w:val="lev"/>
          <w:rFonts w:asciiTheme="majorBidi" w:hAnsiTheme="majorBidi" w:cstheme="majorBidi"/>
          <w:color w:val="333333"/>
          <w:sz w:val="24"/>
          <w:szCs w:val="24"/>
          <w:shd w:val="clear" w:color="auto" w:fill="FFFFFF"/>
        </w:rPr>
        <w:t xml:space="preserve">: </w:t>
      </w:r>
      <w:r w:rsidRPr="00774F21">
        <w:rPr>
          <w:rStyle w:val="lev"/>
          <w:rFonts w:asciiTheme="majorBidi" w:hAnsiTheme="majorBidi" w:cstheme="majorBidi"/>
          <w:b w:val="0"/>
          <w:bCs w:val="0"/>
          <w:color w:val="333333"/>
          <w:sz w:val="24"/>
          <w:szCs w:val="24"/>
          <w:shd w:val="clear" w:color="auto" w:fill="FFFFFF"/>
        </w:rPr>
        <w:t xml:space="preserve">0,84 - </w:t>
      </w:r>
      <w:r w:rsidRPr="00BD1C3C">
        <w:rPr>
          <w:rStyle w:val="lev"/>
          <w:rFonts w:asciiTheme="majorBidi" w:hAnsiTheme="majorBidi" w:cstheme="majorBidi"/>
          <w:color w:val="00B050"/>
          <w:sz w:val="24"/>
          <w:szCs w:val="24"/>
          <w:shd w:val="clear" w:color="auto" w:fill="FFFFFF"/>
        </w:rPr>
        <w:t>Q1</w:t>
      </w:r>
      <w:r w:rsidRPr="00774F21">
        <w:rPr>
          <w:rStyle w:val="lev"/>
          <w:rFonts w:asciiTheme="majorBidi" w:hAnsiTheme="majorBidi" w:cstheme="majorBidi"/>
          <w:b w:val="0"/>
          <w:bCs w:val="0"/>
          <w:color w:val="333333"/>
          <w:sz w:val="24"/>
          <w:szCs w:val="24"/>
          <w:shd w:val="clear" w:color="auto" w:fill="FFFFFF"/>
        </w:rPr>
        <w:t>- 2023.</w:t>
      </w:r>
      <w:r w:rsidR="00BD1C3C" w:rsidRPr="00BD1C3C">
        <w:t xml:space="preserve"> </w:t>
      </w:r>
    </w:p>
    <w:p w14:paraId="536D4C8E" w14:textId="69D93734" w:rsidR="00F6220F" w:rsidRPr="00BD1C3C" w:rsidRDefault="00BD1C3C" w:rsidP="00BD1C3C">
      <w:pPr>
        <w:pStyle w:val="Paragraphedeliste"/>
        <w:jc w:val="both"/>
        <w:rPr>
          <w:rStyle w:val="lev"/>
          <w:rFonts w:asciiTheme="majorBidi" w:hAnsiTheme="majorBidi" w:cstheme="majorBidi"/>
          <w:color w:val="333333"/>
          <w:sz w:val="24"/>
          <w:szCs w:val="24"/>
          <w:shd w:val="clear" w:color="auto" w:fill="FFFFFF"/>
        </w:rPr>
      </w:pPr>
      <w:hyperlink r:id="rId134" w:history="1">
        <w:r w:rsidRPr="00F72134">
          <w:rPr>
            <w:rStyle w:val="Lienhypertexte"/>
            <w:rFonts w:asciiTheme="majorBidi" w:hAnsiTheme="majorBidi" w:cstheme="majorBidi"/>
            <w:sz w:val="24"/>
            <w:szCs w:val="24"/>
            <w:shd w:val="clear" w:color="auto" w:fill="FFFFFF"/>
          </w:rPr>
          <w:t>https://journals.plos.org/plosone/s/journal-information</w:t>
        </w:r>
      </w:hyperlink>
    </w:p>
    <w:p w14:paraId="59D76BAE" w14:textId="77777777" w:rsidR="00BD1C3C" w:rsidRPr="00774F21" w:rsidRDefault="00BD1C3C" w:rsidP="00BC65D8">
      <w:pPr>
        <w:pStyle w:val="Paragraphedeliste"/>
        <w:jc w:val="both"/>
        <w:rPr>
          <w:rStyle w:val="lev"/>
          <w:rFonts w:asciiTheme="majorBidi" w:hAnsiTheme="majorBidi" w:cstheme="majorBidi"/>
          <w:color w:val="333333"/>
          <w:sz w:val="24"/>
          <w:szCs w:val="24"/>
          <w:shd w:val="clear" w:color="auto" w:fill="FFFFFF"/>
        </w:rPr>
      </w:pPr>
    </w:p>
    <w:p w14:paraId="44C570A0" w14:textId="77777777" w:rsidR="00301814" w:rsidRDefault="00301814" w:rsidP="00301814">
      <w:pPr>
        <w:pStyle w:val="Paragraphedeliste"/>
        <w:spacing w:line="276" w:lineRule="auto"/>
        <w:ind w:left="0"/>
        <w:jc w:val="both"/>
        <w:rPr>
          <w:rFonts w:asciiTheme="majorBidi" w:hAnsiTheme="majorBidi" w:cstheme="majorBidi"/>
          <w:color w:val="002060"/>
          <w:sz w:val="24"/>
          <w:szCs w:val="24"/>
        </w:rPr>
      </w:pPr>
    </w:p>
    <w:p w14:paraId="521D144D" w14:textId="0929D806" w:rsidR="00DA4226" w:rsidRDefault="00301814" w:rsidP="00301814">
      <w:pPr>
        <w:pStyle w:val="Paragraphedeliste"/>
        <w:spacing w:line="276" w:lineRule="auto"/>
        <w:ind w:left="0"/>
        <w:jc w:val="center"/>
        <w:rPr>
          <w:rFonts w:asciiTheme="majorBidi" w:hAnsiTheme="majorBidi" w:cstheme="majorBidi"/>
          <w:color w:val="002060"/>
          <w:sz w:val="24"/>
          <w:szCs w:val="24"/>
        </w:rPr>
      </w:pPr>
      <w:r>
        <w:rPr>
          <w:rFonts w:ascii="Monotype Corsiva" w:eastAsia="Calibri" w:hAnsi="Monotype Corsiva" w:cs="Times New Roman"/>
          <w:b/>
          <w:bCs/>
          <w:noProof/>
          <w:sz w:val="32"/>
          <w:szCs w:val="32"/>
        </w:rPr>
        <w:lastRenderedPageBreak/>
        <mc:AlternateContent>
          <mc:Choice Requires="wps">
            <w:drawing>
              <wp:anchor distT="0" distB="0" distL="114300" distR="114300" simplePos="0" relativeHeight="252163072" behindDoc="0" locked="0" layoutInCell="1" allowOverlap="1" wp14:anchorId="2A411D12" wp14:editId="1D918DDA">
                <wp:simplePos x="0" y="0"/>
                <wp:positionH relativeFrom="column">
                  <wp:posOffset>1899285</wp:posOffset>
                </wp:positionH>
                <wp:positionV relativeFrom="paragraph">
                  <wp:posOffset>272415</wp:posOffset>
                </wp:positionV>
                <wp:extent cx="2063750" cy="361950"/>
                <wp:effectExtent l="0" t="0" r="19050" b="19050"/>
                <wp:wrapNone/>
                <wp:docPr id="565899240" name="Zone de texte 5"/>
                <wp:cNvGraphicFramePr/>
                <a:graphic xmlns:a="http://schemas.openxmlformats.org/drawingml/2006/main">
                  <a:graphicData uri="http://schemas.microsoft.com/office/word/2010/wordprocessingShape">
                    <wps:wsp>
                      <wps:cNvSpPr txBox="1"/>
                      <wps:spPr>
                        <a:xfrm>
                          <a:off x="0" y="0"/>
                          <a:ext cx="2063750" cy="361950"/>
                        </a:xfrm>
                        <a:prstGeom prst="rect">
                          <a:avLst/>
                        </a:prstGeom>
                        <a:solidFill>
                          <a:schemeClr val="lt1"/>
                        </a:solidFill>
                        <a:ln w="6350">
                          <a:solidFill>
                            <a:schemeClr val="bg1"/>
                          </a:solidFill>
                        </a:ln>
                      </wps:spPr>
                      <wps:txbx>
                        <w:txbxContent>
                          <w:p w14:paraId="2DEB47A0" w14:textId="27A79A32" w:rsidR="00DA4226" w:rsidRPr="00DA4226" w:rsidRDefault="001471B7" w:rsidP="00DA4226">
                            <w:pPr>
                              <w:jc w:val="center"/>
                              <w:rPr>
                                <w:lang w:val="fr-FR"/>
                              </w:rPr>
                            </w:pPr>
                            <w:r w:rsidRPr="001471B7">
                              <w:rPr>
                                <w:rFonts w:asciiTheme="majorBidi" w:eastAsia="Calibri" w:hAnsiTheme="majorBidi" w:cstheme="majorBidi"/>
                                <w:b/>
                                <w:bCs/>
                                <w:color w:val="0070C0"/>
                                <w:sz w:val="28"/>
                                <w:szCs w:val="28"/>
                                <w:lang w:val="fr-FR"/>
                              </w:rPr>
                              <w:t xml:space="preserve">Peer </w:t>
                            </w:r>
                            <w:proofErr w:type="spellStart"/>
                            <w:r w:rsidRPr="001471B7">
                              <w:rPr>
                                <w:rFonts w:asciiTheme="majorBidi" w:eastAsia="Calibri" w:hAnsiTheme="majorBidi" w:cstheme="majorBidi"/>
                                <w:b/>
                                <w:bCs/>
                                <w:color w:val="0070C0"/>
                                <w:sz w:val="28"/>
                                <w:szCs w:val="28"/>
                                <w:lang w:val="fr-FR"/>
                              </w:rPr>
                              <w:t>Review</w:t>
                            </w:r>
                            <w:proofErr w:type="spellEnd"/>
                            <w:r w:rsidRPr="001471B7">
                              <w:rPr>
                                <w:rFonts w:asciiTheme="majorBidi" w:eastAsia="Calibri" w:hAnsiTheme="majorBidi" w:cstheme="majorBidi"/>
                                <w:b/>
                                <w:bCs/>
                                <w:color w:val="0070C0"/>
                                <w:sz w:val="28"/>
                                <w:szCs w:val="28"/>
                                <w:lang w:val="fr-FR"/>
                              </w:rPr>
                              <w:t xml:space="preserve"> Certificates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11D12" id="_x0000_s1042" type="#_x0000_t202" style="position:absolute;left:0;text-align:left;margin-left:149.55pt;margin-top:21.45pt;width:162.5pt;height:2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q1KMwIAAIQEAAAOAAAAZHJzL2Uyb0RvYy54bWysVNtu2zAMfR+wfxD0vji3pqsRp8hSZBgQ&#13;&#10;tAXSoc+KLMUCZFGTlNjZ14+Sc1tXYMCwF4UU6SPy8DDT+7bWZC+cV2AKOuj1KRGGQ6nMtqDfX5af&#13;&#10;PlPiAzMl02BEQQ/C0/vZxw/TxuZiCBXoUjiCIMbnjS1oFYLNs8zzStTM98AKg0EJrmYBXbfNSsca&#13;&#10;RK91Nuz3J1kDrrQOuPAebx+6IJ0lfCkFD09SehGILijWFtLp0rmJZzabsnzrmK0UP5bB/qGKmimD&#13;&#10;j56hHlhgZOfUH1C14g48yNDjUGcgpeIi9YDdDPpvullXzIrUC5Lj7Zkm//9g+eN+bZ8dCe0XaHGA&#13;&#10;kZDG+tzjZeynla6Ov1gpwThSeDjTJtpAOF4O+5PR7Q2GOMZGk8Ed2giTXb62zoevAmoSjYI6HEti&#13;&#10;i+1XPnSpp5T4mAetyqXSOjlRCmKhHdkzHKIOqUYE/y1LG9IUdDLCp/+GsNm+g4B42mDNl96jFdpN&#13;&#10;S1SJvExOxGygPCBfDjopecuXCptaMR+emUPtIA+4D+EJD6kBi4KjRUkF7ud79zEfR4pRShrUYkH9&#13;&#10;jx1zghL9zeCw7wbjcRRvcsY3t0N03HVkcx0xu3oByNQAN8/yZMb8oE+mdFC/4trM46sYYobj2wUN&#13;&#10;J3MRug3BteNiPk9JKFfLwsqsLY/QkeQ4spf2lTl7nGtARTzCSbUsfzPeLjd+aWC+CyBVmn0kumP1&#13;&#10;yD9KPannuJZxl679lHX585j9AgAA//8DAFBLAwQUAAYACAAAACEAezCereIAAAAOAQAADwAAAGRy&#13;&#10;cy9kb3ducmV2LnhtbExPTUvDQBC9C/6HZQRvdtMYSjfNpgSLCCoUqxdv2+w0Cc3Ohuy2Tf+940kv&#13;&#10;AzPvzfso1pPrxRnH0HnSMJ8lIJBqbztqNHx9Pj8sQYRoyJreE2q4YoB1eXtTmNz6C33geRcbwSIU&#13;&#10;cqOhjXHIpQx1i86EmR+QGDv40ZnI69hIO5oLi7tepkmykM50xA6tGfCpxfq4OzkNr9m32TzGN7xG&#13;&#10;mrZV9bIcsvCu9f3dtFnxqFYgIk7x7wN+O3B+KDnY3p/IBtFrSJWaM1VDlioQTFikGR/2GpRSIMtC&#13;&#10;/q9R/gAAAP//AwBQSwECLQAUAAYACAAAACEAtoM4kv4AAADhAQAAEwAAAAAAAAAAAAAAAAAAAAAA&#13;&#10;W0NvbnRlbnRfVHlwZXNdLnhtbFBLAQItABQABgAIAAAAIQA4/SH/1gAAAJQBAAALAAAAAAAAAAAA&#13;&#10;AAAAAC8BAABfcmVscy8ucmVsc1BLAQItABQABgAIAAAAIQAkEq1KMwIAAIQEAAAOAAAAAAAAAAAA&#13;&#10;AAAAAC4CAABkcnMvZTJvRG9jLnhtbFBLAQItABQABgAIAAAAIQB7MJ6t4gAAAA4BAAAPAAAAAAAA&#13;&#10;AAAAAAAAAI0EAABkcnMvZG93bnJldi54bWxQSwUGAAAAAAQABADzAAAAnAUAAAAA&#13;&#10;" fillcolor="white [3201]" strokecolor="white [3212]" strokeweight=".5pt">
                <v:textbox>
                  <w:txbxContent>
                    <w:p w14:paraId="2DEB47A0" w14:textId="27A79A32" w:rsidR="00DA4226" w:rsidRPr="00DA4226" w:rsidRDefault="001471B7" w:rsidP="00DA4226">
                      <w:pPr>
                        <w:jc w:val="center"/>
                        <w:rPr>
                          <w:lang w:val="fr-FR"/>
                        </w:rPr>
                      </w:pPr>
                      <w:r w:rsidRPr="001471B7">
                        <w:rPr>
                          <w:rFonts w:asciiTheme="majorBidi" w:eastAsia="Calibri" w:hAnsiTheme="majorBidi" w:cstheme="majorBidi"/>
                          <w:b/>
                          <w:bCs/>
                          <w:color w:val="0070C0"/>
                          <w:sz w:val="28"/>
                          <w:szCs w:val="28"/>
                          <w:lang w:val="fr-FR"/>
                        </w:rPr>
                        <w:t xml:space="preserve">Peer </w:t>
                      </w:r>
                      <w:proofErr w:type="spellStart"/>
                      <w:r w:rsidRPr="001471B7">
                        <w:rPr>
                          <w:rFonts w:asciiTheme="majorBidi" w:eastAsia="Calibri" w:hAnsiTheme="majorBidi" w:cstheme="majorBidi"/>
                          <w:b/>
                          <w:bCs/>
                          <w:color w:val="0070C0"/>
                          <w:sz w:val="28"/>
                          <w:szCs w:val="28"/>
                          <w:lang w:val="fr-FR"/>
                        </w:rPr>
                        <w:t>Review</w:t>
                      </w:r>
                      <w:proofErr w:type="spellEnd"/>
                      <w:r w:rsidRPr="001471B7">
                        <w:rPr>
                          <w:rFonts w:asciiTheme="majorBidi" w:eastAsia="Calibri" w:hAnsiTheme="majorBidi" w:cstheme="majorBidi"/>
                          <w:b/>
                          <w:bCs/>
                          <w:color w:val="0070C0"/>
                          <w:sz w:val="28"/>
                          <w:szCs w:val="28"/>
                          <w:lang w:val="fr-FR"/>
                        </w:rPr>
                        <w:t xml:space="preserve"> Certificates</w:t>
                      </w:r>
                    </w:p>
                  </w:txbxContent>
                </v:textbox>
              </v:shape>
            </w:pict>
          </mc:Fallback>
        </mc:AlternateContent>
      </w:r>
      <w:r w:rsidRPr="00301814">
        <w:rPr>
          <w:rFonts w:asciiTheme="majorBidi" w:hAnsiTheme="majorBidi" w:cstheme="majorBidi"/>
          <w:noProof/>
          <w:color w:val="002060"/>
          <w:sz w:val="24"/>
          <w:szCs w:val="24"/>
        </w:rPr>
        <w:drawing>
          <wp:inline distT="0" distB="0" distL="0" distR="0" wp14:anchorId="2AA0EC06" wp14:editId="3EA4C5AD">
            <wp:extent cx="1102905" cy="2876595"/>
            <wp:effectExtent l="0" t="0" r="4445" b="4445"/>
            <wp:docPr id="1030" name="Picture 6" descr="Cadre, Frontière, Rose, Fleurs, Décorer">
              <a:extLst xmlns:a="http://schemas.openxmlformats.org/drawingml/2006/main">
                <a:ext uri="{FF2B5EF4-FFF2-40B4-BE49-F238E27FC236}">
                  <a16:creationId xmlns:a16="http://schemas.microsoft.com/office/drawing/2014/main" id="{5F5B147E-075C-52AA-D269-06ACF9424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adre, Frontière, Rose, Fleurs, Décorer">
                      <a:extLst>
                        <a:ext uri="{FF2B5EF4-FFF2-40B4-BE49-F238E27FC236}">
                          <a16:creationId xmlns:a16="http://schemas.microsoft.com/office/drawing/2014/main" id="{5F5B147E-075C-52AA-D269-06ACF94243A8}"/>
                        </a:ext>
                      </a:extLs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rot="16200000">
                      <a:off x="0" y="0"/>
                      <a:ext cx="1161918" cy="3030513"/>
                    </a:xfrm>
                    <a:prstGeom prst="rect">
                      <a:avLst/>
                    </a:prstGeom>
                    <a:noFill/>
                  </pic:spPr>
                </pic:pic>
              </a:graphicData>
            </a:graphic>
          </wp:inline>
        </w:drawing>
      </w:r>
    </w:p>
    <w:p w14:paraId="6CC03A56" w14:textId="77777777" w:rsidR="00DA4226" w:rsidRDefault="00DA4226" w:rsidP="00301814">
      <w:pPr>
        <w:pStyle w:val="Paragraphedeliste"/>
        <w:spacing w:line="276" w:lineRule="auto"/>
        <w:ind w:left="0"/>
        <w:jc w:val="both"/>
        <w:rPr>
          <w:rFonts w:asciiTheme="majorBidi" w:hAnsiTheme="majorBidi" w:cstheme="majorBidi"/>
          <w:color w:val="002060"/>
          <w:sz w:val="24"/>
          <w:szCs w:val="24"/>
        </w:rPr>
      </w:pPr>
    </w:p>
    <w:p w14:paraId="7428C5E0" w14:textId="77777777" w:rsidR="00BE02AB" w:rsidRPr="00104BE1" w:rsidRDefault="00BE02AB" w:rsidP="006E1541">
      <w:pPr>
        <w:pStyle w:val="Paragraphedeliste"/>
        <w:numPr>
          <w:ilvl w:val="0"/>
          <w:numId w:val="48"/>
        </w:numPr>
        <w:spacing w:after="0" w:line="276" w:lineRule="auto"/>
        <w:ind w:left="284" w:hanging="284"/>
        <w:jc w:val="both"/>
        <w:rPr>
          <w:rFonts w:ascii="Times New Roman" w:eastAsia="Calibri" w:hAnsi="Times New Roman" w:cs="Times New Roman"/>
          <w:sz w:val="24"/>
          <w:szCs w:val="24"/>
          <w:lang w:eastAsia="fr-FR"/>
        </w:rPr>
      </w:pPr>
      <w:r w:rsidRPr="00104BE1">
        <w:rPr>
          <w:rFonts w:ascii="Times New Roman" w:eastAsia="Calibri" w:hAnsi="Times New Roman" w:cs="Times New Roman"/>
          <w:b/>
          <w:bCs/>
          <w:sz w:val="24"/>
          <w:szCs w:val="24"/>
          <w:lang w:val="fr-MA" w:eastAsia="fr-FR"/>
        </w:rPr>
        <w:t>Journal Name:  Acta Scientific Agriculture (ASAG)</w:t>
      </w:r>
    </w:p>
    <w:p w14:paraId="5B3C0BCC" w14:textId="6A4524A2" w:rsidR="00BE02AB" w:rsidRPr="00301814" w:rsidRDefault="00F6220F" w:rsidP="00301814">
      <w:pPr>
        <w:pStyle w:val="Paragraphedeliste"/>
        <w:numPr>
          <w:ilvl w:val="0"/>
          <w:numId w:val="28"/>
        </w:numPr>
        <w:spacing w:after="0" w:line="276" w:lineRule="auto"/>
        <w:jc w:val="both"/>
        <w:rPr>
          <w:rFonts w:ascii="Times New Roman" w:eastAsia="Calibri" w:hAnsi="Times New Roman" w:cs="Times New Roman"/>
          <w:sz w:val="24"/>
          <w:szCs w:val="24"/>
          <w:lang w:eastAsia="fr-FR"/>
        </w:rPr>
      </w:pPr>
      <w:proofErr w:type="spellStart"/>
      <w:r>
        <w:rPr>
          <w:rFonts w:ascii="Times New Roman" w:eastAsia="Calibri" w:hAnsi="Times New Roman" w:cs="Times New Roman"/>
          <w:b/>
          <w:bCs/>
          <w:i/>
          <w:iCs/>
          <w:sz w:val="24"/>
          <w:szCs w:val="24"/>
          <w:lang w:eastAsia="fr-FR"/>
        </w:rPr>
        <w:t>Reception</w:t>
      </w:r>
      <w:proofErr w:type="spellEnd"/>
      <w:r>
        <w:rPr>
          <w:rFonts w:ascii="Times New Roman" w:eastAsia="Calibri" w:hAnsi="Times New Roman" w:cs="Times New Roman"/>
          <w:b/>
          <w:bCs/>
          <w:i/>
          <w:iCs/>
          <w:sz w:val="24"/>
          <w:szCs w:val="24"/>
          <w:lang w:eastAsia="fr-FR"/>
        </w:rPr>
        <w:t xml:space="preserve"> </w:t>
      </w:r>
      <w:r w:rsidR="00BE02AB" w:rsidRPr="00301814">
        <w:rPr>
          <w:rFonts w:ascii="Times New Roman" w:eastAsia="Calibri" w:hAnsi="Times New Roman" w:cs="Times New Roman"/>
          <w:b/>
          <w:bCs/>
          <w:i/>
          <w:iCs/>
          <w:sz w:val="24"/>
          <w:szCs w:val="24"/>
          <w:lang w:eastAsia="fr-FR"/>
        </w:rPr>
        <w:t>Date:</w:t>
      </w:r>
      <w:r w:rsidR="00BE02AB" w:rsidRPr="00301814">
        <w:rPr>
          <w:rFonts w:ascii="Times New Roman" w:eastAsia="Calibri" w:hAnsi="Times New Roman" w:cs="Times New Roman"/>
          <w:sz w:val="24"/>
          <w:szCs w:val="24"/>
          <w:lang w:eastAsia="fr-FR"/>
        </w:rPr>
        <w:t xml:space="preserve"> 12 </w:t>
      </w:r>
      <w:proofErr w:type="spellStart"/>
      <w:r w:rsidR="00BE02AB" w:rsidRPr="00301814">
        <w:rPr>
          <w:rFonts w:ascii="Times New Roman" w:eastAsia="Calibri" w:hAnsi="Times New Roman" w:cs="Times New Roman"/>
          <w:sz w:val="24"/>
          <w:szCs w:val="24"/>
          <w:lang w:eastAsia="fr-FR"/>
        </w:rPr>
        <w:t>Janvier</w:t>
      </w:r>
      <w:proofErr w:type="spellEnd"/>
      <w:r w:rsidR="00BE02AB" w:rsidRPr="00301814">
        <w:rPr>
          <w:rFonts w:ascii="Times New Roman" w:eastAsia="Calibri" w:hAnsi="Times New Roman" w:cs="Times New Roman"/>
          <w:sz w:val="24"/>
          <w:szCs w:val="24"/>
          <w:lang w:eastAsia="fr-FR"/>
        </w:rPr>
        <w:t xml:space="preserve"> 2023</w:t>
      </w:r>
    </w:p>
    <w:p w14:paraId="299D80D4" w14:textId="799B5163" w:rsidR="00BE02AB" w:rsidRPr="00301814" w:rsidRDefault="00BE02AB" w:rsidP="00301814">
      <w:pPr>
        <w:pStyle w:val="Paragraphedeliste"/>
        <w:numPr>
          <w:ilvl w:val="0"/>
          <w:numId w:val="28"/>
        </w:numPr>
        <w:spacing w:after="0" w:line="276" w:lineRule="auto"/>
        <w:jc w:val="both"/>
        <w:rPr>
          <w:rFonts w:ascii="Times New Roman" w:eastAsia="Calibri" w:hAnsi="Times New Roman" w:cs="Times New Roman"/>
          <w:sz w:val="24"/>
          <w:szCs w:val="24"/>
          <w:lang w:eastAsia="fr-FR"/>
        </w:rPr>
      </w:pPr>
      <w:proofErr w:type="spellStart"/>
      <w:r w:rsidRPr="00301814">
        <w:rPr>
          <w:rFonts w:ascii="Times New Roman" w:eastAsia="Calibri" w:hAnsi="Times New Roman" w:cs="Times New Roman"/>
          <w:b/>
          <w:bCs/>
          <w:i/>
          <w:iCs/>
          <w:sz w:val="24"/>
          <w:szCs w:val="24"/>
          <w:lang w:eastAsia="fr-FR"/>
        </w:rPr>
        <w:t>Editeur</w:t>
      </w:r>
      <w:proofErr w:type="spellEnd"/>
      <w:r w:rsidRPr="00301814">
        <w:rPr>
          <w:rFonts w:ascii="Times New Roman" w:eastAsia="Calibri" w:hAnsi="Times New Roman" w:cs="Times New Roman"/>
          <w:b/>
          <w:bCs/>
          <w:i/>
          <w:iCs/>
          <w:sz w:val="24"/>
          <w:szCs w:val="24"/>
          <w:lang w:eastAsia="fr-FR"/>
        </w:rPr>
        <w:t>-in-Chef:</w:t>
      </w:r>
      <w:r w:rsidRPr="00301814">
        <w:rPr>
          <w:rFonts w:ascii="Arial" w:eastAsia="Times New Roman" w:hAnsi="Arial" w:cs="Arial"/>
          <w:b/>
          <w:bCs/>
          <w:color w:val="222222"/>
          <w:shd w:val="clear" w:color="auto" w:fill="FFFFFF"/>
          <w:lang w:eastAsia="fr-FR"/>
        </w:rPr>
        <w:t xml:space="preserve"> </w:t>
      </w:r>
      <w:r w:rsidRPr="00301814">
        <w:rPr>
          <w:rFonts w:ascii="Times New Roman" w:eastAsia="Calibri" w:hAnsi="Times New Roman" w:cs="Times New Roman"/>
          <w:sz w:val="24"/>
          <w:szCs w:val="24"/>
          <w:lang w:eastAsia="fr-FR"/>
        </w:rPr>
        <w:t xml:space="preserve">Prof. </w:t>
      </w:r>
      <w:proofErr w:type="spellStart"/>
      <w:r w:rsidRPr="00301814">
        <w:rPr>
          <w:rFonts w:ascii="Times New Roman" w:eastAsia="Calibri" w:hAnsi="Times New Roman" w:cs="Times New Roman"/>
          <w:sz w:val="24"/>
          <w:szCs w:val="24"/>
          <w:lang w:eastAsia="fr-FR"/>
        </w:rPr>
        <w:t>Sankar</w:t>
      </w:r>
      <w:proofErr w:type="spellEnd"/>
      <w:r w:rsidRPr="00301814">
        <w:rPr>
          <w:rFonts w:ascii="Times New Roman" w:eastAsia="Calibri" w:hAnsi="Times New Roman" w:cs="Times New Roman"/>
          <w:sz w:val="24"/>
          <w:szCs w:val="24"/>
          <w:lang w:eastAsia="fr-FR"/>
        </w:rPr>
        <w:t xml:space="preserve"> Kumar </w:t>
      </w:r>
      <w:proofErr w:type="spellStart"/>
      <w:r w:rsidRPr="00301814">
        <w:rPr>
          <w:rFonts w:ascii="Times New Roman" w:eastAsia="Calibri" w:hAnsi="Times New Roman" w:cs="Times New Roman"/>
          <w:sz w:val="24"/>
          <w:szCs w:val="24"/>
          <w:lang w:eastAsia="fr-FR"/>
        </w:rPr>
        <w:t>Acharya</w:t>
      </w:r>
      <w:proofErr w:type="spellEnd"/>
    </w:p>
    <w:p w14:paraId="1A641830" w14:textId="568E2A71" w:rsidR="00BE02AB" w:rsidRPr="00301814" w:rsidRDefault="00BE02AB" w:rsidP="00301814">
      <w:pPr>
        <w:pStyle w:val="Paragraphedeliste"/>
        <w:numPr>
          <w:ilvl w:val="0"/>
          <w:numId w:val="28"/>
        </w:numPr>
        <w:spacing w:after="0" w:line="276" w:lineRule="auto"/>
        <w:jc w:val="both"/>
        <w:rPr>
          <w:rFonts w:ascii="Times New Roman" w:eastAsia="Calibri" w:hAnsi="Times New Roman" w:cs="Times New Roman"/>
          <w:b/>
          <w:bCs/>
          <w:i/>
          <w:iCs/>
          <w:sz w:val="24"/>
          <w:szCs w:val="24"/>
          <w:lang w:val="en-US" w:eastAsia="fr-FR"/>
        </w:rPr>
      </w:pPr>
      <w:r w:rsidRPr="00301814">
        <w:rPr>
          <w:rFonts w:ascii="Times New Roman" w:eastAsia="Calibri" w:hAnsi="Times New Roman" w:cs="Times New Roman"/>
          <w:b/>
          <w:bCs/>
          <w:i/>
          <w:iCs/>
          <w:sz w:val="24"/>
          <w:szCs w:val="24"/>
          <w:lang w:val="en-US" w:eastAsia="fr-FR"/>
        </w:rPr>
        <w:t xml:space="preserve">Manuscript Reference ID: </w:t>
      </w:r>
      <w:r w:rsidRPr="00301814">
        <w:rPr>
          <w:rFonts w:ascii="Times New Roman" w:eastAsia="Calibri" w:hAnsi="Times New Roman" w:cs="Times New Roman"/>
          <w:sz w:val="24"/>
          <w:szCs w:val="24"/>
          <w:lang w:val="en-US" w:eastAsia="fr-FR"/>
        </w:rPr>
        <w:t>ASAG-23-RW-010</w:t>
      </w:r>
    </w:p>
    <w:p w14:paraId="0D00B4BE" w14:textId="20716897" w:rsidR="00BE02AB" w:rsidRPr="00301814" w:rsidRDefault="00BE02AB" w:rsidP="00301814">
      <w:pPr>
        <w:pStyle w:val="Paragraphedeliste"/>
        <w:numPr>
          <w:ilvl w:val="0"/>
          <w:numId w:val="28"/>
        </w:numPr>
        <w:spacing w:after="0" w:line="276" w:lineRule="auto"/>
        <w:jc w:val="both"/>
        <w:rPr>
          <w:rFonts w:ascii="Times New Roman" w:eastAsia="Calibri" w:hAnsi="Times New Roman" w:cs="Times New Roman"/>
          <w:sz w:val="24"/>
          <w:szCs w:val="24"/>
          <w:lang w:val="en-US" w:eastAsia="fr-FR"/>
        </w:rPr>
      </w:pPr>
      <w:r w:rsidRPr="00301814">
        <w:rPr>
          <w:rFonts w:ascii="Times New Roman" w:eastAsia="Calibri" w:hAnsi="Times New Roman" w:cs="Times New Roman"/>
          <w:b/>
          <w:bCs/>
          <w:i/>
          <w:iCs/>
          <w:sz w:val="24"/>
          <w:szCs w:val="24"/>
          <w:lang w:val="en-US" w:eastAsia="fr-FR"/>
        </w:rPr>
        <w:t xml:space="preserve">Title of the </w:t>
      </w:r>
      <w:r w:rsidR="00F6220F" w:rsidRPr="00301814">
        <w:rPr>
          <w:rFonts w:ascii="Times New Roman" w:eastAsia="Calibri" w:hAnsi="Times New Roman" w:cs="Times New Roman"/>
          <w:b/>
          <w:bCs/>
          <w:i/>
          <w:iCs/>
          <w:sz w:val="24"/>
          <w:szCs w:val="24"/>
          <w:lang w:val="en-US" w:eastAsia="fr-FR"/>
        </w:rPr>
        <w:t>Manuscript:</w:t>
      </w:r>
      <w:r w:rsidRPr="00301814">
        <w:rPr>
          <w:rFonts w:ascii="Times New Roman" w:eastAsia="Calibri" w:hAnsi="Times New Roman" w:cs="Times New Roman"/>
          <w:sz w:val="24"/>
          <w:szCs w:val="24"/>
          <w:lang w:val="en-US" w:eastAsia="fr-FR"/>
        </w:rPr>
        <w:t xml:space="preserve"> A Review </w:t>
      </w:r>
      <w:r w:rsidR="00F6220F" w:rsidRPr="00301814">
        <w:rPr>
          <w:rFonts w:ascii="Times New Roman" w:eastAsia="Calibri" w:hAnsi="Times New Roman" w:cs="Times New Roman"/>
          <w:sz w:val="24"/>
          <w:szCs w:val="24"/>
          <w:lang w:val="en-US" w:eastAsia="fr-FR"/>
        </w:rPr>
        <w:t>on</w:t>
      </w:r>
      <w:r w:rsidRPr="00301814">
        <w:rPr>
          <w:rFonts w:ascii="Times New Roman" w:eastAsia="Calibri" w:hAnsi="Times New Roman" w:cs="Times New Roman"/>
          <w:sz w:val="24"/>
          <w:szCs w:val="24"/>
          <w:lang w:val="en-US" w:eastAsia="fr-FR"/>
        </w:rPr>
        <w:t xml:space="preserve"> The Role </w:t>
      </w:r>
      <w:r w:rsidR="00F6220F" w:rsidRPr="00301814">
        <w:rPr>
          <w:rFonts w:ascii="Times New Roman" w:eastAsia="Calibri" w:hAnsi="Times New Roman" w:cs="Times New Roman"/>
          <w:sz w:val="24"/>
          <w:szCs w:val="24"/>
          <w:lang w:val="en-US" w:eastAsia="fr-FR"/>
        </w:rPr>
        <w:t>of</w:t>
      </w:r>
      <w:r w:rsidRPr="00301814">
        <w:rPr>
          <w:rFonts w:ascii="Times New Roman" w:eastAsia="Calibri" w:hAnsi="Times New Roman" w:cs="Times New Roman"/>
          <w:sz w:val="24"/>
          <w:szCs w:val="24"/>
          <w:lang w:val="en-US" w:eastAsia="fr-FR"/>
        </w:rPr>
        <w:t xml:space="preserve"> Church Forests </w:t>
      </w:r>
      <w:proofErr w:type="gramStart"/>
      <w:r w:rsidRPr="00301814">
        <w:rPr>
          <w:rFonts w:ascii="Times New Roman" w:eastAsia="Calibri" w:hAnsi="Times New Roman" w:cs="Times New Roman"/>
          <w:sz w:val="24"/>
          <w:szCs w:val="24"/>
          <w:lang w:val="en-US" w:eastAsia="fr-FR"/>
        </w:rPr>
        <w:t>For</w:t>
      </w:r>
      <w:proofErr w:type="gramEnd"/>
      <w:r w:rsidRPr="00301814">
        <w:rPr>
          <w:rFonts w:ascii="Times New Roman" w:eastAsia="Calibri" w:hAnsi="Times New Roman" w:cs="Times New Roman"/>
          <w:sz w:val="24"/>
          <w:szCs w:val="24"/>
          <w:lang w:val="en-US" w:eastAsia="fr-FR"/>
        </w:rPr>
        <w:t xml:space="preserve"> Carbon Sequestration And Climate Change Mitigation In Ethiopia</w:t>
      </w:r>
      <w:r w:rsidR="00301814" w:rsidRPr="00301814">
        <w:rPr>
          <w:rFonts w:ascii="Times New Roman" w:eastAsia="Calibri" w:hAnsi="Times New Roman" w:cs="Times New Roman"/>
          <w:sz w:val="24"/>
          <w:szCs w:val="24"/>
          <w:lang w:val="en-US" w:eastAsia="fr-FR"/>
        </w:rPr>
        <w:t>.</w:t>
      </w:r>
    </w:p>
    <w:p w14:paraId="4B276F25" w14:textId="77777777" w:rsidR="00E9606F" w:rsidRPr="005B6653" w:rsidRDefault="00E9606F" w:rsidP="00301814">
      <w:pPr>
        <w:spacing w:after="0" w:line="276" w:lineRule="auto"/>
        <w:jc w:val="both"/>
        <w:rPr>
          <w:rFonts w:ascii="Times New Roman" w:eastAsia="Calibri" w:hAnsi="Times New Roman" w:cs="Times New Roman"/>
          <w:sz w:val="24"/>
          <w:szCs w:val="24"/>
          <w:lang w:val="en-US" w:eastAsia="fr-FR"/>
        </w:rPr>
      </w:pPr>
    </w:p>
    <w:p w14:paraId="6419BDE1" w14:textId="09896A4F" w:rsidR="00E9606F" w:rsidRPr="009E4D8B" w:rsidRDefault="00E9606F" w:rsidP="006E1541">
      <w:pPr>
        <w:pStyle w:val="Paragraphedeliste"/>
        <w:numPr>
          <w:ilvl w:val="0"/>
          <w:numId w:val="48"/>
        </w:numPr>
        <w:spacing w:after="0" w:line="276" w:lineRule="auto"/>
        <w:ind w:left="284" w:hanging="284"/>
        <w:jc w:val="both"/>
        <w:rPr>
          <w:rFonts w:ascii="Times New Roman" w:eastAsia="Calibri" w:hAnsi="Times New Roman" w:cs="Times New Roman"/>
          <w:sz w:val="24"/>
          <w:szCs w:val="24"/>
          <w:lang w:eastAsia="fr-FR"/>
        </w:rPr>
      </w:pPr>
      <w:r w:rsidRPr="009E4D8B">
        <w:rPr>
          <w:rFonts w:ascii="Times New Roman" w:eastAsia="Calibri" w:hAnsi="Times New Roman" w:cs="Times New Roman"/>
          <w:b/>
          <w:bCs/>
          <w:sz w:val="24"/>
          <w:szCs w:val="24"/>
          <w:lang w:val="en-US" w:eastAsia="fr-FR"/>
        </w:rPr>
        <w:t>Journal Name:  </w:t>
      </w:r>
      <w:r w:rsidR="009E4D8B" w:rsidRPr="009E4D8B">
        <w:rPr>
          <w:rFonts w:ascii="Times New Roman" w:eastAsia="Calibri" w:hAnsi="Times New Roman" w:cs="Times New Roman"/>
          <w:b/>
          <w:bCs/>
          <w:sz w:val="24"/>
          <w:szCs w:val="24"/>
          <w:lang w:val="en-US" w:eastAsia="fr-FR"/>
        </w:rPr>
        <w:t>VEGETOS: An International Journal of Plant Research &amp; Biotechnology</w:t>
      </w:r>
    </w:p>
    <w:p w14:paraId="4A963F86" w14:textId="2200B8D3" w:rsidR="00E9606F" w:rsidRPr="00301814" w:rsidRDefault="00F6220F" w:rsidP="00301814">
      <w:pPr>
        <w:pStyle w:val="Paragraphedeliste"/>
        <w:numPr>
          <w:ilvl w:val="0"/>
          <w:numId w:val="50"/>
        </w:numPr>
        <w:spacing w:after="0" w:line="276" w:lineRule="auto"/>
        <w:jc w:val="both"/>
        <w:rPr>
          <w:rFonts w:ascii="Times New Roman" w:eastAsia="Calibri" w:hAnsi="Times New Roman" w:cs="Times New Roman"/>
          <w:sz w:val="24"/>
          <w:szCs w:val="24"/>
          <w:lang w:eastAsia="fr-FR"/>
        </w:rPr>
      </w:pPr>
      <w:proofErr w:type="spellStart"/>
      <w:r>
        <w:rPr>
          <w:rFonts w:ascii="Times New Roman" w:eastAsia="Calibri" w:hAnsi="Times New Roman" w:cs="Times New Roman"/>
          <w:b/>
          <w:bCs/>
          <w:i/>
          <w:iCs/>
          <w:sz w:val="24"/>
          <w:szCs w:val="24"/>
          <w:lang w:eastAsia="fr-FR"/>
        </w:rPr>
        <w:t>Re</w:t>
      </w:r>
      <w:r w:rsidRPr="00301814">
        <w:rPr>
          <w:rFonts w:ascii="Times New Roman" w:eastAsia="Calibri" w:hAnsi="Times New Roman" w:cs="Times New Roman"/>
          <w:b/>
          <w:bCs/>
          <w:i/>
          <w:iCs/>
          <w:sz w:val="24"/>
          <w:szCs w:val="24"/>
          <w:lang w:eastAsia="fr-FR"/>
        </w:rPr>
        <w:t>ception</w:t>
      </w:r>
      <w:proofErr w:type="spellEnd"/>
      <w:r w:rsidRPr="00301814">
        <w:rPr>
          <w:rFonts w:ascii="Times New Roman" w:eastAsia="Calibri" w:hAnsi="Times New Roman" w:cs="Times New Roman"/>
          <w:b/>
          <w:bCs/>
          <w:i/>
          <w:iCs/>
          <w:sz w:val="24"/>
          <w:szCs w:val="24"/>
          <w:lang w:eastAsia="fr-FR"/>
        </w:rPr>
        <w:t xml:space="preserve"> </w:t>
      </w:r>
      <w:r w:rsidRPr="00301814">
        <w:rPr>
          <w:rFonts w:ascii="Times New Roman" w:eastAsia="Calibri" w:hAnsi="Times New Roman" w:cs="Times New Roman"/>
          <w:b/>
          <w:bCs/>
          <w:i/>
          <w:iCs/>
          <w:sz w:val="24"/>
          <w:szCs w:val="24"/>
          <w:lang w:eastAsia="fr-FR"/>
        </w:rPr>
        <w:t>Date</w:t>
      </w:r>
      <w:r w:rsidR="00E9606F" w:rsidRPr="00301814">
        <w:rPr>
          <w:rFonts w:ascii="Times New Roman" w:eastAsia="Calibri" w:hAnsi="Times New Roman" w:cs="Times New Roman"/>
          <w:b/>
          <w:bCs/>
          <w:i/>
          <w:iCs/>
          <w:sz w:val="24"/>
          <w:szCs w:val="24"/>
          <w:lang w:eastAsia="fr-FR"/>
        </w:rPr>
        <w:t>:</w:t>
      </w:r>
      <w:r w:rsidR="00E9606F" w:rsidRPr="00301814">
        <w:rPr>
          <w:rFonts w:ascii="Times New Roman" w:eastAsia="Calibri" w:hAnsi="Times New Roman" w:cs="Times New Roman"/>
          <w:sz w:val="24"/>
          <w:szCs w:val="24"/>
          <w:lang w:eastAsia="fr-FR"/>
        </w:rPr>
        <w:t xml:space="preserve"> 0</w:t>
      </w:r>
      <w:r w:rsidR="009E4D8B" w:rsidRPr="00301814">
        <w:rPr>
          <w:rFonts w:ascii="Times New Roman" w:eastAsia="Calibri" w:hAnsi="Times New Roman" w:cs="Times New Roman"/>
          <w:sz w:val="24"/>
          <w:szCs w:val="24"/>
          <w:lang w:eastAsia="fr-FR"/>
        </w:rPr>
        <w:t>3</w:t>
      </w:r>
      <w:r w:rsidR="00E9606F" w:rsidRPr="00301814">
        <w:rPr>
          <w:rFonts w:ascii="Times New Roman" w:eastAsia="Calibri" w:hAnsi="Times New Roman" w:cs="Times New Roman"/>
          <w:sz w:val="24"/>
          <w:szCs w:val="24"/>
          <w:lang w:eastAsia="fr-FR"/>
        </w:rPr>
        <w:t xml:space="preserve"> </w:t>
      </w:r>
      <w:proofErr w:type="spellStart"/>
      <w:r w:rsidR="009E4D8B" w:rsidRPr="00301814">
        <w:rPr>
          <w:rFonts w:ascii="Times New Roman" w:eastAsia="Calibri" w:hAnsi="Times New Roman" w:cs="Times New Roman"/>
          <w:sz w:val="24"/>
          <w:szCs w:val="24"/>
          <w:lang w:eastAsia="fr-FR"/>
        </w:rPr>
        <w:t>Octobre</w:t>
      </w:r>
      <w:proofErr w:type="spellEnd"/>
      <w:r w:rsidR="00E9606F" w:rsidRPr="00301814">
        <w:rPr>
          <w:rFonts w:ascii="Times New Roman" w:eastAsia="Calibri" w:hAnsi="Times New Roman" w:cs="Times New Roman"/>
          <w:sz w:val="24"/>
          <w:szCs w:val="24"/>
          <w:lang w:eastAsia="fr-FR"/>
        </w:rPr>
        <w:t xml:space="preserve"> 2022</w:t>
      </w:r>
    </w:p>
    <w:p w14:paraId="010FC8E8" w14:textId="03DDCA44" w:rsidR="00E9606F" w:rsidRPr="00301814" w:rsidRDefault="00E9606F" w:rsidP="00301814">
      <w:pPr>
        <w:pStyle w:val="Paragraphedeliste"/>
        <w:numPr>
          <w:ilvl w:val="0"/>
          <w:numId w:val="50"/>
        </w:numPr>
        <w:spacing w:after="0" w:line="276" w:lineRule="auto"/>
        <w:jc w:val="both"/>
        <w:rPr>
          <w:rFonts w:ascii="Times New Roman" w:eastAsia="Calibri" w:hAnsi="Times New Roman" w:cs="Times New Roman"/>
          <w:sz w:val="24"/>
          <w:szCs w:val="24"/>
          <w:lang w:eastAsia="fr-FR"/>
        </w:rPr>
      </w:pPr>
      <w:proofErr w:type="spellStart"/>
      <w:r w:rsidRPr="00301814">
        <w:rPr>
          <w:rFonts w:ascii="Times New Roman" w:eastAsia="Calibri" w:hAnsi="Times New Roman" w:cs="Times New Roman"/>
          <w:b/>
          <w:bCs/>
          <w:i/>
          <w:iCs/>
          <w:sz w:val="24"/>
          <w:szCs w:val="24"/>
          <w:lang w:eastAsia="fr-FR"/>
        </w:rPr>
        <w:t>Editeur</w:t>
      </w:r>
      <w:proofErr w:type="spellEnd"/>
      <w:r w:rsidRPr="00301814">
        <w:rPr>
          <w:rFonts w:ascii="Times New Roman" w:eastAsia="Calibri" w:hAnsi="Times New Roman" w:cs="Times New Roman"/>
          <w:b/>
          <w:bCs/>
          <w:i/>
          <w:iCs/>
          <w:sz w:val="24"/>
          <w:szCs w:val="24"/>
          <w:lang w:eastAsia="fr-FR"/>
        </w:rPr>
        <w:t>-in-Chef:</w:t>
      </w:r>
      <w:r w:rsidRPr="00301814">
        <w:rPr>
          <w:rFonts w:ascii="Arial" w:eastAsia="Times New Roman" w:hAnsi="Arial" w:cs="Arial"/>
          <w:b/>
          <w:bCs/>
          <w:color w:val="222222"/>
          <w:shd w:val="clear" w:color="auto" w:fill="FFFFFF"/>
          <w:lang w:eastAsia="fr-FR"/>
        </w:rPr>
        <w:t xml:space="preserve"> </w:t>
      </w:r>
      <w:proofErr w:type="spellStart"/>
      <w:r w:rsidR="009E4D8B" w:rsidRPr="00301814">
        <w:rPr>
          <w:rFonts w:ascii="Times New Roman" w:eastAsia="Calibri" w:hAnsi="Times New Roman" w:cs="Times New Roman"/>
          <w:sz w:val="24"/>
          <w:szCs w:val="24"/>
          <w:lang w:eastAsia="fr-FR"/>
        </w:rPr>
        <w:t>Prof</w:t>
      </w:r>
      <w:proofErr w:type="spellEnd"/>
      <w:r w:rsidR="009E4D8B" w:rsidRPr="00301814">
        <w:rPr>
          <w:rFonts w:ascii="Times New Roman" w:eastAsia="Calibri" w:hAnsi="Times New Roman" w:cs="Times New Roman"/>
          <w:sz w:val="24"/>
          <w:szCs w:val="24"/>
          <w:lang w:eastAsia="fr-FR"/>
        </w:rPr>
        <w:t xml:space="preserve"> (</w:t>
      </w:r>
      <w:proofErr w:type="spellStart"/>
      <w:r w:rsidR="009E4D8B" w:rsidRPr="00301814">
        <w:rPr>
          <w:rFonts w:ascii="Times New Roman" w:eastAsia="Calibri" w:hAnsi="Times New Roman" w:cs="Times New Roman"/>
          <w:sz w:val="24"/>
          <w:szCs w:val="24"/>
          <w:lang w:eastAsia="fr-FR"/>
        </w:rPr>
        <w:t>Dr</w:t>
      </w:r>
      <w:proofErr w:type="spellEnd"/>
      <w:r w:rsidR="009E4D8B" w:rsidRPr="00301814">
        <w:rPr>
          <w:rFonts w:ascii="Times New Roman" w:eastAsia="Calibri" w:hAnsi="Times New Roman" w:cs="Times New Roman"/>
          <w:sz w:val="24"/>
          <w:szCs w:val="24"/>
          <w:lang w:eastAsia="fr-FR"/>
        </w:rPr>
        <w:t xml:space="preserve">) </w:t>
      </w:r>
      <w:proofErr w:type="spellStart"/>
      <w:r w:rsidR="009E4D8B" w:rsidRPr="00301814">
        <w:rPr>
          <w:rFonts w:ascii="Times New Roman" w:eastAsia="Calibri" w:hAnsi="Times New Roman" w:cs="Times New Roman"/>
          <w:sz w:val="24"/>
          <w:szCs w:val="24"/>
          <w:lang w:eastAsia="fr-FR"/>
        </w:rPr>
        <w:t>Subodh</w:t>
      </w:r>
      <w:proofErr w:type="spellEnd"/>
      <w:r w:rsidR="009E4D8B" w:rsidRPr="00301814">
        <w:rPr>
          <w:rFonts w:ascii="Times New Roman" w:eastAsia="Calibri" w:hAnsi="Times New Roman" w:cs="Times New Roman"/>
          <w:sz w:val="24"/>
          <w:szCs w:val="24"/>
          <w:lang w:eastAsia="fr-FR"/>
        </w:rPr>
        <w:t xml:space="preserve"> Kumar </w:t>
      </w:r>
      <w:proofErr w:type="spellStart"/>
      <w:r w:rsidR="009E4D8B" w:rsidRPr="00301814">
        <w:rPr>
          <w:rFonts w:ascii="Times New Roman" w:eastAsia="Calibri" w:hAnsi="Times New Roman" w:cs="Times New Roman"/>
          <w:sz w:val="24"/>
          <w:szCs w:val="24"/>
          <w:lang w:eastAsia="fr-FR"/>
        </w:rPr>
        <w:t>Bhatnagar</w:t>
      </w:r>
      <w:proofErr w:type="spellEnd"/>
    </w:p>
    <w:p w14:paraId="559B1BDC" w14:textId="6EA540C8" w:rsidR="00E9606F" w:rsidRPr="00301814" w:rsidRDefault="00E9606F" w:rsidP="00301814">
      <w:pPr>
        <w:pStyle w:val="Paragraphedeliste"/>
        <w:numPr>
          <w:ilvl w:val="0"/>
          <w:numId w:val="50"/>
        </w:numPr>
        <w:spacing w:after="0" w:line="276" w:lineRule="auto"/>
        <w:jc w:val="both"/>
        <w:rPr>
          <w:rFonts w:ascii="Times New Roman" w:eastAsia="Calibri" w:hAnsi="Times New Roman" w:cs="Times New Roman"/>
          <w:b/>
          <w:bCs/>
          <w:i/>
          <w:iCs/>
          <w:sz w:val="24"/>
          <w:szCs w:val="24"/>
          <w:lang w:val="en-US" w:eastAsia="fr-FR"/>
        </w:rPr>
      </w:pPr>
      <w:r w:rsidRPr="00301814">
        <w:rPr>
          <w:rFonts w:ascii="Times New Roman" w:eastAsia="Calibri" w:hAnsi="Times New Roman" w:cs="Times New Roman"/>
          <w:b/>
          <w:bCs/>
          <w:i/>
          <w:iCs/>
          <w:sz w:val="24"/>
          <w:szCs w:val="24"/>
          <w:lang w:val="en-US" w:eastAsia="fr-FR"/>
        </w:rPr>
        <w:t xml:space="preserve">Manuscript Reference ID: </w:t>
      </w:r>
      <w:r w:rsidR="009E4D8B" w:rsidRPr="00301814">
        <w:rPr>
          <w:rFonts w:ascii="Times New Roman" w:eastAsia="Calibri" w:hAnsi="Times New Roman" w:cs="Times New Roman"/>
          <w:sz w:val="24"/>
          <w:szCs w:val="24"/>
          <w:lang w:val="en-US" w:eastAsia="fr-FR"/>
        </w:rPr>
        <w:t>VTOS-D-22-00311R1</w:t>
      </w:r>
    </w:p>
    <w:p w14:paraId="3A88ADE0" w14:textId="5E23A4EF" w:rsidR="00E9606F" w:rsidRPr="00301814" w:rsidRDefault="00E9606F" w:rsidP="00301814">
      <w:pPr>
        <w:pStyle w:val="Paragraphedeliste"/>
        <w:numPr>
          <w:ilvl w:val="0"/>
          <w:numId w:val="50"/>
        </w:numPr>
        <w:spacing w:after="0" w:line="276" w:lineRule="auto"/>
        <w:jc w:val="both"/>
        <w:rPr>
          <w:rFonts w:ascii="Times New Roman" w:eastAsia="Calibri" w:hAnsi="Times New Roman" w:cs="Times New Roman"/>
          <w:sz w:val="24"/>
          <w:szCs w:val="24"/>
          <w:lang w:val="en-US" w:eastAsia="fr-FR"/>
        </w:rPr>
      </w:pPr>
      <w:r w:rsidRPr="00301814">
        <w:rPr>
          <w:rFonts w:ascii="Times New Roman" w:eastAsia="Calibri" w:hAnsi="Times New Roman" w:cs="Times New Roman"/>
          <w:b/>
          <w:bCs/>
          <w:i/>
          <w:iCs/>
          <w:sz w:val="24"/>
          <w:szCs w:val="24"/>
          <w:lang w:val="en-US" w:eastAsia="fr-FR"/>
        </w:rPr>
        <w:t>Title of the Manuscript:</w:t>
      </w:r>
      <w:r w:rsidRPr="00301814">
        <w:rPr>
          <w:rFonts w:ascii="Times New Roman" w:eastAsia="Calibri" w:hAnsi="Times New Roman" w:cs="Times New Roman"/>
          <w:sz w:val="24"/>
          <w:szCs w:val="24"/>
          <w:lang w:val="en-US" w:eastAsia="fr-FR"/>
        </w:rPr>
        <w:t xml:space="preserve"> </w:t>
      </w:r>
      <w:r w:rsidR="009E4D8B" w:rsidRPr="00301814">
        <w:rPr>
          <w:rFonts w:ascii="Times New Roman" w:eastAsia="Calibri" w:hAnsi="Times New Roman" w:cs="Times New Roman"/>
          <w:sz w:val="24"/>
          <w:szCs w:val="24"/>
          <w:lang w:val="en-US" w:eastAsia="fr-FR"/>
        </w:rPr>
        <w:t xml:space="preserve">Ethnobotanical and Ethnopharmacological Studies of Medicinal Plants Used </w:t>
      </w:r>
      <w:r w:rsidR="00F6220F" w:rsidRPr="00301814">
        <w:rPr>
          <w:rFonts w:ascii="Times New Roman" w:eastAsia="Calibri" w:hAnsi="Times New Roman" w:cs="Times New Roman"/>
          <w:sz w:val="24"/>
          <w:szCs w:val="24"/>
          <w:lang w:val="en-US" w:eastAsia="fr-FR"/>
        </w:rPr>
        <w:t>for</w:t>
      </w:r>
      <w:r w:rsidR="009E4D8B" w:rsidRPr="00301814">
        <w:rPr>
          <w:rFonts w:ascii="Times New Roman" w:eastAsia="Calibri" w:hAnsi="Times New Roman" w:cs="Times New Roman"/>
          <w:sz w:val="24"/>
          <w:szCs w:val="24"/>
          <w:lang w:val="en-US" w:eastAsia="fr-FR"/>
        </w:rPr>
        <w:t xml:space="preserve"> Reproductive Disorders: A Review</w:t>
      </w:r>
      <w:r w:rsidR="00301814">
        <w:rPr>
          <w:rFonts w:ascii="Times New Roman" w:eastAsia="Calibri" w:hAnsi="Times New Roman" w:cs="Times New Roman"/>
          <w:sz w:val="24"/>
          <w:szCs w:val="24"/>
          <w:lang w:val="en-US" w:eastAsia="fr-FR"/>
        </w:rPr>
        <w:t>.</w:t>
      </w:r>
    </w:p>
    <w:p w14:paraId="4C550189" w14:textId="77777777" w:rsidR="00BE02AB" w:rsidRPr="00E9606F" w:rsidRDefault="00BE02AB" w:rsidP="00301814">
      <w:pPr>
        <w:pStyle w:val="Paragraphedeliste"/>
        <w:spacing w:after="0" w:line="276" w:lineRule="auto"/>
        <w:jc w:val="both"/>
        <w:rPr>
          <w:rFonts w:ascii="Times New Roman" w:eastAsia="Calibri" w:hAnsi="Times New Roman" w:cs="Times New Roman"/>
          <w:sz w:val="24"/>
          <w:szCs w:val="24"/>
          <w:lang w:val="en-US" w:eastAsia="fr-FR"/>
        </w:rPr>
      </w:pPr>
    </w:p>
    <w:p w14:paraId="6CDF8EA2" w14:textId="598487A7" w:rsidR="00104BE1" w:rsidRPr="00104BE1" w:rsidRDefault="00104BE1" w:rsidP="006E1541">
      <w:pPr>
        <w:pStyle w:val="Paragraphedeliste"/>
        <w:numPr>
          <w:ilvl w:val="0"/>
          <w:numId w:val="48"/>
        </w:numPr>
        <w:spacing w:after="0" w:line="276" w:lineRule="auto"/>
        <w:ind w:left="284" w:hanging="284"/>
        <w:jc w:val="both"/>
        <w:rPr>
          <w:rFonts w:ascii="Times New Roman" w:eastAsia="Calibri" w:hAnsi="Times New Roman" w:cs="Times New Roman"/>
          <w:sz w:val="24"/>
          <w:szCs w:val="24"/>
          <w:lang w:eastAsia="fr-FR"/>
        </w:rPr>
      </w:pPr>
      <w:r w:rsidRPr="00104BE1">
        <w:rPr>
          <w:rFonts w:ascii="Times New Roman" w:eastAsia="Calibri" w:hAnsi="Times New Roman" w:cs="Times New Roman"/>
          <w:b/>
          <w:bCs/>
          <w:sz w:val="24"/>
          <w:szCs w:val="24"/>
          <w:lang w:val="fr-MA" w:eastAsia="fr-FR"/>
        </w:rPr>
        <w:t>Journal Name:  Acta Scientific Agriculture (ASAG)</w:t>
      </w:r>
    </w:p>
    <w:p w14:paraId="6B118A34" w14:textId="63AF24E2" w:rsidR="00104BE1" w:rsidRPr="00301814" w:rsidRDefault="00F6220F" w:rsidP="00301814">
      <w:pPr>
        <w:pStyle w:val="Paragraphedeliste"/>
        <w:numPr>
          <w:ilvl w:val="0"/>
          <w:numId w:val="51"/>
        </w:numPr>
        <w:spacing w:after="0" w:line="276" w:lineRule="auto"/>
        <w:jc w:val="both"/>
        <w:rPr>
          <w:rFonts w:ascii="Times New Roman" w:eastAsia="Calibri" w:hAnsi="Times New Roman" w:cs="Times New Roman"/>
          <w:sz w:val="24"/>
          <w:szCs w:val="24"/>
          <w:lang w:eastAsia="fr-FR"/>
        </w:rPr>
      </w:pPr>
      <w:proofErr w:type="spellStart"/>
      <w:r>
        <w:rPr>
          <w:rFonts w:ascii="Times New Roman" w:eastAsia="Calibri" w:hAnsi="Times New Roman" w:cs="Times New Roman"/>
          <w:b/>
          <w:bCs/>
          <w:i/>
          <w:iCs/>
          <w:sz w:val="24"/>
          <w:szCs w:val="24"/>
          <w:lang w:eastAsia="fr-FR"/>
        </w:rPr>
        <w:t>Re</w:t>
      </w:r>
      <w:r w:rsidRPr="00301814">
        <w:rPr>
          <w:rFonts w:ascii="Times New Roman" w:eastAsia="Calibri" w:hAnsi="Times New Roman" w:cs="Times New Roman"/>
          <w:b/>
          <w:bCs/>
          <w:i/>
          <w:iCs/>
          <w:sz w:val="24"/>
          <w:szCs w:val="24"/>
          <w:lang w:eastAsia="fr-FR"/>
        </w:rPr>
        <w:t>ception</w:t>
      </w:r>
      <w:proofErr w:type="spellEnd"/>
      <w:r w:rsidRPr="00301814">
        <w:rPr>
          <w:rFonts w:ascii="Times New Roman" w:eastAsia="Calibri" w:hAnsi="Times New Roman" w:cs="Times New Roman"/>
          <w:b/>
          <w:bCs/>
          <w:i/>
          <w:iCs/>
          <w:sz w:val="24"/>
          <w:szCs w:val="24"/>
          <w:lang w:eastAsia="fr-FR"/>
        </w:rPr>
        <w:t xml:space="preserve"> </w:t>
      </w:r>
      <w:r w:rsidRPr="00301814">
        <w:rPr>
          <w:rFonts w:ascii="Times New Roman" w:eastAsia="Calibri" w:hAnsi="Times New Roman" w:cs="Times New Roman"/>
          <w:b/>
          <w:bCs/>
          <w:i/>
          <w:iCs/>
          <w:sz w:val="24"/>
          <w:szCs w:val="24"/>
          <w:lang w:eastAsia="fr-FR"/>
        </w:rPr>
        <w:t>Date</w:t>
      </w:r>
      <w:r w:rsidR="00104BE1" w:rsidRPr="00301814">
        <w:rPr>
          <w:rFonts w:ascii="Times New Roman" w:eastAsia="Calibri" w:hAnsi="Times New Roman" w:cs="Times New Roman"/>
          <w:b/>
          <w:bCs/>
          <w:i/>
          <w:iCs/>
          <w:sz w:val="24"/>
          <w:szCs w:val="24"/>
          <w:lang w:eastAsia="fr-FR"/>
        </w:rPr>
        <w:t>:</w:t>
      </w:r>
      <w:r w:rsidR="00104BE1" w:rsidRPr="00301814">
        <w:rPr>
          <w:rFonts w:ascii="Times New Roman" w:eastAsia="Calibri" w:hAnsi="Times New Roman" w:cs="Times New Roman"/>
          <w:sz w:val="24"/>
          <w:szCs w:val="24"/>
          <w:lang w:eastAsia="fr-FR"/>
        </w:rPr>
        <w:t xml:space="preserve"> </w:t>
      </w:r>
      <w:r w:rsidR="00BE02AB" w:rsidRPr="00301814">
        <w:rPr>
          <w:rFonts w:ascii="Times New Roman" w:eastAsia="Calibri" w:hAnsi="Times New Roman" w:cs="Times New Roman"/>
          <w:sz w:val="24"/>
          <w:szCs w:val="24"/>
          <w:lang w:eastAsia="fr-FR"/>
        </w:rPr>
        <w:t>09</w:t>
      </w:r>
      <w:r w:rsidR="00104BE1" w:rsidRPr="00301814">
        <w:rPr>
          <w:rFonts w:ascii="Times New Roman" w:eastAsia="Calibri" w:hAnsi="Times New Roman" w:cs="Times New Roman"/>
          <w:sz w:val="24"/>
          <w:szCs w:val="24"/>
          <w:lang w:eastAsia="fr-FR"/>
        </w:rPr>
        <w:t xml:space="preserve"> </w:t>
      </w:r>
      <w:proofErr w:type="spellStart"/>
      <w:r w:rsidR="00104BE1" w:rsidRPr="00301814">
        <w:rPr>
          <w:rFonts w:ascii="Times New Roman" w:eastAsia="Calibri" w:hAnsi="Times New Roman" w:cs="Times New Roman"/>
          <w:sz w:val="24"/>
          <w:szCs w:val="24"/>
          <w:lang w:eastAsia="fr-FR"/>
        </w:rPr>
        <w:t>Novembre</w:t>
      </w:r>
      <w:proofErr w:type="spellEnd"/>
      <w:r w:rsidR="00104BE1" w:rsidRPr="00301814">
        <w:rPr>
          <w:rFonts w:ascii="Times New Roman" w:eastAsia="Calibri" w:hAnsi="Times New Roman" w:cs="Times New Roman"/>
          <w:sz w:val="24"/>
          <w:szCs w:val="24"/>
          <w:lang w:eastAsia="fr-FR"/>
        </w:rPr>
        <w:t xml:space="preserve"> 202</w:t>
      </w:r>
      <w:r w:rsidR="00BE02AB" w:rsidRPr="00301814">
        <w:rPr>
          <w:rFonts w:ascii="Times New Roman" w:eastAsia="Calibri" w:hAnsi="Times New Roman" w:cs="Times New Roman"/>
          <w:sz w:val="24"/>
          <w:szCs w:val="24"/>
          <w:lang w:eastAsia="fr-FR"/>
        </w:rPr>
        <w:t>2</w:t>
      </w:r>
    </w:p>
    <w:p w14:paraId="1AEFEDB2" w14:textId="30B4BBA4" w:rsidR="00104BE1" w:rsidRPr="00301814" w:rsidRDefault="00104BE1" w:rsidP="00301814">
      <w:pPr>
        <w:pStyle w:val="Paragraphedeliste"/>
        <w:numPr>
          <w:ilvl w:val="0"/>
          <w:numId w:val="51"/>
        </w:numPr>
        <w:spacing w:after="0" w:line="276" w:lineRule="auto"/>
        <w:jc w:val="both"/>
        <w:rPr>
          <w:rFonts w:ascii="Times New Roman" w:eastAsia="Calibri" w:hAnsi="Times New Roman" w:cs="Times New Roman"/>
          <w:sz w:val="24"/>
          <w:szCs w:val="24"/>
          <w:lang w:eastAsia="fr-FR"/>
        </w:rPr>
      </w:pPr>
      <w:proofErr w:type="spellStart"/>
      <w:r w:rsidRPr="00301814">
        <w:rPr>
          <w:rFonts w:ascii="Times New Roman" w:eastAsia="Calibri" w:hAnsi="Times New Roman" w:cs="Times New Roman"/>
          <w:b/>
          <w:bCs/>
          <w:i/>
          <w:iCs/>
          <w:sz w:val="24"/>
          <w:szCs w:val="24"/>
          <w:lang w:eastAsia="fr-FR"/>
        </w:rPr>
        <w:t>Editeur</w:t>
      </w:r>
      <w:proofErr w:type="spellEnd"/>
      <w:r w:rsidR="00BE02AB" w:rsidRPr="00301814">
        <w:rPr>
          <w:rFonts w:ascii="Times New Roman" w:eastAsia="Calibri" w:hAnsi="Times New Roman" w:cs="Times New Roman"/>
          <w:b/>
          <w:bCs/>
          <w:i/>
          <w:iCs/>
          <w:sz w:val="24"/>
          <w:szCs w:val="24"/>
          <w:lang w:eastAsia="fr-FR"/>
        </w:rPr>
        <w:t>-in-</w:t>
      </w:r>
      <w:r w:rsidRPr="00301814">
        <w:rPr>
          <w:rFonts w:ascii="Times New Roman" w:eastAsia="Calibri" w:hAnsi="Times New Roman" w:cs="Times New Roman"/>
          <w:b/>
          <w:bCs/>
          <w:i/>
          <w:iCs/>
          <w:sz w:val="24"/>
          <w:szCs w:val="24"/>
          <w:lang w:eastAsia="fr-FR"/>
        </w:rPr>
        <w:t>Chef:</w:t>
      </w:r>
      <w:r w:rsidRPr="00301814">
        <w:rPr>
          <w:rFonts w:ascii="Arial" w:eastAsia="Times New Roman" w:hAnsi="Arial" w:cs="Arial"/>
          <w:b/>
          <w:bCs/>
          <w:color w:val="222222"/>
          <w:shd w:val="clear" w:color="auto" w:fill="FFFFFF"/>
          <w:lang w:eastAsia="fr-FR"/>
        </w:rPr>
        <w:t xml:space="preserve"> </w:t>
      </w:r>
      <w:r w:rsidR="00BE02AB" w:rsidRPr="00301814">
        <w:rPr>
          <w:rFonts w:ascii="Times New Roman" w:eastAsia="Calibri" w:hAnsi="Times New Roman" w:cs="Times New Roman"/>
          <w:sz w:val="24"/>
          <w:szCs w:val="24"/>
          <w:lang w:eastAsia="fr-FR"/>
        </w:rPr>
        <w:t xml:space="preserve">Prof. </w:t>
      </w:r>
      <w:proofErr w:type="spellStart"/>
      <w:r w:rsidR="00BE02AB" w:rsidRPr="00301814">
        <w:rPr>
          <w:rFonts w:ascii="Times New Roman" w:eastAsia="Calibri" w:hAnsi="Times New Roman" w:cs="Times New Roman"/>
          <w:sz w:val="24"/>
          <w:szCs w:val="24"/>
          <w:lang w:eastAsia="fr-FR"/>
        </w:rPr>
        <w:t>Sankar</w:t>
      </w:r>
      <w:proofErr w:type="spellEnd"/>
      <w:r w:rsidR="00BE02AB" w:rsidRPr="00301814">
        <w:rPr>
          <w:rFonts w:ascii="Times New Roman" w:eastAsia="Calibri" w:hAnsi="Times New Roman" w:cs="Times New Roman"/>
          <w:sz w:val="24"/>
          <w:szCs w:val="24"/>
          <w:lang w:eastAsia="fr-FR"/>
        </w:rPr>
        <w:t xml:space="preserve"> Kumar </w:t>
      </w:r>
      <w:proofErr w:type="spellStart"/>
      <w:r w:rsidR="00BE02AB" w:rsidRPr="00301814">
        <w:rPr>
          <w:rFonts w:ascii="Times New Roman" w:eastAsia="Calibri" w:hAnsi="Times New Roman" w:cs="Times New Roman"/>
          <w:sz w:val="24"/>
          <w:szCs w:val="24"/>
          <w:lang w:eastAsia="fr-FR"/>
        </w:rPr>
        <w:t>Acharya</w:t>
      </w:r>
      <w:proofErr w:type="spellEnd"/>
    </w:p>
    <w:p w14:paraId="09530A0F" w14:textId="208F5D9E" w:rsidR="00BE02AB" w:rsidRPr="00301814" w:rsidRDefault="00BE02AB" w:rsidP="00301814">
      <w:pPr>
        <w:pStyle w:val="Paragraphedeliste"/>
        <w:numPr>
          <w:ilvl w:val="0"/>
          <w:numId w:val="51"/>
        </w:numPr>
        <w:spacing w:after="0" w:line="276" w:lineRule="auto"/>
        <w:jc w:val="both"/>
        <w:rPr>
          <w:rFonts w:ascii="Times New Roman" w:eastAsia="Calibri" w:hAnsi="Times New Roman" w:cs="Times New Roman"/>
          <w:b/>
          <w:bCs/>
          <w:i/>
          <w:iCs/>
          <w:sz w:val="24"/>
          <w:szCs w:val="24"/>
          <w:lang w:val="en-US" w:eastAsia="fr-FR"/>
        </w:rPr>
      </w:pPr>
      <w:r w:rsidRPr="00301814">
        <w:rPr>
          <w:rFonts w:ascii="Times New Roman" w:eastAsia="Calibri" w:hAnsi="Times New Roman" w:cs="Times New Roman"/>
          <w:b/>
          <w:bCs/>
          <w:i/>
          <w:iCs/>
          <w:sz w:val="24"/>
          <w:szCs w:val="24"/>
          <w:lang w:val="en-US" w:eastAsia="fr-FR"/>
        </w:rPr>
        <w:t xml:space="preserve">Manuscript Reference ID: </w:t>
      </w:r>
      <w:r w:rsidRPr="00301814">
        <w:rPr>
          <w:rFonts w:ascii="Times New Roman" w:eastAsia="Calibri" w:hAnsi="Times New Roman" w:cs="Times New Roman"/>
          <w:sz w:val="24"/>
          <w:szCs w:val="24"/>
          <w:lang w:val="en-US" w:eastAsia="fr-FR"/>
        </w:rPr>
        <w:t>ASAG-22-RA-251</w:t>
      </w:r>
    </w:p>
    <w:p w14:paraId="6D5E9BB6" w14:textId="37074479" w:rsidR="00104BE1" w:rsidRDefault="00104BE1" w:rsidP="00301814">
      <w:pPr>
        <w:pStyle w:val="Paragraphedeliste"/>
        <w:numPr>
          <w:ilvl w:val="0"/>
          <w:numId w:val="51"/>
        </w:numPr>
        <w:spacing w:after="0" w:line="276" w:lineRule="auto"/>
        <w:jc w:val="both"/>
        <w:rPr>
          <w:rFonts w:ascii="Times New Roman" w:eastAsia="Calibri" w:hAnsi="Times New Roman" w:cs="Times New Roman"/>
          <w:sz w:val="24"/>
          <w:szCs w:val="24"/>
          <w:lang w:val="en-US" w:eastAsia="fr-FR"/>
        </w:rPr>
      </w:pPr>
      <w:r w:rsidRPr="00301814">
        <w:rPr>
          <w:rFonts w:ascii="Times New Roman" w:eastAsia="Calibri" w:hAnsi="Times New Roman" w:cs="Times New Roman"/>
          <w:b/>
          <w:bCs/>
          <w:i/>
          <w:iCs/>
          <w:sz w:val="24"/>
          <w:szCs w:val="24"/>
          <w:lang w:val="en-US" w:eastAsia="fr-FR"/>
        </w:rPr>
        <w:t>Title of the Manuscript:</w:t>
      </w:r>
      <w:r w:rsidRPr="00301814">
        <w:rPr>
          <w:rFonts w:ascii="Times New Roman" w:eastAsia="Calibri" w:hAnsi="Times New Roman" w:cs="Times New Roman"/>
          <w:sz w:val="24"/>
          <w:szCs w:val="24"/>
          <w:lang w:val="en-US" w:eastAsia="fr-FR"/>
        </w:rPr>
        <w:t xml:space="preserve"> Crossbred cows production performance (</w:t>
      </w:r>
      <w:proofErr w:type="spellStart"/>
      <w:r w:rsidRPr="00301814">
        <w:rPr>
          <w:rFonts w:ascii="Times New Roman" w:eastAsia="Calibri" w:hAnsi="Times New Roman" w:cs="Times New Roman"/>
          <w:sz w:val="24"/>
          <w:szCs w:val="24"/>
          <w:lang w:val="en-US" w:eastAsia="fr-FR"/>
        </w:rPr>
        <w:t>HFXBoran</w:t>
      </w:r>
      <w:proofErr w:type="spellEnd"/>
      <w:r w:rsidRPr="00301814">
        <w:rPr>
          <w:rFonts w:ascii="Times New Roman" w:eastAsia="Calibri" w:hAnsi="Times New Roman" w:cs="Times New Roman"/>
          <w:sz w:val="24"/>
          <w:szCs w:val="24"/>
          <w:lang w:val="en-US" w:eastAsia="fr-FR"/>
        </w:rPr>
        <w:t xml:space="preserve">) in </w:t>
      </w:r>
      <w:proofErr w:type="spellStart"/>
      <w:r w:rsidRPr="00301814">
        <w:rPr>
          <w:rFonts w:ascii="Times New Roman" w:eastAsia="Calibri" w:hAnsi="Times New Roman" w:cs="Times New Roman"/>
          <w:sz w:val="24"/>
          <w:szCs w:val="24"/>
          <w:lang w:val="en-US" w:eastAsia="fr-FR"/>
        </w:rPr>
        <w:t>Adami</w:t>
      </w:r>
      <w:proofErr w:type="spellEnd"/>
      <w:r w:rsidRPr="00301814">
        <w:rPr>
          <w:rFonts w:ascii="Times New Roman" w:eastAsia="Calibri" w:hAnsi="Times New Roman" w:cs="Times New Roman"/>
          <w:sz w:val="24"/>
          <w:szCs w:val="24"/>
          <w:lang w:val="en-US" w:eastAsia="fr-FR"/>
        </w:rPr>
        <w:t xml:space="preserve"> Tulu </w:t>
      </w:r>
      <w:proofErr w:type="spellStart"/>
      <w:r w:rsidRPr="00301814">
        <w:rPr>
          <w:rFonts w:ascii="Times New Roman" w:eastAsia="Calibri" w:hAnsi="Times New Roman" w:cs="Times New Roman"/>
          <w:sz w:val="24"/>
          <w:szCs w:val="24"/>
          <w:lang w:val="en-US" w:eastAsia="fr-FR"/>
        </w:rPr>
        <w:t>Jiddo</w:t>
      </w:r>
      <w:proofErr w:type="spellEnd"/>
      <w:r w:rsidRPr="00301814">
        <w:rPr>
          <w:rFonts w:ascii="Times New Roman" w:eastAsia="Calibri" w:hAnsi="Times New Roman" w:cs="Times New Roman"/>
          <w:sz w:val="24"/>
          <w:szCs w:val="24"/>
          <w:lang w:val="en-US" w:eastAsia="fr-FR"/>
        </w:rPr>
        <w:t xml:space="preserve"> </w:t>
      </w:r>
      <w:proofErr w:type="spellStart"/>
      <w:r w:rsidRPr="00301814">
        <w:rPr>
          <w:rFonts w:ascii="Times New Roman" w:eastAsia="Calibri" w:hAnsi="Times New Roman" w:cs="Times New Roman"/>
          <w:sz w:val="24"/>
          <w:szCs w:val="24"/>
          <w:lang w:val="en-US" w:eastAsia="fr-FR"/>
        </w:rPr>
        <w:t>Kombolcha</w:t>
      </w:r>
      <w:proofErr w:type="spellEnd"/>
      <w:r w:rsidRPr="00301814">
        <w:rPr>
          <w:rFonts w:ascii="Times New Roman" w:eastAsia="Calibri" w:hAnsi="Times New Roman" w:cs="Times New Roman"/>
          <w:sz w:val="24"/>
          <w:szCs w:val="24"/>
          <w:lang w:val="en-US" w:eastAsia="fr-FR"/>
        </w:rPr>
        <w:t xml:space="preserve"> District, Central rift valley, Oromia, Ethiopia, as evidenced from scaling up activity</w:t>
      </w:r>
      <w:r w:rsidR="00301814" w:rsidRPr="00301814">
        <w:rPr>
          <w:rFonts w:ascii="Times New Roman" w:eastAsia="Calibri" w:hAnsi="Times New Roman" w:cs="Times New Roman"/>
          <w:sz w:val="24"/>
          <w:szCs w:val="24"/>
          <w:lang w:val="en-US" w:eastAsia="fr-FR"/>
        </w:rPr>
        <w:t>.</w:t>
      </w:r>
    </w:p>
    <w:p w14:paraId="5685B133" w14:textId="1D766E98" w:rsidR="00F6220F" w:rsidRPr="00F6220F" w:rsidRDefault="00F6220F" w:rsidP="00F6220F">
      <w:pPr>
        <w:pStyle w:val="Titre4"/>
        <w:numPr>
          <w:ilvl w:val="0"/>
          <w:numId w:val="48"/>
        </w:numPr>
        <w:shd w:val="clear" w:color="auto" w:fill="FFFFFF"/>
        <w:spacing w:before="150" w:after="150"/>
        <w:ind w:left="284"/>
        <w:rPr>
          <w:rFonts w:asciiTheme="majorBidi" w:hAnsiTheme="majorBidi"/>
          <w:i w:val="0"/>
          <w:iCs w:val="0"/>
          <w:color w:val="333333"/>
          <w:sz w:val="24"/>
          <w:szCs w:val="24"/>
        </w:rPr>
      </w:pPr>
      <w:proofErr w:type="spellStart"/>
      <w:r w:rsidRPr="00F6220F">
        <w:rPr>
          <w:rFonts w:asciiTheme="majorBidi" w:hAnsiTheme="majorBidi"/>
          <w:b/>
          <w:bCs/>
          <w:i w:val="0"/>
          <w:iCs w:val="0"/>
          <w:color w:val="333333"/>
          <w:sz w:val="24"/>
          <w:szCs w:val="24"/>
        </w:rPr>
        <w:t>Journal</w:t>
      </w:r>
      <w:proofErr w:type="spellEnd"/>
      <w:r w:rsidRPr="00F6220F">
        <w:rPr>
          <w:rFonts w:asciiTheme="majorBidi" w:hAnsiTheme="majorBidi"/>
          <w:b/>
          <w:bCs/>
          <w:i w:val="0"/>
          <w:iCs w:val="0"/>
          <w:color w:val="333333"/>
          <w:sz w:val="24"/>
          <w:szCs w:val="24"/>
        </w:rPr>
        <w:t xml:space="preserve"> </w:t>
      </w:r>
      <w:proofErr w:type="spellStart"/>
      <w:r w:rsidRPr="00F6220F">
        <w:rPr>
          <w:rFonts w:asciiTheme="majorBidi" w:hAnsiTheme="majorBidi"/>
          <w:b/>
          <w:bCs/>
          <w:i w:val="0"/>
          <w:iCs w:val="0"/>
          <w:color w:val="333333"/>
          <w:sz w:val="24"/>
          <w:szCs w:val="24"/>
        </w:rPr>
        <w:t>Name</w:t>
      </w:r>
      <w:proofErr w:type="spellEnd"/>
      <w:r>
        <w:rPr>
          <w:rFonts w:asciiTheme="majorBidi" w:hAnsiTheme="majorBidi"/>
          <w:b/>
          <w:bCs/>
          <w:i w:val="0"/>
          <w:iCs w:val="0"/>
          <w:color w:val="333333"/>
          <w:sz w:val="24"/>
          <w:szCs w:val="24"/>
        </w:rPr>
        <w:t xml:space="preserve">: </w:t>
      </w:r>
      <w:proofErr w:type="spellStart"/>
      <w:r w:rsidRPr="00F6220F">
        <w:rPr>
          <w:rFonts w:asciiTheme="majorBidi" w:hAnsiTheme="majorBidi"/>
          <w:b/>
          <w:bCs/>
          <w:i w:val="0"/>
          <w:iCs w:val="0"/>
          <w:color w:val="333333"/>
          <w:sz w:val="24"/>
          <w:szCs w:val="24"/>
        </w:rPr>
        <w:t>Asian</w:t>
      </w:r>
      <w:proofErr w:type="spellEnd"/>
      <w:r w:rsidRPr="00F6220F">
        <w:rPr>
          <w:rFonts w:asciiTheme="majorBidi" w:hAnsiTheme="majorBidi"/>
          <w:b/>
          <w:bCs/>
          <w:i w:val="0"/>
          <w:iCs w:val="0"/>
          <w:color w:val="333333"/>
          <w:sz w:val="24"/>
          <w:szCs w:val="24"/>
        </w:rPr>
        <w:t xml:space="preserve"> </w:t>
      </w:r>
      <w:proofErr w:type="spellStart"/>
      <w:r w:rsidRPr="00F6220F">
        <w:rPr>
          <w:rFonts w:asciiTheme="majorBidi" w:hAnsiTheme="majorBidi"/>
          <w:b/>
          <w:bCs/>
          <w:i w:val="0"/>
          <w:iCs w:val="0"/>
          <w:color w:val="333333"/>
          <w:sz w:val="24"/>
          <w:szCs w:val="24"/>
        </w:rPr>
        <w:t>Journal</w:t>
      </w:r>
      <w:proofErr w:type="spellEnd"/>
      <w:r w:rsidRPr="00F6220F">
        <w:rPr>
          <w:rFonts w:asciiTheme="majorBidi" w:hAnsiTheme="majorBidi"/>
          <w:b/>
          <w:bCs/>
          <w:i w:val="0"/>
          <w:iCs w:val="0"/>
          <w:color w:val="333333"/>
          <w:sz w:val="24"/>
          <w:szCs w:val="24"/>
        </w:rPr>
        <w:t xml:space="preserve"> </w:t>
      </w:r>
      <w:proofErr w:type="spellStart"/>
      <w:r w:rsidRPr="00F6220F">
        <w:rPr>
          <w:rFonts w:asciiTheme="majorBidi" w:hAnsiTheme="majorBidi"/>
          <w:b/>
          <w:bCs/>
          <w:i w:val="0"/>
          <w:iCs w:val="0"/>
          <w:color w:val="333333"/>
          <w:sz w:val="24"/>
          <w:szCs w:val="24"/>
        </w:rPr>
        <w:t>of</w:t>
      </w:r>
      <w:proofErr w:type="spellEnd"/>
      <w:r w:rsidRPr="00F6220F">
        <w:rPr>
          <w:rFonts w:asciiTheme="majorBidi" w:hAnsiTheme="majorBidi"/>
          <w:b/>
          <w:bCs/>
          <w:i w:val="0"/>
          <w:iCs w:val="0"/>
          <w:color w:val="333333"/>
          <w:sz w:val="24"/>
          <w:szCs w:val="24"/>
        </w:rPr>
        <w:t xml:space="preserve"> </w:t>
      </w:r>
      <w:proofErr w:type="spellStart"/>
      <w:r w:rsidRPr="00F6220F">
        <w:rPr>
          <w:rFonts w:asciiTheme="majorBidi" w:hAnsiTheme="majorBidi"/>
          <w:b/>
          <w:bCs/>
          <w:i w:val="0"/>
          <w:iCs w:val="0"/>
          <w:color w:val="333333"/>
          <w:sz w:val="24"/>
          <w:szCs w:val="24"/>
        </w:rPr>
        <w:t>Ethnobiology</w:t>
      </w:r>
      <w:proofErr w:type="spellEnd"/>
      <w:r w:rsidRPr="00F6220F">
        <w:rPr>
          <w:rFonts w:asciiTheme="majorBidi" w:hAnsiTheme="majorBidi"/>
          <w:b/>
          <w:bCs/>
          <w:i w:val="0"/>
          <w:iCs w:val="0"/>
          <w:color w:val="333333"/>
          <w:sz w:val="24"/>
          <w:szCs w:val="24"/>
        </w:rPr>
        <w:t xml:space="preserve"> and </w:t>
      </w:r>
      <w:proofErr w:type="spellStart"/>
      <w:r w:rsidRPr="00F6220F">
        <w:rPr>
          <w:rFonts w:asciiTheme="majorBidi" w:hAnsiTheme="majorBidi"/>
          <w:b/>
          <w:bCs/>
          <w:i w:val="0"/>
          <w:iCs w:val="0"/>
          <w:color w:val="333333"/>
          <w:sz w:val="24"/>
          <w:szCs w:val="24"/>
        </w:rPr>
        <w:t>Socioeconomics</w:t>
      </w:r>
      <w:proofErr w:type="spellEnd"/>
    </w:p>
    <w:p w14:paraId="6287A871" w14:textId="187B44F6" w:rsidR="00F6220F" w:rsidRPr="00F6220F" w:rsidRDefault="00F6220F" w:rsidP="00F6220F">
      <w:pPr>
        <w:pStyle w:val="Paragraphedeliste"/>
        <w:numPr>
          <w:ilvl w:val="0"/>
          <w:numId w:val="71"/>
        </w:numPr>
        <w:shd w:val="clear" w:color="auto" w:fill="FFFFFF"/>
        <w:spacing w:before="150" w:after="150" w:line="240" w:lineRule="auto"/>
        <w:jc w:val="both"/>
        <w:outlineLvl w:val="3"/>
        <w:rPr>
          <w:rFonts w:asciiTheme="majorBidi" w:eastAsia="Times New Roman" w:hAnsiTheme="majorBidi" w:cstheme="majorBidi"/>
          <w:b/>
          <w:bCs/>
          <w:color w:val="333333"/>
          <w:sz w:val="24"/>
          <w:szCs w:val="24"/>
          <w:lang w:val="fr-MA" w:eastAsia="fr-FR"/>
        </w:rPr>
      </w:pPr>
      <w:proofErr w:type="spellStart"/>
      <w:r w:rsidRPr="00F6220F">
        <w:rPr>
          <w:rFonts w:asciiTheme="majorBidi" w:eastAsia="Times New Roman" w:hAnsiTheme="majorBidi" w:cstheme="majorBidi"/>
          <w:b/>
          <w:bCs/>
          <w:i/>
          <w:iCs/>
          <w:color w:val="333333"/>
          <w:sz w:val="24"/>
          <w:szCs w:val="24"/>
          <w:lang w:val="fr-MA" w:eastAsia="fr-FR"/>
        </w:rPr>
        <w:t>Reviews</w:t>
      </w:r>
      <w:proofErr w:type="spellEnd"/>
      <w:r w:rsidRPr="00F6220F">
        <w:rPr>
          <w:rFonts w:asciiTheme="majorBidi" w:eastAsia="Times New Roman" w:hAnsiTheme="majorBidi" w:cstheme="majorBidi"/>
          <w:b/>
          <w:bCs/>
          <w:i/>
          <w:iCs/>
          <w:color w:val="333333"/>
          <w:sz w:val="24"/>
          <w:szCs w:val="24"/>
          <w:lang w:val="fr-MA" w:eastAsia="fr-FR"/>
        </w:rPr>
        <w:t xml:space="preserve"> Date</w:t>
      </w:r>
      <w:r w:rsidRPr="00F6220F">
        <w:rPr>
          <w:rFonts w:asciiTheme="majorBidi" w:eastAsia="Times New Roman" w:hAnsiTheme="majorBidi" w:cstheme="majorBidi"/>
          <w:b/>
          <w:bCs/>
          <w:i/>
          <w:iCs/>
          <w:color w:val="333333"/>
          <w:sz w:val="24"/>
          <w:szCs w:val="24"/>
          <w:lang w:val="fr-MA" w:eastAsia="fr-FR"/>
        </w:rPr>
        <w:t>:</w:t>
      </w:r>
      <w:r w:rsidRPr="00F6220F">
        <w:rPr>
          <w:rFonts w:asciiTheme="majorBidi" w:eastAsia="Times New Roman" w:hAnsiTheme="majorBidi" w:cstheme="majorBidi"/>
          <w:b/>
          <w:bCs/>
          <w:color w:val="333333"/>
          <w:sz w:val="24"/>
          <w:szCs w:val="24"/>
          <w:lang w:val="fr-MA" w:eastAsia="fr-FR"/>
        </w:rPr>
        <w:t xml:space="preserve"> </w:t>
      </w:r>
      <w:r w:rsidRPr="00F6220F">
        <w:rPr>
          <w:rFonts w:asciiTheme="majorBidi" w:eastAsia="Times New Roman" w:hAnsiTheme="majorBidi" w:cstheme="majorBidi"/>
          <w:color w:val="333333"/>
          <w:sz w:val="24"/>
          <w:szCs w:val="24"/>
          <w:lang w:val="fr-MA" w:eastAsia="fr-FR"/>
        </w:rPr>
        <w:t>Jan - Jun 2022</w:t>
      </w:r>
    </w:p>
    <w:p w14:paraId="58D800BD" w14:textId="77777777" w:rsidR="00F6220F" w:rsidRDefault="00F6220F" w:rsidP="00F6220F">
      <w:pPr>
        <w:shd w:val="clear" w:color="auto" w:fill="FFFFFF"/>
        <w:spacing w:after="150"/>
        <w:ind w:left="720"/>
        <w:rPr>
          <w:rFonts w:ascii="Ubuntu" w:hAnsi="Ubuntu"/>
          <w:color w:val="333333"/>
          <w:sz w:val="21"/>
          <w:szCs w:val="21"/>
        </w:rPr>
      </w:pPr>
    </w:p>
    <w:p w14:paraId="6088C2B5" w14:textId="77777777" w:rsidR="00F6220F" w:rsidRPr="00F6220F" w:rsidRDefault="00F6220F" w:rsidP="00F6220F">
      <w:pPr>
        <w:spacing w:after="0" w:line="276" w:lineRule="auto"/>
        <w:ind w:left="360"/>
        <w:jc w:val="both"/>
        <w:rPr>
          <w:rFonts w:ascii="Times New Roman" w:eastAsia="Calibri" w:hAnsi="Times New Roman" w:cs="Times New Roman"/>
          <w:sz w:val="24"/>
          <w:szCs w:val="24"/>
          <w:lang w:val="en-US" w:eastAsia="fr-FR"/>
        </w:rPr>
      </w:pPr>
    </w:p>
    <w:p w14:paraId="715FDDC6" w14:textId="77777777" w:rsidR="00104BE1" w:rsidRDefault="00104BE1" w:rsidP="00301814">
      <w:pPr>
        <w:pStyle w:val="Paragraphedeliste"/>
        <w:spacing w:line="276" w:lineRule="auto"/>
        <w:ind w:left="0"/>
        <w:jc w:val="both"/>
        <w:rPr>
          <w:rFonts w:asciiTheme="majorBidi" w:hAnsiTheme="majorBidi" w:cstheme="majorBidi"/>
          <w:color w:val="002060"/>
          <w:sz w:val="24"/>
          <w:szCs w:val="24"/>
        </w:rPr>
      </w:pPr>
    </w:p>
    <w:p w14:paraId="26110905" w14:textId="6B384F0C" w:rsidR="00E903B2" w:rsidRPr="00F02231" w:rsidRDefault="00CA4DA5" w:rsidP="00CA4DA5">
      <w:pPr>
        <w:pStyle w:val="Paragraphedeliste"/>
        <w:spacing w:line="276" w:lineRule="auto"/>
        <w:ind w:left="0"/>
        <w:jc w:val="center"/>
        <w:rPr>
          <w:rFonts w:asciiTheme="majorBidi" w:hAnsiTheme="majorBidi" w:cstheme="majorBidi"/>
          <w:color w:val="002060"/>
          <w:sz w:val="24"/>
          <w:szCs w:val="24"/>
        </w:rPr>
      </w:pPr>
      <w:r>
        <w:rPr>
          <w:rFonts w:ascii="Monotype Corsiva" w:eastAsia="Calibri" w:hAnsi="Monotype Corsiva" w:cs="Times New Roman"/>
          <w:b/>
          <w:bCs/>
          <w:noProof/>
          <w:sz w:val="32"/>
          <w:szCs w:val="32"/>
        </w:rPr>
        <mc:AlternateContent>
          <mc:Choice Requires="wps">
            <w:drawing>
              <wp:anchor distT="0" distB="0" distL="114300" distR="114300" simplePos="0" relativeHeight="252158976" behindDoc="0" locked="0" layoutInCell="1" allowOverlap="1" wp14:anchorId="19E3ED54" wp14:editId="4EAC6609">
                <wp:simplePos x="0" y="0"/>
                <wp:positionH relativeFrom="column">
                  <wp:posOffset>2064385</wp:posOffset>
                </wp:positionH>
                <wp:positionV relativeFrom="paragraph">
                  <wp:posOffset>370205</wp:posOffset>
                </wp:positionV>
                <wp:extent cx="1346200" cy="361950"/>
                <wp:effectExtent l="0" t="0" r="12700" b="19050"/>
                <wp:wrapNone/>
                <wp:docPr id="1672985084" name="Zone de texte 5"/>
                <wp:cNvGraphicFramePr/>
                <a:graphic xmlns:a="http://schemas.openxmlformats.org/drawingml/2006/main">
                  <a:graphicData uri="http://schemas.microsoft.com/office/word/2010/wordprocessingShape">
                    <wps:wsp>
                      <wps:cNvSpPr txBox="1"/>
                      <wps:spPr>
                        <a:xfrm>
                          <a:off x="0" y="0"/>
                          <a:ext cx="1346200" cy="361950"/>
                        </a:xfrm>
                        <a:prstGeom prst="rect">
                          <a:avLst/>
                        </a:prstGeom>
                        <a:solidFill>
                          <a:schemeClr val="lt1"/>
                        </a:solidFill>
                        <a:ln w="6350">
                          <a:solidFill>
                            <a:schemeClr val="bg1"/>
                          </a:solidFill>
                        </a:ln>
                      </wps:spPr>
                      <wps:txbx>
                        <w:txbxContent>
                          <w:p w14:paraId="2908D0EF" w14:textId="3613CDCD" w:rsidR="00E903B2" w:rsidRDefault="007D78D8" w:rsidP="007D78D8">
                            <w:pPr>
                              <w:jc w:val="center"/>
                            </w:pPr>
                            <w:proofErr w:type="spellStart"/>
                            <w:r w:rsidRPr="007D78D8">
                              <w:rPr>
                                <w:rFonts w:asciiTheme="majorBidi" w:eastAsia="Calibri" w:hAnsiTheme="majorBidi" w:cstheme="majorBidi"/>
                                <w:b/>
                                <w:bCs/>
                                <w:color w:val="0070C0"/>
                                <w:sz w:val="28"/>
                                <w:szCs w:val="28"/>
                              </w:rPr>
                              <w:t>Skills</w:t>
                            </w:r>
                            <w:proofErr w:type="spellEnd"/>
                            <w:r w:rsidRPr="007D78D8">
                              <w:rPr>
                                <w:rFonts w:asciiTheme="majorBidi" w:eastAsia="Calibri" w:hAnsiTheme="majorBidi" w:cstheme="majorBidi"/>
                                <w:b/>
                                <w:bCs/>
                                <w:color w:val="0070C0"/>
                                <w:sz w:val="28"/>
                                <w:szCs w:val="28"/>
                              </w:rPr>
                              <w:t xml:space="preserve"> </w:t>
                            </w:r>
                            <w:proofErr w:type="spellStart"/>
                            <w:r w:rsidRPr="007D78D8">
                              <w:rPr>
                                <w:rFonts w:asciiTheme="majorBidi" w:eastAsia="Calibri" w:hAnsiTheme="majorBidi" w:cstheme="majorBidi"/>
                                <w:b/>
                                <w:bCs/>
                                <w:color w:val="0070C0"/>
                                <w:sz w:val="28"/>
                                <w:szCs w:val="28"/>
                              </w:rPr>
                              <w:t>Domains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3ED54" id="_x0000_s1043" type="#_x0000_t202" style="position:absolute;left:0;text-align:left;margin-left:162.55pt;margin-top:29.15pt;width:106pt;height:28.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QI0NAIAAIQEAAAOAAAAZHJzL2Uyb0RvYy54bWysVNtu2zAMfR+wfxD0vji3pqsRp8hSZBgQ&#13;&#10;tAXSoc+KLMUCZFGTlNjZ149SnMu6AgOGvcikSB2Sh6Sn922tyV44r8AUdNDrUyIMh1KZbUG/vyw/&#13;&#10;fabEB2ZKpsGIgh6Ep/ezjx+mjc3FECrQpXAEQYzPG1vQKgSbZ5nnlaiZ74EVBo0SXM0Cqm6blY41&#13;&#10;iF7rbNjvT7IGXGkdcOE93j4cjXSW8KUUPDxJ6UUguqCYW0inS+cmntlsyvKtY7ZSvEuD/UMWNVMG&#13;&#10;g56hHlhgZOfUH1C14g48yNDjUGcgpeIi1YDVDPpvqllXzIpUC5Lj7Zkm//9g+eN+bZ8dCe0XaLGB&#13;&#10;kZDG+tzjZaynla6OX8yUoB0pPJxpE20gPD4ajSfYC0o42kaTwd1N4jW7vLbOh68CahKFgjpsS2KL&#13;&#10;7Vc+YER0PbnEYB60KpdK66TEURAL7cieYRN1SDnii9+8tCFNQScjDP03hM32HQTE0wYTudQepdBu&#13;&#10;WqJKLPH2RMwGygPy5eA4St7ypcKiVsyHZ+ZwdpAH3IfwhIfUgElBJ1FSgfv53n30x5ailZIGZ7Gg&#13;&#10;/seOOUGJ/maw2XeD8TgOb1LGN7dDVNy1ZXNtMbt6AcjUADfP8iRG/6BPonRQv+LazGNUNDHDMXZB&#13;&#10;w0lchOOG4NpxMZ8nJxxXy8LKrC2P0JHk2LKX9pU52/U14EQ8wmlqWf6mvUff+NLAfBdAqtT7SPSR&#13;&#10;1Y5/HPU0Et1axl261pPX5ecx+wUAAP//AwBQSwMEFAAGAAgAAAAhAFB24pHkAAAADwEAAA8AAABk&#13;&#10;cnMvZG93bnJldi54bWxMj0FPwzAMhe9I/IfISNxY2mWFqms6VUwICZAQgwu3rDFtReNUTbZ1/x5z&#13;&#10;gosl25+f3ys3sxvEEafQe9KQLhIQSI23PbUaPt4fbnIQIRqyZvCEGs4YYFNdXpSmsP5Eb3jcxVaw&#13;&#10;CIXCaOhiHAspQ9OhM2HhRyTeffnJmcjt1Eo7mROLu0Euk+RWOtMTf+jMiPcdNt+7g9PwtPo0WxWf&#13;&#10;8Rxpfq3rx3xchRetr6/m7ZpLvQYRcY5/F/Cbgf1Dxcb2/kA2iEGDWmYpoxqyXIFgIFN3PNgzmWYK&#13;&#10;ZFXK/zmqHwAAAP//AwBQSwECLQAUAAYACAAAACEAtoM4kv4AAADhAQAAEwAAAAAAAAAAAAAAAAAA&#13;&#10;AAAAW0NvbnRlbnRfVHlwZXNdLnhtbFBLAQItABQABgAIAAAAIQA4/SH/1gAAAJQBAAALAAAAAAAA&#13;&#10;AAAAAAAAAC8BAABfcmVscy8ucmVsc1BLAQItABQABgAIAAAAIQDaeQI0NAIAAIQEAAAOAAAAAAAA&#13;&#10;AAAAAAAAAC4CAABkcnMvZTJvRG9jLnhtbFBLAQItABQABgAIAAAAIQBQduKR5AAAAA8BAAAPAAAA&#13;&#10;AAAAAAAAAAAAAI4EAABkcnMvZG93bnJldi54bWxQSwUGAAAAAAQABADzAAAAnwUAAAAA&#13;&#10;" fillcolor="white [3201]" strokecolor="white [3212]" strokeweight=".5pt">
                <v:textbox>
                  <w:txbxContent>
                    <w:p w14:paraId="2908D0EF" w14:textId="3613CDCD" w:rsidR="00E903B2" w:rsidRDefault="007D78D8" w:rsidP="007D78D8">
                      <w:pPr>
                        <w:jc w:val="center"/>
                      </w:pPr>
                      <w:proofErr w:type="spellStart"/>
                      <w:r w:rsidRPr="007D78D8">
                        <w:rPr>
                          <w:rFonts w:asciiTheme="majorBidi" w:eastAsia="Calibri" w:hAnsiTheme="majorBidi" w:cstheme="majorBidi"/>
                          <w:b/>
                          <w:bCs/>
                          <w:color w:val="0070C0"/>
                          <w:sz w:val="28"/>
                          <w:szCs w:val="28"/>
                        </w:rPr>
                        <w:t>Skills</w:t>
                      </w:r>
                      <w:proofErr w:type="spellEnd"/>
                      <w:r w:rsidRPr="007D78D8">
                        <w:rPr>
                          <w:rFonts w:asciiTheme="majorBidi" w:eastAsia="Calibri" w:hAnsiTheme="majorBidi" w:cstheme="majorBidi"/>
                          <w:b/>
                          <w:bCs/>
                          <w:color w:val="0070C0"/>
                          <w:sz w:val="28"/>
                          <w:szCs w:val="28"/>
                        </w:rPr>
                        <w:t xml:space="preserve"> </w:t>
                      </w:r>
                      <w:proofErr w:type="spellStart"/>
                      <w:r w:rsidRPr="007D78D8">
                        <w:rPr>
                          <w:rFonts w:asciiTheme="majorBidi" w:eastAsia="Calibri" w:hAnsiTheme="majorBidi" w:cstheme="majorBidi"/>
                          <w:b/>
                          <w:bCs/>
                          <w:color w:val="0070C0"/>
                          <w:sz w:val="28"/>
                          <w:szCs w:val="28"/>
                        </w:rPr>
                        <w:t>Domains</w:t>
                      </w:r>
                      <w:proofErr w:type="spellEnd"/>
                    </w:p>
                  </w:txbxContent>
                </v:textbox>
              </v:shape>
            </w:pict>
          </mc:Fallback>
        </mc:AlternateContent>
      </w:r>
      <w:r>
        <w:fldChar w:fldCharType="begin"/>
      </w:r>
      <w:r>
        <w:instrText xml:space="preserve"> INCLUDEPICTURE "https://i.pinimg.com/564x/b5/13/de/b513de2c333620b7595c5b60f9a3d4b1.jpg" \* MERGEFORMATINET </w:instrText>
      </w:r>
      <w:r>
        <w:fldChar w:fldCharType="separate"/>
      </w:r>
      <w:r>
        <w:rPr>
          <w:noProof/>
        </w:rPr>
        <w:drawing>
          <wp:inline distT="0" distB="0" distL="0" distR="0" wp14:anchorId="4771CD8E" wp14:editId="3EE18C72">
            <wp:extent cx="3041650" cy="1117396"/>
            <wp:effectExtent l="0" t="0" r="0" b="635"/>
            <wp:docPr id="13345568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87431" cy="1134214"/>
                    </a:xfrm>
                    <a:prstGeom prst="rect">
                      <a:avLst/>
                    </a:prstGeom>
                    <a:noFill/>
                    <a:ln>
                      <a:noFill/>
                    </a:ln>
                  </pic:spPr>
                </pic:pic>
              </a:graphicData>
            </a:graphic>
          </wp:inline>
        </w:drawing>
      </w:r>
      <w:r>
        <w:fldChar w:fldCharType="end"/>
      </w:r>
    </w:p>
    <w:p w14:paraId="7A4C688C" w14:textId="77777777" w:rsidR="00F24BA2" w:rsidRDefault="00F20922" w:rsidP="00F24BA2">
      <w:pPr>
        <w:pStyle w:val="Paragraphedeliste"/>
        <w:numPr>
          <w:ilvl w:val="0"/>
          <w:numId w:val="63"/>
        </w:numPr>
        <w:spacing w:after="0" w:line="360" w:lineRule="auto"/>
        <w:jc w:val="both"/>
        <w:rPr>
          <w:rFonts w:ascii="Times New Roman" w:eastAsia="Calibri" w:hAnsi="Times New Roman" w:cs="Times New Roman"/>
          <w:sz w:val="24"/>
          <w:szCs w:val="24"/>
        </w:rPr>
      </w:pPr>
      <w:proofErr w:type="spellStart"/>
      <w:r w:rsidRPr="00F20922">
        <w:rPr>
          <w:rFonts w:ascii="Times New Roman" w:eastAsia="Calibri" w:hAnsi="Times New Roman" w:cs="Times New Roman"/>
          <w:sz w:val="24"/>
          <w:szCs w:val="24"/>
        </w:rPr>
        <w:t>Systematics</w:t>
      </w:r>
      <w:proofErr w:type="spellEnd"/>
      <w:r w:rsidRPr="00F20922">
        <w:rPr>
          <w:rFonts w:ascii="Times New Roman" w:eastAsia="Calibri" w:hAnsi="Times New Roman" w:cs="Times New Roman"/>
          <w:sz w:val="24"/>
          <w:szCs w:val="24"/>
        </w:rPr>
        <w:t xml:space="preserve">, </w:t>
      </w:r>
      <w:proofErr w:type="spellStart"/>
      <w:r w:rsidRPr="00F20922">
        <w:rPr>
          <w:rFonts w:ascii="Times New Roman" w:eastAsia="Calibri" w:hAnsi="Times New Roman" w:cs="Times New Roman"/>
          <w:sz w:val="24"/>
          <w:szCs w:val="24"/>
        </w:rPr>
        <w:t>taxonomy</w:t>
      </w:r>
      <w:proofErr w:type="spellEnd"/>
      <w:r w:rsidRPr="00F20922">
        <w:rPr>
          <w:rFonts w:ascii="Times New Roman" w:eastAsia="Calibri" w:hAnsi="Times New Roman" w:cs="Times New Roman"/>
          <w:sz w:val="24"/>
          <w:szCs w:val="24"/>
        </w:rPr>
        <w:t xml:space="preserve">, </w:t>
      </w:r>
      <w:proofErr w:type="spellStart"/>
      <w:r w:rsidRPr="00F20922">
        <w:rPr>
          <w:rFonts w:ascii="Times New Roman" w:eastAsia="Calibri" w:hAnsi="Times New Roman" w:cs="Times New Roman"/>
          <w:sz w:val="24"/>
          <w:szCs w:val="24"/>
        </w:rPr>
        <w:t>ecology</w:t>
      </w:r>
      <w:proofErr w:type="spellEnd"/>
      <w:r w:rsidRPr="00F20922">
        <w:rPr>
          <w:rFonts w:ascii="Times New Roman" w:eastAsia="Calibri" w:hAnsi="Times New Roman" w:cs="Times New Roman"/>
          <w:sz w:val="24"/>
          <w:szCs w:val="24"/>
        </w:rPr>
        <w:t xml:space="preserve">, and </w:t>
      </w:r>
      <w:proofErr w:type="spellStart"/>
      <w:r w:rsidRPr="00F20922">
        <w:rPr>
          <w:rFonts w:ascii="Times New Roman" w:eastAsia="Calibri" w:hAnsi="Times New Roman" w:cs="Times New Roman"/>
          <w:sz w:val="24"/>
          <w:szCs w:val="24"/>
        </w:rPr>
        <w:t>pharmacology</w:t>
      </w:r>
      <w:proofErr w:type="spellEnd"/>
      <w:r w:rsidRPr="00F20922">
        <w:rPr>
          <w:rFonts w:ascii="Times New Roman" w:eastAsia="Calibri" w:hAnsi="Times New Roman" w:cs="Times New Roman"/>
          <w:sz w:val="24"/>
          <w:szCs w:val="24"/>
        </w:rPr>
        <w:t xml:space="preserve"> </w:t>
      </w:r>
      <w:proofErr w:type="spellStart"/>
      <w:r w:rsidRPr="00F20922">
        <w:rPr>
          <w:rFonts w:ascii="Times New Roman" w:eastAsia="Calibri" w:hAnsi="Times New Roman" w:cs="Times New Roman"/>
          <w:sz w:val="24"/>
          <w:szCs w:val="24"/>
        </w:rPr>
        <w:t>of</w:t>
      </w:r>
      <w:proofErr w:type="spellEnd"/>
      <w:r w:rsidRPr="00F20922">
        <w:rPr>
          <w:rFonts w:ascii="Times New Roman" w:eastAsia="Calibri" w:hAnsi="Times New Roman" w:cs="Times New Roman"/>
          <w:sz w:val="24"/>
          <w:szCs w:val="24"/>
        </w:rPr>
        <w:t xml:space="preserve"> medicinal </w:t>
      </w:r>
      <w:proofErr w:type="spellStart"/>
      <w:r w:rsidRPr="00F20922">
        <w:rPr>
          <w:rFonts w:ascii="Times New Roman" w:eastAsia="Calibri" w:hAnsi="Times New Roman" w:cs="Times New Roman"/>
          <w:sz w:val="24"/>
          <w:szCs w:val="24"/>
        </w:rPr>
        <w:t>plants</w:t>
      </w:r>
      <w:proofErr w:type="spellEnd"/>
      <w:r w:rsidRPr="00F20922">
        <w:rPr>
          <w:rFonts w:ascii="Times New Roman" w:eastAsia="Calibri" w:hAnsi="Times New Roman" w:cs="Times New Roman"/>
          <w:sz w:val="24"/>
          <w:szCs w:val="24"/>
        </w:rPr>
        <w:t xml:space="preserve"> </w:t>
      </w:r>
    </w:p>
    <w:p w14:paraId="2B2D0BB4" w14:textId="77777777" w:rsidR="00F24BA2" w:rsidRDefault="00F20922" w:rsidP="00F24BA2">
      <w:pPr>
        <w:pStyle w:val="Paragraphedeliste"/>
        <w:numPr>
          <w:ilvl w:val="0"/>
          <w:numId w:val="63"/>
        </w:numPr>
        <w:spacing w:after="0" w:line="360" w:lineRule="auto"/>
        <w:jc w:val="both"/>
        <w:rPr>
          <w:rFonts w:ascii="Times New Roman" w:eastAsia="Calibri" w:hAnsi="Times New Roman" w:cs="Times New Roman"/>
          <w:sz w:val="24"/>
          <w:szCs w:val="24"/>
        </w:rPr>
      </w:pPr>
      <w:proofErr w:type="spellStart"/>
      <w:r w:rsidRPr="00F24BA2">
        <w:rPr>
          <w:rFonts w:ascii="Times New Roman" w:eastAsia="Calibri" w:hAnsi="Times New Roman" w:cs="Times New Roman"/>
          <w:sz w:val="24"/>
          <w:szCs w:val="24"/>
        </w:rPr>
        <w:t>Proficiency</w:t>
      </w:r>
      <w:proofErr w:type="spellEnd"/>
      <w:r w:rsidRPr="00F24BA2">
        <w:rPr>
          <w:rFonts w:ascii="Times New Roman" w:eastAsia="Calibri" w:hAnsi="Times New Roman" w:cs="Times New Roman"/>
          <w:sz w:val="24"/>
          <w:szCs w:val="24"/>
        </w:rPr>
        <w:t xml:space="preserve"> in </w:t>
      </w:r>
      <w:proofErr w:type="spellStart"/>
      <w:r w:rsidRPr="00F24BA2">
        <w:rPr>
          <w:rFonts w:ascii="Times New Roman" w:eastAsia="Calibri" w:hAnsi="Times New Roman" w:cs="Times New Roman"/>
          <w:sz w:val="24"/>
          <w:szCs w:val="24"/>
        </w:rPr>
        <w:t>Botany</w:t>
      </w:r>
      <w:proofErr w:type="spellEnd"/>
      <w:r w:rsidRPr="00F24BA2">
        <w:rPr>
          <w:rFonts w:ascii="Times New Roman" w:eastAsia="Calibri" w:hAnsi="Times New Roman" w:cs="Times New Roman"/>
          <w:sz w:val="24"/>
          <w:szCs w:val="24"/>
        </w:rPr>
        <w:t xml:space="preserve"> </w:t>
      </w:r>
    </w:p>
    <w:p w14:paraId="49B33BBD" w14:textId="77777777" w:rsidR="00F24BA2" w:rsidRDefault="00F20922" w:rsidP="00F24BA2">
      <w:pPr>
        <w:pStyle w:val="Paragraphedeliste"/>
        <w:numPr>
          <w:ilvl w:val="0"/>
          <w:numId w:val="63"/>
        </w:numPr>
        <w:spacing w:after="0" w:line="360" w:lineRule="auto"/>
        <w:jc w:val="both"/>
        <w:rPr>
          <w:rFonts w:ascii="Times New Roman" w:eastAsia="Calibri" w:hAnsi="Times New Roman" w:cs="Times New Roman"/>
          <w:sz w:val="24"/>
          <w:szCs w:val="24"/>
        </w:rPr>
      </w:pPr>
      <w:proofErr w:type="spellStart"/>
      <w:r w:rsidRPr="00F24BA2">
        <w:rPr>
          <w:rFonts w:ascii="Times New Roman" w:eastAsia="Calibri" w:hAnsi="Times New Roman" w:cs="Times New Roman"/>
          <w:sz w:val="24"/>
          <w:szCs w:val="24"/>
        </w:rPr>
        <w:lastRenderedPageBreak/>
        <w:t>Proficiency</w:t>
      </w:r>
      <w:proofErr w:type="spellEnd"/>
      <w:r w:rsidRPr="00F24BA2">
        <w:rPr>
          <w:rFonts w:ascii="Times New Roman" w:eastAsia="Calibri" w:hAnsi="Times New Roman" w:cs="Times New Roman"/>
          <w:sz w:val="24"/>
          <w:szCs w:val="24"/>
        </w:rPr>
        <w:t xml:space="preserve"> in </w:t>
      </w:r>
      <w:proofErr w:type="spellStart"/>
      <w:r w:rsidRPr="00F24BA2">
        <w:rPr>
          <w:rFonts w:ascii="Times New Roman" w:eastAsia="Calibri" w:hAnsi="Times New Roman" w:cs="Times New Roman"/>
          <w:sz w:val="24"/>
          <w:szCs w:val="24"/>
        </w:rPr>
        <w:t>computer</w:t>
      </w:r>
      <w:proofErr w:type="spellEnd"/>
      <w:r w:rsidRPr="00F24BA2">
        <w:rPr>
          <w:rFonts w:ascii="Times New Roman" w:eastAsia="Calibri" w:hAnsi="Times New Roman" w:cs="Times New Roman"/>
          <w:sz w:val="24"/>
          <w:szCs w:val="24"/>
        </w:rPr>
        <w:t xml:space="preserve"> </w:t>
      </w:r>
      <w:proofErr w:type="spellStart"/>
      <w:r w:rsidRPr="00F24BA2">
        <w:rPr>
          <w:rFonts w:ascii="Times New Roman" w:eastAsia="Calibri" w:hAnsi="Times New Roman" w:cs="Times New Roman"/>
          <w:sz w:val="24"/>
          <w:szCs w:val="24"/>
        </w:rPr>
        <w:t>tools</w:t>
      </w:r>
      <w:proofErr w:type="spellEnd"/>
      <w:r w:rsidRPr="00F24BA2">
        <w:rPr>
          <w:rFonts w:ascii="Times New Roman" w:eastAsia="Calibri" w:hAnsi="Times New Roman" w:cs="Times New Roman"/>
          <w:sz w:val="24"/>
          <w:szCs w:val="24"/>
        </w:rPr>
        <w:t xml:space="preserve"> and internet </w:t>
      </w:r>
      <w:proofErr w:type="spellStart"/>
      <w:r w:rsidRPr="00F24BA2">
        <w:rPr>
          <w:rFonts w:ascii="Times New Roman" w:eastAsia="Calibri" w:hAnsi="Times New Roman" w:cs="Times New Roman"/>
          <w:sz w:val="24"/>
          <w:szCs w:val="24"/>
        </w:rPr>
        <w:t>navigation</w:t>
      </w:r>
      <w:proofErr w:type="spellEnd"/>
      <w:r w:rsidRPr="00F24BA2">
        <w:rPr>
          <w:rFonts w:ascii="Times New Roman" w:eastAsia="Calibri" w:hAnsi="Times New Roman" w:cs="Times New Roman"/>
          <w:sz w:val="24"/>
          <w:szCs w:val="24"/>
        </w:rPr>
        <w:t xml:space="preserve"> </w:t>
      </w:r>
    </w:p>
    <w:p w14:paraId="0B39C89B" w14:textId="77777777" w:rsidR="00F24BA2" w:rsidRDefault="00F20922" w:rsidP="00F24BA2">
      <w:pPr>
        <w:pStyle w:val="Paragraphedeliste"/>
        <w:numPr>
          <w:ilvl w:val="0"/>
          <w:numId w:val="63"/>
        </w:numPr>
        <w:spacing w:after="0" w:line="360" w:lineRule="auto"/>
        <w:jc w:val="both"/>
        <w:rPr>
          <w:rFonts w:ascii="Times New Roman" w:eastAsia="Calibri" w:hAnsi="Times New Roman" w:cs="Times New Roman"/>
          <w:sz w:val="24"/>
          <w:szCs w:val="24"/>
        </w:rPr>
      </w:pPr>
      <w:proofErr w:type="spellStart"/>
      <w:r w:rsidRPr="00F24BA2">
        <w:rPr>
          <w:rFonts w:ascii="Times New Roman" w:eastAsia="Calibri" w:hAnsi="Times New Roman" w:cs="Times New Roman"/>
          <w:sz w:val="24"/>
          <w:szCs w:val="24"/>
        </w:rPr>
        <w:t>Writing</w:t>
      </w:r>
      <w:proofErr w:type="spellEnd"/>
      <w:r w:rsidRPr="00F24BA2">
        <w:rPr>
          <w:rFonts w:ascii="Times New Roman" w:eastAsia="Calibri" w:hAnsi="Times New Roman" w:cs="Times New Roman"/>
          <w:sz w:val="24"/>
          <w:szCs w:val="24"/>
        </w:rPr>
        <w:t xml:space="preserve"> </w:t>
      </w:r>
      <w:proofErr w:type="spellStart"/>
      <w:r w:rsidRPr="00F24BA2">
        <w:rPr>
          <w:rFonts w:ascii="Times New Roman" w:eastAsia="Calibri" w:hAnsi="Times New Roman" w:cs="Times New Roman"/>
          <w:sz w:val="24"/>
          <w:szCs w:val="24"/>
        </w:rPr>
        <w:t>scientific</w:t>
      </w:r>
      <w:proofErr w:type="spellEnd"/>
      <w:r w:rsidRPr="00F24BA2">
        <w:rPr>
          <w:rFonts w:ascii="Times New Roman" w:eastAsia="Calibri" w:hAnsi="Times New Roman" w:cs="Times New Roman"/>
          <w:sz w:val="24"/>
          <w:szCs w:val="24"/>
        </w:rPr>
        <w:t xml:space="preserve"> </w:t>
      </w:r>
      <w:proofErr w:type="spellStart"/>
      <w:r w:rsidRPr="00F24BA2">
        <w:rPr>
          <w:rFonts w:ascii="Times New Roman" w:eastAsia="Calibri" w:hAnsi="Times New Roman" w:cs="Times New Roman"/>
          <w:sz w:val="24"/>
          <w:szCs w:val="24"/>
        </w:rPr>
        <w:t>articles</w:t>
      </w:r>
      <w:proofErr w:type="spellEnd"/>
      <w:r w:rsidRPr="00F24BA2">
        <w:rPr>
          <w:rFonts w:ascii="Times New Roman" w:eastAsia="Calibri" w:hAnsi="Times New Roman" w:cs="Times New Roman"/>
          <w:sz w:val="24"/>
          <w:szCs w:val="24"/>
        </w:rPr>
        <w:t xml:space="preserve"> and </w:t>
      </w:r>
      <w:proofErr w:type="spellStart"/>
      <w:r w:rsidRPr="00F24BA2">
        <w:rPr>
          <w:rFonts w:ascii="Times New Roman" w:eastAsia="Calibri" w:hAnsi="Times New Roman" w:cs="Times New Roman"/>
          <w:sz w:val="24"/>
          <w:szCs w:val="24"/>
        </w:rPr>
        <w:t>reports</w:t>
      </w:r>
      <w:proofErr w:type="spellEnd"/>
      <w:r w:rsidRPr="00F24BA2">
        <w:rPr>
          <w:rFonts w:ascii="Times New Roman" w:eastAsia="Calibri" w:hAnsi="Times New Roman" w:cs="Times New Roman"/>
          <w:sz w:val="24"/>
          <w:szCs w:val="24"/>
        </w:rPr>
        <w:t xml:space="preserve"> </w:t>
      </w:r>
    </w:p>
    <w:p w14:paraId="2B0C919B" w14:textId="77777777" w:rsidR="00F24BA2" w:rsidRDefault="00F20922" w:rsidP="00F24BA2">
      <w:pPr>
        <w:pStyle w:val="Paragraphedeliste"/>
        <w:numPr>
          <w:ilvl w:val="0"/>
          <w:numId w:val="63"/>
        </w:numPr>
        <w:spacing w:after="0" w:line="360" w:lineRule="auto"/>
        <w:jc w:val="both"/>
        <w:rPr>
          <w:rFonts w:ascii="Times New Roman" w:eastAsia="Calibri" w:hAnsi="Times New Roman" w:cs="Times New Roman"/>
          <w:sz w:val="24"/>
          <w:szCs w:val="24"/>
        </w:rPr>
      </w:pPr>
      <w:proofErr w:type="spellStart"/>
      <w:r w:rsidRPr="00F24BA2">
        <w:rPr>
          <w:rFonts w:ascii="Times New Roman" w:eastAsia="Calibri" w:hAnsi="Times New Roman" w:cs="Times New Roman"/>
          <w:sz w:val="24"/>
          <w:szCs w:val="24"/>
        </w:rPr>
        <w:t>Expertise</w:t>
      </w:r>
      <w:proofErr w:type="spellEnd"/>
      <w:r w:rsidRPr="00F24BA2">
        <w:rPr>
          <w:rFonts w:ascii="Times New Roman" w:eastAsia="Calibri" w:hAnsi="Times New Roman" w:cs="Times New Roman"/>
          <w:sz w:val="24"/>
          <w:szCs w:val="24"/>
        </w:rPr>
        <w:t xml:space="preserve">: </w:t>
      </w:r>
      <w:proofErr w:type="spellStart"/>
      <w:r w:rsidR="00502C01" w:rsidRPr="00F24BA2">
        <w:rPr>
          <w:rFonts w:ascii="Times New Roman" w:eastAsia="Calibri" w:hAnsi="Times New Roman" w:cs="Times New Roman"/>
          <w:sz w:val="24"/>
          <w:szCs w:val="24"/>
        </w:rPr>
        <w:t>End-of-Study</w:t>
      </w:r>
      <w:proofErr w:type="spellEnd"/>
      <w:r w:rsidR="00502C01" w:rsidRPr="00F24BA2">
        <w:rPr>
          <w:rFonts w:ascii="Times New Roman" w:eastAsia="Calibri" w:hAnsi="Times New Roman" w:cs="Times New Roman"/>
          <w:sz w:val="24"/>
          <w:szCs w:val="24"/>
        </w:rPr>
        <w:t xml:space="preserve"> Project</w:t>
      </w:r>
      <w:r w:rsidRPr="00F24BA2">
        <w:rPr>
          <w:rFonts w:ascii="Times New Roman" w:eastAsia="Calibri" w:hAnsi="Times New Roman" w:cs="Times New Roman"/>
          <w:sz w:val="24"/>
          <w:szCs w:val="24"/>
        </w:rPr>
        <w:t xml:space="preserve">, </w:t>
      </w:r>
      <w:proofErr w:type="spellStart"/>
      <w:r w:rsidRPr="00F24BA2">
        <w:rPr>
          <w:rFonts w:ascii="Times New Roman" w:eastAsia="Calibri" w:hAnsi="Times New Roman" w:cs="Times New Roman"/>
          <w:sz w:val="24"/>
          <w:szCs w:val="24"/>
        </w:rPr>
        <w:t>articles</w:t>
      </w:r>
      <w:proofErr w:type="spellEnd"/>
      <w:r w:rsidRPr="00F24BA2">
        <w:rPr>
          <w:rFonts w:ascii="Times New Roman" w:eastAsia="Calibri" w:hAnsi="Times New Roman" w:cs="Times New Roman"/>
          <w:sz w:val="24"/>
          <w:szCs w:val="24"/>
        </w:rPr>
        <w:t xml:space="preserve">, </w:t>
      </w:r>
      <w:proofErr w:type="spellStart"/>
      <w:r w:rsidRPr="00F24BA2">
        <w:rPr>
          <w:rFonts w:ascii="Times New Roman" w:eastAsia="Calibri" w:hAnsi="Times New Roman" w:cs="Times New Roman"/>
          <w:sz w:val="24"/>
          <w:szCs w:val="24"/>
        </w:rPr>
        <w:t>chapters</w:t>
      </w:r>
      <w:proofErr w:type="spellEnd"/>
      <w:r w:rsidRPr="00F24BA2">
        <w:rPr>
          <w:rFonts w:ascii="Times New Roman" w:eastAsia="Calibri" w:hAnsi="Times New Roman" w:cs="Times New Roman"/>
          <w:sz w:val="24"/>
          <w:szCs w:val="24"/>
        </w:rPr>
        <w:t xml:space="preserve">, and </w:t>
      </w:r>
      <w:proofErr w:type="spellStart"/>
      <w:r w:rsidRPr="00F24BA2">
        <w:rPr>
          <w:rFonts w:ascii="Times New Roman" w:eastAsia="Calibri" w:hAnsi="Times New Roman" w:cs="Times New Roman"/>
          <w:sz w:val="24"/>
          <w:szCs w:val="24"/>
        </w:rPr>
        <w:t>books</w:t>
      </w:r>
      <w:proofErr w:type="spellEnd"/>
      <w:r w:rsidRPr="00F24BA2">
        <w:rPr>
          <w:rFonts w:ascii="Times New Roman" w:eastAsia="Calibri" w:hAnsi="Times New Roman" w:cs="Times New Roman"/>
          <w:sz w:val="24"/>
          <w:szCs w:val="24"/>
        </w:rPr>
        <w:t xml:space="preserve"> </w:t>
      </w:r>
    </w:p>
    <w:p w14:paraId="536C00FF" w14:textId="32E58ADA" w:rsidR="00872432" w:rsidRPr="00F24BA2" w:rsidRDefault="00F20922" w:rsidP="00F24BA2">
      <w:pPr>
        <w:pStyle w:val="Paragraphedeliste"/>
        <w:numPr>
          <w:ilvl w:val="0"/>
          <w:numId w:val="63"/>
        </w:numPr>
        <w:spacing w:after="0" w:line="360" w:lineRule="auto"/>
        <w:jc w:val="both"/>
        <w:rPr>
          <w:rFonts w:ascii="Times New Roman" w:eastAsia="Calibri" w:hAnsi="Times New Roman" w:cs="Times New Roman"/>
          <w:sz w:val="24"/>
          <w:szCs w:val="24"/>
        </w:rPr>
      </w:pPr>
      <w:proofErr w:type="spellStart"/>
      <w:r w:rsidRPr="00F24BA2">
        <w:rPr>
          <w:rFonts w:ascii="Times New Roman" w:eastAsia="Calibri" w:hAnsi="Times New Roman" w:cs="Times New Roman"/>
          <w:sz w:val="24"/>
          <w:szCs w:val="24"/>
        </w:rPr>
        <w:t>Reviewer</w:t>
      </w:r>
      <w:proofErr w:type="spellEnd"/>
      <w:r w:rsidRPr="00F24BA2">
        <w:rPr>
          <w:rFonts w:ascii="Times New Roman" w:eastAsia="Calibri" w:hAnsi="Times New Roman" w:cs="Times New Roman"/>
          <w:sz w:val="24"/>
          <w:szCs w:val="24"/>
        </w:rPr>
        <w:t xml:space="preserve"> in International </w:t>
      </w:r>
      <w:proofErr w:type="spellStart"/>
      <w:r w:rsidRPr="00F24BA2">
        <w:rPr>
          <w:rFonts w:ascii="Times New Roman" w:eastAsia="Calibri" w:hAnsi="Times New Roman" w:cs="Times New Roman"/>
          <w:sz w:val="24"/>
          <w:szCs w:val="24"/>
        </w:rPr>
        <w:t>Journals</w:t>
      </w:r>
      <w:proofErr w:type="spellEnd"/>
      <w:r w:rsidRPr="00F24BA2">
        <w:rPr>
          <w:rFonts w:ascii="Times New Roman" w:eastAsia="Calibri" w:hAnsi="Times New Roman" w:cs="Times New Roman"/>
          <w:sz w:val="24"/>
          <w:szCs w:val="24"/>
        </w:rPr>
        <w:t>.</w:t>
      </w:r>
    </w:p>
    <w:p w14:paraId="0AA38DC7" w14:textId="77777777" w:rsidR="00CA4DA5" w:rsidRPr="00DD5655" w:rsidRDefault="00CA4DA5" w:rsidP="00CA4DA5">
      <w:pPr>
        <w:pStyle w:val="Paragraphedeliste"/>
        <w:spacing w:after="0" w:line="276" w:lineRule="auto"/>
        <w:ind w:left="567"/>
        <w:jc w:val="both"/>
        <w:rPr>
          <w:rFonts w:ascii="Times New Roman" w:eastAsia="Calibri" w:hAnsi="Times New Roman" w:cs="Times New Roman"/>
          <w:sz w:val="24"/>
          <w:szCs w:val="24"/>
        </w:rPr>
      </w:pPr>
    </w:p>
    <w:p w14:paraId="52999C51" w14:textId="1B20C859" w:rsidR="00213581" w:rsidRDefault="00213581" w:rsidP="00301814">
      <w:pPr>
        <w:pStyle w:val="Paragraphedeliste"/>
        <w:spacing w:after="0" w:line="276" w:lineRule="auto"/>
        <w:rPr>
          <w:rFonts w:ascii="Monotype Corsiva" w:eastAsia="Calibri" w:hAnsi="Monotype Corsiva" w:cs="Times New Roman"/>
          <w:b/>
          <w:bCs/>
          <w:sz w:val="32"/>
          <w:szCs w:val="32"/>
        </w:rPr>
      </w:pPr>
      <w:r>
        <w:rPr>
          <w:rFonts w:ascii="Monotype Corsiva" w:eastAsia="Calibri" w:hAnsi="Monotype Corsiva" w:cs="Times New Roman"/>
          <w:b/>
          <w:bCs/>
          <w:noProof/>
          <w:sz w:val="32"/>
          <w:szCs w:val="32"/>
        </w:rPr>
        <mc:AlternateContent>
          <mc:Choice Requires="wps">
            <w:drawing>
              <wp:anchor distT="0" distB="0" distL="114300" distR="114300" simplePos="0" relativeHeight="252161024" behindDoc="0" locked="0" layoutInCell="1" allowOverlap="1" wp14:anchorId="39346113" wp14:editId="5CAB7295">
                <wp:simplePos x="0" y="0"/>
                <wp:positionH relativeFrom="column">
                  <wp:posOffset>1550035</wp:posOffset>
                </wp:positionH>
                <wp:positionV relativeFrom="paragraph">
                  <wp:posOffset>431165</wp:posOffset>
                </wp:positionV>
                <wp:extent cx="2400300" cy="361950"/>
                <wp:effectExtent l="0" t="0" r="12700" b="19050"/>
                <wp:wrapNone/>
                <wp:docPr id="1304057205" name="Zone de texte 5"/>
                <wp:cNvGraphicFramePr/>
                <a:graphic xmlns:a="http://schemas.openxmlformats.org/drawingml/2006/main">
                  <a:graphicData uri="http://schemas.microsoft.com/office/word/2010/wordprocessingShape">
                    <wps:wsp>
                      <wps:cNvSpPr txBox="1"/>
                      <wps:spPr>
                        <a:xfrm>
                          <a:off x="0" y="0"/>
                          <a:ext cx="2400300" cy="361950"/>
                        </a:xfrm>
                        <a:prstGeom prst="rect">
                          <a:avLst/>
                        </a:prstGeom>
                        <a:solidFill>
                          <a:schemeClr val="lt1"/>
                        </a:solidFill>
                        <a:ln w="6350">
                          <a:solidFill>
                            <a:schemeClr val="bg1"/>
                          </a:solidFill>
                        </a:ln>
                      </wps:spPr>
                      <wps:txbx>
                        <w:txbxContent>
                          <w:p w14:paraId="4ED3EF22" w14:textId="54809252" w:rsidR="00213581" w:rsidRPr="007D78D8" w:rsidRDefault="007D78D8" w:rsidP="00213581">
                            <w:pPr>
                              <w:rPr>
                                <w:sz w:val="26"/>
                                <w:szCs w:val="26"/>
                              </w:rPr>
                            </w:pPr>
                            <w:proofErr w:type="spellStart"/>
                            <w:r w:rsidRPr="007D78D8">
                              <w:rPr>
                                <w:rFonts w:asciiTheme="majorBidi" w:eastAsia="Calibri" w:hAnsiTheme="majorBidi" w:cstheme="majorBidi"/>
                                <w:b/>
                                <w:bCs/>
                                <w:color w:val="0070C0"/>
                                <w:sz w:val="26"/>
                                <w:szCs w:val="26"/>
                              </w:rPr>
                              <w:t>Languages</w:t>
                            </w:r>
                            <w:proofErr w:type="spellEnd"/>
                            <w:r w:rsidRPr="007D78D8">
                              <w:rPr>
                                <w:rFonts w:asciiTheme="majorBidi" w:eastAsia="Calibri" w:hAnsiTheme="majorBidi" w:cstheme="majorBidi"/>
                                <w:b/>
                                <w:bCs/>
                                <w:color w:val="0070C0"/>
                                <w:sz w:val="26"/>
                                <w:szCs w:val="26"/>
                              </w:rPr>
                              <w:t xml:space="preserve">, Hobbies and </w:t>
                            </w:r>
                            <w:proofErr w:type="spellStart"/>
                            <w:r w:rsidRPr="007D78D8">
                              <w:rPr>
                                <w:rFonts w:asciiTheme="majorBidi" w:eastAsia="Calibri" w:hAnsiTheme="majorBidi" w:cstheme="majorBidi"/>
                                <w:b/>
                                <w:bCs/>
                                <w:color w:val="0070C0"/>
                                <w:sz w:val="26"/>
                                <w:szCs w:val="26"/>
                              </w:rPr>
                              <w:t>Assets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46113" id="_x0000_s1044" type="#_x0000_t202" style="position:absolute;left:0;text-align:left;margin-left:122.05pt;margin-top:33.95pt;width:189pt;height:28.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YVWNAIAAIQEAAAOAAAAZHJzL2Uyb0RvYy54bWysVNtu2zAMfR+wfxD0vti5NGuNOEWWIsOA&#13;&#10;oC2QDn1WZCkWIIuapMTOvn6Ucl1XYMCwF5kUKV4ODz257xpNdsJ5Baak/V5OiTAcKmU2Jf3+svh0&#13;&#10;S4kPzFRMgxEl3QtP76cfP0xaW4gB1KAr4QgGMb5obUnrEGyRZZ7XomG+B1YYNEpwDQuouk1WOdZi&#13;&#10;9EZngzwfZy24yjrgwnu8fTgY6TTFl1Lw8CSlF4HokmJtIZ0unet4ZtMJKzaO2VrxYxnsH6pomDKY&#13;&#10;9BzqgQVGtk79EapR3IEHGXocmgykVFykHrCbfv6mm1XNrEi9IDjenmHy/y8sf9yt7LMjofsCHQ4w&#13;&#10;AtJaX3i8jP100jXxi5UStCOE+zNsoguE4+VglOfDHE0cbcNx/+4m4ZpdXlvnw1cBDYlCSR2OJaHF&#13;&#10;dksfMCO6nlxiMg9aVQuldVIiFcRcO7JjOEQdUo344jcvbUhb0vEQU/8twnrzTgSMpw0Wcuk9SqFb&#13;&#10;d0RViMvtCZg1VHvEy8GBSt7yhcKmlsyHZ+aQO4gD7kN4wkNqwKLgKFFSg/v53n30x5GilZIWuVhS&#13;&#10;/2PLnKBEfzM47Lv+aBTJm5TRzecBKu7asr62mG0zB0Sqj5tneRKjf9AnUTpoXnFtZjErmpjhmLuk&#13;&#10;4STOw2FDcO24mM2SE9LVsrA0K8tj6AhyHNlL98qcPc41ICMe4cRaVrwZ78E3vjQw2waQKs0+An1A&#13;&#10;9Yg/Uj1R4riWcZeu9eR1+XlMfwEAAP//AwBQSwMEFAAGAAgAAAAhAB9hJXPkAAAADwEAAA8AAABk&#13;&#10;cnMvZG93bnJldi54bWxMj0FPwzAMhe9I/IfISNxYuhKVrWs6VUwIiSEhBhduWWPaisapmmzr/j3e&#13;&#10;CS6WbH9+fq9YT64XRxxD50nDfJaAQKq97ajR8PnxdLcAEaIha3pPqOGMAdbl9VVhcutP9I7HXWwE&#13;&#10;i1DIjYY2xiGXMtQtOhNmfkDi3bcfnYncjo20ozmxuOtlmiSZdKYj/tCaAR9brH92B6fhRX2ZzX3c&#13;&#10;4jnS9FZVz4tBhVetb2+mzYpLtQIRcYp/F3DJwP6hZGN7fyAbRK8hVWrOqIbsYQmCgSxNebBnMlVL&#13;&#10;kGUh/+cofwEAAP//AwBQSwECLQAUAAYACAAAACEAtoM4kv4AAADhAQAAEwAAAAAAAAAAAAAAAAAA&#13;&#10;AAAAW0NvbnRlbnRfVHlwZXNdLnhtbFBLAQItABQABgAIAAAAIQA4/SH/1gAAAJQBAAALAAAAAAAA&#13;&#10;AAAAAAAAAC8BAABfcmVscy8ucmVsc1BLAQItABQABgAIAAAAIQAnVYVWNAIAAIQEAAAOAAAAAAAA&#13;&#10;AAAAAAAAAC4CAABkcnMvZTJvRG9jLnhtbFBLAQItABQABgAIAAAAIQAfYSVz5AAAAA8BAAAPAAAA&#13;&#10;AAAAAAAAAAAAAI4EAABkcnMvZG93bnJldi54bWxQSwUGAAAAAAQABADzAAAAnwUAAAAA&#13;&#10;" fillcolor="white [3201]" strokecolor="white [3212]" strokeweight=".5pt">
                <v:textbox>
                  <w:txbxContent>
                    <w:p w14:paraId="4ED3EF22" w14:textId="54809252" w:rsidR="00213581" w:rsidRPr="007D78D8" w:rsidRDefault="007D78D8" w:rsidP="00213581">
                      <w:pPr>
                        <w:rPr>
                          <w:sz w:val="26"/>
                          <w:szCs w:val="26"/>
                        </w:rPr>
                      </w:pPr>
                      <w:proofErr w:type="spellStart"/>
                      <w:r w:rsidRPr="007D78D8">
                        <w:rPr>
                          <w:rFonts w:asciiTheme="majorBidi" w:eastAsia="Calibri" w:hAnsiTheme="majorBidi" w:cstheme="majorBidi"/>
                          <w:b/>
                          <w:bCs/>
                          <w:color w:val="0070C0"/>
                          <w:sz w:val="26"/>
                          <w:szCs w:val="26"/>
                        </w:rPr>
                        <w:t>Languages</w:t>
                      </w:r>
                      <w:proofErr w:type="spellEnd"/>
                      <w:r w:rsidRPr="007D78D8">
                        <w:rPr>
                          <w:rFonts w:asciiTheme="majorBidi" w:eastAsia="Calibri" w:hAnsiTheme="majorBidi" w:cstheme="majorBidi"/>
                          <w:b/>
                          <w:bCs/>
                          <w:color w:val="0070C0"/>
                          <w:sz w:val="26"/>
                          <w:szCs w:val="26"/>
                        </w:rPr>
                        <w:t xml:space="preserve">, Hobbies and </w:t>
                      </w:r>
                      <w:proofErr w:type="spellStart"/>
                      <w:r w:rsidRPr="007D78D8">
                        <w:rPr>
                          <w:rFonts w:asciiTheme="majorBidi" w:eastAsia="Calibri" w:hAnsiTheme="majorBidi" w:cstheme="majorBidi"/>
                          <w:b/>
                          <w:bCs/>
                          <w:color w:val="0070C0"/>
                          <w:sz w:val="26"/>
                          <w:szCs w:val="26"/>
                        </w:rPr>
                        <w:t>Assets</w:t>
                      </w:r>
                      <w:proofErr w:type="spellEnd"/>
                    </w:p>
                  </w:txbxContent>
                </v:textbox>
              </v:shape>
            </w:pict>
          </mc:Fallback>
        </mc:AlternateContent>
      </w:r>
      <w:r w:rsidR="00A54387">
        <w:rPr>
          <w:rFonts w:ascii="Monotype Corsiva" w:eastAsia="Calibri" w:hAnsi="Monotype Corsiva" w:cs="Times New Roman"/>
          <w:b/>
          <w:bCs/>
          <w:sz w:val="32"/>
          <w:szCs w:val="32"/>
        </w:rPr>
        <w:t xml:space="preserve">             </w:t>
      </w:r>
      <w:r w:rsidRPr="00213581">
        <w:rPr>
          <w:rFonts w:ascii="Monotype Corsiva" w:eastAsia="Calibri" w:hAnsi="Monotype Corsiva" w:cs="Times New Roman"/>
          <w:b/>
          <w:bCs/>
          <w:noProof/>
          <w:sz w:val="32"/>
          <w:szCs w:val="32"/>
        </w:rPr>
        <w:drawing>
          <wp:inline distT="0" distB="0" distL="0" distR="0" wp14:anchorId="3856A226" wp14:editId="779A151C">
            <wp:extent cx="1249628" cy="3401695"/>
            <wp:effectExtent l="0" t="0" r="0" b="0"/>
            <wp:docPr id="1032" name="Picture 8" descr="Cadre Photo Fleurs Mariage - Image gratuite sur Pixabay - Pixabay">
              <a:extLst xmlns:a="http://schemas.openxmlformats.org/drawingml/2006/main">
                <a:ext uri="{FF2B5EF4-FFF2-40B4-BE49-F238E27FC236}">
                  <a16:creationId xmlns:a16="http://schemas.microsoft.com/office/drawing/2014/main" id="{22AEB7C4-D02A-B328-0812-C3A88CB150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adre Photo Fleurs Mariage - Image gratuite sur Pixabay - Pixabay">
                      <a:extLst>
                        <a:ext uri="{FF2B5EF4-FFF2-40B4-BE49-F238E27FC236}">
                          <a16:creationId xmlns:a16="http://schemas.microsoft.com/office/drawing/2014/main" id="{22AEB7C4-D02A-B328-0812-C3A88CB1509D}"/>
                        </a:ext>
                      </a:extLs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rot="16200000">
                      <a:off x="0" y="0"/>
                      <a:ext cx="1256459" cy="3420291"/>
                    </a:xfrm>
                    <a:prstGeom prst="rect">
                      <a:avLst/>
                    </a:prstGeom>
                    <a:noFill/>
                  </pic:spPr>
                </pic:pic>
              </a:graphicData>
            </a:graphic>
          </wp:inline>
        </w:drawing>
      </w:r>
    </w:p>
    <w:p w14:paraId="674850D1" w14:textId="77777777" w:rsidR="00F20922" w:rsidRDefault="00F20922" w:rsidP="00F20922">
      <w:pPr>
        <w:pStyle w:val="Paragraphedeliste"/>
        <w:numPr>
          <w:ilvl w:val="0"/>
          <w:numId w:val="58"/>
        </w:numPr>
        <w:spacing w:line="360" w:lineRule="auto"/>
        <w:jc w:val="both"/>
        <w:rPr>
          <w:rFonts w:ascii="Times New Roman" w:eastAsia="Times New Roman" w:hAnsi="Times New Roman" w:cs="Times New Roman"/>
          <w:b/>
          <w:bCs/>
          <w:sz w:val="24"/>
          <w:szCs w:val="24"/>
          <w:lang w:eastAsia="fr-FR" w:bidi="ar-MA"/>
        </w:rPr>
      </w:pPr>
      <w:r w:rsidRPr="00F20922">
        <w:rPr>
          <w:rFonts w:ascii="Times New Roman" w:eastAsia="Times New Roman" w:hAnsi="Times New Roman" w:cs="Times New Roman"/>
          <w:b/>
          <w:bCs/>
          <w:sz w:val="24"/>
          <w:szCs w:val="24"/>
          <w:lang w:eastAsia="fr-FR" w:bidi="ar-MA"/>
        </w:rPr>
        <w:t xml:space="preserve">French: </w:t>
      </w:r>
      <w:proofErr w:type="spellStart"/>
      <w:r w:rsidRPr="00F20922">
        <w:rPr>
          <w:rFonts w:ascii="Times New Roman" w:eastAsia="Times New Roman" w:hAnsi="Times New Roman" w:cs="Times New Roman"/>
          <w:sz w:val="24"/>
          <w:szCs w:val="24"/>
          <w:lang w:eastAsia="fr-FR" w:bidi="ar-MA"/>
        </w:rPr>
        <w:t>Fluent</w:t>
      </w:r>
      <w:proofErr w:type="spellEnd"/>
      <w:r w:rsidRPr="00F20922">
        <w:rPr>
          <w:rFonts w:ascii="Times New Roman" w:eastAsia="Times New Roman" w:hAnsi="Times New Roman" w:cs="Times New Roman"/>
          <w:sz w:val="24"/>
          <w:szCs w:val="24"/>
          <w:lang w:eastAsia="fr-FR" w:bidi="ar-MA"/>
        </w:rPr>
        <w:t>,</w:t>
      </w:r>
      <w:r w:rsidRPr="00F20922">
        <w:rPr>
          <w:rFonts w:ascii="Times New Roman" w:eastAsia="Times New Roman" w:hAnsi="Times New Roman" w:cs="Times New Roman"/>
          <w:b/>
          <w:bCs/>
          <w:sz w:val="24"/>
          <w:szCs w:val="24"/>
          <w:lang w:eastAsia="fr-FR" w:bidi="ar-MA"/>
        </w:rPr>
        <w:t xml:space="preserve"> English: </w:t>
      </w:r>
      <w:proofErr w:type="spellStart"/>
      <w:r w:rsidRPr="00F20922">
        <w:rPr>
          <w:rFonts w:ascii="Times New Roman" w:eastAsia="Times New Roman" w:hAnsi="Times New Roman" w:cs="Times New Roman"/>
          <w:sz w:val="24"/>
          <w:szCs w:val="24"/>
          <w:lang w:eastAsia="fr-FR" w:bidi="ar-MA"/>
        </w:rPr>
        <w:t>Intermediate</w:t>
      </w:r>
      <w:proofErr w:type="spellEnd"/>
      <w:r w:rsidRPr="00F20922">
        <w:rPr>
          <w:rFonts w:ascii="Times New Roman" w:eastAsia="Times New Roman" w:hAnsi="Times New Roman" w:cs="Times New Roman"/>
          <w:sz w:val="24"/>
          <w:szCs w:val="24"/>
          <w:lang w:eastAsia="fr-FR" w:bidi="ar-MA"/>
        </w:rPr>
        <w:t>,</w:t>
      </w:r>
      <w:r w:rsidRPr="00F20922">
        <w:rPr>
          <w:rFonts w:ascii="Times New Roman" w:eastAsia="Times New Roman" w:hAnsi="Times New Roman" w:cs="Times New Roman"/>
          <w:b/>
          <w:bCs/>
          <w:sz w:val="24"/>
          <w:szCs w:val="24"/>
          <w:lang w:eastAsia="fr-FR" w:bidi="ar-MA"/>
        </w:rPr>
        <w:t xml:space="preserve"> </w:t>
      </w:r>
      <w:proofErr w:type="spellStart"/>
      <w:r w:rsidRPr="00F20922">
        <w:rPr>
          <w:rFonts w:ascii="Times New Roman" w:eastAsia="Times New Roman" w:hAnsi="Times New Roman" w:cs="Times New Roman"/>
          <w:b/>
          <w:bCs/>
          <w:sz w:val="24"/>
          <w:szCs w:val="24"/>
          <w:lang w:eastAsia="fr-FR" w:bidi="ar-MA"/>
        </w:rPr>
        <w:t>Arabic</w:t>
      </w:r>
      <w:proofErr w:type="spellEnd"/>
      <w:r w:rsidRPr="00F20922">
        <w:rPr>
          <w:rFonts w:ascii="Times New Roman" w:eastAsia="Times New Roman" w:hAnsi="Times New Roman" w:cs="Times New Roman"/>
          <w:b/>
          <w:bCs/>
          <w:sz w:val="24"/>
          <w:szCs w:val="24"/>
          <w:lang w:eastAsia="fr-FR" w:bidi="ar-MA"/>
        </w:rPr>
        <w:t xml:space="preserve">: </w:t>
      </w:r>
      <w:r w:rsidRPr="00F20922">
        <w:rPr>
          <w:rFonts w:ascii="Times New Roman" w:eastAsia="Times New Roman" w:hAnsi="Times New Roman" w:cs="Times New Roman"/>
          <w:sz w:val="24"/>
          <w:szCs w:val="24"/>
          <w:lang w:eastAsia="fr-FR" w:bidi="ar-MA"/>
        </w:rPr>
        <w:t>Native,</w:t>
      </w:r>
      <w:r w:rsidRPr="00F20922">
        <w:rPr>
          <w:rFonts w:ascii="Times New Roman" w:eastAsia="Times New Roman" w:hAnsi="Times New Roman" w:cs="Times New Roman"/>
          <w:b/>
          <w:bCs/>
          <w:sz w:val="24"/>
          <w:szCs w:val="24"/>
          <w:lang w:eastAsia="fr-FR" w:bidi="ar-MA"/>
        </w:rPr>
        <w:t xml:space="preserve"> </w:t>
      </w:r>
      <w:proofErr w:type="spellStart"/>
      <w:r w:rsidRPr="00F20922">
        <w:rPr>
          <w:rFonts w:ascii="Times New Roman" w:eastAsia="Times New Roman" w:hAnsi="Times New Roman" w:cs="Times New Roman"/>
          <w:b/>
          <w:bCs/>
          <w:sz w:val="24"/>
          <w:szCs w:val="24"/>
          <w:lang w:eastAsia="fr-FR" w:bidi="ar-MA"/>
        </w:rPr>
        <w:t>Amazigh</w:t>
      </w:r>
      <w:proofErr w:type="spellEnd"/>
      <w:r w:rsidRPr="00F20922">
        <w:rPr>
          <w:rFonts w:ascii="Times New Roman" w:eastAsia="Times New Roman" w:hAnsi="Times New Roman" w:cs="Times New Roman"/>
          <w:b/>
          <w:bCs/>
          <w:sz w:val="24"/>
          <w:szCs w:val="24"/>
          <w:lang w:eastAsia="fr-FR" w:bidi="ar-MA"/>
        </w:rPr>
        <w:t xml:space="preserve">: </w:t>
      </w:r>
      <w:r w:rsidRPr="00F20922">
        <w:rPr>
          <w:rFonts w:ascii="Times New Roman" w:eastAsia="Times New Roman" w:hAnsi="Times New Roman" w:cs="Times New Roman"/>
          <w:sz w:val="24"/>
          <w:szCs w:val="24"/>
          <w:lang w:eastAsia="fr-FR" w:bidi="ar-MA"/>
        </w:rPr>
        <w:t>Native</w:t>
      </w:r>
      <w:r w:rsidRPr="00F20922">
        <w:rPr>
          <w:rFonts w:ascii="Times New Roman" w:eastAsia="Times New Roman" w:hAnsi="Times New Roman" w:cs="Times New Roman"/>
          <w:b/>
          <w:bCs/>
          <w:sz w:val="24"/>
          <w:szCs w:val="24"/>
          <w:lang w:eastAsia="fr-FR" w:bidi="ar-MA"/>
        </w:rPr>
        <w:t xml:space="preserve"> </w:t>
      </w:r>
    </w:p>
    <w:p w14:paraId="7E2EB477" w14:textId="77777777" w:rsidR="00F20922" w:rsidRDefault="00F20922" w:rsidP="00F20922">
      <w:pPr>
        <w:pStyle w:val="Paragraphedeliste"/>
        <w:numPr>
          <w:ilvl w:val="0"/>
          <w:numId w:val="58"/>
        </w:numPr>
        <w:spacing w:line="360" w:lineRule="auto"/>
        <w:jc w:val="both"/>
        <w:rPr>
          <w:rFonts w:ascii="Times New Roman" w:eastAsia="Times New Roman" w:hAnsi="Times New Roman" w:cs="Times New Roman"/>
          <w:b/>
          <w:bCs/>
          <w:sz w:val="24"/>
          <w:szCs w:val="24"/>
          <w:lang w:eastAsia="fr-FR" w:bidi="ar-MA"/>
        </w:rPr>
      </w:pPr>
      <w:r w:rsidRPr="00F20922">
        <w:rPr>
          <w:rFonts w:ascii="Times New Roman" w:eastAsia="Times New Roman" w:hAnsi="Times New Roman" w:cs="Times New Roman"/>
          <w:b/>
          <w:bCs/>
          <w:sz w:val="24"/>
          <w:szCs w:val="24"/>
          <w:lang w:eastAsia="fr-FR" w:bidi="ar-MA"/>
        </w:rPr>
        <w:t xml:space="preserve">Hobbies: </w:t>
      </w:r>
      <w:r w:rsidRPr="00F20922">
        <w:rPr>
          <w:rFonts w:ascii="Times New Roman" w:eastAsia="Times New Roman" w:hAnsi="Times New Roman" w:cs="Times New Roman"/>
          <w:sz w:val="24"/>
          <w:szCs w:val="24"/>
          <w:lang w:eastAsia="fr-FR" w:bidi="ar-MA"/>
        </w:rPr>
        <w:t xml:space="preserve">Reading, </w:t>
      </w:r>
      <w:proofErr w:type="spellStart"/>
      <w:r w:rsidRPr="00F20922">
        <w:rPr>
          <w:rFonts w:ascii="Times New Roman" w:eastAsia="Times New Roman" w:hAnsi="Times New Roman" w:cs="Times New Roman"/>
          <w:sz w:val="24"/>
          <w:szCs w:val="24"/>
          <w:lang w:eastAsia="fr-FR" w:bidi="ar-MA"/>
        </w:rPr>
        <w:t>sports</w:t>
      </w:r>
      <w:proofErr w:type="spellEnd"/>
      <w:r w:rsidRPr="00F20922">
        <w:rPr>
          <w:rFonts w:ascii="Times New Roman" w:eastAsia="Times New Roman" w:hAnsi="Times New Roman" w:cs="Times New Roman"/>
          <w:sz w:val="24"/>
          <w:szCs w:val="24"/>
          <w:lang w:eastAsia="fr-FR" w:bidi="ar-MA"/>
        </w:rPr>
        <w:t xml:space="preserve">, and </w:t>
      </w:r>
      <w:proofErr w:type="spellStart"/>
      <w:r w:rsidRPr="00F20922">
        <w:rPr>
          <w:rFonts w:ascii="Times New Roman" w:eastAsia="Times New Roman" w:hAnsi="Times New Roman" w:cs="Times New Roman"/>
          <w:sz w:val="24"/>
          <w:szCs w:val="24"/>
          <w:lang w:eastAsia="fr-FR" w:bidi="ar-MA"/>
        </w:rPr>
        <w:t>traveling</w:t>
      </w:r>
      <w:proofErr w:type="spellEnd"/>
    </w:p>
    <w:p w14:paraId="555755A6" w14:textId="0A570700" w:rsidR="006F6645" w:rsidRPr="00F24BA2" w:rsidRDefault="00F20922" w:rsidP="00F24BA2">
      <w:pPr>
        <w:pStyle w:val="Paragraphedeliste"/>
        <w:numPr>
          <w:ilvl w:val="0"/>
          <w:numId w:val="58"/>
        </w:numPr>
        <w:spacing w:line="360" w:lineRule="auto"/>
        <w:jc w:val="both"/>
        <w:rPr>
          <w:rFonts w:ascii="Times New Roman" w:eastAsia="Times New Roman" w:hAnsi="Times New Roman" w:cs="Times New Roman"/>
          <w:sz w:val="24"/>
          <w:szCs w:val="24"/>
          <w:lang w:eastAsia="fr-FR" w:bidi="ar-MA"/>
        </w:rPr>
      </w:pPr>
      <w:proofErr w:type="spellStart"/>
      <w:r w:rsidRPr="00F20922">
        <w:rPr>
          <w:rFonts w:ascii="Times New Roman" w:eastAsia="Times New Roman" w:hAnsi="Times New Roman" w:cs="Times New Roman"/>
          <w:sz w:val="24"/>
          <w:szCs w:val="24"/>
          <w:lang w:eastAsia="fr-FR" w:bidi="ar-MA"/>
        </w:rPr>
        <w:t>Energetic</w:t>
      </w:r>
      <w:proofErr w:type="spellEnd"/>
      <w:r w:rsidRPr="00F20922">
        <w:rPr>
          <w:rFonts w:ascii="Times New Roman" w:eastAsia="Times New Roman" w:hAnsi="Times New Roman" w:cs="Times New Roman"/>
          <w:sz w:val="24"/>
          <w:szCs w:val="24"/>
          <w:lang w:eastAsia="fr-FR" w:bidi="ar-MA"/>
        </w:rPr>
        <w:t xml:space="preserve">, </w:t>
      </w:r>
      <w:proofErr w:type="spellStart"/>
      <w:r w:rsidRPr="00F20922">
        <w:rPr>
          <w:rFonts w:ascii="Times New Roman" w:eastAsia="Times New Roman" w:hAnsi="Times New Roman" w:cs="Times New Roman"/>
          <w:sz w:val="24"/>
          <w:szCs w:val="24"/>
          <w:lang w:eastAsia="fr-FR" w:bidi="ar-MA"/>
        </w:rPr>
        <w:t>courageous</w:t>
      </w:r>
      <w:proofErr w:type="spellEnd"/>
      <w:r w:rsidRPr="00F20922">
        <w:rPr>
          <w:rFonts w:ascii="Times New Roman" w:eastAsia="Times New Roman" w:hAnsi="Times New Roman" w:cs="Times New Roman"/>
          <w:sz w:val="24"/>
          <w:szCs w:val="24"/>
          <w:lang w:eastAsia="fr-FR" w:bidi="ar-MA"/>
        </w:rPr>
        <w:t xml:space="preserve">, </w:t>
      </w:r>
      <w:proofErr w:type="spellStart"/>
      <w:r w:rsidRPr="00F20922">
        <w:rPr>
          <w:rFonts w:ascii="Times New Roman" w:eastAsia="Times New Roman" w:hAnsi="Times New Roman" w:cs="Times New Roman"/>
          <w:sz w:val="24"/>
          <w:szCs w:val="24"/>
          <w:lang w:eastAsia="fr-FR" w:bidi="ar-MA"/>
        </w:rPr>
        <w:t>serious</w:t>
      </w:r>
      <w:proofErr w:type="spellEnd"/>
      <w:r w:rsidRPr="00F20922">
        <w:rPr>
          <w:rFonts w:ascii="Times New Roman" w:eastAsia="Times New Roman" w:hAnsi="Times New Roman" w:cs="Times New Roman"/>
          <w:sz w:val="24"/>
          <w:szCs w:val="24"/>
          <w:lang w:eastAsia="fr-FR" w:bidi="ar-MA"/>
        </w:rPr>
        <w:t xml:space="preserve">, </w:t>
      </w:r>
      <w:proofErr w:type="spellStart"/>
      <w:r w:rsidRPr="00F20922">
        <w:rPr>
          <w:rFonts w:ascii="Times New Roman" w:eastAsia="Times New Roman" w:hAnsi="Times New Roman" w:cs="Times New Roman"/>
          <w:sz w:val="24"/>
          <w:szCs w:val="24"/>
          <w:lang w:eastAsia="fr-FR" w:bidi="ar-MA"/>
        </w:rPr>
        <w:t>sense</w:t>
      </w:r>
      <w:proofErr w:type="spellEnd"/>
      <w:r w:rsidRPr="00F20922">
        <w:rPr>
          <w:rFonts w:ascii="Times New Roman" w:eastAsia="Times New Roman" w:hAnsi="Times New Roman" w:cs="Times New Roman"/>
          <w:sz w:val="24"/>
          <w:szCs w:val="24"/>
          <w:lang w:eastAsia="fr-FR" w:bidi="ar-MA"/>
        </w:rPr>
        <w:t xml:space="preserve"> </w:t>
      </w:r>
      <w:proofErr w:type="spellStart"/>
      <w:r w:rsidRPr="00F20922">
        <w:rPr>
          <w:rFonts w:ascii="Times New Roman" w:eastAsia="Times New Roman" w:hAnsi="Times New Roman" w:cs="Times New Roman"/>
          <w:sz w:val="24"/>
          <w:szCs w:val="24"/>
          <w:lang w:eastAsia="fr-FR" w:bidi="ar-MA"/>
        </w:rPr>
        <w:t>of</w:t>
      </w:r>
      <w:proofErr w:type="spellEnd"/>
      <w:r w:rsidRPr="00F20922">
        <w:rPr>
          <w:rFonts w:ascii="Times New Roman" w:eastAsia="Times New Roman" w:hAnsi="Times New Roman" w:cs="Times New Roman"/>
          <w:sz w:val="24"/>
          <w:szCs w:val="24"/>
          <w:lang w:eastAsia="fr-FR" w:bidi="ar-MA"/>
        </w:rPr>
        <w:t xml:space="preserve"> </w:t>
      </w:r>
      <w:proofErr w:type="spellStart"/>
      <w:r w:rsidRPr="00F20922">
        <w:rPr>
          <w:rFonts w:ascii="Times New Roman" w:eastAsia="Times New Roman" w:hAnsi="Times New Roman" w:cs="Times New Roman"/>
          <w:sz w:val="24"/>
          <w:szCs w:val="24"/>
          <w:lang w:eastAsia="fr-FR" w:bidi="ar-MA"/>
        </w:rPr>
        <w:t>responsibility</w:t>
      </w:r>
      <w:proofErr w:type="spellEnd"/>
      <w:r w:rsidRPr="00F20922">
        <w:rPr>
          <w:rFonts w:ascii="Times New Roman" w:eastAsia="Times New Roman" w:hAnsi="Times New Roman" w:cs="Times New Roman"/>
          <w:sz w:val="24"/>
          <w:szCs w:val="24"/>
          <w:lang w:eastAsia="fr-FR" w:bidi="ar-MA"/>
        </w:rPr>
        <w:t xml:space="preserve"> and </w:t>
      </w:r>
      <w:proofErr w:type="spellStart"/>
      <w:r w:rsidRPr="00F20922">
        <w:rPr>
          <w:rFonts w:ascii="Times New Roman" w:eastAsia="Times New Roman" w:hAnsi="Times New Roman" w:cs="Times New Roman"/>
          <w:sz w:val="24"/>
          <w:szCs w:val="24"/>
          <w:lang w:eastAsia="fr-FR" w:bidi="ar-MA"/>
        </w:rPr>
        <w:t>team</w:t>
      </w:r>
      <w:proofErr w:type="spellEnd"/>
      <w:r w:rsidRPr="00F20922">
        <w:rPr>
          <w:rFonts w:ascii="Times New Roman" w:eastAsia="Times New Roman" w:hAnsi="Times New Roman" w:cs="Times New Roman"/>
          <w:sz w:val="24"/>
          <w:szCs w:val="24"/>
          <w:lang w:eastAsia="fr-FR" w:bidi="ar-MA"/>
        </w:rPr>
        <w:t xml:space="preserve"> </w:t>
      </w:r>
      <w:proofErr w:type="spellStart"/>
      <w:r w:rsidRPr="00F20922">
        <w:rPr>
          <w:rFonts w:ascii="Times New Roman" w:eastAsia="Times New Roman" w:hAnsi="Times New Roman" w:cs="Times New Roman"/>
          <w:sz w:val="24"/>
          <w:szCs w:val="24"/>
          <w:lang w:eastAsia="fr-FR" w:bidi="ar-MA"/>
        </w:rPr>
        <w:t>spirit</w:t>
      </w:r>
      <w:proofErr w:type="spellEnd"/>
      <w:r w:rsidRPr="00F20922">
        <w:rPr>
          <w:rFonts w:ascii="Times New Roman" w:eastAsia="Times New Roman" w:hAnsi="Times New Roman" w:cs="Times New Roman"/>
          <w:sz w:val="24"/>
          <w:szCs w:val="24"/>
          <w:lang w:eastAsia="fr-FR" w:bidi="ar-MA"/>
        </w:rPr>
        <w:t>.</w:t>
      </w:r>
    </w:p>
    <w:p w14:paraId="7B61A1D2" w14:textId="7657555E" w:rsidR="006F6645" w:rsidRPr="004F2CB4" w:rsidRDefault="006F6645" w:rsidP="006F6645">
      <w:pPr>
        <w:pStyle w:val="Paragraphedeliste"/>
        <w:ind w:left="0"/>
        <w:jc w:val="center"/>
        <w:rPr>
          <w:rFonts w:asciiTheme="majorBidi" w:hAnsiTheme="majorBidi" w:cstheme="majorBidi"/>
          <w:color w:val="002060"/>
          <w:sz w:val="24"/>
          <w:szCs w:val="24"/>
        </w:rPr>
      </w:pPr>
    </w:p>
    <w:sectPr w:rsidR="006F6645" w:rsidRPr="004F2CB4" w:rsidSect="001E7D89">
      <w:pgSz w:w="11906" w:h="16838"/>
      <w:pgMar w:top="1417" w:right="1701" w:bottom="1417" w:left="155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17C7A" w14:textId="77777777" w:rsidR="00804D61" w:rsidRDefault="00804D61" w:rsidP="00A471EC">
      <w:pPr>
        <w:spacing w:after="0" w:line="240" w:lineRule="auto"/>
      </w:pPr>
      <w:r>
        <w:separator/>
      </w:r>
    </w:p>
  </w:endnote>
  <w:endnote w:type="continuationSeparator" w:id="0">
    <w:p w14:paraId="05F1D2DA" w14:textId="77777777" w:rsidR="00804D61" w:rsidRDefault="00804D61" w:rsidP="00A47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STSong">
    <w:panose1 w:val="02010600040101010101"/>
    <w:charset w:val="86"/>
    <w:family w:val="auto"/>
    <w:pitch w:val="variable"/>
    <w:sig w:usb0="80000287" w:usb1="280F3C52" w:usb2="00000016" w:usb3="00000000" w:csb0="0004001F" w:csb1="00000000"/>
  </w:font>
  <w:font w:name="DejaVu Sans Mono">
    <w:altName w:val="MS Mincho"/>
    <w:panose1 w:val="020B0604020202020204"/>
    <w:charset w:val="80"/>
    <w:family w:val="modern"/>
    <w:pitch w:val="fixed"/>
  </w:font>
  <w:font w:name="TimesNewRomanPS">
    <w:altName w:val="Times New Roman"/>
    <w:panose1 w:val="020B0604020202020204"/>
    <w:charset w:val="00"/>
    <w:family w:val="roman"/>
    <w:notTrueType/>
    <w:pitch w:val="default"/>
  </w:font>
  <w:font w:name="Monotype Corsiva">
    <w:panose1 w:val="03010101010201010101"/>
    <w:charset w:val="00"/>
    <w:family w:val="script"/>
    <w:pitch w:val="variable"/>
    <w:sig w:usb0="00000003" w:usb1="00000000" w:usb2="00000000" w:usb3="00000000" w:csb0="00000001" w:csb1="00000000"/>
  </w:font>
  <w:font w:name="Ubuntu">
    <w:panose1 w:val="020B0504030602030204"/>
    <w:charset w:val="00"/>
    <w:family w:val="swiss"/>
    <w:pitch w:val="variable"/>
    <w:sig w:usb0="E00002FF" w:usb1="5000205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E81FC" w14:textId="77777777" w:rsidR="00804D61" w:rsidRDefault="00804D61" w:rsidP="00A471EC">
      <w:pPr>
        <w:spacing w:after="0" w:line="240" w:lineRule="auto"/>
      </w:pPr>
      <w:r>
        <w:separator/>
      </w:r>
    </w:p>
  </w:footnote>
  <w:footnote w:type="continuationSeparator" w:id="0">
    <w:p w14:paraId="460E4DAA" w14:textId="77777777" w:rsidR="00804D61" w:rsidRDefault="00804D61" w:rsidP="00A471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66" type="#_x0000_t75" style="width:7.5pt;height:7.5pt" o:bullet="t">
        <v:imagedata r:id="rId1" o:title="BD14828_"/>
      </v:shape>
    </w:pict>
  </w:numPicBullet>
  <w:numPicBullet w:numPicBulletId="1">
    <w:pict>
      <v:shape id="_x0000_i2167" type="#_x0000_t75" style="width:8.5pt;height:8.5pt" o:bullet="t">
        <v:imagedata r:id="rId2" o:title="3D Diamond"/>
      </v:shape>
    </w:pict>
  </w:numPicBullet>
  <w:numPicBullet w:numPicBulletId="2">
    <w:pict>
      <v:shape id="_x0000_i2168" type="#_x0000_t75" style="width:7.5pt;height:7.5pt" o:bullet="t">
        <v:imagedata r:id="rId3" o:title="mso84CB"/>
      </v:shape>
    </w:pict>
  </w:numPicBullet>
  <w:abstractNum w:abstractNumId="0" w15:restartNumberingAfterBreak="0">
    <w:nsid w:val="032D0CFD"/>
    <w:multiLevelType w:val="hybridMultilevel"/>
    <w:tmpl w:val="D1A65F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2D6931"/>
    <w:multiLevelType w:val="hybridMultilevel"/>
    <w:tmpl w:val="87205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1A31CA"/>
    <w:multiLevelType w:val="hybridMultilevel"/>
    <w:tmpl w:val="933837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C44463"/>
    <w:multiLevelType w:val="hybridMultilevel"/>
    <w:tmpl w:val="EB501AB4"/>
    <w:lvl w:ilvl="0" w:tplc="C61E11C2">
      <w:start w:val="1"/>
      <w:numFmt w:val="decimal"/>
      <w:lvlText w:val="%1."/>
      <w:lvlJc w:val="left"/>
      <w:pPr>
        <w:ind w:left="720" w:hanging="360"/>
      </w:pPr>
      <w:rPr>
        <w:b/>
        <w:bCs/>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694603"/>
    <w:multiLevelType w:val="hybridMultilevel"/>
    <w:tmpl w:val="3A9259D6"/>
    <w:lvl w:ilvl="0" w:tplc="B73AB42A">
      <w:start w:val="1"/>
      <w:numFmt w:val="decimal"/>
      <w:lvlText w:val="%1."/>
      <w:lvlJc w:val="left"/>
      <w:pPr>
        <w:ind w:left="720" w:hanging="360"/>
      </w:pPr>
      <w:rPr>
        <w:b/>
        <w:bCs/>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5D76E4"/>
    <w:multiLevelType w:val="hybridMultilevel"/>
    <w:tmpl w:val="A5B6E2DC"/>
    <w:lvl w:ilvl="0" w:tplc="E240594C">
      <w:start w:val="1"/>
      <w:numFmt w:val="bullet"/>
      <w:lvlText w:val=""/>
      <w:lvlJc w:val="left"/>
      <w:pPr>
        <w:ind w:left="720" w:hanging="360"/>
      </w:pPr>
      <w:rPr>
        <w:rFonts w:ascii="Wingdings" w:hAnsi="Wingdings" w:cs="Wingdings" w:hint="default"/>
        <w:b w:val="0"/>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D44496"/>
    <w:multiLevelType w:val="hybridMultilevel"/>
    <w:tmpl w:val="E932E13A"/>
    <w:lvl w:ilvl="0" w:tplc="9E24423E">
      <w:start w:val="1"/>
      <w:numFmt w:val="bullet"/>
      <w:lvlText w:val=""/>
      <w:lvlPicBulletId w:val="0"/>
      <w:lvlJc w:val="left"/>
      <w:pPr>
        <w:ind w:left="720" w:hanging="360"/>
      </w:pPr>
      <w:rPr>
        <w:rFonts w:ascii="Symbol" w:hAnsi="Symbol" w:cs="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C60011"/>
    <w:multiLevelType w:val="hybridMultilevel"/>
    <w:tmpl w:val="5ED8FECE"/>
    <w:lvl w:ilvl="0" w:tplc="03D66296">
      <w:start w:val="1"/>
      <w:numFmt w:val="bullet"/>
      <w:lvlText w:val=""/>
      <w:lvlJc w:val="left"/>
      <w:pPr>
        <w:ind w:left="720" w:hanging="360"/>
      </w:pPr>
      <w:rPr>
        <w:rFonts w:ascii="Symbol" w:hAnsi="Symbol" w:cs="Symbol" w:hint="default"/>
        <w:b/>
        <w:i w:val="0"/>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1DC4DD2"/>
    <w:multiLevelType w:val="hybridMultilevel"/>
    <w:tmpl w:val="CEE4BD4A"/>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A337BF"/>
    <w:multiLevelType w:val="hybridMultilevel"/>
    <w:tmpl w:val="888E364A"/>
    <w:lvl w:ilvl="0" w:tplc="1F92751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D227CF"/>
    <w:multiLevelType w:val="hybridMultilevel"/>
    <w:tmpl w:val="B4C2F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39B5127"/>
    <w:multiLevelType w:val="hybridMultilevel"/>
    <w:tmpl w:val="F7B8D24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5297FB6"/>
    <w:multiLevelType w:val="hybridMultilevel"/>
    <w:tmpl w:val="7540AC38"/>
    <w:lvl w:ilvl="0" w:tplc="1E482EF8">
      <w:start w:val="1"/>
      <w:numFmt w:val="decimal"/>
      <w:lvlText w:val="%1."/>
      <w:lvlJc w:val="left"/>
      <w:pPr>
        <w:ind w:left="1287" w:hanging="360"/>
      </w:pPr>
      <w:rPr>
        <w:b/>
        <w:bCs/>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 w15:restartNumberingAfterBreak="0">
    <w:nsid w:val="16D46D76"/>
    <w:multiLevelType w:val="hybridMultilevel"/>
    <w:tmpl w:val="1878FB72"/>
    <w:lvl w:ilvl="0" w:tplc="B73AB42A">
      <w:start w:val="1"/>
      <w:numFmt w:val="decimal"/>
      <w:lvlText w:val="%1."/>
      <w:lvlJc w:val="left"/>
      <w:pPr>
        <w:ind w:left="1080" w:hanging="360"/>
      </w:pPr>
      <w:rPr>
        <w:b/>
        <w:bCs/>
        <w:color w:val="00206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1714188D"/>
    <w:multiLevelType w:val="hybridMultilevel"/>
    <w:tmpl w:val="41A497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AA16B2"/>
    <w:multiLevelType w:val="hybridMultilevel"/>
    <w:tmpl w:val="94E490CA"/>
    <w:lvl w:ilvl="0" w:tplc="040C000F">
      <w:start w:val="1"/>
      <w:numFmt w:val="decimal"/>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6" w15:restartNumberingAfterBreak="0">
    <w:nsid w:val="1A032D00"/>
    <w:multiLevelType w:val="multilevel"/>
    <w:tmpl w:val="30AA5F0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3A0901"/>
    <w:multiLevelType w:val="hybridMultilevel"/>
    <w:tmpl w:val="164CDC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C9F489F"/>
    <w:multiLevelType w:val="hybridMultilevel"/>
    <w:tmpl w:val="7B82A296"/>
    <w:lvl w:ilvl="0" w:tplc="B73AB42A">
      <w:start w:val="1"/>
      <w:numFmt w:val="decimal"/>
      <w:lvlText w:val="%1."/>
      <w:lvlJc w:val="left"/>
      <w:pPr>
        <w:ind w:left="720" w:hanging="360"/>
      </w:pPr>
      <w:rPr>
        <w:b/>
        <w:bCs/>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F5953BB"/>
    <w:multiLevelType w:val="hybridMultilevel"/>
    <w:tmpl w:val="FAF0832A"/>
    <w:lvl w:ilvl="0" w:tplc="95987ED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15D3523"/>
    <w:multiLevelType w:val="hybridMultilevel"/>
    <w:tmpl w:val="9E7A1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6F7629"/>
    <w:multiLevelType w:val="hybridMultilevel"/>
    <w:tmpl w:val="81D4132E"/>
    <w:lvl w:ilvl="0" w:tplc="1E482EF8">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8E515DE"/>
    <w:multiLevelType w:val="hybridMultilevel"/>
    <w:tmpl w:val="16DC5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9FE2C0F"/>
    <w:multiLevelType w:val="hybridMultilevel"/>
    <w:tmpl w:val="3E66242E"/>
    <w:lvl w:ilvl="0" w:tplc="FFFFFFFF">
      <w:start w:val="1"/>
      <w:numFmt w:val="decimal"/>
      <w:lvlText w:val="%1."/>
      <w:lvlJc w:val="left"/>
      <w:pPr>
        <w:ind w:left="1287" w:hanging="360"/>
      </w:pPr>
      <w:rPr>
        <w:b/>
        <w:bCs/>
        <w:color w:val="00206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2A5655FD"/>
    <w:multiLevelType w:val="hybridMultilevel"/>
    <w:tmpl w:val="30AA6654"/>
    <w:lvl w:ilvl="0" w:tplc="BE4AC89E">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B0235D0"/>
    <w:multiLevelType w:val="hybridMultilevel"/>
    <w:tmpl w:val="B00A1EB8"/>
    <w:lvl w:ilvl="0" w:tplc="FFFFFFFF">
      <w:start w:val="1"/>
      <w:numFmt w:val="decimal"/>
      <w:lvlText w:val="%1."/>
      <w:lvlJc w:val="left"/>
      <w:pPr>
        <w:ind w:left="1287" w:hanging="360"/>
      </w:pPr>
      <w:rPr>
        <w:b/>
        <w:bCs/>
        <w:color w:val="00206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2B872496"/>
    <w:multiLevelType w:val="hybridMultilevel"/>
    <w:tmpl w:val="942CE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A64606"/>
    <w:multiLevelType w:val="hybridMultilevel"/>
    <w:tmpl w:val="38C68D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334204C"/>
    <w:multiLevelType w:val="hybridMultilevel"/>
    <w:tmpl w:val="8EA84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125591"/>
    <w:multiLevelType w:val="hybridMultilevel"/>
    <w:tmpl w:val="D7046694"/>
    <w:lvl w:ilvl="0" w:tplc="B83EAD58">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766036B"/>
    <w:multiLevelType w:val="hybridMultilevel"/>
    <w:tmpl w:val="166C9376"/>
    <w:lvl w:ilvl="0" w:tplc="B73AB42A">
      <w:start w:val="1"/>
      <w:numFmt w:val="decimal"/>
      <w:lvlText w:val="%1."/>
      <w:lvlJc w:val="left"/>
      <w:pPr>
        <w:ind w:left="720" w:hanging="360"/>
      </w:pPr>
      <w:rPr>
        <w:b/>
        <w:bCs/>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B1F49C6"/>
    <w:multiLevelType w:val="hybridMultilevel"/>
    <w:tmpl w:val="E3062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C8F7599"/>
    <w:multiLevelType w:val="hybridMultilevel"/>
    <w:tmpl w:val="79682B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08E4AD4"/>
    <w:multiLevelType w:val="hybridMultilevel"/>
    <w:tmpl w:val="E9FADC76"/>
    <w:lvl w:ilvl="0" w:tplc="1E482EF8">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0B805DB"/>
    <w:multiLevelType w:val="hybridMultilevel"/>
    <w:tmpl w:val="838ABBE6"/>
    <w:lvl w:ilvl="0" w:tplc="FFFFFFFF">
      <w:start w:val="1"/>
      <w:numFmt w:val="decimal"/>
      <w:lvlText w:val="%1."/>
      <w:lvlJc w:val="left"/>
      <w:pPr>
        <w:ind w:left="720" w:hanging="360"/>
      </w:pPr>
      <w:rPr>
        <w:b/>
        <w:bCs/>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12037A2"/>
    <w:multiLevelType w:val="hybridMultilevel"/>
    <w:tmpl w:val="FE7459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1396E24"/>
    <w:multiLevelType w:val="hybridMultilevel"/>
    <w:tmpl w:val="3B14F5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14779D5"/>
    <w:multiLevelType w:val="hybridMultilevel"/>
    <w:tmpl w:val="510A3E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2A91C79"/>
    <w:multiLevelType w:val="hybridMultilevel"/>
    <w:tmpl w:val="FAF05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42D43E9"/>
    <w:multiLevelType w:val="hybridMultilevel"/>
    <w:tmpl w:val="65E44300"/>
    <w:lvl w:ilvl="0" w:tplc="57C825DC">
      <w:start w:val="1"/>
      <w:numFmt w:val="decimal"/>
      <w:lvlText w:val="%1."/>
      <w:lvlJc w:val="left"/>
      <w:pPr>
        <w:ind w:left="1080" w:hanging="360"/>
      </w:pPr>
      <w:rPr>
        <w:b/>
        <w:bCs/>
        <w:color w:val="00206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15:restartNumberingAfterBreak="0">
    <w:nsid w:val="45F47570"/>
    <w:multiLevelType w:val="hybridMultilevel"/>
    <w:tmpl w:val="4F14145C"/>
    <w:lvl w:ilvl="0" w:tplc="4BE898AA">
      <w:start w:val="1"/>
      <w:numFmt w:val="bullet"/>
      <w:lvlText w:val=""/>
      <w:lvlJc w:val="left"/>
      <w:pPr>
        <w:ind w:left="720" w:hanging="360"/>
      </w:pPr>
      <w:rPr>
        <w:rFonts w:ascii="Symbol" w:hAnsi="Symbol" w:cs="Symbol" w:hint="default"/>
        <w:b/>
        <w:i w:val="0"/>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6E2192C"/>
    <w:multiLevelType w:val="hybridMultilevel"/>
    <w:tmpl w:val="F83A5BF4"/>
    <w:lvl w:ilvl="0" w:tplc="17B27E8A">
      <w:start w:val="1"/>
      <w:numFmt w:val="decimal"/>
      <w:lvlText w:val="%1."/>
      <w:lvlJc w:val="left"/>
      <w:pPr>
        <w:ind w:left="720" w:hanging="360"/>
      </w:pPr>
      <w:rPr>
        <w:b/>
        <w:bCs/>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7DA40D9"/>
    <w:multiLevelType w:val="hybridMultilevel"/>
    <w:tmpl w:val="7F9CF804"/>
    <w:lvl w:ilvl="0" w:tplc="3DFA25A2">
      <w:start w:val="1"/>
      <w:numFmt w:val="decimal"/>
      <w:lvlText w:val="%1."/>
      <w:lvlJc w:val="left"/>
      <w:pPr>
        <w:ind w:left="1287" w:hanging="360"/>
      </w:pPr>
      <w:rPr>
        <w:b/>
        <w:bCs/>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3" w15:restartNumberingAfterBreak="0">
    <w:nsid w:val="48B21D03"/>
    <w:multiLevelType w:val="hybridMultilevel"/>
    <w:tmpl w:val="669E4DDA"/>
    <w:lvl w:ilvl="0" w:tplc="95987ED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9C95F2D"/>
    <w:multiLevelType w:val="hybridMultilevel"/>
    <w:tmpl w:val="EB501AB4"/>
    <w:lvl w:ilvl="0" w:tplc="FFFFFFFF">
      <w:start w:val="1"/>
      <w:numFmt w:val="decimal"/>
      <w:lvlText w:val="%1."/>
      <w:lvlJc w:val="left"/>
      <w:pPr>
        <w:ind w:left="720" w:hanging="360"/>
      </w:pPr>
      <w:rPr>
        <w:b/>
        <w:bCs/>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61336D"/>
    <w:multiLevelType w:val="hybridMultilevel"/>
    <w:tmpl w:val="3F46D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DC7237C"/>
    <w:multiLevelType w:val="hybridMultilevel"/>
    <w:tmpl w:val="EBDAA368"/>
    <w:lvl w:ilvl="0" w:tplc="D30C2000">
      <w:start w:val="1"/>
      <w:numFmt w:val="bullet"/>
      <w:lvlText w:val=""/>
      <w:lvlJc w:val="left"/>
      <w:pPr>
        <w:ind w:left="720" w:hanging="360"/>
      </w:pPr>
      <w:rPr>
        <w:rFonts w:ascii="Wingdings" w:hAnsi="Wingdings" w:cs="Wingdings" w:hint="default"/>
        <w:b/>
        <w:i w:val="0"/>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E27636D"/>
    <w:multiLevelType w:val="hybridMultilevel"/>
    <w:tmpl w:val="481002B6"/>
    <w:lvl w:ilvl="0" w:tplc="1E482EF8">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35A6542"/>
    <w:multiLevelType w:val="hybridMultilevel"/>
    <w:tmpl w:val="486A5ABE"/>
    <w:lvl w:ilvl="0" w:tplc="AFD07258">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39A777F"/>
    <w:multiLevelType w:val="hybridMultilevel"/>
    <w:tmpl w:val="25905716"/>
    <w:lvl w:ilvl="0" w:tplc="5E84887C">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53DC71F9"/>
    <w:multiLevelType w:val="hybridMultilevel"/>
    <w:tmpl w:val="781A129E"/>
    <w:lvl w:ilvl="0" w:tplc="BE4AC89E">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6390EAD"/>
    <w:multiLevelType w:val="hybridMultilevel"/>
    <w:tmpl w:val="7E643060"/>
    <w:lvl w:ilvl="0" w:tplc="A41AE252">
      <w:start w:val="1"/>
      <w:numFmt w:val="bullet"/>
      <w:lvlText w:val=""/>
      <w:lvlPicBulletId w:val="1"/>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56BB0486"/>
    <w:multiLevelType w:val="hybridMultilevel"/>
    <w:tmpl w:val="698CC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97B0852"/>
    <w:multiLevelType w:val="hybridMultilevel"/>
    <w:tmpl w:val="E1D44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A4849B5"/>
    <w:multiLevelType w:val="hybridMultilevel"/>
    <w:tmpl w:val="4072CE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B993E91"/>
    <w:multiLevelType w:val="hybridMultilevel"/>
    <w:tmpl w:val="0C9CF8AA"/>
    <w:lvl w:ilvl="0" w:tplc="040C0007">
      <w:start w:val="1"/>
      <w:numFmt w:val="bullet"/>
      <w:lvlText w:val=""/>
      <w:lvlPicBulletId w:val="2"/>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BCC6603"/>
    <w:multiLevelType w:val="hybridMultilevel"/>
    <w:tmpl w:val="5DBED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D513C2A"/>
    <w:multiLevelType w:val="hybridMultilevel"/>
    <w:tmpl w:val="2C983112"/>
    <w:lvl w:ilvl="0" w:tplc="EE0276CE">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5F8A6C1C"/>
    <w:multiLevelType w:val="hybridMultilevel"/>
    <w:tmpl w:val="75466A9C"/>
    <w:lvl w:ilvl="0" w:tplc="1E482EF8">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64124F3A"/>
    <w:multiLevelType w:val="hybridMultilevel"/>
    <w:tmpl w:val="95B0195C"/>
    <w:lvl w:ilvl="0" w:tplc="040C0001">
      <w:start w:val="1"/>
      <w:numFmt w:val="bullet"/>
      <w:lvlText w:val=""/>
      <w:lvlPicBulletId w:val="2"/>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5B63D9E"/>
    <w:multiLevelType w:val="hybridMultilevel"/>
    <w:tmpl w:val="DC1830BE"/>
    <w:lvl w:ilvl="0" w:tplc="55865C28">
      <w:start w:val="6"/>
      <w:numFmt w:val="decimal"/>
      <w:lvlText w:val="%1."/>
      <w:lvlJc w:val="left"/>
      <w:pPr>
        <w:ind w:left="644" w:hanging="360"/>
      </w:pPr>
      <w:rPr>
        <w:rFonts w:asciiTheme="minorHAnsi" w:eastAsiaTheme="minorHAnsi" w:hAnsiTheme="minorHAnsi" w:cstheme="minorBidi" w:hint="default"/>
        <w:color w:val="auto"/>
        <w:sz w:val="22"/>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1" w15:restartNumberingAfterBreak="0">
    <w:nsid w:val="6B474257"/>
    <w:multiLevelType w:val="hybridMultilevel"/>
    <w:tmpl w:val="781A129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C606300"/>
    <w:multiLevelType w:val="hybridMultilevel"/>
    <w:tmpl w:val="D11465D2"/>
    <w:lvl w:ilvl="0" w:tplc="B73AB42A">
      <w:start w:val="1"/>
      <w:numFmt w:val="decimal"/>
      <w:lvlText w:val="%1."/>
      <w:lvlJc w:val="left"/>
      <w:pPr>
        <w:ind w:left="720" w:hanging="360"/>
      </w:pPr>
      <w:rPr>
        <w:b/>
        <w:bCs/>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CD50472"/>
    <w:multiLevelType w:val="hybridMultilevel"/>
    <w:tmpl w:val="7876B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DDD0128"/>
    <w:multiLevelType w:val="hybridMultilevel"/>
    <w:tmpl w:val="1020E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E5910FA"/>
    <w:multiLevelType w:val="hybridMultilevel"/>
    <w:tmpl w:val="00D402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0CA4EF6"/>
    <w:multiLevelType w:val="hybridMultilevel"/>
    <w:tmpl w:val="08C837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726A16B6"/>
    <w:multiLevelType w:val="hybridMultilevel"/>
    <w:tmpl w:val="1528DFD2"/>
    <w:lvl w:ilvl="0" w:tplc="040C000F">
      <w:start w:val="1"/>
      <w:numFmt w:val="decimal"/>
      <w:lvlText w:val="%1."/>
      <w:lvlJc w:val="left"/>
      <w:pPr>
        <w:ind w:left="64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54F2B4B"/>
    <w:multiLevelType w:val="hybridMultilevel"/>
    <w:tmpl w:val="CC44D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6416CAB"/>
    <w:multiLevelType w:val="hybridMultilevel"/>
    <w:tmpl w:val="740E98EC"/>
    <w:lvl w:ilvl="0" w:tplc="268E8FF0">
      <w:start w:val="1"/>
      <w:numFmt w:val="bullet"/>
      <w:lvlText w:val="*"/>
      <w:lvlJc w:val="left"/>
      <w:pPr>
        <w:ind w:left="720" w:hanging="360"/>
      </w:pPr>
      <w:rPr>
        <w:rFonts w:ascii="Wingdings" w:hAnsi="Wingdings" w:hint="default"/>
        <w:b/>
        <w:bCs w:val="0"/>
        <w:i w:val="0"/>
        <w:color w:val="538135"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68939FF"/>
    <w:multiLevelType w:val="hybridMultilevel"/>
    <w:tmpl w:val="B96AA90A"/>
    <w:lvl w:ilvl="0" w:tplc="FFFFFFFF">
      <w:start w:val="1"/>
      <w:numFmt w:val="decimal"/>
      <w:lvlText w:val="%1."/>
      <w:lvlJc w:val="left"/>
      <w:pPr>
        <w:ind w:left="720" w:hanging="360"/>
      </w:pPr>
      <w:rPr>
        <w:b/>
        <w:bCs/>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F4B460E"/>
    <w:multiLevelType w:val="hybridMultilevel"/>
    <w:tmpl w:val="73F63DB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33152544">
    <w:abstractNumId w:val="9"/>
  </w:num>
  <w:num w:numId="2" w16cid:durableId="777603549">
    <w:abstractNumId w:val="45"/>
  </w:num>
  <w:num w:numId="3" w16cid:durableId="200368041">
    <w:abstractNumId w:val="35"/>
  </w:num>
  <w:num w:numId="4" w16cid:durableId="685248053">
    <w:abstractNumId w:val="65"/>
  </w:num>
  <w:num w:numId="5" w16cid:durableId="1027751442">
    <w:abstractNumId w:val="66"/>
  </w:num>
  <w:num w:numId="6" w16cid:durableId="1786387812">
    <w:abstractNumId w:val="11"/>
  </w:num>
  <w:num w:numId="7" w16cid:durableId="1429540734">
    <w:abstractNumId w:val="17"/>
  </w:num>
  <w:num w:numId="8" w16cid:durableId="1825467941">
    <w:abstractNumId w:val="10"/>
  </w:num>
  <w:num w:numId="9" w16cid:durableId="1949971607">
    <w:abstractNumId w:val="49"/>
  </w:num>
  <w:num w:numId="10" w16cid:durableId="835341710">
    <w:abstractNumId w:val="68"/>
  </w:num>
  <w:num w:numId="11" w16cid:durableId="1400443813">
    <w:abstractNumId w:val="46"/>
  </w:num>
  <w:num w:numId="12" w16cid:durableId="1735395615">
    <w:abstractNumId w:val="40"/>
  </w:num>
  <w:num w:numId="13" w16cid:durableId="2012872917">
    <w:abstractNumId w:val="5"/>
  </w:num>
  <w:num w:numId="14" w16cid:durableId="311718856">
    <w:abstractNumId w:val="7"/>
  </w:num>
  <w:num w:numId="15" w16cid:durableId="101389170">
    <w:abstractNumId w:val="6"/>
  </w:num>
  <w:num w:numId="16" w16cid:durableId="1132751156">
    <w:abstractNumId w:val="32"/>
  </w:num>
  <w:num w:numId="17" w16cid:durableId="242765189">
    <w:abstractNumId w:val="27"/>
  </w:num>
  <w:num w:numId="18" w16cid:durableId="2029792891">
    <w:abstractNumId w:val="15"/>
  </w:num>
  <w:num w:numId="19" w16cid:durableId="2042589757">
    <w:abstractNumId w:val="60"/>
  </w:num>
  <w:num w:numId="20" w16cid:durableId="1994604337">
    <w:abstractNumId w:val="22"/>
  </w:num>
  <w:num w:numId="21" w16cid:durableId="1313410316">
    <w:abstractNumId w:val="41"/>
  </w:num>
  <w:num w:numId="22" w16cid:durableId="1100104072">
    <w:abstractNumId w:val="34"/>
  </w:num>
  <w:num w:numId="23" w16cid:durableId="938100940">
    <w:abstractNumId w:val="70"/>
  </w:num>
  <w:num w:numId="24" w16cid:durableId="2014528517">
    <w:abstractNumId w:val="26"/>
  </w:num>
  <w:num w:numId="25" w16cid:durableId="496917993">
    <w:abstractNumId w:val="69"/>
  </w:num>
  <w:num w:numId="26" w16cid:durableId="1549142715">
    <w:abstractNumId w:val="54"/>
  </w:num>
  <w:num w:numId="27" w16cid:durableId="967510238">
    <w:abstractNumId w:val="56"/>
  </w:num>
  <w:num w:numId="28" w16cid:durableId="1302034906">
    <w:abstractNumId w:val="31"/>
  </w:num>
  <w:num w:numId="29" w16cid:durableId="2094620026">
    <w:abstractNumId w:val="51"/>
  </w:num>
  <w:num w:numId="30" w16cid:durableId="738676388">
    <w:abstractNumId w:val="19"/>
  </w:num>
  <w:num w:numId="31" w16cid:durableId="1935747434">
    <w:abstractNumId w:val="8"/>
  </w:num>
  <w:num w:numId="32" w16cid:durableId="1139764943">
    <w:abstractNumId w:val="67"/>
  </w:num>
  <w:num w:numId="33" w16cid:durableId="629359755">
    <w:abstractNumId w:val="43"/>
  </w:num>
  <w:num w:numId="34" w16cid:durableId="559748821">
    <w:abstractNumId w:val="21"/>
  </w:num>
  <w:num w:numId="35" w16cid:durableId="1708871945">
    <w:abstractNumId w:val="12"/>
  </w:num>
  <w:num w:numId="36" w16cid:durableId="955864214">
    <w:abstractNumId w:val="37"/>
  </w:num>
  <w:num w:numId="37" w16cid:durableId="933250750">
    <w:abstractNumId w:val="71"/>
  </w:num>
  <w:num w:numId="38" w16cid:durableId="241524269">
    <w:abstractNumId w:val="33"/>
  </w:num>
  <w:num w:numId="39" w16cid:durableId="1835144235">
    <w:abstractNumId w:val="58"/>
  </w:num>
  <w:num w:numId="40" w16cid:durableId="439954609">
    <w:abstractNumId w:val="47"/>
  </w:num>
  <w:num w:numId="41" w16cid:durableId="1088312742">
    <w:abstractNumId w:val="3"/>
  </w:num>
  <w:num w:numId="42" w16cid:durableId="1765032636">
    <w:abstractNumId w:val="23"/>
  </w:num>
  <w:num w:numId="43" w16cid:durableId="1954315284">
    <w:abstractNumId w:val="29"/>
  </w:num>
  <w:num w:numId="44" w16cid:durableId="717315602">
    <w:abstractNumId w:val="55"/>
  </w:num>
  <w:num w:numId="45" w16cid:durableId="660542897">
    <w:abstractNumId w:val="59"/>
  </w:num>
  <w:num w:numId="46" w16cid:durableId="68041803">
    <w:abstractNumId w:val="53"/>
  </w:num>
  <w:num w:numId="47" w16cid:durableId="102968951">
    <w:abstractNumId w:val="28"/>
  </w:num>
  <w:num w:numId="48" w16cid:durableId="1383142002">
    <w:abstractNumId w:val="50"/>
  </w:num>
  <w:num w:numId="49" w16cid:durableId="1484929747">
    <w:abstractNumId w:val="61"/>
  </w:num>
  <w:num w:numId="50" w16cid:durableId="1978759999">
    <w:abstractNumId w:val="64"/>
  </w:num>
  <w:num w:numId="51" w16cid:durableId="1688754315">
    <w:abstractNumId w:val="20"/>
  </w:num>
  <w:num w:numId="52" w16cid:durableId="855191636">
    <w:abstractNumId w:val="30"/>
  </w:num>
  <w:num w:numId="53" w16cid:durableId="227082273">
    <w:abstractNumId w:val="44"/>
  </w:num>
  <w:num w:numId="54" w16cid:durableId="918901506">
    <w:abstractNumId w:val="25"/>
  </w:num>
  <w:num w:numId="55" w16cid:durableId="1009216208">
    <w:abstractNumId w:val="0"/>
  </w:num>
  <w:num w:numId="56" w16cid:durableId="612830902">
    <w:abstractNumId w:val="2"/>
  </w:num>
  <w:num w:numId="57" w16cid:durableId="1172717570">
    <w:abstractNumId w:val="36"/>
  </w:num>
  <w:num w:numId="58" w16cid:durableId="22169561">
    <w:abstractNumId w:val="14"/>
  </w:num>
  <w:num w:numId="59" w16cid:durableId="1335375299">
    <w:abstractNumId w:val="42"/>
  </w:num>
  <w:num w:numId="60" w16cid:durableId="806557348">
    <w:abstractNumId w:val="38"/>
  </w:num>
  <w:num w:numId="61" w16cid:durableId="1941528651">
    <w:abstractNumId w:val="52"/>
  </w:num>
  <w:num w:numId="62" w16cid:durableId="1864710647">
    <w:abstractNumId w:val="16"/>
  </w:num>
  <w:num w:numId="63" w16cid:durableId="886069990">
    <w:abstractNumId w:val="1"/>
  </w:num>
  <w:num w:numId="64" w16cid:durableId="1503861503">
    <w:abstractNumId w:val="48"/>
  </w:num>
  <w:num w:numId="65" w16cid:durableId="1804738137">
    <w:abstractNumId w:val="62"/>
  </w:num>
  <w:num w:numId="66" w16cid:durableId="892812762">
    <w:abstractNumId w:val="18"/>
  </w:num>
  <w:num w:numId="67" w16cid:durableId="1960333200">
    <w:abstractNumId w:val="13"/>
  </w:num>
  <w:num w:numId="68" w16cid:durableId="1537816265">
    <w:abstractNumId w:val="4"/>
  </w:num>
  <w:num w:numId="69" w16cid:durableId="2105606929">
    <w:abstractNumId w:val="57"/>
  </w:num>
  <w:num w:numId="70" w16cid:durableId="180242308">
    <w:abstractNumId w:val="39"/>
  </w:num>
  <w:num w:numId="71" w16cid:durableId="1592466839">
    <w:abstractNumId w:val="63"/>
  </w:num>
  <w:num w:numId="72" w16cid:durableId="15520347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Q0tjAzNQEiY0MzMyUdpeDU4uLM/DyQAstaAMUIUmosAAAA"/>
  </w:docVars>
  <w:rsids>
    <w:rsidRoot w:val="00C7208E"/>
    <w:rsid w:val="0000625D"/>
    <w:rsid w:val="000109D6"/>
    <w:rsid w:val="00013AEC"/>
    <w:rsid w:val="00020C94"/>
    <w:rsid w:val="000303BC"/>
    <w:rsid w:val="00030EBE"/>
    <w:rsid w:val="00035770"/>
    <w:rsid w:val="000379FE"/>
    <w:rsid w:val="00044006"/>
    <w:rsid w:val="00044D7B"/>
    <w:rsid w:val="00047400"/>
    <w:rsid w:val="00055F03"/>
    <w:rsid w:val="00066145"/>
    <w:rsid w:val="000739BB"/>
    <w:rsid w:val="00073DAC"/>
    <w:rsid w:val="00081F20"/>
    <w:rsid w:val="00082135"/>
    <w:rsid w:val="0008711D"/>
    <w:rsid w:val="00091103"/>
    <w:rsid w:val="0009594F"/>
    <w:rsid w:val="000976D3"/>
    <w:rsid w:val="0009786F"/>
    <w:rsid w:val="000B0FF4"/>
    <w:rsid w:val="000B1483"/>
    <w:rsid w:val="000B15C2"/>
    <w:rsid w:val="000B5677"/>
    <w:rsid w:val="000B6F0E"/>
    <w:rsid w:val="000C5D93"/>
    <w:rsid w:val="000C612A"/>
    <w:rsid w:val="000E209E"/>
    <w:rsid w:val="000E2A0D"/>
    <w:rsid w:val="000F7A2D"/>
    <w:rsid w:val="00100D5B"/>
    <w:rsid w:val="00101D74"/>
    <w:rsid w:val="00102520"/>
    <w:rsid w:val="001026C3"/>
    <w:rsid w:val="00103024"/>
    <w:rsid w:val="00103074"/>
    <w:rsid w:val="00103620"/>
    <w:rsid w:val="00104BE1"/>
    <w:rsid w:val="00107064"/>
    <w:rsid w:val="00107299"/>
    <w:rsid w:val="001132C7"/>
    <w:rsid w:val="001136F6"/>
    <w:rsid w:val="00125045"/>
    <w:rsid w:val="00127AE7"/>
    <w:rsid w:val="001406D5"/>
    <w:rsid w:val="0014618F"/>
    <w:rsid w:val="001471B7"/>
    <w:rsid w:val="00150610"/>
    <w:rsid w:val="00161124"/>
    <w:rsid w:val="0017438B"/>
    <w:rsid w:val="00174A70"/>
    <w:rsid w:val="001773FE"/>
    <w:rsid w:val="00177537"/>
    <w:rsid w:val="00181B79"/>
    <w:rsid w:val="00192F01"/>
    <w:rsid w:val="00196461"/>
    <w:rsid w:val="00196728"/>
    <w:rsid w:val="001A478B"/>
    <w:rsid w:val="001B1D03"/>
    <w:rsid w:val="001B45FA"/>
    <w:rsid w:val="001C7555"/>
    <w:rsid w:val="001C7AE6"/>
    <w:rsid w:val="001D7845"/>
    <w:rsid w:val="001E4B9B"/>
    <w:rsid w:val="001E5F64"/>
    <w:rsid w:val="001E7D89"/>
    <w:rsid w:val="001F13D8"/>
    <w:rsid w:val="001F2987"/>
    <w:rsid w:val="001F43F3"/>
    <w:rsid w:val="00204FA4"/>
    <w:rsid w:val="00213581"/>
    <w:rsid w:val="00221D70"/>
    <w:rsid w:val="0023413B"/>
    <w:rsid w:val="00241642"/>
    <w:rsid w:val="0024206C"/>
    <w:rsid w:val="00242FE6"/>
    <w:rsid w:val="002471E4"/>
    <w:rsid w:val="00247B54"/>
    <w:rsid w:val="0025301E"/>
    <w:rsid w:val="00257F41"/>
    <w:rsid w:val="0027132B"/>
    <w:rsid w:val="00273906"/>
    <w:rsid w:val="002853D0"/>
    <w:rsid w:val="0028565C"/>
    <w:rsid w:val="002A59A5"/>
    <w:rsid w:val="002B3D72"/>
    <w:rsid w:val="002B5A25"/>
    <w:rsid w:val="002C03C3"/>
    <w:rsid w:val="002C230D"/>
    <w:rsid w:val="002E482D"/>
    <w:rsid w:val="002E57C4"/>
    <w:rsid w:val="002E7DF6"/>
    <w:rsid w:val="002F3BE5"/>
    <w:rsid w:val="00301814"/>
    <w:rsid w:val="003245EF"/>
    <w:rsid w:val="00331ADE"/>
    <w:rsid w:val="003323EE"/>
    <w:rsid w:val="003347D8"/>
    <w:rsid w:val="00335EC5"/>
    <w:rsid w:val="00337842"/>
    <w:rsid w:val="00352A69"/>
    <w:rsid w:val="00354285"/>
    <w:rsid w:val="00357A7E"/>
    <w:rsid w:val="003614E5"/>
    <w:rsid w:val="003631FA"/>
    <w:rsid w:val="00367E8D"/>
    <w:rsid w:val="003711DA"/>
    <w:rsid w:val="0037343D"/>
    <w:rsid w:val="0037572E"/>
    <w:rsid w:val="003802E4"/>
    <w:rsid w:val="00387D15"/>
    <w:rsid w:val="003A2ED3"/>
    <w:rsid w:val="003A3DCC"/>
    <w:rsid w:val="003C53E4"/>
    <w:rsid w:val="003D2C69"/>
    <w:rsid w:val="003D56A7"/>
    <w:rsid w:val="003D70F3"/>
    <w:rsid w:val="003E5EA1"/>
    <w:rsid w:val="003F2454"/>
    <w:rsid w:val="003F25C7"/>
    <w:rsid w:val="003F28B8"/>
    <w:rsid w:val="00415110"/>
    <w:rsid w:val="00416340"/>
    <w:rsid w:val="00430B5E"/>
    <w:rsid w:val="00430C20"/>
    <w:rsid w:val="00456D0A"/>
    <w:rsid w:val="0046630F"/>
    <w:rsid w:val="00474789"/>
    <w:rsid w:val="004912A4"/>
    <w:rsid w:val="00495DFC"/>
    <w:rsid w:val="00497AEE"/>
    <w:rsid w:val="004A4228"/>
    <w:rsid w:val="004A6BE3"/>
    <w:rsid w:val="004B5972"/>
    <w:rsid w:val="004D1FAF"/>
    <w:rsid w:val="004D6811"/>
    <w:rsid w:val="004D6A66"/>
    <w:rsid w:val="004E070F"/>
    <w:rsid w:val="004F2CB4"/>
    <w:rsid w:val="00500690"/>
    <w:rsid w:val="00502C01"/>
    <w:rsid w:val="005060A7"/>
    <w:rsid w:val="00522C4F"/>
    <w:rsid w:val="00524E99"/>
    <w:rsid w:val="005302FC"/>
    <w:rsid w:val="005311E6"/>
    <w:rsid w:val="0053300C"/>
    <w:rsid w:val="0053477B"/>
    <w:rsid w:val="00537164"/>
    <w:rsid w:val="00544CD4"/>
    <w:rsid w:val="005451CE"/>
    <w:rsid w:val="00580670"/>
    <w:rsid w:val="00587EE9"/>
    <w:rsid w:val="005915D3"/>
    <w:rsid w:val="00593EAF"/>
    <w:rsid w:val="00597E78"/>
    <w:rsid w:val="005A24A4"/>
    <w:rsid w:val="005A6D80"/>
    <w:rsid w:val="005C4E33"/>
    <w:rsid w:val="005D755B"/>
    <w:rsid w:val="005E09D3"/>
    <w:rsid w:val="00601DD3"/>
    <w:rsid w:val="0060561D"/>
    <w:rsid w:val="00623A59"/>
    <w:rsid w:val="00637A73"/>
    <w:rsid w:val="00640437"/>
    <w:rsid w:val="006406B5"/>
    <w:rsid w:val="00650680"/>
    <w:rsid w:val="00656466"/>
    <w:rsid w:val="006711EE"/>
    <w:rsid w:val="00671640"/>
    <w:rsid w:val="00673A6B"/>
    <w:rsid w:val="00685B7C"/>
    <w:rsid w:val="006930F6"/>
    <w:rsid w:val="00694016"/>
    <w:rsid w:val="006942FD"/>
    <w:rsid w:val="006B40AE"/>
    <w:rsid w:val="006E1541"/>
    <w:rsid w:val="006E401D"/>
    <w:rsid w:val="006E42CD"/>
    <w:rsid w:val="006F6251"/>
    <w:rsid w:val="006F6645"/>
    <w:rsid w:val="0070369A"/>
    <w:rsid w:val="007133C9"/>
    <w:rsid w:val="0072676C"/>
    <w:rsid w:val="007274AC"/>
    <w:rsid w:val="007321EF"/>
    <w:rsid w:val="0073635A"/>
    <w:rsid w:val="00740B48"/>
    <w:rsid w:val="00744B15"/>
    <w:rsid w:val="0074542C"/>
    <w:rsid w:val="00752EBE"/>
    <w:rsid w:val="007540B6"/>
    <w:rsid w:val="0076661E"/>
    <w:rsid w:val="007718AD"/>
    <w:rsid w:val="00771C17"/>
    <w:rsid w:val="00774F21"/>
    <w:rsid w:val="00777868"/>
    <w:rsid w:val="007853BC"/>
    <w:rsid w:val="00790BA5"/>
    <w:rsid w:val="00792F7D"/>
    <w:rsid w:val="00795CE6"/>
    <w:rsid w:val="0079711C"/>
    <w:rsid w:val="007A2F45"/>
    <w:rsid w:val="007B1C0B"/>
    <w:rsid w:val="007B7E29"/>
    <w:rsid w:val="007D653B"/>
    <w:rsid w:val="007D78D8"/>
    <w:rsid w:val="007D7BF7"/>
    <w:rsid w:val="007E3514"/>
    <w:rsid w:val="007E5C70"/>
    <w:rsid w:val="007F725E"/>
    <w:rsid w:val="00804D61"/>
    <w:rsid w:val="00804EBD"/>
    <w:rsid w:val="00806A99"/>
    <w:rsid w:val="00811469"/>
    <w:rsid w:val="00815F92"/>
    <w:rsid w:val="0082002E"/>
    <w:rsid w:val="00822895"/>
    <w:rsid w:val="00823A21"/>
    <w:rsid w:val="00823DBE"/>
    <w:rsid w:val="00826C14"/>
    <w:rsid w:val="00832218"/>
    <w:rsid w:val="0083772F"/>
    <w:rsid w:val="00847E32"/>
    <w:rsid w:val="00857B83"/>
    <w:rsid w:val="008655CE"/>
    <w:rsid w:val="00867E1F"/>
    <w:rsid w:val="00872432"/>
    <w:rsid w:val="00875107"/>
    <w:rsid w:val="008761FD"/>
    <w:rsid w:val="00876C8F"/>
    <w:rsid w:val="00896668"/>
    <w:rsid w:val="008A6E4F"/>
    <w:rsid w:val="008A7F6D"/>
    <w:rsid w:val="008B3CA3"/>
    <w:rsid w:val="008B7B5B"/>
    <w:rsid w:val="008C053C"/>
    <w:rsid w:val="008C26AF"/>
    <w:rsid w:val="008D1F0F"/>
    <w:rsid w:val="008D53B4"/>
    <w:rsid w:val="008D7156"/>
    <w:rsid w:val="008E6922"/>
    <w:rsid w:val="008F54CB"/>
    <w:rsid w:val="008F7C6E"/>
    <w:rsid w:val="00902457"/>
    <w:rsid w:val="00906FBF"/>
    <w:rsid w:val="00907030"/>
    <w:rsid w:val="00911C5E"/>
    <w:rsid w:val="00914187"/>
    <w:rsid w:val="0092585C"/>
    <w:rsid w:val="00926633"/>
    <w:rsid w:val="0093545B"/>
    <w:rsid w:val="00941684"/>
    <w:rsid w:val="00942370"/>
    <w:rsid w:val="009427E2"/>
    <w:rsid w:val="009509F7"/>
    <w:rsid w:val="0095456F"/>
    <w:rsid w:val="00954986"/>
    <w:rsid w:val="00960B5A"/>
    <w:rsid w:val="00971C5F"/>
    <w:rsid w:val="0097742F"/>
    <w:rsid w:val="00983C89"/>
    <w:rsid w:val="0099611F"/>
    <w:rsid w:val="009977EA"/>
    <w:rsid w:val="009A5562"/>
    <w:rsid w:val="009A587E"/>
    <w:rsid w:val="009A7A28"/>
    <w:rsid w:val="009B1FFF"/>
    <w:rsid w:val="009B5EF9"/>
    <w:rsid w:val="009C14BD"/>
    <w:rsid w:val="009C2C6D"/>
    <w:rsid w:val="009E0EB4"/>
    <w:rsid w:val="009E4D8B"/>
    <w:rsid w:val="009F01E9"/>
    <w:rsid w:val="009F38E8"/>
    <w:rsid w:val="00A1670F"/>
    <w:rsid w:val="00A17707"/>
    <w:rsid w:val="00A2187A"/>
    <w:rsid w:val="00A24B68"/>
    <w:rsid w:val="00A42F72"/>
    <w:rsid w:val="00A471EC"/>
    <w:rsid w:val="00A50209"/>
    <w:rsid w:val="00A54387"/>
    <w:rsid w:val="00A60AD5"/>
    <w:rsid w:val="00A632EC"/>
    <w:rsid w:val="00A73D38"/>
    <w:rsid w:val="00A839D2"/>
    <w:rsid w:val="00A84791"/>
    <w:rsid w:val="00A86D8B"/>
    <w:rsid w:val="00A96F7E"/>
    <w:rsid w:val="00AA49B6"/>
    <w:rsid w:val="00AA7E16"/>
    <w:rsid w:val="00AB49C4"/>
    <w:rsid w:val="00AD0516"/>
    <w:rsid w:val="00AE24A9"/>
    <w:rsid w:val="00AF73FD"/>
    <w:rsid w:val="00B02469"/>
    <w:rsid w:val="00B03201"/>
    <w:rsid w:val="00B05614"/>
    <w:rsid w:val="00B07778"/>
    <w:rsid w:val="00B1490D"/>
    <w:rsid w:val="00B30C2C"/>
    <w:rsid w:val="00B41DFF"/>
    <w:rsid w:val="00B4712B"/>
    <w:rsid w:val="00B473DE"/>
    <w:rsid w:val="00B6389B"/>
    <w:rsid w:val="00B80CC7"/>
    <w:rsid w:val="00B832B7"/>
    <w:rsid w:val="00B85CB4"/>
    <w:rsid w:val="00B86E37"/>
    <w:rsid w:val="00B96193"/>
    <w:rsid w:val="00BA37A8"/>
    <w:rsid w:val="00BC0844"/>
    <w:rsid w:val="00BC65D8"/>
    <w:rsid w:val="00BD0C72"/>
    <w:rsid w:val="00BD1C3C"/>
    <w:rsid w:val="00BE02AB"/>
    <w:rsid w:val="00BE568D"/>
    <w:rsid w:val="00BE68DC"/>
    <w:rsid w:val="00BE7251"/>
    <w:rsid w:val="00BF1940"/>
    <w:rsid w:val="00C052E0"/>
    <w:rsid w:val="00C22056"/>
    <w:rsid w:val="00C229EF"/>
    <w:rsid w:val="00C22DB1"/>
    <w:rsid w:val="00C25E23"/>
    <w:rsid w:val="00C325CE"/>
    <w:rsid w:val="00C373FE"/>
    <w:rsid w:val="00C4061D"/>
    <w:rsid w:val="00C54BC8"/>
    <w:rsid w:val="00C55A93"/>
    <w:rsid w:val="00C61566"/>
    <w:rsid w:val="00C70097"/>
    <w:rsid w:val="00C7208E"/>
    <w:rsid w:val="00C745F6"/>
    <w:rsid w:val="00C7507B"/>
    <w:rsid w:val="00CA4DA5"/>
    <w:rsid w:val="00CA6B59"/>
    <w:rsid w:val="00CB296F"/>
    <w:rsid w:val="00CC6152"/>
    <w:rsid w:val="00CE4517"/>
    <w:rsid w:val="00CE4C7F"/>
    <w:rsid w:val="00CF6D28"/>
    <w:rsid w:val="00D01620"/>
    <w:rsid w:val="00D21541"/>
    <w:rsid w:val="00D241E6"/>
    <w:rsid w:val="00D4142F"/>
    <w:rsid w:val="00D43990"/>
    <w:rsid w:val="00D619D6"/>
    <w:rsid w:val="00D63213"/>
    <w:rsid w:val="00D71A95"/>
    <w:rsid w:val="00D81052"/>
    <w:rsid w:val="00D85179"/>
    <w:rsid w:val="00DA4226"/>
    <w:rsid w:val="00DA7B96"/>
    <w:rsid w:val="00DB1766"/>
    <w:rsid w:val="00DB285E"/>
    <w:rsid w:val="00DB69B6"/>
    <w:rsid w:val="00DC5EB1"/>
    <w:rsid w:val="00DD07B5"/>
    <w:rsid w:val="00DD3071"/>
    <w:rsid w:val="00DD5655"/>
    <w:rsid w:val="00DE5C62"/>
    <w:rsid w:val="00DF295A"/>
    <w:rsid w:val="00DF2D06"/>
    <w:rsid w:val="00E02BD1"/>
    <w:rsid w:val="00E1404C"/>
    <w:rsid w:val="00E16AC1"/>
    <w:rsid w:val="00E20DC9"/>
    <w:rsid w:val="00E21622"/>
    <w:rsid w:val="00E222B4"/>
    <w:rsid w:val="00E2278C"/>
    <w:rsid w:val="00E37738"/>
    <w:rsid w:val="00E46898"/>
    <w:rsid w:val="00E71367"/>
    <w:rsid w:val="00E74421"/>
    <w:rsid w:val="00E7551A"/>
    <w:rsid w:val="00E75F5E"/>
    <w:rsid w:val="00E82804"/>
    <w:rsid w:val="00E840AB"/>
    <w:rsid w:val="00E903B2"/>
    <w:rsid w:val="00E918D1"/>
    <w:rsid w:val="00E9606F"/>
    <w:rsid w:val="00EA2FE2"/>
    <w:rsid w:val="00EB3197"/>
    <w:rsid w:val="00ED29EA"/>
    <w:rsid w:val="00ED679A"/>
    <w:rsid w:val="00ED75F3"/>
    <w:rsid w:val="00EE21B0"/>
    <w:rsid w:val="00EE30A9"/>
    <w:rsid w:val="00EF0FF0"/>
    <w:rsid w:val="00F01566"/>
    <w:rsid w:val="00F02231"/>
    <w:rsid w:val="00F13CBC"/>
    <w:rsid w:val="00F20922"/>
    <w:rsid w:val="00F20A58"/>
    <w:rsid w:val="00F24BA2"/>
    <w:rsid w:val="00F26AC9"/>
    <w:rsid w:val="00F34E94"/>
    <w:rsid w:val="00F45982"/>
    <w:rsid w:val="00F52C43"/>
    <w:rsid w:val="00F6220F"/>
    <w:rsid w:val="00F6677E"/>
    <w:rsid w:val="00F6686B"/>
    <w:rsid w:val="00F769CF"/>
    <w:rsid w:val="00FA35EA"/>
    <w:rsid w:val="00FB7767"/>
    <w:rsid w:val="00FD217D"/>
    <w:rsid w:val="00FD3C97"/>
    <w:rsid w:val="00FE13A7"/>
    <w:rsid w:val="00FE30CA"/>
    <w:rsid w:val="00FF465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F3AED"/>
  <w15:docId w15:val="{BC2C602C-1E30-E44F-8681-F916768AE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D72"/>
  </w:style>
  <w:style w:type="paragraph" w:styleId="Titre1">
    <w:name w:val="heading 1"/>
    <w:basedOn w:val="Normal"/>
    <w:link w:val="Titre1Car"/>
    <w:uiPriority w:val="9"/>
    <w:qFormat/>
    <w:rsid w:val="00D21541"/>
    <w:pPr>
      <w:spacing w:before="100" w:beforeAutospacing="1" w:after="100" w:afterAutospacing="1" w:line="240" w:lineRule="auto"/>
      <w:outlineLvl w:val="0"/>
    </w:pPr>
    <w:rPr>
      <w:rFonts w:ascii="Times New Roman" w:eastAsia="Times New Roman" w:hAnsi="Times New Roman" w:cs="Times New Roman"/>
      <w:b/>
      <w:bCs/>
      <w:kern w:val="36"/>
      <w:sz w:val="48"/>
      <w:szCs w:val="48"/>
      <w:lang w:val="fr-MA" w:eastAsia="fr-FR"/>
    </w:rPr>
  </w:style>
  <w:style w:type="paragraph" w:styleId="Titre2">
    <w:name w:val="heading 2"/>
    <w:basedOn w:val="Normal"/>
    <w:next w:val="Normal"/>
    <w:link w:val="Titre2Car"/>
    <w:uiPriority w:val="9"/>
    <w:semiHidden/>
    <w:unhideWhenUsed/>
    <w:qFormat/>
    <w:rsid w:val="005A6D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5A6D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F622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7208E"/>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Lienhypertexte">
    <w:name w:val="Hyperlink"/>
    <w:basedOn w:val="Policepardfaut"/>
    <w:uiPriority w:val="99"/>
    <w:unhideWhenUsed/>
    <w:rsid w:val="00A24B68"/>
    <w:rPr>
      <w:color w:val="0563C1" w:themeColor="hyperlink"/>
      <w:u w:val="single"/>
    </w:rPr>
  </w:style>
  <w:style w:type="character" w:customStyle="1" w:styleId="UnresolvedMention1">
    <w:name w:val="Unresolved Mention1"/>
    <w:basedOn w:val="Policepardfaut"/>
    <w:uiPriority w:val="99"/>
    <w:semiHidden/>
    <w:unhideWhenUsed/>
    <w:rsid w:val="00A24B68"/>
    <w:rPr>
      <w:color w:val="605E5C"/>
      <w:shd w:val="clear" w:color="auto" w:fill="E1DFDD"/>
    </w:rPr>
  </w:style>
  <w:style w:type="paragraph" w:styleId="En-tte">
    <w:name w:val="header"/>
    <w:basedOn w:val="Normal"/>
    <w:link w:val="En-tteCar"/>
    <w:uiPriority w:val="99"/>
    <w:unhideWhenUsed/>
    <w:rsid w:val="00A471EC"/>
    <w:pPr>
      <w:tabs>
        <w:tab w:val="center" w:pos="4252"/>
        <w:tab w:val="right" w:pos="8504"/>
      </w:tabs>
      <w:spacing w:after="0" w:line="240" w:lineRule="auto"/>
    </w:pPr>
  </w:style>
  <w:style w:type="character" w:customStyle="1" w:styleId="En-tteCar">
    <w:name w:val="En-tête Car"/>
    <w:basedOn w:val="Policepardfaut"/>
    <w:link w:val="En-tte"/>
    <w:uiPriority w:val="99"/>
    <w:rsid w:val="00A471EC"/>
  </w:style>
  <w:style w:type="paragraph" w:styleId="Pieddepage">
    <w:name w:val="footer"/>
    <w:basedOn w:val="Normal"/>
    <w:link w:val="PieddepageCar"/>
    <w:uiPriority w:val="99"/>
    <w:unhideWhenUsed/>
    <w:rsid w:val="00A471EC"/>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A471EC"/>
  </w:style>
  <w:style w:type="paragraph" w:styleId="Paragraphedeliste">
    <w:name w:val="List Paragraph"/>
    <w:basedOn w:val="Normal"/>
    <w:link w:val="ParagraphedelisteCar"/>
    <w:uiPriority w:val="34"/>
    <w:qFormat/>
    <w:rsid w:val="00C55A93"/>
    <w:pPr>
      <w:ind w:left="720"/>
      <w:contextualSpacing/>
    </w:pPr>
  </w:style>
  <w:style w:type="paragraph" w:styleId="Textedebulles">
    <w:name w:val="Balloon Text"/>
    <w:basedOn w:val="Normal"/>
    <w:link w:val="TextedebullesCar"/>
    <w:uiPriority w:val="99"/>
    <w:semiHidden/>
    <w:unhideWhenUsed/>
    <w:rsid w:val="00BA37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37A8"/>
    <w:rPr>
      <w:rFonts w:ascii="Tahoma" w:hAnsi="Tahoma" w:cs="Tahoma"/>
      <w:sz w:val="16"/>
      <w:szCs w:val="16"/>
    </w:rPr>
  </w:style>
  <w:style w:type="character" w:styleId="Mentionnonrsolue">
    <w:name w:val="Unresolved Mention"/>
    <w:basedOn w:val="Policepardfaut"/>
    <w:uiPriority w:val="99"/>
    <w:semiHidden/>
    <w:unhideWhenUsed/>
    <w:rsid w:val="00A96F7E"/>
    <w:rPr>
      <w:color w:val="605E5C"/>
      <w:shd w:val="clear" w:color="auto" w:fill="E1DFDD"/>
    </w:rPr>
  </w:style>
  <w:style w:type="character" w:styleId="Lienhypertextesuivivisit">
    <w:name w:val="FollowedHyperlink"/>
    <w:basedOn w:val="Policepardfaut"/>
    <w:uiPriority w:val="99"/>
    <w:semiHidden/>
    <w:unhideWhenUsed/>
    <w:rsid w:val="00601DD3"/>
    <w:rPr>
      <w:color w:val="954F72" w:themeColor="followedHyperlink"/>
      <w:u w:val="single"/>
    </w:rPr>
  </w:style>
  <w:style w:type="character" w:customStyle="1" w:styleId="gscomsmm">
    <w:name w:val="gsc_oms_mm"/>
    <w:basedOn w:val="Policepardfaut"/>
    <w:rsid w:val="00DB1766"/>
  </w:style>
  <w:style w:type="character" w:customStyle="1" w:styleId="ParagraphedelisteCar">
    <w:name w:val="Paragraphe de liste Car"/>
    <w:link w:val="Paragraphedeliste"/>
    <w:uiPriority w:val="34"/>
    <w:rsid w:val="005060A7"/>
  </w:style>
  <w:style w:type="table" w:styleId="Grilledutableau">
    <w:name w:val="Table Grid"/>
    <w:basedOn w:val="TableauNormal"/>
    <w:uiPriority w:val="39"/>
    <w:rsid w:val="00AD0516"/>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21541"/>
    <w:rPr>
      <w:rFonts w:ascii="Times New Roman" w:eastAsia="Times New Roman" w:hAnsi="Times New Roman" w:cs="Times New Roman"/>
      <w:b/>
      <w:bCs/>
      <w:kern w:val="36"/>
      <w:sz w:val="48"/>
      <w:szCs w:val="48"/>
      <w:lang w:val="fr-MA" w:eastAsia="fr-FR"/>
    </w:rPr>
  </w:style>
  <w:style w:type="character" w:customStyle="1" w:styleId="title-text">
    <w:name w:val="title-text"/>
    <w:basedOn w:val="Policepardfaut"/>
    <w:rsid w:val="00D21541"/>
  </w:style>
  <w:style w:type="character" w:customStyle="1" w:styleId="Titre2Car">
    <w:name w:val="Titre 2 Car"/>
    <w:basedOn w:val="Policepardfaut"/>
    <w:link w:val="Titre2"/>
    <w:uiPriority w:val="9"/>
    <w:semiHidden/>
    <w:rsid w:val="005A6D80"/>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5A6D80"/>
    <w:rPr>
      <w:rFonts w:asciiTheme="majorHAnsi" w:eastAsiaTheme="majorEastAsia" w:hAnsiTheme="majorHAnsi" w:cstheme="majorBidi"/>
      <w:color w:val="1F3763" w:themeColor="accent1" w:themeShade="7F"/>
      <w:sz w:val="24"/>
      <w:szCs w:val="24"/>
    </w:rPr>
  </w:style>
  <w:style w:type="character" w:styleId="Accentuation">
    <w:name w:val="Emphasis"/>
    <w:basedOn w:val="Policepardfaut"/>
    <w:uiPriority w:val="20"/>
    <w:qFormat/>
    <w:rsid w:val="00752EBE"/>
    <w:rPr>
      <w:i/>
      <w:iCs/>
    </w:rPr>
  </w:style>
  <w:style w:type="character" w:customStyle="1" w:styleId="Policepardfaut1">
    <w:name w:val="Police par défaut1"/>
    <w:rsid w:val="00F34E94"/>
  </w:style>
  <w:style w:type="character" w:styleId="lev">
    <w:name w:val="Strong"/>
    <w:basedOn w:val="Policepardfaut"/>
    <w:uiPriority w:val="22"/>
    <w:qFormat/>
    <w:rsid w:val="00F6220F"/>
    <w:rPr>
      <w:b/>
      <w:bCs/>
    </w:rPr>
  </w:style>
  <w:style w:type="character" w:customStyle="1" w:styleId="Titre4Car">
    <w:name w:val="Titre 4 Car"/>
    <w:basedOn w:val="Policepardfaut"/>
    <w:link w:val="Titre4"/>
    <w:uiPriority w:val="9"/>
    <w:rsid w:val="00F6220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602">
      <w:bodyDiv w:val="1"/>
      <w:marLeft w:val="0"/>
      <w:marRight w:val="0"/>
      <w:marTop w:val="0"/>
      <w:marBottom w:val="0"/>
      <w:divBdr>
        <w:top w:val="none" w:sz="0" w:space="0" w:color="auto"/>
        <w:left w:val="none" w:sz="0" w:space="0" w:color="auto"/>
        <w:bottom w:val="none" w:sz="0" w:space="0" w:color="auto"/>
        <w:right w:val="none" w:sz="0" w:space="0" w:color="auto"/>
      </w:divBdr>
      <w:divsChild>
        <w:div w:id="723987622">
          <w:marLeft w:val="0"/>
          <w:marRight w:val="0"/>
          <w:marTop w:val="0"/>
          <w:marBottom w:val="0"/>
          <w:divBdr>
            <w:top w:val="none" w:sz="0" w:space="0" w:color="auto"/>
            <w:left w:val="none" w:sz="0" w:space="0" w:color="auto"/>
            <w:bottom w:val="none" w:sz="0" w:space="0" w:color="auto"/>
            <w:right w:val="none" w:sz="0" w:space="0" w:color="auto"/>
          </w:divBdr>
          <w:divsChild>
            <w:div w:id="482161662">
              <w:marLeft w:val="0"/>
              <w:marRight w:val="0"/>
              <w:marTop w:val="0"/>
              <w:marBottom w:val="0"/>
              <w:divBdr>
                <w:top w:val="none" w:sz="0" w:space="0" w:color="auto"/>
                <w:left w:val="none" w:sz="0" w:space="0" w:color="auto"/>
                <w:bottom w:val="none" w:sz="0" w:space="0" w:color="auto"/>
                <w:right w:val="none" w:sz="0" w:space="0" w:color="auto"/>
              </w:divBdr>
              <w:divsChild>
                <w:div w:id="120128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796">
      <w:bodyDiv w:val="1"/>
      <w:marLeft w:val="0"/>
      <w:marRight w:val="0"/>
      <w:marTop w:val="0"/>
      <w:marBottom w:val="0"/>
      <w:divBdr>
        <w:top w:val="none" w:sz="0" w:space="0" w:color="auto"/>
        <w:left w:val="none" w:sz="0" w:space="0" w:color="auto"/>
        <w:bottom w:val="none" w:sz="0" w:space="0" w:color="auto"/>
        <w:right w:val="none" w:sz="0" w:space="0" w:color="auto"/>
      </w:divBdr>
    </w:div>
    <w:div w:id="8878481">
      <w:bodyDiv w:val="1"/>
      <w:marLeft w:val="0"/>
      <w:marRight w:val="0"/>
      <w:marTop w:val="0"/>
      <w:marBottom w:val="0"/>
      <w:divBdr>
        <w:top w:val="none" w:sz="0" w:space="0" w:color="auto"/>
        <w:left w:val="none" w:sz="0" w:space="0" w:color="auto"/>
        <w:bottom w:val="none" w:sz="0" w:space="0" w:color="auto"/>
        <w:right w:val="none" w:sz="0" w:space="0" w:color="auto"/>
      </w:divBdr>
    </w:div>
    <w:div w:id="10421039">
      <w:bodyDiv w:val="1"/>
      <w:marLeft w:val="0"/>
      <w:marRight w:val="0"/>
      <w:marTop w:val="0"/>
      <w:marBottom w:val="0"/>
      <w:divBdr>
        <w:top w:val="none" w:sz="0" w:space="0" w:color="auto"/>
        <w:left w:val="none" w:sz="0" w:space="0" w:color="auto"/>
        <w:bottom w:val="none" w:sz="0" w:space="0" w:color="auto"/>
        <w:right w:val="none" w:sz="0" w:space="0" w:color="auto"/>
      </w:divBdr>
    </w:div>
    <w:div w:id="14892801">
      <w:bodyDiv w:val="1"/>
      <w:marLeft w:val="0"/>
      <w:marRight w:val="0"/>
      <w:marTop w:val="0"/>
      <w:marBottom w:val="0"/>
      <w:divBdr>
        <w:top w:val="none" w:sz="0" w:space="0" w:color="auto"/>
        <w:left w:val="none" w:sz="0" w:space="0" w:color="auto"/>
        <w:bottom w:val="none" w:sz="0" w:space="0" w:color="auto"/>
        <w:right w:val="none" w:sz="0" w:space="0" w:color="auto"/>
      </w:divBdr>
    </w:div>
    <w:div w:id="16778004">
      <w:bodyDiv w:val="1"/>
      <w:marLeft w:val="0"/>
      <w:marRight w:val="0"/>
      <w:marTop w:val="0"/>
      <w:marBottom w:val="0"/>
      <w:divBdr>
        <w:top w:val="none" w:sz="0" w:space="0" w:color="auto"/>
        <w:left w:val="none" w:sz="0" w:space="0" w:color="auto"/>
        <w:bottom w:val="none" w:sz="0" w:space="0" w:color="auto"/>
        <w:right w:val="none" w:sz="0" w:space="0" w:color="auto"/>
      </w:divBdr>
      <w:divsChild>
        <w:div w:id="1552883070">
          <w:marLeft w:val="0"/>
          <w:marRight w:val="0"/>
          <w:marTop w:val="0"/>
          <w:marBottom w:val="0"/>
          <w:divBdr>
            <w:top w:val="none" w:sz="0" w:space="0" w:color="auto"/>
            <w:left w:val="none" w:sz="0" w:space="0" w:color="auto"/>
            <w:bottom w:val="none" w:sz="0" w:space="0" w:color="auto"/>
            <w:right w:val="none" w:sz="0" w:space="0" w:color="auto"/>
          </w:divBdr>
          <w:divsChild>
            <w:div w:id="1696930423">
              <w:marLeft w:val="0"/>
              <w:marRight w:val="0"/>
              <w:marTop w:val="0"/>
              <w:marBottom w:val="0"/>
              <w:divBdr>
                <w:top w:val="none" w:sz="0" w:space="0" w:color="auto"/>
                <w:left w:val="none" w:sz="0" w:space="0" w:color="auto"/>
                <w:bottom w:val="none" w:sz="0" w:space="0" w:color="auto"/>
                <w:right w:val="none" w:sz="0" w:space="0" w:color="auto"/>
              </w:divBdr>
              <w:divsChild>
                <w:div w:id="167576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877">
      <w:bodyDiv w:val="1"/>
      <w:marLeft w:val="0"/>
      <w:marRight w:val="0"/>
      <w:marTop w:val="0"/>
      <w:marBottom w:val="0"/>
      <w:divBdr>
        <w:top w:val="none" w:sz="0" w:space="0" w:color="auto"/>
        <w:left w:val="none" w:sz="0" w:space="0" w:color="auto"/>
        <w:bottom w:val="none" w:sz="0" w:space="0" w:color="auto"/>
        <w:right w:val="none" w:sz="0" w:space="0" w:color="auto"/>
      </w:divBdr>
    </w:div>
    <w:div w:id="22484337">
      <w:bodyDiv w:val="1"/>
      <w:marLeft w:val="0"/>
      <w:marRight w:val="0"/>
      <w:marTop w:val="0"/>
      <w:marBottom w:val="0"/>
      <w:divBdr>
        <w:top w:val="none" w:sz="0" w:space="0" w:color="auto"/>
        <w:left w:val="none" w:sz="0" w:space="0" w:color="auto"/>
        <w:bottom w:val="none" w:sz="0" w:space="0" w:color="auto"/>
        <w:right w:val="none" w:sz="0" w:space="0" w:color="auto"/>
      </w:divBdr>
    </w:div>
    <w:div w:id="24214639">
      <w:bodyDiv w:val="1"/>
      <w:marLeft w:val="0"/>
      <w:marRight w:val="0"/>
      <w:marTop w:val="0"/>
      <w:marBottom w:val="0"/>
      <w:divBdr>
        <w:top w:val="none" w:sz="0" w:space="0" w:color="auto"/>
        <w:left w:val="none" w:sz="0" w:space="0" w:color="auto"/>
        <w:bottom w:val="none" w:sz="0" w:space="0" w:color="auto"/>
        <w:right w:val="none" w:sz="0" w:space="0" w:color="auto"/>
      </w:divBdr>
    </w:div>
    <w:div w:id="32314120">
      <w:bodyDiv w:val="1"/>
      <w:marLeft w:val="0"/>
      <w:marRight w:val="0"/>
      <w:marTop w:val="0"/>
      <w:marBottom w:val="0"/>
      <w:divBdr>
        <w:top w:val="none" w:sz="0" w:space="0" w:color="auto"/>
        <w:left w:val="none" w:sz="0" w:space="0" w:color="auto"/>
        <w:bottom w:val="none" w:sz="0" w:space="0" w:color="auto"/>
        <w:right w:val="none" w:sz="0" w:space="0" w:color="auto"/>
      </w:divBdr>
    </w:div>
    <w:div w:id="42952530">
      <w:bodyDiv w:val="1"/>
      <w:marLeft w:val="0"/>
      <w:marRight w:val="0"/>
      <w:marTop w:val="0"/>
      <w:marBottom w:val="0"/>
      <w:divBdr>
        <w:top w:val="none" w:sz="0" w:space="0" w:color="auto"/>
        <w:left w:val="none" w:sz="0" w:space="0" w:color="auto"/>
        <w:bottom w:val="none" w:sz="0" w:space="0" w:color="auto"/>
        <w:right w:val="none" w:sz="0" w:space="0" w:color="auto"/>
      </w:divBdr>
    </w:div>
    <w:div w:id="45840433">
      <w:bodyDiv w:val="1"/>
      <w:marLeft w:val="0"/>
      <w:marRight w:val="0"/>
      <w:marTop w:val="0"/>
      <w:marBottom w:val="0"/>
      <w:divBdr>
        <w:top w:val="none" w:sz="0" w:space="0" w:color="auto"/>
        <w:left w:val="none" w:sz="0" w:space="0" w:color="auto"/>
        <w:bottom w:val="none" w:sz="0" w:space="0" w:color="auto"/>
        <w:right w:val="none" w:sz="0" w:space="0" w:color="auto"/>
      </w:divBdr>
      <w:divsChild>
        <w:div w:id="2122529733">
          <w:marLeft w:val="0"/>
          <w:marRight w:val="0"/>
          <w:marTop w:val="0"/>
          <w:marBottom w:val="0"/>
          <w:divBdr>
            <w:top w:val="none" w:sz="0" w:space="0" w:color="auto"/>
            <w:left w:val="none" w:sz="0" w:space="0" w:color="auto"/>
            <w:bottom w:val="none" w:sz="0" w:space="0" w:color="auto"/>
            <w:right w:val="none" w:sz="0" w:space="0" w:color="auto"/>
          </w:divBdr>
          <w:divsChild>
            <w:div w:id="548877793">
              <w:marLeft w:val="0"/>
              <w:marRight w:val="0"/>
              <w:marTop w:val="0"/>
              <w:marBottom w:val="0"/>
              <w:divBdr>
                <w:top w:val="none" w:sz="0" w:space="0" w:color="auto"/>
                <w:left w:val="none" w:sz="0" w:space="0" w:color="auto"/>
                <w:bottom w:val="none" w:sz="0" w:space="0" w:color="auto"/>
                <w:right w:val="none" w:sz="0" w:space="0" w:color="auto"/>
              </w:divBdr>
              <w:divsChild>
                <w:div w:id="15173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5996">
      <w:bodyDiv w:val="1"/>
      <w:marLeft w:val="0"/>
      <w:marRight w:val="0"/>
      <w:marTop w:val="0"/>
      <w:marBottom w:val="0"/>
      <w:divBdr>
        <w:top w:val="none" w:sz="0" w:space="0" w:color="auto"/>
        <w:left w:val="none" w:sz="0" w:space="0" w:color="auto"/>
        <w:bottom w:val="none" w:sz="0" w:space="0" w:color="auto"/>
        <w:right w:val="none" w:sz="0" w:space="0" w:color="auto"/>
      </w:divBdr>
    </w:div>
    <w:div w:id="52588220">
      <w:bodyDiv w:val="1"/>
      <w:marLeft w:val="0"/>
      <w:marRight w:val="0"/>
      <w:marTop w:val="0"/>
      <w:marBottom w:val="0"/>
      <w:divBdr>
        <w:top w:val="none" w:sz="0" w:space="0" w:color="auto"/>
        <w:left w:val="none" w:sz="0" w:space="0" w:color="auto"/>
        <w:bottom w:val="none" w:sz="0" w:space="0" w:color="auto"/>
        <w:right w:val="none" w:sz="0" w:space="0" w:color="auto"/>
      </w:divBdr>
    </w:div>
    <w:div w:id="60950766">
      <w:bodyDiv w:val="1"/>
      <w:marLeft w:val="0"/>
      <w:marRight w:val="0"/>
      <w:marTop w:val="0"/>
      <w:marBottom w:val="0"/>
      <w:divBdr>
        <w:top w:val="none" w:sz="0" w:space="0" w:color="auto"/>
        <w:left w:val="none" w:sz="0" w:space="0" w:color="auto"/>
        <w:bottom w:val="none" w:sz="0" w:space="0" w:color="auto"/>
        <w:right w:val="none" w:sz="0" w:space="0" w:color="auto"/>
      </w:divBdr>
    </w:div>
    <w:div w:id="62291740">
      <w:bodyDiv w:val="1"/>
      <w:marLeft w:val="0"/>
      <w:marRight w:val="0"/>
      <w:marTop w:val="0"/>
      <w:marBottom w:val="0"/>
      <w:divBdr>
        <w:top w:val="none" w:sz="0" w:space="0" w:color="auto"/>
        <w:left w:val="none" w:sz="0" w:space="0" w:color="auto"/>
        <w:bottom w:val="none" w:sz="0" w:space="0" w:color="auto"/>
        <w:right w:val="none" w:sz="0" w:space="0" w:color="auto"/>
      </w:divBdr>
    </w:div>
    <w:div w:id="64382885">
      <w:bodyDiv w:val="1"/>
      <w:marLeft w:val="0"/>
      <w:marRight w:val="0"/>
      <w:marTop w:val="0"/>
      <w:marBottom w:val="0"/>
      <w:divBdr>
        <w:top w:val="none" w:sz="0" w:space="0" w:color="auto"/>
        <w:left w:val="none" w:sz="0" w:space="0" w:color="auto"/>
        <w:bottom w:val="none" w:sz="0" w:space="0" w:color="auto"/>
        <w:right w:val="none" w:sz="0" w:space="0" w:color="auto"/>
      </w:divBdr>
    </w:div>
    <w:div w:id="67266283">
      <w:bodyDiv w:val="1"/>
      <w:marLeft w:val="0"/>
      <w:marRight w:val="0"/>
      <w:marTop w:val="0"/>
      <w:marBottom w:val="0"/>
      <w:divBdr>
        <w:top w:val="none" w:sz="0" w:space="0" w:color="auto"/>
        <w:left w:val="none" w:sz="0" w:space="0" w:color="auto"/>
        <w:bottom w:val="none" w:sz="0" w:space="0" w:color="auto"/>
        <w:right w:val="none" w:sz="0" w:space="0" w:color="auto"/>
      </w:divBdr>
    </w:div>
    <w:div w:id="71894120">
      <w:bodyDiv w:val="1"/>
      <w:marLeft w:val="0"/>
      <w:marRight w:val="0"/>
      <w:marTop w:val="0"/>
      <w:marBottom w:val="0"/>
      <w:divBdr>
        <w:top w:val="none" w:sz="0" w:space="0" w:color="auto"/>
        <w:left w:val="none" w:sz="0" w:space="0" w:color="auto"/>
        <w:bottom w:val="none" w:sz="0" w:space="0" w:color="auto"/>
        <w:right w:val="none" w:sz="0" w:space="0" w:color="auto"/>
      </w:divBdr>
    </w:div>
    <w:div w:id="78909158">
      <w:bodyDiv w:val="1"/>
      <w:marLeft w:val="0"/>
      <w:marRight w:val="0"/>
      <w:marTop w:val="0"/>
      <w:marBottom w:val="0"/>
      <w:divBdr>
        <w:top w:val="none" w:sz="0" w:space="0" w:color="auto"/>
        <w:left w:val="none" w:sz="0" w:space="0" w:color="auto"/>
        <w:bottom w:val="none" w:sz="0" w:space="0" w:color="auto"/>
        <w:right w:val="none" w:sz="0" w:space="0" w:color="auto"/>
      </w:divBdr>
    </w:div>
    <w:div w:id="83696676">
      <w:bodyDiv w:val="1"/>
      <w:marLeft w:val="0"/>
      <w:marRight w:val="0"/>
      <w:marTop w:val="0"/>
      <w:marBottom w:val="0"/>
      <w:divBdr>
        <w:top w:val="none" w:sz="0" w:space="0" w:color="auto"/>
        <w:left w:val="none" w:sz="0" w:space="0" w:color="auto"/>
        <w:bottom w:val="none" w:sz="0" w:space="0" w:color="auto"/>
        <w:right w:val="none" w:sz="0" w:space="0" w:color="auto"/>
      </w:divBdr>
    </w:div>
    <w:div w:id="110756764">
      <w:bodyDiv w:val="1"/>
      <w:marLeft w:val="0"/>
      <w:marRight w:val="0"/>
      <w:marTop w:val="0"/>
      <w:marBottom w:val="0"/>
      <w:divBdr>
        <w:top w:val="none" w:sz="0" w:space="0" w:color="auto"/>
        <w:left w:val="none" w:sz="0" w:space="0" w:color="auto"/>
        <w:bottom w:val="none" w:sz="0" w:space="0" w:color="auto"/>
        <w:right w:val="none" w:sz="0" w:space="0" w:color="auto"/>
      </w:divBdr>
    </w:div>
    <w:div w:id="137116094">
      <w:bodyDiv w:val="1"/>
      <w:marLeft w:val="0"/>
      <w:marRight w:val="0"/>
      <w:marTop w:val="0"/>
      <w:marBottom w:val="0"/>
      <w:divBdr>
        <w:top w:val="none" w:sz="0" w:space="0" w:color="auto"/>
        <w:left w:val="none" w:sz="0" w:space="0" w:color="auto"/>
        <w:bottom w:val="none" w:sz="0" w:space="0" w:color="auto"/>
        <w:right w:val="none" w:sz="0" w:space="0" w:color="auto"/>
      </w:divBdr>
    </w:div>
    <w:div w:id="146945698">
      <w:bodyDiv w:val="1"/>
      <w:marLeft w:val="0"/>
      <w:marRight w:val="0"/>
      <w:marTop w:val="0"/>
      <w:marBottom w:val="0"/>
      <w:divBdr>
        <w:top w:val="none" w:sz="0" w:space="0" w:color="auto"/>
        <w:left w:val="none" w:sz="0" w:space="0" w:color="auto"/>
        <w:bottom w:val="none" w:sz="0" w:space="0" w:color="auto"/>
        <w:right w:val="none" w:sz="0" w:space="0" w:color="auto"/>
      </w:divBdr>
    </w:div>
    <w:div w:id="171770549">
      <w:bodyDiv w:val="1"/>
      <w:marLeft w:val="0"/>
      <w:marRight w:val="0"/>
      <w:marTop w:val="0"/>
      <w:marBottom w:val="0"/>
      <w:divBdr>
        <w:top w:val="none" w:sz="0" w:space="0" w:color="auto"/>
        <w:left w:val="none" w:sz="0" w:space="0" w:color="auto"/>
        <w:bottom w:val="none" w:sz="0" w:space="0" w:color="auto"/>
        <w:right w:val="none" w:sz="0" w:space="0" w:color="auto"/>
      </w:divBdr>
    </w:div>
    <w:div w:id="175654115">
      <w:bodyDiv w:val="1"/>
      <w:marLeft w:val="0"/>
      <w:marRight w:val="0"/>
      <w:marTop w:val="0"/>
      <w:marBottom w:val="0"/>
      <w:divBdr>
        <w:top w:val="none" w:sz="0" w:space="0" w:color="auto"/>
        <w:left w:val="none" w:sz="0" w:space="0" w:color="auto"/>
        <w:bottom w:val="none" w:sz="0" w:space="0" w:color="auto"/>
        <w:right w:val="none" w:sz="0" w:space="0" w:color="auto"/>
      </w:divBdr>
      <w:divsChild>
        <w:div w:id="2088577631">
          <w:marLeft w:val="0"/>
          <w:marRight w:val="0"/>
          <w:marTop w:val="0"/>
          <w:marBottom w:val="0"/>
          <w:divBdr>
            <w:top w:val="none" w:sz="0" w:space="0" w:color="auto"/>
            <w:left w:val="none" w:sz="0" w:space="0" w:color="auto"/>
            <w:bottom w:val="none" w:sz="0" w:space="0" w:color="auto"/>
            <w:right w:val="none" w:sz="0" w:space="0" w:color="auto"/>
          </w:divBdr>
          <w:divsChild>
            <w:div w:id="1318729962">
              <w:marLeft w:val="0"/>
              <w:marRight w:val="0"/>
              <w:marTop w:val="0"/>
              <w:marBottom w:val="0"/>
              <w:divBdr>
                <w:top w:val="none" w:sz="0" w:space="0" w:color="auto"/>
                <w:left w:val="none" w:sz="0" w:space="0" w:color="auto"/>
                <w:bottom w:val="none" w:sz="0" w:space="0" w:color="auto"/>
                <w:right w:val="none" w:sz="0" w:space="0" w:color="auto"/>
              </w:divBdr>
              <w:divsChild>
                <w:div w:id="128183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5024">
      <w:bodyDiv w:val="1"/>
      <w:marLeft w:val="0"/>
      <w:marRight w:val="0"/>
      <w:marTop w:val="0"/>
      <w:marBottom w:val="0"/>
      <w:divBdr>
        <w:top w:val="none" w:sz="0" w:space="0" w:color="auto"/>
        <w:left w:val="none" w:sz="0" w:space="0" w:color="auto"/>
        <w:bottom w:val="none" w:sz="0" w:space="0" w:color="auto"/>
        <w:right w:val="none" w:sz="0" w:space="0" w:color="auto"/>
      </w:divBdr>
      <w:divsChild>
        <w:div w:id="93675226">
          <w:marLeft w:val="0"/>
          <w:marRight w:val="0"/>
          <w:marTop w:val="0"/>
          <w:marBottom w:val="0"/>
          <w:divBdr>
            <w:top w:val="none" w:sz="0" w:space="0" w:color="auto"/>
            <w:left w:val="none" w:sz="0" w:space="0" w:color="auto"/>
            <w:bottom w:val="none" w:sz="0" w:space="0" w:color="auto"/>
            <w:right w:val="none" w:sz="0" w:space="0" w:color="auto"/>
          </w:divBdr>
          <w:divsChild>
            <w:div w:id="126894852">
              <w:marLeft w:val="1740"/>
              <w:marRight w:val="0"/>
              <w:marTop w:val="0"/>
              <w:marBottom w:val="240"/>
              <w:divBdr>
                <w:top w:val="none" w:sz="0" w:space="0" w:color="auto"/>
                <w:left w:val="none" w:sz="0" w:space="0" w:color="auto"/>
                <w:bottom w:val="none" w:sz="0" w:space="0" w:color="auto"/>
                <w:right w:val="none" w:sz="0" w:space="0" w:color="auto"/>
              </w:divBdr>
            </w:div>
          </w:divsChild>
        </w:div>
        <w:div w:id="379474997">
          <w:marLeft w:val="0"/>
          <w:marRight w:val="0"/>
          <w:marTop w:val="0"/>
          <w:marBottom w:val="0"/>
          <w:divBdr>
            <w:top w:val="none" w:sz="0" w:space="0" w:color="auto"/>
            <w:left w:val="none" w:sz="0" w:space="0" w:color="auto"/>
            <w:bottom w:val="none" w:sz="0" w:space="0" w:color="auto"/>
            <w:right w:val="none" w:sz="0" w:space="0" w:color="auto"/>
          </w:divBdr>
          <w:divsChild>
            <w:div w:id="2116434645">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240993664">
      <w:bodyDiv w:val="1"/>
      <w:marLeft w:val="0"/>
      <w:marRight w:val="0"/>
      <w:marTop w:val="0"/>
      <w:marBottom w:val="0"/>
      <w:divBdr>
        <w:top w:val="none" w:sz="0" w:space="0" w:color="auto"/>
        <w:left w:val="none" w:sz="0" w:space="0" w:color="auto"/>
        <w:bottom w:val="none" w:sz="0" w:space="0" w:color="auto"/>
        <w:right w:val="none" w:sz="0" w:space="0" w:color="auto"/>
      </w:divBdr>
    </w:div>
    <w:div w:id="255410401">
      <w:bodyDiv w:val="1"/>
      <w:marLeft w:val="0"/>
      <w:marRight w:val="0"/>
      <w:marTop w:val="0"/>
      <w:marBottom w:val="0"/>
      <w:divBdr>
        <w:top w:val="none" w:sz="0" w:space="0" w:color="auto"/>
        <w:left w:val="none" w:sz="0" w:space="0" w:color="auto"/>
        <w:bottom w:val="none" w:sz="0" w:space="0" w:color="auto"/>
        <w:right w:val="none" w:sz="0" w:space="0" w:color="auto"/>
      </w:divBdr>
    </w:div>
    <w:div w:id="256643919">
      <w:bodyDiv w:val="1"/>
      <w:marLeft w:val="0"/>
      <w:marRight w:val="0"/>
      <w:marTop w:val="0"/>
      <w:marBottom w:val="0"/>
      <w:divBdr>
        <w:top w:val="none" w:sz="0" w:space="0" w:color="auto"/>
        <w:left w:val="none" w:sz="0" w:space="0" w:color="auto"/>
        <w:bottom w:val="none" w:sz="0" w:space="0" w:color="auto"/>
        <w:right w:val="none" w:sz="0" w:space="0" w:color="auto"/>
      </w:divBdr>
    </w:div>
    <w:div w:id="262227718">
      <w:bodyDiv w:val="1"/>
      <w:marLeft w:val="0"/>
      <w:marRight w:val="0"/>
      <w:marTop w:val="0"/>
      <w:marBottom w:val="0"/>
      <w:divBdr>
        <w:top w:val="none" w:sz="0" w:space="0" w:color="auto"/>
        <w:left w:val="none" w:sz="0" w:space="0" w:color="auto"/>
        <w:bottom w:val="none" w:sz="0" w:space="0" w:color="auto"/>
        <w:right w:val="none" w:sz="0" w:space="0" w:color="auto"/>
      </w:divBdr>
    </w:div>
    <w:div w:id="282032502">
      <w:bodyDiv w:val="1"/>
      <w:marLeft w:val="0"/>
      <w:marRight w:val="0"/>
      <w:marTop w:val="0"/>
      <w:marBottom w:val="0"/>
      <w:divBdr>
        <w:top w:val="none" w:sz="0" w:space="0" w:color="auto"/>
        <w:left w:val="none" w:sz="0" w:space="0" w:color="auto"/>
        <w:bottom w:val="none" w:sz="0" w:space="0" w:color="auto"/>
        <w:right w:val="none" w:sz="0" w:space="0" w:color="auto"/>
      </w:divBdr>
    </w:div>
    <w:div w:id="306252830">
      <w:bodyDiv w:val="1"/>
      <w:marLeft w:val="0"/>
      <w:marRight w:val="0"/>
      <w:marTop w:val="0"/>
      <w:marBottom w:val="0"/>
      <w:divBdr>
        <w:top w:val="none" w:sz="0" w:space="0" w:color="auto"/>
        <w:left w:val="none" w:sz="0" w:space="0" w:color="auto"/>
        <w:bottom w:val="none" w:sz="0" w:space="0" w:color="auto"/>
        <w:right w:val="none" w:sz="0" w:space="0" w:color="auto"/>
      </w:divBdr>
    </w:div>
    <w:div w:id="308437316">
      <w:bodyDiv w:val="1"/>
      <w:marLeft w:val="0"/>
      <w:marRight w:val="0"/>
      <w:marTop w:val="0"/>
      <w:marBottom w:val="0"/>
      <w:divBdr>
        <w:top w:val="none" w:sz="0" w:space="0" w:color="auto"/>
        <w:left w:val="none" w:sz="0" w:space="0" w:color="auto"/>
        <w:bottom w:val="none" w:sz="0" w:space="0" w:color="auto"/>
        <w:right w:val="none" w:sz="0" w:space="0" w:color="auto"/>
      </w:divBdr>
    </w:div>
    <w:div w:id="309795640">
      <w:bodyDiv w:val="1"/>
      <w:marLeft w:val="0"/>
      <w:marRight w:val="0"/>
      <w:marTop w:val="0"/>
      <w:marBottom w:val="0"/>
      <w:divBdr>
        <w:top w:val="none" w:sz="0" w:space="0" w:color="auto"/>
        <w:left w:val="none" w:sz="0" w:space="0" w:color="auto"/>
        <w:bottom w:val="none" w:sz="0" w:space="0" w:color="auto"/>
        <w:right w:val="none" w:sz="0" w:space="0" w:color="auto"/>
      </w:divBdr>
    </w:div>
    <w:div w:id="314649565">
      <w:bodyDiv w:val="1"/>
      <w:marLeft w:val="0"/>
      <w:marRight w:val="0"/>
      <w:marTop w:val="0"/>
      <w:marBottom w:val="0"/>
      <w:divBdr>
        <w:top w:val="none" w:sz="0" w:space="0" w:color="auto"/>
        <w:left w:val="none" w:sz="0" w:space="0" w:color="auto"/>
        <w:bottom w:val="none" w:sz="0" w:space="0" w:color="auto"/>
        <w:right w:val="none" w:sz="0" w:space="0" w:color="auto"/>
      </w:divBdr>
      <w:divsChild>
        <w:div w:id="34933187">
          <w:marLeft w:val="0"/>
          <w:marRight w:val="0"/>
          <w:marTop w:val="0"/>
          <w:marBottom w:val="0"/>
          <w:divBdr>
            <w:top w:val="none" w:sz="0" w:space="0" w:color="auto"/>
            <w:left w:val="none" w:sz="0" w:space="0" w:color="auto"/>
            <w:bottom w:val="none" w:sz="0" w:space="0" w:color="auto"/>
            <w:right w:val="none" w:sz="0" w:space="0" w:color="auto"/>
          </w:divBdr>
          <w:divsChild>
            <w:div w:id="1722636350">
              <w:marLeft w:val="0"/>
              <w:marRight w:val="0"/>
              <w:marTop w:val="0"/>
              <w:marBottom w:val="0"/>
              <w:divBdr>
                <w:top w:val="none" w:sz="0" w:space="0" w:color="auto"/>
                <w:left w:val="none" w:sz="0" w:space="0" w:color="auto"/>
                <w:bottom w:val="none" w:sz="0" w:space="0" w:color="auto"/>
                <w:right w:val="none" w:sz="0" w:space="0" w:color="auto"/>
              </w:divBdr>
              <w:divsChild>
                <w:div w:id="926108456">
                  <w:marLeft w:val="0"/>
                  <w:marRight w:val="0"/>
                  <w:marTop w:val="0"/>
                  <w:marBottom w:val="0"/>
                  <w:divBdr>
                    <w:top w:val="none" w:sz="0" w:space="0" w:color="auto"/>
                    <w:left w:val="none" w:sz="0" w:space="0" w:color="auto"/>
                    <w:bottom w:val="none" w:sz="0" w:space="0" w:color="auto"/>
                    <w:right w:val="none" w:sz="0" w:space="0" w:color="auto"/>
                  </w:divBdr>
                </w:div>
              </w:divsChild>
            </w:div>
            <w:div w:id="1142889314">
              <w:marLeft w:val="0"/>
              <w:marRight w:val="0"/>
              <w:marTop w:val="0"/>
              <w:marBottom w:val="0"/>
              <w:divBdr>
                <w:top w:val="none" w:sz="0" w:space="0" w:color="auto"/>
                <w:left w:val="none" w:sz="0" w:space="0" w:color="auto"/>
                <w:bottom w:val="none" w:sz="0" w:space="0" w:color="auto"/>
                <w:right w:val="none" w:sz="0" w:space="0" w:color="auto"/>
              </w:divBdr>
              <w:divsChild>
                <w:div w:id="17222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40751">
      <w:bodyDiv w:val="1"/>
      <w:marLeft w:val="0"/>
      <w:marRight w:val="0"/>
      <w:marTop w:val="0"/>
      <w:marBottom w:val="0"/>
      <w:divBdr>
        <w:top w:val="none" w:sz="0" w:space="0" w:color="auto"/>
        <w:left w:val="none" w:sz="0" w:space="0" w:color="auto"/>
        <w:bottom w:val="none" w:sz="0" w:space="0" w:color="auto"/>
        <w:right w:val="none" w:sz="0" w:space="0" w:color="auto"/>
      </w:divBdr>
    </w:div>
    <w:div w:id="346950358">
      <w:bodyDiv w:val="1"/>
      <w:marLeft w:val="0"/>
      <w:marRight w:val="0"/>
      <w:marTop w:val="0"/>
      <w:marBottom w:val="0"/>
      <w:divBdr>
        <w:top w:val="none" w:sz="0" w:space="0" w:color="auto"/>
        <w:left w:val="none" w:sz="0" w:space="0" w:color="auto"/>
        <w:bottom w:val="none" w:sz="0" w:space="0" w:color="auto"/>
        <w:right w:val="none" w:sz="0" w:space="0" w:color="auto"/>
      </w:divBdr>
    </w:div>
    <w:div w:id="348601354">
      <w:bodyDiv w:val="1"/>
      <w:marLeft w:val="0"/>
      <w:marRight w:val="0"/>
      <w:marTop w:val="0"/>
      <w:marBottom w:val="0"/>
      <w:divBdr>
        <w:top w:val="none" w:sz="0" w:space="0" w:color="auto"/>
        <w:left w:val="none" w:sz="0" w:space="0" w:color="auto"/>
        <w:bottom w:val="none" w:sz="0" w:space="0" w:color="auto"/>
        <w:right w:val="none" w:sz="0" w:space="0" w:color="auto"/>
      </w:divBdr>
    </w:div>
    <w:div w:id="356929342">
      <w:bodyDiv w:val="1"/>
      <w:marLeft w:val="0"/>
      <w:marRight w:val="0"/>
      <w:marTop w:val="0"/>
      <w:marBottom w:val="0"/>
      <w:divBdr>
        <w:top w:val="none" w:sz="0" w:space="0" w:color="auto"/>
        <w:left w:val="none" w:sz="0" w:space="0" w:color="auto"/>
        <w:bottom w:val="none" w:sz="0" w:space="0" w:color="auto"/>
        <w:right w:val="none" w:sz="0" w:space="0" w:color="auto"/>
      </w:divBdr>
    </w:div>
    <w:div w:id="363484915">
      <w:bodyDiv w:val="1"/>
      <w:marLeft w:val="0"/>
      <w:marRight w:val="0"/>
      <w:marTop w:val="0"/>
      <w:marBottom w:val="0"/>
      <w:divBdr>
        <w:top w:val="none" w:sz="0" w:space="0" w:color="auto"/>
        <w:left w:val="none" w:sz="0" w:space="0" w:color="auto"/>
        <w:bottom w:val="none" w:sz="0" w:space="0" w:color="auto"/>
        <w:right w:val="none" w:sz="0" w:space="0" w:color="auto"/>
      </w:divBdr>
    </w:div>
    <w:div w:id="364255255">
      <w:bodyDiv w:val="1"/>
      <w:marLeft w:val="0"/>
      <w:marRight w:val="0"/>
      <w:marTop w:val="0"/>
      <w:marBottom w:val="0"/>
      <w:divBdr>
        <w:top w:val="none" w:sz="0" w:space="0" w:color="auto"/>
        <w:left w:val="none" w:sz="0" w:space="0" w:color="auto"/>
        <w:bottom w:val="none" w:sz="0" w:space="0" w:color="auto"/>
        <w:right w:val="none" w:sz="0" w:space="0" w:color="auto"/>
      </w:divBdr>
    </w:div>
    <w:div w:id="394207208">
      <w:bodyDiv w:val="1"/>
      <w:marLeft w:val="0"/>
      <w:marRight w:val="0"/>
      <w:marTop w:val="0"/>
      <w:marBottom w:val="0"/>
      <w:divBdr>
        <w:top w:val="none" w:sz="0" w:space="0" w:color="auto"/>
        <w:left w:val="none" w:sz="0" w:space="0" w:color="auto"/>
        <w:bottom w:val="none" w:sz="0" w:space="0" w:color="auto"/>
        <w:right w:val="none" w:sz="0" w:space="0" w:color="auto"/>
      </w:divBdr>
    </w:div>
    <w:div w:id="433206427">
      <w:bodyDiv w:val="1"/>
      <w:marLeft w:val="0"/>
      <w:marRight w:val="0"/>
      <w:marTop w:val="0"/>
      <w:marBottom w:val="0"/>
      <w:divBdr>
        <w:top w:val="none" w:sz="0" w:space="0" w:color="auto"/>
        <w:left w:val="none" w:sz="0" w:space="0" w:color="auto"/>
        <w:bottom w:val="none" w:sz="0" w:space="0" w:color="auto"/>
        <w:right w:val="none" w:sz="0" w:space="0" w:color="auto"/>
      </w:divBdr>
    </w:div>
    <w:div w:id="444429267">
      <w:bodyDiv w:val="1"/>
      <w:marLeft w:val="0"/>
      <w:marRight w:val="0"/>
      <w:marTop w:val="0"/>
      <w:marBottom w:val="0"/>
      <w:divBdr>
        <w:top w:val="none" w:sz="0" w:space="0" w:color="auto"/>
        <w:left w:val="none" w:sz="0" w:space="0" w:color="auto"/>
        <w:bottom w:val="none" w:sz="0" w:space="0" w:color="auto"/>
        <w:right w:val="none" w:sz="0" w:space="0" w:color="auto"/>
      </w:divBdr>
    </w:div>
    <w:div w:id="460267060">
      <w:bodyDiv w:val="1"/>
      <w:marLeft w:val="0"/>
      <w:marRight w:val="0"/>
      <w:marTop w:val="0"/>
      <w:marBottom w:val="0"/>
      <w:divBdr>
        <w:top w:val="none" w:sz="0" w:space="0" w:color="auto"/>
        <w:left w:val="none" w:sz="0" w:space="0" w:color="auto"/>
        <w:bottom w:val="none" w:sz="0" w:space="0" w:color="auto"/>
        <w:right w:val="none" w:sz="0" w:space="0" w:color="auto"/>
      </w:divBdr>
      <w:divsChild>
        <w:div w:id="166406953">
          <w:marLeft w:val="0"/>
          <w:marRight w:val="0"/>
          <w:marTop w:val="0"/>
          <w:marBottom w:val="0"/>
          <w:divBdr>
            <w:top w:val="none" w:sz="0" w:space="0" w:color="auto"/>
            <w:left w:val="none" w:sz="0" w:space="0" w:color="auto"/>
            <w:bottom w:val="none" w:sz="0" w:space="0" w:color="auto"/>
            <w:right w:val="none" w:sz="0" w:space="0" w:color="auto"/>
          </w:divBdr>
        </w:div>
        <w:div w:id="1231384067">
          <w:marLeft w:val="0"/>
          <w:marRight w:val="0"/>
          <w:marTop w:val="0"/>
          <w:marBottom w:val="0"/>
          <w:divBdr>
            <w:top w:val="none" w:sz="0" w:space="0" w:color="auto"/>
            <w:left w:val="none" w:sz="0" w:space="0" w:color="auto"/>
            <w:bottom w:val="none" w:sz="0" w:space="0" w:color="auto"/>
            <w:right w:val="none" w:sz="0" w:space="0" w:color="auto"/>
          </w:divBdr>
        </w:div>
      </w:divsChild>
    </w:div>
    <w:div w:id="466973307">
      <w:bodyDiv w:val="1"/>
      <w:marLeft w:val="0"/>
      <w:marRight w:val="0"/>
      <w:marTop w:val="0"/>
      <w:marBottom w:val="0"/>
      <w:divBdr>
        <w:top w:val="none" w:sz="0" w:space="0" w:color="auto"/>
        <w:left w:val="none" w:sz="0" w:space="0" w:color="auto"/>
        <w:bottom w:val="none" w:sz="0" w:space="0" w:color="auto"/>
        <w:right w:val="none" w:sz="0" w:space="0" w:color="auto"/>
      </w:divBdr>
    </w:div>
    <w:div w:id="470638054">
      <w:bodyDiv w:val="1"/>
      <w:marLeft w:val="0"/>
      <w:marRight w:val="0"/>
      <w:marTop w:val="0"/>
      <w:marBottom w:val="0"/>
      <w:divBdr>
        <w:top w:val="none" w:sz="0" w:space="0" w:color="auto"/>
        <w:left w:val="none" w:sz="0" w:space="0" w:color="auto"/>
        <w:bottom w:val="none" w:sz="0" w:space="0" w:color="auto"/>
        <w:right w:val="none" w:sz="0" w:space="0" w:color="auto"/>
      </w:divBdr>
    </w:div>
    <w:div w:id="474108411">
      <w:bodyDiv w:val="1"/>
      <w:marLeft w:val="0"/>
      <w:marRight w:val="0"/>
      <w:marTop w:val="0"/>
      <w:marBottom w:val="0"/>
      <w:divBdr>
        <w:top w:val="none" w:sz="0" w:space="0" w:color="auto"/>
        <w:left w:val="none" w:sz="0" w:space="0" w:color="auto"/>
        <w:bottom w:val="none" w:sz="0" w:space="0" w:color="auto"/>
        <w:right w:val="none" w:sz="0" w:space="0" w:color="auto"/>
      </w:divBdr>
    </w:div>
    <w:div w:id="477768695">
      <w:bodyDiv w:val="1"/>
      <w:marLeft w:val="0"/>
      <w:marRight w:val="0"/>
      <w:marTop w:val="0"/>
      <w:marBottom w:val="0"/>
      <w:divBdr>
        <w:top w:val="none" w:sz="0" w:space="0" w:color="auto"/>
        <w:left w:val="none" w:sz="0" w:space="0" w:color="auto"/>
        <w:bottom w:val="none" w:sz="0" w:space="0" w:color="auto"/>
        <w:right w:val="none" w:sz="0" w:space="0" w:color="auto"/>
      </w:divBdr>
    </w:div>
    <w:div w:id="502160776">
      <w:bodyDiv w:val="1"/>
      <w:marLeft w:val="0"/>
      <w:marRight w:val="0"/>
      <w:marTop w:val="0"/>
      <w:marBottom w:val="0"/>
      <w:divBdr>
        <w:top w:val="none" w:sz="0" w:space="0" w:color="auto"/>
        <w:left w:val="none" w:sz="0" w:space="0" w:color="auto"/>
        <w:bottom w:val="none" w:sz="0" w:space="0" w:color="auto"/>
        <w:right w:val="none" w:sz="0" w:space="0" w:color="auto"/>
      </w:divBdr>
      <w:divsChild>
        <w:div w:id="1057631529">
          <w:marLeft w:val="0"/>
          <w:marRight w:val="0"/>
          <w:marTop w:val="0"/>
          <w:marBottom w:val="0"/>
          <w:divBdr>
            <w:top w:val="none" w:sz="0" w:space="0" w:color="auto"/>
            <w:left w:val="none" w:sz="0" w:space="0" w:color="auto"/>
            <w:bottom w:val="none" w:sz="0" w:space="0" w:color="auto"/>
            <w:right w:val="none" w:sz="0" w:space="0" w:color="auto"/>
          </w:divBdr>
          <w:divsChild>
            <w:div w:id="1715153728">
              <w:marLeft w:val="0"/>
              <w:marRight w:val="0"/>
              <w:marTop w:val="0"/>
              <w:marBottom w:val="0"/>
              <w:divBdr>
                <w:top w:val="none" w:sz="0" w:space="0" w:color="auto"/>
                <w:left w:val="none" w:sz="0" w:space="0" w:color="auto"/>
                <w:bottom w:val="none" w:sz="0" w:space="0" w:color="auto"/>
                <w:right w:val="none" w:sz="0" w:space="0" w:color="auto"/>
              </w:divBdr>
              <w:divsChild>
                <w:div w:id="16385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0846">
      <w:bodyDiv w:val="1"/>
      <w:marLeft w:val="0"/>
      <w:marRight w:val="0"/>
      <w:marTop w:val="0"/>
      <w:marBottom w:val="0"/>
      <w:divBdr>
        <w:top w:val="none" w:sz="0" w:space="0" w:color="auto"/>
        <w:left w:val="none" w:sz="0" w:space="0" w:color="auto"/>
        <w:bottom w:val="none" w:sz="0" w:space="0" w:color="auto"/>
        <w:right w:val="none" w:sz="0" w:space="0" w:color="auto"/>
      </w:divBdr>
    </w:div>
    <w:div w:id="518392722">
      <w:bodyDiv w:val="1"/>
      <w:marLeft w:val="0"/>
      <w:marRight w:val="0"/>
      <w:marTop w:val="0"/>
      <w:marBottom w:val="0"/>
      <w:divBdr>
        <w:top w:val="none" w:sz="0" w:space="0" w:color="auto"/>
        <w:left w:val="none" w:sz="0" w:space="0" w:color="auto"/>
        <w:bottom w:val="none" w:sz="0" w:space="0" w:color="auto"/>
        <w:right w:val="none" w:sz="0" w:space="0" w:color="auto"/>
      </w:divBdr>
      <w:divsChild>
        <w:div w:id="2030180975">
          <w:marLeft w:val="0"/>
          <w:marRight w:val="0"/>
          <w:marTop w:val="0"/>
          <w:marBottom w:val="0"/>
          <w:divBdr>
            <w:top w:val="none" w:sz="0" w:space="0" w:color="auto"/>
            <w:left w:val="none" w:sz="0" w:space="0" w:color="auto"/>
            <w:bottom w:val="none" w:sz="0" w:space="0" w:color="auto"/>
            <w:right w:val="none" w:sz="0" w:space="0" w:color="auto"/>
          </w:divBdr>
          <w:divsChild>
            <w:div w:id="1377971940">
              <w:marLeft w:val="0"/>
              <w:marRight w:val="0"/>
              <w:marTop w:val="0"/>
              <w:marBottom w:val="0"/>
              <w:divBdr>
                <w:top w:val="none" w:sz="0" w:space="0" w:color="auto"/>
                <w:left w:val="none" w:sz="0" w:space="0" w:color="auto"/>
                <w:bottom w:val="none" w:sz="0" w:space="0" w:color="auto"/>
                <w:right w:val="none" w:sz="0" w:space="0" w:color="auto"/>
              </w:divBdr>
              <w:divsChild>
                <w:div w:id="904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0084">
      <w:bodyDiv w:val="1"/>
      <w:marLeft w:val="0"/>
      <w:marRight w:val="0"/>
      <w:marTop w:val="0"/>
      <w:marBottom w:val="0"/>
      <w:divBdr>
        <w:top w:val="none" w:sz="0" w:space="0" w:color="auto"/>
        <w:left w:val="none" w:sz="0" w:space="0" w:color="auto"/>
        <w:bottom w:val="none" w:sz="0" w:space="0" w:color="auto"/>
        <w:right w:val="none" w:sz="0" w:space="0" w:color="auto"/>
      </w:divBdr>
    </w:div>
    <w:div w:id="555627294">
      <w:bodyDiv w:val="1"/>
      <w:marLeft w:val="0"/>
      <w:marRight w:val="0"/>
      <w:marTop w:val="0"/>
      <w:marBottom w:val="0"/>
      <w:divBdr>
        <w:top w:val="none" w:sz="0" w:space="0" w:color="auto"/>
        <w:left w:val="none" w:sz="0" w:space="0" w:color="auto"/>
        <w:bottom w:val="none" w:sz="0" w:space="0" w:color="auto"/>
        <w:right w:val="none" w:sz="0" w:space="0" w:color="auto"/>
      </w:divBdr>
    </w:div>
    <w:div w:id="567958735">
      <w:bodyDiv w:val="1"/>
      <w:marLeft w:val="0"/>
      <w:marRight w:val="0"/>
      <w:marTop w:val="0"/>
      <w:marBottom w:val="0"/>
      <w:divBdr>
        <w:top w:val="none" w:sz="0" w:space="0" w:color="auto"/>
        <w:left w:val="none" w:sz="0" w:space="0" w:color="auto"/>
        <w:bottom w:val="none" w:sz="0" w:space="0" w:color="auto"/>
        <w:right w:val="none" w:sz="0" w:space="0" w:color="auto"/>
      </w:divBdr>
      <w:divsChild>
        <w:div w:id="900285502">
          <w:marLeft w:val="0"/>
          <w:marRight w:val="0"/>
          <w:marTop w:val="0"/>
          <w:marBottom w:val="0"/>
          <w:divBdr>
            <w:top w:val="none" w:sz="0" w:space="0" w:color="auto"/>
            <w:left w:val="none" w:sz="0" w:space="0" w:color="auto"/>
            <w:bottom w:val="none" w:sz="0" w:space="0" w:color="auto"/>
            <w:right w:val="none" w:sz="0" w:space="0" w:color="auto"/>
          </w:divBdr>
          <w:divsChild>
            <w:div w:id="1846624092">
              <w:marLeft w:val="0"/>
              <w:marRight w:val="0"/>
              <w:marTop w:val="0"/>
              <w:marBottom w:val="0"/>
              <w:divBdr>
                <w:top w:val="none" w:sz="0" w:space="0" w:color="auto"/>
                <w:left w:val="none" w:sz="0" w:space="0" w:color="auto"/>
                <w:bottom w:val="none" w:sz="0" w:space="0" w:color="auto"/>
                <w:right w:val="none" w:sz="0" w:space="0" w:color="auto"/>
              </w:divBdr>
              <w:divsChild>
                <w:div w:id="16558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43948">
      <w:bodyDiv w:val="1"/>
      <w:marLeft w:val="0"/>
      <w:marRight w:val="0"/>
      <w:marTop w:val="0"/>
      <w:marBottom w:val="0"/>
      <w:divBdr>
        <w:top w:val="none" w:sz="0" w:space="0" w:color="auto"/>
        <w:left w:val="none" w:sz="0" w:space="0" w:color="auto"/>
        <w:bottom w:val="none" w:sz="0" w:space="0" w:color="auto"/>
        <w:right w:val="none" w:sz="0" w:space="0" w:color="auto"/>
      </w:divBdr>
    </w:div>
    <w:div w:id="576013806">
      <w:bodyDiv w:val="1"/>
      <w:marLeft w:val="0"/>
      <w:marRight w:val="0"/>
      <w:marTop w:val="0"/>
      <w:marBottom w:val="0"/>
      <w:divBdr>
        <w:top w:val="none" w:sz="0" w:space="0" w:color="auto"/>
        <w:left w:val="none" w:sz="0" w:space="0" w:color="auto"/>
        <w:bottom w:val="none" w:sz="0" w:space="0" w:color="auto"/>
        <w:right w:val="none" w:sz="0" w:space="0" w:color="auto"/>
      </w:divBdr>
      <w:divsChild>
        <w:div w:id="655570712">
          <w:marLeft w:val="0"/>
          <w:marRight w:val="0"/>
          <w:marTop w:val="0"/>
          <w:marBottom w:val="0"/>
          <w:divBdr>
            <w:top w:val="none" w:sz="0" w:space="0" w:color="auto"/>
            <w:left w:val="none" w:sz="0" w:space="0" w:color="auto"/>
            <w:bottom w:val="none" w:sz="0" w:space="0" w:color="auto"/>
            <w:right w:val="none" w:sz="0" w:space="0" w:color="auto"/>
          </w:divBdr>
          <w:divsChild>
            <w:div w:id="1310134017">
              <w:marLeft w:val="0"/>
              <w:marRight w:val="0"/>
              <w:marTop w:val="0"/>
              <w:marBottom w:val="0"/>
              <w:divBdr>
                <w:top w:val="none" w:sz="0" w:space="0" w:color="auto"/>
                <w:left w:val="none" w:sz="0" w:space="0" w:color="auto"/>
                <w:bottom w:val="none" w:sz="0" w:space="0" w:color="auto"/>
                <w:right w:val="none" w:sz="0" w:space="0" w:color="auto"/>
              </w:divBdr>
              <w:divsChild>
                <w:div w:id="98955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39048">
      <w:bodyDiv w:val="1"/>
      <w:marLeft w:val="0"/>
      <w:marRight w:val="0"/>
      <w:marTop w:val="0"/>
      <w:marBottom w:val="0"/>
      <w:divBdr>
        <w:top w:val="none" w:sz="0" w:space="0" w:color="auto"/>
        <w:left w:val="none" w:sz="0" w:space="0" w:color="auto"/>
        <w:bottom w:val="none" w:sz="0" w:space="0" w:color="auto"/>
        <w:right w:val="none" w:sz="0" w:space="0" w:color="auto"/>
      </w:divBdr>
    </w:div>
    <w:div w:id="618149818">
      <w:bodyDiv w:val="1"/>
      <w:marLeft w:val="0"/>
      <w:marRight w:val="0"/>
      <w:marTop w:val="0"/>
      <w:marBottom w:val="0"/>
      <w:divBdr>
        <w:top w:val="none" w:sz="0" w:space="0" w:color="auto"/>
        <w:left w:val="none" w:sz="0" w:space="0" w:color="auto"/>
        <w:bottom w:val="none" w:sz="0" w:space="0" w:color="auto"/>
        <w:right w:val="none" w:sz="0" w:space="0" w:color="auto"/>
      </w:divBdr>
    </w:div>
    <w:div w:id="628316797">
      <w:bodyDiv w:val="1"/>
      <w:marLeft w:val="0"/>
      <w:marRight w:val="0"/>
      <w:marTop w:val="0"/>
      <w:marBottom w:val="0"/>
      <w:divBdr>
        <w:top w:val="none" w:sz="0" w:space="0" w:color="auto"/>
        <w:left w:val="none" w:sz="0" w:space="0" w:color="auto"/>
        <w:bottom w:val="none" w:sz="0" w:space="0" w:color="auto"/>
        <w:right w:val="none" w:sz="0" w:space="0" w:color="auto"/>
      </w:divBdr>
    </w:div>
    <w:div w:id="633564358">
      <w:bodyDiv w:val="1"/>
      <w:marLeft w:val="0"/>
      <w:marRight w:val="0"/>
      <w:marTop w:val="0"/>
      <w:marBottom w:val="0"/>
      <w:divBdr>
        <w:top w:val="none" w:sz="0" w:space="0" w:color="auto"/>
        <w:left w:val="none" w:sz="0" w:space="0" w:color="auto"/>
        <w:bottom w:val="none" w:sz="0" w:space="0" w:color="auto"/>
        <w:right w:val="none" w:sz="0" w:space="0" w:color="auto"/>
      </w:divBdr>
    </w:div>
    <w:div w:id="650183625">
      <w:bodyDiv w:val="1"/>
      <w:marLeft w:val="0"/>
      <w:marRight w:val="0"/>
      <w:marTop w:val="0"/>
      <w:marBottom w:val="0"/>
      <w:divBdr>
        <w:top w:val="none" w:sz="0" w:space="0" w:color="auto"/>
        <w:left w:val="none" w:sz="0" w:space="0" w:color="auto"/>
        <w:bottom w:val="none" w:sz="0" w:space="0" w:color="auto"/>
        <w:right w:val="none" w:sz="0" w:space="0" w:color="auto"/>
      </w:divBdr>
    </w:div>
    <w:div w:id="673725137">
      <w:bodyDiv w:val="1"/>
      <w:marLeft w:val="0"/>
      <w:marRight w:val="0"/>
      <w:marTop w:val="0"/>
      <w:marBottom w:val="0"/>
      <w:divBdr>
        <w:top w:val="none" w:sz="0" w:space="0" w:color="auto"/>
        <w:left w:val="none" w:sz="0" w:space="0" w:color="auto"/>
        <w:bottom w:val="none" w:sz="0" w:space="0" w:color="auto"/>
        <w:right w:val="none" w:sz="0" w:space="0" w:color="auto"/>
      </w:divBdr>
    </w:div>
    <w:div w:id="683097873">
      <w:bodyDiv w:val="1"/>
      <w:marLeft w:val="0"/>
      <w:marRight w:val="0"/>
      <w:marTop w:val="0"/>
      <w:marBottom w:val="0"/>
      <w:divBdr>
        <w:top w:val="none" w:sz="0" w:space="0" w:color="auto"/>
        <w:left w:val="none" w:sz="0" w:space="0" w:color="auto"/>
        <w:bottom w:val="none" w:sz="0" w:space="0" w:color="auto"/>
        <w:right w:val="none" w:sz="0" w:space="0" w:color="auto"/>
      </w:divBdr>
    </w:div>
    <w:div w:id="691492941">
      <w:bodyDiv w:val="1"/>
      <w:marLeft w:val="0"/>
      <w:marRight w:val="0"/>
      <w:marTop w:val="0"/>
      <w:marBottom w:val="0"/>
      <w:divBdr>
        <w:top w:val="none" w:sz="0" w:space="0" w:color="auto"/>
        <w:left w:val="none" w:sz="0" w:space="0" w:color="auto"/>
        <w:bottom w:val="none" w:sz="0" w:space="0" w:color="auto"/>
        <w:right w:val="none" w:sz="0" w:space="0" w:color="auto"/>
      </w:divBdr>
    </w:div>
    <w:div w:id="728041154">
      <w:bodyDiv w:val="1"/>
      <w:marLeft w:val="0"/>
      <w:marRight w:val="0"/>
      <w:marTop w:val="0"/>
      <w:marBottom w:val="0"/>
      <w:divBdr>
        <w:top w:val="none" w:sz="0" w:space="0" w:color="auto"/>
        <w:left w:val="none" w:sz="0" w:space="0" w:color="auto"/>
        <w:bottom w:val="none" w:sz="0" w:space="0" w:color="auto"/>
        <w:right w:val="none" w:sz="0" w:space="0" w:color="auto"/>
      </w:divBdr>
      <w:divsChild>
        <w:div w:id="841698864">
          <w:marLeft w:val="0"/>
          <w:marRight w:val="0"/>
          <w:marTop w:val="0"/>
          <w:marBottom w:val="0"/>
          <w:divBdr>
            <w:top w:val="none" w:sz="0" w:space="0" w:color="auto"/>
            <w:left w:val="none" w:sz="0" w:space="0" w:color="auto"/>
            <w:bottom w:val="none" w:sz="0" w:space="0" w:color="auto"/>
            <w:right w:val="none" w:sz="0" w:space="0" w:color="auto"/>
          </w:divBdr>
          <w:divsChild>
            <w:div w:id="1637223256">
              <w:marLeft w:val="0"/>
              <w:marRight w:val="0"/>
              <w:marTop w:val="0"/>
              <w:marBottom w:val="0"/>
              <w:divBdr>
                <w:top w:val="none" w:sz="0" w:space="0" w:color="auto"/>
                <w:left w:val="none" w:sz="0" w:space="0" w:color="auto"/>
                <w:bottom w:val="none" w:sz="0" w:space="0" w:color="auto"/>
                <w:right w:val="none" w:sz="0" w:space="0" w:color="auto"/>
              </w:divBdr>
              <w:divsChild>
                <w:div w:id="2029722118">
                  <w:marLeft w:val="0"/>
                  <w:marRight w:val="0"/>
                  <w:marTop w:val="0"/>
                  <w:marBottom w:val="0"/>
                  <w:divBdr>
                    <w:top w:val="none" w:sz="0" w:space="0" w:color="auto"/>
                    <w:left w:val="none" w:sz="0" w:space="0" w:color="auto"/>
                    <w:bottom w:val="none" w:sz="0" w:space="0" w:color="auto"/>
                    <w:right w:val="none" w:sz="0" w:space="0" w:color="auto"/>
                  </w:divBdr>
                  <w:divsChild>
                    <w:div w:id="17612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38778">
      <w:bodyDiv w:val="1"/>
      <w:marLeft w:val="0"/>
      <w:marRight w:val="0"/>
      <w:marTop w:val="0"/>
      <w:marBottom w:val="0"/>
      <w:divBdr>
        <w:top w:val="none" w:sz="0" w:space="0" w:color="auto"/>
        <w:left w:val="none" w:sz="0" w:space="0" w:color="auto"/>
        <w:bottom w:val="none" w:sz="0" w:space="0" w:color="auto"/>
        <w:right w:val="none" w:sz="0" w:space="0" w:color="auto"/>
      </w:divBdr>
    </w:div>
    <w:div w:id="740568831">
      <w:bodyDiv w:val="1"/>
      <w:marLeft w:val="0"/>
      <w:marRight w:val="0"/>
      <w:marTop w:val="0"/>
      <w:marBottom w:val="0"/>
      <w:divBdr>
        <w:top w:val="none" w:sz="0" w:space="0" w:color="auto"/>
        <w:left w:val="none" w:sz="0" w:space="0" w:color="auto"/>
        <w:bottom w:val="none" w:sz="0" w:space="0" w:color="auto"/>
        <w:right w:val="none" w:sz="0" w:space="0" w:color="auto"/>
      </w:divBdr>
    </w:div>
    <w:div w:id="748842128">
      <w:bodyDiv w:val="1"/>
      <w:marLeft w:val="0"/>
      <w:marRight w:val="0"/>
      <w:marTop w:val="0"/>
      <w:marBottom w:val="0"/>
      <w:divBdr>
        <w:top w:val="none" w:sz="0" w:space="0" w:color="auto"/>
        <w:left w:val="none" w:sz="0" w:space="0" w:color="auto"/>
        <w:bottom w:val="none" w:sz="0" w:space="0" w:color="auto"/>
        <w:right w:val="none" w:sz="0" w:space="0" w:color="auto"/>
      </w:divBdr>
    </w:div>
    <w:div w:id="778337499">
      <w:bodyDiv w:val="1"/>
      <w:marLeft w:val="0"/>
      <w:marRight w:val="0"/>
      <w:marTop w:val="0"/>
      <w:marBottom w:val="0"/>
      <w:divBdr>
        <w:top w:val="none" w:sz="0" w:space="0" w:color="auto"/>
        <w:left w:val="none" w:sz="0" w:space="0" w:color="auto"/>
        <w:bottom w:val="none" w:sz="0" w:space="0" w:color="auto"/>
        <w:right w:val="none" w:sz="0" w:space="0" w:color="auto"/>
      </w:divBdr>
      <w:divsChild>
        <w:div w:id="2129156837">
          <w:marLeft w:val="0"/>
          <w:marRight w:val="0"/>
          <w:marTop w:val="0"/>
          <w:marBottom w:val="0"/>
          <w:divBdr>
            <w:top w:val="none" w:sz="0" w:space="0" w:color="auto"/>
            <w:left w:val="none" w:sz="0" w:space="0" w:color="auto"/>
            <w:bottom w:val="none" w:sz="0" w:space="0" w:color="auto"/>
            <w:right w:val="none" w:sz="0" w:space="0" w:color="auto"/>
          </w:divBdr>
        </w:div>
        <w:div w:id="1870146170">
          <w:marLeft w:val="0"/>
          <w:marRight w:val="0"/>
          <w:marTop w:val="0"/>
          <w:marBottom w:val="0"/>
          <w:divBdr>
            <w:top w:val="none" w:sz="0" w:space="0" w:color="auto"/>
            <w:left w:val="none" w:sz="0" w:space="0" w:color="auto"/>
            <w:bottom w:val="none" w:sz="0" w:space="0" w:color="auto"/>
            <w:right w:val="none" w:sz="0" w:space="0" w:color="auto"/>
          </w:divBdr>
          <w:divsChild>
            <w:div w:id="1777213965">
              <w:marLeft w:val="0"/>
              <w:marRight w:val="165"/>
              <w:marTop w:val="150"/>
              <w:marBottom w:val="0"/>
              <w:divBdr>
                <w:top w:val="none" w:sz="0" w:space="0" w:color="auto"/>
                <w:left w:val="none" w:sz="0" w:space="0" w:color="auto"/>
                <w:bottom w:val="none" w:sz="0" w:space="0" w:color="auto"/>
                <w:right w:val="none" w:sz="0" w:space="0" w:color="auto"/>
              </w:divBdr>
              <w:divsChild>
                <w:div w:id="930360109">
                  <w:marLeft w:val="0"/>
                  <w:marRight w:val="0"/>
                  <w:marTop w:val="0"/>
                  <w:marBottom w:val="0"/>
                  <w:divBdr>
                    <w:top w:val="none" w:sz="0" w:space="0" w:color="auto"/>
                    <w:left w:val="none" w:sz="0" w:space="0" w:color="auto"/>
                    <w:bottom w:val="none" w:sz="0" w:space="0" w:color="auto"/>
                    <w:right w:val="none" w:sz="0" w:space="0" w:color="auto"/>
                  </w:divBdr>
                  <w:divsChild>
                    <w:div w:id="73690416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70792">
      <w:bodyDiv w:val="1"/>
      <w:marLeft w:val="0"/>
      <w:marRight w:val="0"/>
      <w:marTop w:val="0"/>
      <w:marBottom w:val="0"/>
      <w:divBdr>
        <w:top w:val="none" w:sz="0" w:space="0" w:color="auto"/>
        <w:left w:val="none" w:sz="0" w:space="0" w:color="auto"/>
        <w:bottom w:val="none" w:sz="0" w:space="0" w:color="auto"/>
        <w:right w:val="none" w:sz="0" w:space="0" w:color="auto"/>
      </w:divBdr>
    </w:div>
    <w:div w:id="829950531">
      <w:bodyDiv w:val="1"/>
      <w:marLeft w:val="0"/>
      <w:marRight w:val="0"/>
      <w:marTop w:val="0"/>
      <w:marBottom w:val="0"/>
      <w:divBdr>
        <w:top w:val="none" w:sz="0" w:space="0" w:color="auto"/>
        <w:left w:val="none" w:sz="0" w:space="0" w:color="auto"/>
        <w:bottom w:val="none" w:sz="0" w:space="0" w:color="auto"/>
        <w:right w:val="none" w:sz="0" w:space="0" w:color="auto"/>
      </w:divBdr>
      <w:divsChild>
        <w:div w:id="1231648257">
          <w:marLeft w:val="0"/>
          <w:marRight w:val="0"/>
          <w:marTop w:val="0"/>
          <w:marBottom w:val="0"/>
          <w:divBdr>
            <w:top w:val="none" w:sz="0" w:space="0" w:color="auto"/>
            <w:left w:val="none" w:sz="0" w:space="0" w:color="auto"/>
            <w:bottom w:val="none" w:sz="0" w:space="0" w:color="auto"/>
            <w:right w:val="none" w:sz="0" w:space="0" w:color="auto"/>
          </w:divBdr>
          <w:divsChild>
            <w:div w:id="1631783986">
              <w:marLeft w:val="0"/>
              <w:marRight w:val="0"/>
              <w:marTop w:val="0"/>
              <w:marBottom w:val="0"/>
              <w:divBdr>
                <w:top w:val="none" w:sz="0" w:space="0" w:color="auto"/>
                <w:left w:val="none" w:sz="0" w:space="0" w:color="auto"/>
                <w:bottom w:val="none" w:sz="0" w:space="0" w:color="auto"/>
                <w:right w:val="none" w:sz="0" w:space="0" w:color="auto"/>
              </w:divBdr>
            </w:div>
            <w:div w:id="1895965393">
              <w:marLeft w:val="0"/>
              <w:marRight w:val="0"/>
              <w:marTop w:val="0"/>
              <w:marBottom w:val="0"/>
              <w:divBdr>
                <w:top w:val="none" w:sz="0" w:space="0" w:color="auto"/>
                <w:left w:val="none" w:sz="0" w:space="0" w:color="auto"/>
                <w:bottom w:val="none" w:sz="0" w:space="0" w:color="auto"/>
                <w:right w:val="none" w:sz="0" w:space="0" w:color="auto"/>
              </w:divBdr>
            </w:div>
          </w:divsChild>
        </w:div>
        <w:div w:id="170222937">
          <w:marLeft w:val="0"/>
          <w:marRight w:val="0"/>
          <w:marTop w:val="0"/>
          <w:marBottom w:val="0"/>
          <w:divBdr>
            <w:top w:val="none" w:sz="0" w:space="0" w:color="auto"/>
            <w:left w:val="none" w:sz="0" w:space="0" w:color="auto"/>
            <w:bottom w:val="none" w:sz="0" w:space="0" w:color="auto"/>
            <w:right w:val="none" w:sz="0" w:space="0" w:color="auto"/>
          </w:divBdr>
          <w:divsChild>
            <w:div w:id="1162350013">
              <w:marLeft w:val="0"/>
              <w:marRight w:val="0"/>
              <w:marTop w:val="0"/>
              <w:marBottom w:val="0"/>
              <w:divBdr>
                <w:top w:val="none" w:sz="0" w:space="0" w:color="auto"/>
                <w:left w:val="none" w:sz="0" w:space="0" w:color="auto"/>
                <w:bottom w:val="none" w:sz="0" w:space="0" w:color="auto"/>
                <w:right w:val="none" w:sz="0" w:space="0" w:color="auto"/>
              </w:divBdr>
              <w:divsChild>
                <w:div w:id="7886700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807249">
      <w:bodyDiv w:val="1"/>
      <w:marLeft w:val="0"/>
      <w:marRight w:val="0"/>
      <w:marTop w:val="0"/>
      <w:marBottom w:val="0"/>
      <w:divBdr>
        <w:top w:val="none" w:sz="0" w:space="0" w:color="auto"/>
        <w:left w:val="none" w:sz="0" w:space="0" w:color="auto"/>
        <w:bottom w:val="none" w:sz="0" w:space="0" w:color="auto"/>
        <w:right w:val="none" w:sz="0" w:space="0" w:color="auto"/>
      </w:divBdr>
    </w:div>
    <w:div w:id="866136477">
      <w:bodyDiv w:val="1"/>
      <w:marLeft w:val="0"/>
      <w:marRight w:val="0"/>
      <w:marTop w:val="0"/>
      <w:marBottom w:val="0"/>
      <w:divBdr>
        <w:top w:val="none" w:sz="0" w:space="0" w:color="auto"/>
        <w:left w:val="none" w:sz="0" w:space="0" w:color="auto"/>
        <w:bottom w:val="none" w:sz="0" w:space="0" w:color="auto"/>
        <w:right w:val="none" w:sz="0" w:space="0" w:color="auto"/>
      </w:divBdr>
    </w:div>
    <w:div w:id="869145340">
      <w:bodyDiv w:val="1"/>
      <w:marLeft w:val="0"/>
      <w:marRight w:val="0"/>
      <w:marTop w:val="0"/>
      <w:marBottom w:val="0"/>
      <w:divBdr>
        <w:top w:val="none" w:sz="0" w:space="0" w:color="auto"/>
        <w:left w:val="none" w:sz="0" w:space="0" w:color="auto"/>
        <w:bottom w:val="none" w:sz="0" w:space="0" w:color="auto"/>
        <w:right w:val="none" w:sz="0" w:space="0" w:color="auto"/>
      </w:divBdr>
    </w:div>
    <w:div w:id="877350327">
      <w:bodyDiv w:val="1"/>
      <w:marLeft w:val="0"/>
      <w:marRight w:val="0"/>
      <w:marTop w:val="0"/>
      <w:marBottom w:val="0"/>
      <w:divBdr>
        <w:top w:val="none" w:sz="0" w:space="0" w:color="auto"/>
        <w:left w:val="none" w:sz="0" w:space="0" w:color="auto"/>
        <w:bottom w:val="none" w:sz="0" w:space="0" w:color="auto"/>
        <w:right w:val="none" w:sz="0" w:space="0" w:color="auto"/>
      </w:divBdr>
    </w:div>
    <w:div w:id="888148028">
      <w:bodyDiv w:val="1"/>
      <w:marLeft w:val="0"/>
      <w:marRight w:val="0"/>
      <w:marTop w:val="0"/>
      <w:marBottom w:val="0"/>
      <w:divBdr>
        <w:top w:val="none" w:sz="0" w:space="0" w:color="auto"/>
        <w:left w:val="none" w:sz="0" w:space="0" w:color="auto"/>
        <w:bottom w:val="none" w:sz="0" w:space="0" w:color="auto"/>
        <w:right w:val="none" w:sz="0" w:space="0" w:color="auto"/>
      </w:divBdr>
    </w:div>
    <w:div w:id="918059458">
      <w:bodyDiv w:val="1"/>
      <w:marLeft w:val="0"/>
      <w:marRight w:val="0"/>
      <w:marTop w:val="0"/>
      <w:marBottom w:val="0"/>
      <w:divBdr>
        <w:top w:val="none" w:sz="0" w:space="0" w:color="auto"/>
        <w:left w:val="none" w:sz="0" w:space="0" w:color="auto"/>
        <w:bottom w:val="none" w:sz="0" w:space="0" w:color="auto"/>
        <w:right w:val="none" w:sz="0" w:space="0" w:color="auto"/>
      </w:divBdr>
    </w:div>
    <w:div w:id="920137366">
      <w:bodyDiv w:val="1"/>
      <w:marLeft w:val="0"/>
      <w:marRight w:val="0"/>
      <w:marTop w:val="0"/>
      <w:marBottom w:val="0"/>
      <w:divBdr>
        <w:top w:val="none" w:sz="0" w:space="0" w:color="auto"/>
        <w:left w:val="none" w:sz="0" w:space="0" w:color="auto"/>
        <w:bottom w:val="none" w:sz="0" w:space="0" w:color="auto"/>
        <w:right w:val="none" w:sz="0" w:space="0" w:color="auto"/>
      </w:divBdr>
    </w:div>
    <w:div w:id="951863814">
      <w:bodyDiv w:val="1"/>
      <w:marLeft w:val="0"/>
      <w:marRight w:val="0"/>
      <w:marTop w:val="0"/>
      <w:marBottom w:val="0"/>
      <w:divBdr>
        <w:top w:val="none" w:sz="0" w:space="0" w:color="auto"/>
        <w:left w:val="none" w:sz="0" w:space="0" w:color="auto"/>
        <w:bottom w:val="none" w:sz="0" w:space="0" w:color="auto"/>
        <w:right w:val="none" w:sz="0" w:space="0" w:color="auto"/>
      </w:divBdr>
    </w:div>
    <w:div w:id="952789732">
      <w:bodyDiv w:val="1"/>
      <w:marLeft w:val="0"/>
      <w:marRight w:val="0"/>
      <w:marTop w:val="0"/>
      <w:marBottom w:val="0"/>
      <w:divBdr>
        <w:top w:val="none" w:sz="0" w:space="0" w:color="auto"/>
        <w:left w:val="none" w:sz="0" w:space="0" w:color="auto"/>
        <w:bottom w:val="none" w:sz="0" w:space="0" w:color="auto"/>
        <w:right w:val="none" w:sz="0" w:space="0" w:color="auto"/>
      </w:divBdr>
    </w:div>
    <w:div w:id="956715269">
      <w:bodyDiv w:val="1"/>
      <w:marLeft w:val="0"/>
      <w:marRight w:val="0"/>
      <w:marTop w:val="0"/>
      <w:marBottom w:val="0"/>
      <w:divBdr>
        <w:top w:val="none" w:sz="0" w:space="0" w:color="auto"/>
        <w:left w:val="none" w:sz="0" w:space="0" w:color="auto"/>
        <w:bottom w:val="none" w:sz="0" w:space="0" w:color="auto"/>
        <w:right w:val="none" w:sz="0" w:space="0" w:color="auto"/>
      </w:divBdr>
    </w:div>
    <w:div w:id="974288984">
      <w:bodyDiv w:val="1"/>
      <w:marLeft w:val="0"/>
      <w:marRight w:val="0"/>
      <w:marTop w:val="0"/>
      <w:marBottom w:val="0"/>
      <w:divBdr>
        <w:top w:val="none" w:sz="0" w:space="0" w:color="auto"/>
        <w:left w:val="none" w:sz="0" w:space="0" w:color="auto"/>
        <w:bottom w:val="none" w:sz="0" w:space="0" w:color="auto"/>
        <w:right w:val="none" w:sz="0" w:space="0" w:color="auto"/>
      </w:divBdr>
    </w:div>
    <w:div w:id="999041350">
      <w:bodyDiv w:val="1"/>
      <w:marLeft w:val="0"/>
      <w:marRight w:val="0"/>
      <w:marTop w:val="0"/>
      <w:marBottom w:val="0"/>
      <w:divBdr>
        <w:top w:val="none" w:sz="0" w:space="0" w:color="auto"/>
        <w:left w:val="none" w:sz="0" w:space="0" w:color="auto"/>
        <w:bottom w:val="none" w:sz="0" w:space="0" w:color="auto"/>
        <w:right w:val="none" w:sz="0" w:space="0" w:color="auto"/>
      </w:divBdr>
    </w:div>
    <w:div w:id="1009917197">
      <w:bodyDiv w:val="1"/>
      <w:marLeft w:val="0"/>
      <w:marRight w:val="0"/>
      <w:marTop w:val="0"/>
      <w:marBottom w:val="0"/>
      <w:divBdr>
        <w:top w:val="none" w:sz="0" w:space="0" w:color="auto"/>
        <w:left w:val="none" w:sz="0" w:space="0" w:color="auto"/>
        <w:bottom w:val="none" w:sz="0" w:space="0" w:color="auto"/>
        <w:right w:val="none" w:sz="0" w:space="0" w:color="auto"/>
      </w:divBdr>
      <w:divsChild>
        <w:div w:id="1699774164">
          <w:marLeft w:val="0"/>
          <w:marRight w:val="0"/>
          <w:marTop w:val="0"/>
          <w:marBottom w:val="0"/>
          <w:divBdr>
            <w:top w:val="none" w:sz="0" w:space="0" w:color="auto"/>
            <w:left w:val="none" w:sz="0" w:space="0" w:color="auto"/>
            <w:bottom w:val="none" w:sz="0" w:space="0" w:color="auto"/>
            <w:right w:val="none" w:sz="0" w:space="0" w:color="auto"/>
          </w:divBdr>
          <w:divsChild>
            <w:div w:id="311255053">
              <w:marLeft w:val="0"/>
              <w:marRight w:val="0"/>
              <w:marTop w:val="0"/>
              <w:marBottom w:val="0"/>
              <w:divBdr>
                <w:top w:val="none" w:sz="0" w:space="0" w:color="auto"/>
                <w:left w:val="none" w:sz="0" w:space="0" w:color="auto"/>
                <w:bottom w:val="none" w:sz="0" w:space="0" w:color="auto"/>
                <w:right w:val="none" w:sz="0" w:space="0" w:color="auto"/>
              </w:divBdr>
              <w:divsChild>
                <w:div w:id="79930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28779">
      <w:bodyDiv w:val="1"/>
      <w:marLeft w:val="0"/>
      <w:marRight w:val="0"/>
      <w:marTop w:val="0"/>
      <w:marBottom w:val="0"/>
      <w:divBdr>
        <w:top w:val="none" w:sz="0" w:space="0" w:color="auto"/>
        <w:left w:val="none" w:sz="0" w:space="0" w:color="auto"/>
        <w:bottom w:val="none" w:sz="0" w:space="0" w:color="auto"/>
        <w:right w:val="none" w:sz="0" w:space="0" w:color="auto"/>
      </w:divBdr>
    </w:div>
    <w:div w:id="1082679579">
      <w:bodyDiv w:val="1"/>
      <w:marLeft w:val="0"/>
      <w:marRight w:val="0"/>
      <w:marTop w:val="0"/>
      <w:marBottom w:val="0"/>
      <w:divBdr>
        <w:top w:val="none" w:sz="0" w:space="0" w:color="auto"/>
        <w:left w:val="none" w:sz="0" w:space="0" w:color="auto"/>
        <w:bottom w:val="none" w:sz="0" w:space="0" w:color="auto"/>
        <w:right w:val="none" w:sz="0" w:space="0" w:color="auto"/>
      </w:divBdr>
      <w:divsChild>
        <w:div w:id="1472283465">
          <w:marLeft w:val="0"/>
          <w:marRight w:val="0"/>
          <w:marTop w:val="0"/>
          <w:marBottom w:val="0"/>
          <w:divBdr>
            <w:top w:val="none" w:sz="0" w:space="0" w:color="auto"/>
            <w:left w:val="none" w:sz="0" w:space="0" w:color="auto"/>
            <w:bottom w:val="none" w:sz="0" w:space="0" w:color="auto"/>
            <w:right w:val="none" w:sz="0" w:space="0" w:color="auto"/>
          </w:divBdr>
          <w:divsChild>
            <w:div w:id="234170276">
              <w:marLeft w:val="0"/>
              <w:marRight w:val="0"/>
              <w:marTop w:val="0"/>
              <w:marBottom w:val="0"/>
              <w:divBdr>
                <w:top w:val="none" w:sz="0" w:space="0" w:color="auto"/>
                <w:left w:val="none" w:sz="0" w:space="0" w:color="auto"/>
                <w:bottom w:val="none" w:sz="0" w:space="0" w:color="auto"/>
                <w:right w:val="none" w:sz="0" w:space="0" w:color="auto"/>
              </w:divBdr>
              <w:divsChild>
                <w:div w:id="1871868509">
                  <w:marLeft w:val="0"/>
                  <w:marRight w:val="0"/>
                  <w:marTop w:val="0"/>
                  <w:marBottom w:val="0"/>
                  <w:divBdr>
                    <w:top w:val="none" w:sz="0" w:space="0" w:color="auto"/>
                    <w:left w:val="none" w:sz="0" w:space="0" w:color="auto"/>
                    <w:bottom w:val="none" w:sz="0" w:space="0" w:color="auto"/>
                    <w:right w:val="none" w:sz="0" w:space="0" w:color="auto"/>
                  </w:divBdr>
                  <w:divsChild>
                    <w:div w:id="496729450">
                      <w:marLeft w:val="0"/>
                      <w:marRight w:val="0"/>
                      <w:marTop w:val="0"/>
                      <w:marBottom w:val="0"/>
                      <w:divBdr>
                        <w:top w:val="none" w:sz="0" w:space="0" w:color="auto"/>
                        <w:left w:val="none" w:sz="0" w:space="0" w:color="auto"/>
                        <w:bottom w:val="none" w:sz="0" w:space="0" w:color="auto"/>
                        <w:right w:val="none" w:sz="0" w:space="0" w:color="auto"/>
                      </w:divBdr>
                      <w:divsChild>
                        <w:div w:id="2044398997">
                          <w:marLeft w:val="0"/>
                          <w:marRight w:val="0"/>
                          <w:marTop w:val="0"/>
                          <w:marBottom w:val="0"/>
                          <w:divBdr>
                            <w:top w:val="none" w:sz="0" w:space="0" w:color="auto"/>
                            <w:left w:val="none" w:sz="0" w:space="0" w:color="auto"/>
                            <w:bottom w:val="none" w:sz="0" w:space="0" w:color="auto"/>
                            <w:right w:val="none" w:sz="0" w:space="0" w:color="auto"/>
                          </w:divBdr>
                          <w:divsChild>
                            <w:div w:id="2082830307">
                              <w:marLeft w:val="0"/>
                              <w:marRight w:val="0"/>
                              <w:marTop w:val="0"/>
                              <w:marBottom w:val="0"/>
                              <w:divBdr>
                                <w:top w:val="none" w:sz="0" w:space="0" w:color="auto"/>
                                <w:left w:val="none" w:sz="0" w:space="0" w:color="auto"/>
                                <w:bottom w:val="none" w:sz="0" w:space="0" w:color="auto"/>
                                <w:right w:val="none" w:sz="0" w:space="0" w:color="auto"/>
                              </w:divBdr>
                              <w:divsChild>
                                <w:div w:id="1781948903">
                                  <w:marLeft w:val="0"/>
                                  <w:marRight w:val="0"/>
                                  <w:marTop w:val="0"/>
                                  <w:marBottom w:val="0"/>
                                  <w:divBdr>
                                    <w:top w:val="none" w:sz="0" w:space="0" w:color="auto"/>
                                    <w:left w:val="none" w:sz="0" w:space="0" w:color="auto"/>
                                    <w:bottom w:val="none" w:sz="0" w:space="0" w:color="auto"/>
                                    <w:right w:val="none" w:sz="0" w:space="0" w:color="auto"/>
                                  </w:divBdr>
                                  <w:divsChild>
                                    <w:div w:id="1886286758">
                                      <w:marLeft w:val="0"/>
                                      <w:marRight w:val="0"/>
                                      <w:marTop w:val="0"/>
                                      <w:marBottom w:val="0"/>
                                      <w:divBdr>
                                        <w:top w:val="none" w:sz="0" w:space="0" w:color="auto"/>
                                        <w:left w:val="none" w:sz="0" w:space="0" w:color="auto"/>
                                        <w:bottom w:val="none" w:sz="0" w:space="0" w:color="auto"/>
                                        <w:right w:val="none" w:sz="0" w:space="0" w:color="auto"/>
                                      </w:divBdr>
                                    </w:div>
                                    <w:div w:id="689798916">
                                      <w:marLeft w:val="0"/>
                                      <w:marRight w:val="0"/>
                                      <w:marTop w:val="0"/>
                                      <w:marBottom w:val="0"/>
                                      <w:divBdr>
                                        <w:top w:val="none" w:sz="0" w:space="0" w:color="auto"/>
                                        <w:left w:val="none" w:sz="0" w:space="0" w:color="auto"/>
                                        <w:bottom w:val="none" w:sz="0" w:space="0" w:color="auto"/>
                                        <w:right w:val="none" w:sz="0" w:space="0" w:color="auto"/>
                                      </w:divBdr>
                                      <w:divsChild>
                                        <w:div w:id="576063610">
                                          <w:marLeft w:val="0"/>
                                          <w:marRight w:val="165"/>
                                          <w:marTop w:val="150"/>
                                          <w:marBottom w:val="0"/>
                                          <w:divBdr>
                                            <w:top w:val="none" w:sz="0" w:space="0" w:color="auto"/>
                                            <w:left w:val="none" w:sz="0" w:space="0" w:color="auto"/>
                                            <w:bottom w:val="none" w:sz="0" w:space="0" w:color="auto"/>
                                            <w:right w:val="none" w:sz="0" w:space="0" w:color="auto"/>
                                          </w:divBdr>
                                          <w:divsChild>
                                            <w:div w:id="1236209482">
                                              <w:marLeft w:val="0"/>
                                              <w:marRight w:val="0"/>
                                              <w:marTop w:val="0"/>
                                              <w:marBottom w:val="0"/>
                                              <w:divBdr>
                                                <w:top w:val="none" w:sz="0" w:space="0" w:color="auto"/>
                                                <w:left w:val="none" w:sz="0" w:space="0" w:color="auto"/>
                                                <w:bottom w:val="none" w:sz="0" w:space="0" w:color="auto"/>
                                                <w:right w:val="none" w:sz="0" w:space="0" w:color="auto"/>
                                              </w:divBdr>
                                              <w:divsChild>
                                                <w:div w:id="14557548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793305">
          <w:marLeft w:val="0"/>
          <w:marRight w:val="0"/>
          <w:marTop w:val="240"/>
          <w:marBottom w:val="0"/>
          <w:divBdr>
            <w:top w:val="none" w:sz="0" w:space="0" w:color="auto"/>
            <w:left w:val="none" w:sz="0" w:space="0" w:color="auto"/>
            <w:bottom w:val="none" w:sz="0" w:space="0" w:color="auto"/>
            <w:right w:val="none" w:sz="0" w:space="0" w:color="auto"/>
          </w:divBdr>
        </w:div>
      </w:divsChild>
    </w:div>
    <w:div w:id="1087533965">
      <w:bodyDiv w:val="1"/>
      <w:marLeft w:val="0"/>
      <w:marRight w:val="0"/>
      <w:marTop w:val="0"/>
      <w:marBottom w:val="0"/>
      <w:divBdr>
        <w:top w:val="none" w:sz="0" w:space="0" w:color="auto"/>
        <w:left w:val="none" w:sz="0" w:space="0" w:color="auto"/>
        <w:bottom w:val="none" w:sz="0" w:space="0" w:color="auto"/>
        <w:right w:val="none" w:sz="0" w:space="0" w:color="auto"/>
      </w:divBdr>
      <w:divsChild>
        <w:div w:id="1514608863">
          <w:marLeft w:val="0"/>
          <w:marRight w:val="0"/>
          <w:marTop w:val="0"/>
          <w:marBottom w:val="0"/>
          <w:divBdr>
            <w:top w:val="none" w:sz="0" w:space="0" w:color="auto"/>
            <w:left w:val="none" w:sz="0" w:space="0" w:color="auto"/>
            <w:bottom w:val="none" w:sz="0" w:space="0" w:color="auto"/>
            <w:right w:val="none" w:sz="0" w:space="0" w:color="auto"/>
          </w:divBdr>
          <w:divsChild>
            <w:div w:id="1971280871">
              <w:marLeft w:val="0"/>
              <w:marRight w:val="0"/>
              <w:marTop w:val="0"/>
              <w:marBottom w:val="0"/>
              <w:divBdr>
                <w:top w:val="none" w:sz="0" w:space="0" w:color="auto"/>
                <w:left w:val="none" w:sz="0" w:space="0" w:color="auto"/>
                <w:bottom w:val="none" w:sz="0" w:space="0" w:color="auto"/>
                <w:right w:val="none" w:sz="0" w:space="0" w:color="auto"/>
              </w:divBdr>
              <w:divsChild>
                <w:div w:id="92603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9796">
      <w:bodyDiv w:val="1"/>
      <w:marLeft w:val="0"/>
      <w:marRight w:val="0"/>
      <w:marTop w:val="0"/>
      <w:marBottom w:val="0"/>
      <w:divBdr>
        <w:top w:val="none" w:sz="0" w:space="0" w:color="auto"/>
        <w:left w:val="none" w:sz="0" w:space="0" w:color="auto"/>
        <w:bottom w:val="none" w:sz="0" w:space="0" w:color="auto"/>
        <w:right w:val="none" w:sz="0" w:space="0" w:color="auto"/>
      </w:divBdr>
      <w:divsChild>
        <w:div w:id="255138519">
          <w:marLeft w:val="0"/>
          <w:marRight w:val="0"/>
          <w:marTop w:val="0"/>
          <w:marBottom w:val="150"/>
          <w:divBdr>
            <w:top w:val="none" w:sz="0" w:space="0" w:color="auto"/>
            <w:left w:val="none" w:sz="0" w:space="0" w:color="auto"/>
            <w:bottom w:val="none" w:sz="0" w:space="0" w:color="auto"/>
            <w:right w:val="none" w:sz="0" w:space="0" w:color="auto"/>
          </w:divBdr>
        </w:div>
        <w:div w:id="976300267">
          <w:marLeft w:val="0"/>
          <w:marRight w:val="0"/>
          <w:marTop w:val="0"/>
          <w:marBottom w:val="150"/>
          <w:divBdr>
            <w:top w:val="none" w:sz="0" w:space="0" w:color="auto"/>
            <w:left w:val="none" w:sz="0" w:space="0" w:color="auto"/>
            <w:bottom w:val="none" w:sz="0" w:space="0" w:color="auto"/>
            <w:right w:val="none" w:sz="0" w:space="0" w:color="auto"/>
          </w:divBdr>
        </w:div>
      </w:divsChild>
    </w:div>
    <w:div w:id="1111126877">
      <w:bodyDiv w:val="1"/>
      <w:marLeft w:val="0"/>
      <w:marRight w:val="0"/>
      <w:marTop w:val="0"/>
      <w:marBottom w:val="0"/>
      <w:divBdr>
        <w:top w:val="none" w:sz="0" w:space="0" w:color="auto"/>
        <w:left w:val="none" w:sz="0" w:space="0" w:color="auto"/>
        <w:bottom w:val="none" w:sz="0" w:space="0" w:color="auto"/>
        <w:right w:val="none" w:sz="0" w:space="0" w:color="auto"/>
      </w:divBdr>
      <w:divsChild>
        <w:div w:id="1627200367">
          <w:marLeft w:val="0"/>
          <w:marRight w:val="0"/>
          <w:marTop w:val="0"/>
          <w:marBottom w:val="0"/>
          <w:divBdr>
            <w:top w:val="none" w:sz="0" w:space="0" w:color="auto"/>
            <w:left w:val="none" w:sz="0" w:space="0" w:color="auto"/>
            <w:bottom w:val="none" w:sz="0" w:space="0" w:color="auto"/>
            <w:right w:val="none" w:sz="0" w:space="0" w:color="auto"/>
          </w:divBdr>
          <w:divsChild>
            <w:div w:id="1758480715">
              <w:marLeft w:val="0"/>
              <w:marRight w:val="0"/>
              <w:marTop w:val="0"/>
              <w:marBottom w:val="0"/>
              <w:divBdr>
                <w:top w:val="none" w:sz="0" w:space="0" w:color="auto"/>
                <w:left w:val="none" w:sz="0" w:space="0" w:color="auto"/>
                <w:bottom w:val="none" w:sz="0" w:space="0" w:color="auto"/>
                <w:right w:val="none" w:sz="0" w:space="0" w:color="auto"/>
              </w:divBdr>
              <w:divsChild>
                <w:div w:id="1804880500">
                  <w:marLeft w:val="0"/>
                  <w:marRight w:val="0"/>
                  <w:marTop w:val="0"/>
                  <w:marBottom w:val="0"/>
                  <w:divBdr>
                    <w:top w:val="none" w:sz="0" w:space="0" w:color="auto"/>
                    <w:left w:val="none" w:sz="0" w:space="0" w:color="auto"/>
                    <w:bottom w:val="none" w:sz="0" w:space="0" w:color="auto"/>
                    <w:right w:val="none" w:sz="0" w:space="0" w:color="auto"/>
                  </w:divBdr>
                  <w:divsChild>
                    <w:div w:id="835613153">
                      <w:marLeft w:val="0"/>
                      <w:marRight w:val="0"/>
                      <w:marTop w:val="0"/>
                      <w:marBottom w:val="0"/>
                      <w:divBdr>
                        <w:top w:val="none" w:sz="0" w:space="0" w:color="auto"/>
                        <w:left w:val="none" w:sz="0" w:space="0" w:color="auto"/>
                        <w:bottom w:val="none" w:sz="0" w:space="0" w:color="auto"/>
                        <w:right w:val="none" w:sz="0" w:space="0" w:color="auto"/>
                      </w:divBdr>
                      <w:divsChild>
                        <w:div w:id="1541356936">
                          <w:marLeft w:val="0"/>
                          <w:marRight w:val="0"/>
                          <w:marTop w:val="0"/>
                          <w:marBottom w:val="0"/>
                          <w:divBdr>
                            <w:top w:val="none" w:sz="0" w:space="0" w:color="auto"/>
                            <w:left w:val="none" w:sz="0" w:space="0" w:color="auto"/>
                            <w:bottom w:val="none" w:sz="0" w:space="0" w:color="auto"/>
                            <w:right w:val="none" w:sz="0" w:space="0" w:color="auto"/>
                          </w:divBdr>
                          <w:divsChild>
                            <w:div w:id="1842040863">
                              <w:marLeft w:val="0"/>
                              <w:marRight w:val="0"/>
                              <w:marTop w:val="0"/>
                              <w:marBottom w:val="0"/>
                              <w:divBdr>
                                <w:top w:val="none" w:sz="0" w:space="0" w:color="auto"/>
                                <w:left w:val="none" w:sz="0" w:space="0" w:color="auto"/>
                                <w:bottom w:val="none" w:sz="0" w:space="0" w:color="auto"/>
                                <w:right w:val="none" w:sz="0" w:space="0" w:color="auto"/>
                              </w:divBdr>
                              <w:divsChild>
                                <w:div w:id="1773931720">
                                  <w:marLeft w:val="0"/>
                                  <w:marRight w:val="0"/>
                                  <w:marTop w:val="0"/>
                                  <w:marBottom w:val="0"/>
                                  <w:divBdr>
                                    <w:top w:val="none" w:sz="0" w:space="0" w:color="auto"/>
                                    <w:left w:val="none" w:sz="0" w:space="0" w:color="auto"/>
                                    <w:bottom w:val="none" w:sz="0" w:space="0" w:color="auto"/>
                                    <w:right w:val="none" w:sz="0" w:space="0" w:color="auto"/>
                                  </w:divBdr>
                                  <w:divsChild>
                                    <w:div w:id="1216282963">
                                      <w:marLeft w:val="0"/>
                                      <w:marRight w:val="0"/>
                                      <w:marTop w:val="0"/>
                                      <w:marBottom w:val="0"/>
                                      <w:divBdr>
                                        <w:top w:val="none" w:sz="0" w:space="0" w:color="auto"/>
                                        <w:left w:val="none" w:sz="0" w:space="0" w:color="auto"/>
                                        <w:bottom w:val="none" w:sz="0" w:space="0" w:color="auto"/>
                                        <w:right w:val="none" w:sz="0" w:space="0" w:color="auto"/>
                                      </w:divBdr>
                                    </w:div>
                                    <w:div w:id="60103604">
                                      <w:marLeft w:val="0"/>
                                      <w:marRight w:val="0"/>
                                      <w:marTop w:val="0"/>
                                      <w:marBottom w:val="0"/>
                                      <w:divBdr>
                                        <w:top w:val="none" w:sz="0" w:space="0" w:color="auto"/>
                                        <w:left w:val="none" w:sz="0" w:space="0" w:color="auto"/>
                                        <w:bottom w:val="none" w:sz="0" w:space="0" w:color="auto"/>
                                        <w:right w:val="none" w:sz="0" w:space="0" w:color="auto"/>
                                      </w:divBdr>
                                      <w:divsChild>
                                        <w:div w:id="876506293">
                                          <w:marLeft w:val="0"/>
                                          <w:marRight w:val="165"/>
                                          <w:marTop w:val="150"/>
                                          <w:marBottom w:val="0"/>
                                          <w:divBdr>
                                            <w:top w:val="none" w:sz="0" w:space="0" w:color="auto"/>
                                            <w:left w:val="none" w:sz="0" w:space="0" w:color="auto"/>
                                            <w:bottom w:val="none" w:sz="0" w:space="0" w:color="auto"/>
                                            <w:right w:val="none" w:sz="0" w:space="0" w:color="auto"/>
                                          </w:divBdr>
                                          <w:divsChild>
                                            <w:div w:id="2107574030">
                                              <w:marLeft w:val="0"/>
                                              <w:marRight w:val="0"/>
                                              <w:marTop w:val="0"/>
                                              <w:marBottom w:val="0"/>
                                              <w:divBdr>
                                                <w:top w:val="none" w:sz="0" w:space="0" w:color="auto"/>
                                                <w:left w:val="none" w:sz="0" w:space="0" w:color="auto"/>
                                                <w:bottom w:val="none" w:sz="0" w:space="0" w:color="auto"/>
                                                <w:right w:val="none" w:sz="0" w:space="0" w:color="auto"/>
                                              </w:divBdr>
                                              <w:divsChild>
                                                <w:div w:id="14500808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9708511">
          <w:marLeft w:val="0"/>
          <w:marRight w:val="0"/>
          <w:marTop w:val="240"/>
          <w:marBottom w:val="0"/>
          <w:divBdr>
            <w:top w:val="none" w:sz="0" w:space="0" w:color="auto"/>
            <w:left w:val="none" w:sz="0" w:space="0" w:color="auto"/>
            <w:bottom w:val="none" w:sz="0" w:space="0" w:color="auto"/>
            <w:right w:val="none" w:sz="0" w:space="0" w:color="auto"/>
          </w:divBdr>
        </w:div>
      </w:divsChild>
    </w:div>
    <w:div w:id="1116407591">
      <w:bodyDiv w:val="1"/>
      <w:marLeft w:val="0"/>
      <w:marRight w:val="0"/>
      <w:marTop w:val="0"/>
      <w:marBottom w:val="0"/>
      <w:divBdr>
        <w:top w:val="none" w:sz="0" w:space="0" w:color="auto"/>
        <w:left w:val="none" w:sz="0" w:space="0" w:color="auto"/>
        <w:bottom w:val="none" w:sz="0" w:space="0" w:color="auto"/>
        <w:right w:val="none" w:sz="0" w:space="0" w:color="auto"/>
      </w:divBdr>
    </w:div>
    <w:div w:id="1171292083">
      <w:bodyDiv w:val="1"/>
      <w:marLeft w:val="0"/>
      <w:marRight w:val="0"/>
      <w:marTop w:val="0"/>
      <w:marBottom w:val="0"/>
      <w:divBdr>
        <w:top w:val="none" w:sz="0" w:space="0" w:color="auto"/>
        <w:left w:val="none" w:sz="0" w:space="0" w:color="auto"/>
        <w:bottom w:val="none" w:sz="0" w:space="0" w:color="auto"/>
        <w:right w:val="none" w:sz="0" w:space="0" w:color="auto"/>
      </w:divBdr>
    </w:div>
    <w:div w:id="1182933440">
      <w:bodyDiv w:val="1"/>
      <w:marLeft w:val="0"/>
      <w:marRight w:val="0"/>
      <w:marTop w:val="0"/>
      <w:marBottom w:val="0"/>
      <w:divBdr>
        <w:top w:val="none" w:sz="0" w:space="0" w:color="auto"/>
        <w:left w:val="none" w:sz="0" w:space="0" w:color="auto"/>
        <w:bottom w:val="none" w:sz="0" w:space="0" w:color="auto"/>
        <w:right w:val="none" w:sz="0" w:space="0" w:color="auto"/>
      </w:divBdr>
    </w:div>
    <w:div w:id="1191602486">
      <w:bodyDiv w:val="1"/>
      <w:marLeft w:val="0"/>
      <w:marRight w:val="0"/>
      <w:marTop w:val="0"/>
      <w:marBottom w:val="0"/>
      <w:divBdr>
        <w:top w:val="none" w:sz="0" w:space="0" w:color="auto"/>
        <w:left w:val="none" w:sz="0" w:space="0" w:color="auto"/>
        <w:bottom w:val="none" w:sz="0" w:space="0" w:color="auto"/>
        <w:right w:val="none" w:sz="0" w:space="0" w:color="auto"/>
      </w:divBdr>
      <w:divsChild>
        <w:div w:id="623315642">
          <w:marLeft w:val="0"/>
          <w:marRight w:val="0"/>
          <w:marTop w:val="0"/>
          <w:marBottom w:val="0"/>
          <w:divBdr>
            <w:top w:val="none" w:sz="0" w:space="0" w:color="auto"/>
            <w:left w:val="none" w:sz="0" w:space="0" w:color="auto"/>
            <w:bottom w:val="none" w:sz="0" w:space="0" w:color="auto"/>
            <w:right w:val="none" w:sz="0" w:space="0" w:color="auto"/>
          </w:divBdr>
        </w:div>
        <w:div w:id="335959068">
          <w:marLeft w:val="0"/>
          <w:marRight w:val="0"/>
          <w:marTop w:val="0"/>
          <w:marBottom w:val="0"/>
          <w:divBdr>
            <w:top w:val="none" w:sz="0" w:space="0" w:color="auto"/>
            <w:left w:val="none" w:sz="0" w:space="0" w:color="auto"/>
            <w:bottom w:val="none" w:sz="0" w:space="0" w:color="auto"/>
            <w:right w:val="none" w:sz="0" w:space="0" w:color="auto"/>
          </w:divBdr>
        </w:div>
      </w:divsChild>
    </w:div>
    <w:div w:id="1209874417">
      <w:bodyDiv w:val="1"/>
      <w:marLeft w:val="0"/>
      <w:marRight w:val="0"/>
      <w:marTop w:val="0"/>
      <w:marBottom w:val="0"/>
      <w:divBdr>
        <w:top w:val="none" w:sz="0" w:space="0" w:color="auto"/>
        <w:left w:val="none" w:sz="0" w:space="0" w:color="auto"/>
        <w:bottom w:val="none" w:sz="0" w:space="0" w:color="auto"/>
        <w:right w:val="none" w:sz="0" w:space="0" w:color="auto"/>
      </w:divBdr>
    </w:div>
    <w:div w:id="1210193262">
      <w:bodyDiv w:val="1"/>
      <w:marLeft w:val="0"/>
      <w:marRight w:val="0"/>
      <w:marTop w:val="0"/>
      <w:marBottom w:val="0"/>
      <w:divBdr>
        <w:top w:val="none" w:sz="0" w:space="0" w:color="auto"/>
        <w:left w:val="none" w:sz="0" w:space="0" w:color="auto"/>
        <w:bottom w:val="none" w:sz="0" w:space="0" w:color="auto"/>
        <w:right w:val="none" w:sz="0" w:space="0" w:color="auto"/>
      </w:divBdr>
    </w:div>
    <w:div w:id="1211065958">
      <w:bodyDiv w:val="1"/>
      <w:marLeft w:val="0"/>
      <w:marRight w:val="0"/>
      <w:marTop w:val="0"/>
      <w:marBottom w:val="0"/>
      <w:divBdr>
        <w:top w:val="none" w:sz="0" w:space="0" w:color="auto"/>
        <w:left w:val="none" w:sz="0" w:space="0" w:color="auto"/>
        <w:bottom w:val="none" w:sz="0" w:space="0" w:color="auto"/>
        <w:right w:val="none" w:sz="0" w:space="0" w:color="auto"/>
      </w:divBdr>
    </w:div>
    <w:div w:id="1230649402">
      <w:bodyDiv w:val="1"/>
      <w:marLeft w:val="0"/>
      <w:marRight w:val="0"/>
      <w:marTop w:val="0"/>
      <w:marBottom w:val="0"/>
      <w:divBdr>
        <w:top w:val="none" w:sz="0" w:space="0" w:color="auto"/>
        <w:left w:val="none" w:sz="0" w:space="0" w:color="auto"/>
        <w:bottom w:val="none" w:sz="0" w:space="0" w:color="auto"/>
        <w:right w:val="none" w:sz="0" w:space="0" w:color="auto"/>
      </w:divBdr>
      <w:divsChild>
        <w:div w:id="185994790">
          <w:marLeft w:val="0"/>
          <w:marRight w:val="0"/>
          <w:marTop w:val="0"/>
          <w:marBottom w:val="0"/>
          <w:divBdr>
            <w:top w:val="none" w:sz="0" w:space="0" w:color="auto"/>
            <w:left w:val="none" w:sz="0" w:space="0" w:color="auto"/>
            <w:bottom w:val="none" w:sz="0" w:space="0" w:color="auto"/>
            <w:right w:val="none" w:sz="0" w:space="0" w:color="auto"/>
          </w:divBdr>
          <w:divsChild>
            <w:div w:id="1134561447">
              <w:marLeft w:val="0"/>
              <w:marRight w:val="0"/>
              <w:marTop w:val="0"/>
              <w:marBottom w:val="0"/>
              <w:divBdr>
                <w:top w:val="none" w:sz="0" w:space="0" w:color="auto"/>
                <w:left w:val="none" w:sz="0" w:space="0" w:color="auto"/>
                <w:bottom w:val="none" w:sz="0" w:space="0" w:color="auto"/>
                <w:right w:val="none" w:sz="0" w:space="0" w:color="auto"/>
              </w:divBdr>
              <w:divsChild>
                <w:div w:id="12648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262568">
      <w:bodyDiv w:val="1"/>
      <w:marLeft w:val="0"/>
      <w:marRight w:val="0"/>
      <w:marTop w:val="0"/>
      <w:marBottom w:val="0"/>
      <w:divBdr>
        <w:top w:val="none" w:sz="0" w:space="0" w:color="auto"/>
        <w:left w:val="none" w:sz="0" w:space="0" w:color="auto"/>
        <w:bottom w:val="none" w:sz="0" w:space="0" w:color="auto"/>
        <w:right w:val="none" w:sz="0" w:space="0" w:color="auto"/>
      </w:divBdr>
      <w:divsChild>
        <w:div w:id="1876579102">
          <w:marLeft w:val="0"/>
          <w:marRight w:val="0"/>
          <w:marTop w:val="0"/>
          <w:marBottom w:val="0"/>
          <w:divBdr>
            <w:top w:val="none" w:sz="0" w:space="0" w:color="auto"/>
            <w:left w:val="none" w:sz="0" w:space="0" w:color="auto"/>
            <w:bottom w:val="none" w:sz="0" w:space="0" w:color="auto"/>
            <w:right w:val="none" w:sz="0" w:space="0" w:color="auto"/>
          </w:divBdr>
          <w:divsChild>
            <w:div w:id="967513332">
              <w:marLeft w:val="0"/>
              <w:marRight w:val="0"/>
              <w:marTop w:val="0"/>
              <w:marBottom w:val="0"/>
              <w:divBdr>
                <w:top w:val="none" w:sz="0" w:space="0" w:color="auto"/>
                <w:left w:val="none" w:sz="0" w:space="0" w:color="auto"/>
                <w:bottom w:val="none" w:sz="0" w:space="0" w:color="auto"/>
                <w:right w:val="none" w:sz="0" w:space="0" w:color="auto"/>
              </w:divBdr>
              <w:divsChild>
                <w:div w:id="3659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20640">
      <w:bodyDiv w:val="1"/>
      <w:marLeft w:val="0"/>
      <w:marRight w:val="0"/>
      <w:marTop w:val="0"/>
      <w:marBottom w:val="0"/>
      <w:divBdr>
        <w:top w:val="none" w:sz="0" w:space="0" w:color="auto"/>
        <w:left w:val="none" w:sz="0" w:space="0" w:color="auto"/>
        <w:bottom w:val="none" w:sz="0" w:space="0" w:color="auto"/>
        <w:right w:val="none" w:sz="0" w:space="0" w:color="auto"/>
      </w:divBdr>
    </w:div>
    <w:div w:id="1276987831">
      <w:bodyDiv w:val="1"/>
      <w:marLeft w:val="0"/>
      <w:marRight w:val="0"/>
      <w:marTop w:val="0"/>
      <w:marBottom w:val="0"/>
      <w:divBdr>
        <w:top w:val="none" w:sz="0" w:space="0" w:color="auto"/>
        <w:left w:val="none" w:sz="0" w:space="0" w:color="auto"/>
        <w:bottom w:val="none" w:sz="0" w:space="0" w:color="auto"/>
        <w:right w:val="none" w:sz="0" w:space="0" w:color="auto"/>
      </w:divBdr>
    </w:div>
    <w:div w:id="1283808182">
      <w:bodyDiv w:val="1"/>
      <w:marLeft w:val="0"/>
      <w:marRight w:val="0"/>
      <w:marTop w:val="0"/>
      <w:marBottom w:val="0"/>
      <w:divBdr>
        <w:top w:val="none" w:sz="0" w:space="0" w:color="auto"/>
        <w:left w:val="none" w:sz="0" w:space="0" w:color="auto"/>
        <w:bottom w:val="none" w:sz="0" w:space="0" w:color="auto"/>
        <w:right w:val="none" w:sz="0" w:space="0" w:color="auto"/>
      </w:divBdr>
      <w:divsChild>
        <w:div w:id="1897932281">
          <w:marLeft w:val="0"/>
          <w:marRight w:val="0"/>
          <w:marTop w:val="0"/>
          <w:marBottom w:val="0"/>
          <w:divBdr>
            <w:top w:val="none" w:sz="0" w:space="0" w:color="auto"/>
            <w:left w:val="none" w:sz="0" w:space="0" w:color="auto"/>
            <w:bottom w:val="none" w:sz="0" w:space="0" w:color="auto"/>
            <w:right w:val="none" w:sz="0" w:space="0" w:color="auto"/>
          </w:divBdr>
          <w:divsChild>
            <w:div w:id="1094784061">
              <w:marLeft w:val="0"/>
              <w:marRight w:val="0"/>
              <w:marTop w:val="0"/>
              <w:marBottom w:val="0"/>
              <w:divBdr>
                <w:top w:val="none" w:sz="0" w:space="0" w:color="auto"/>
                <w:left w:val="none" w:sz="0" w:space="0" w:color="auto"/>
                <w:bottom w:val="none" w:sz="0" w:space="0" w:color="auto"/>
                <w:right w:val="none" w:sz="0" w:space="0" w:color="auto"/>
              </w:divBdr>
              <w:divsChild>
                <w:div w:id="22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97779">
      <w:bodyDiv w:val="1"/>
      <w:marLeft w:val="0"/>
      <w:marRight w:val="0"/>
      <w:marTop w:val="0"/>
      <w:marBottom w:val="0"/>
      <w:divBdr>
        <w:top w:val="none" w:sz="0" w:space="0" w:color="auto"/>
        <w:left w:val="none" w:sz="0" w:space="0" w:color="auto"/>
        <w:bottom w:val="none" w:sz="0" w:space="0" w:color="auto"/>
        <w:right w:val="none" w:sz="0" w:space="0" w:color="auto"/>
      </w:divBdr>
    </w:div>
    <w:div w:id="1300451090">
      <w:bodyDiv w:val="1"/>
      <w:marLeft w:val="0"/>
      <w:marRight w:val="0"/>
      <w:marTop w:val="0"/>
      <w:marBottom w:val="0"/>
      <w:divBdr>
        <w:top w:val="none" w:sz="0" w:space="0" w:color="auto"/>
        <w:left w:val="none" w:sz="0" w:space="0" w:color="auto"/>
        <w:bottom w:val="none" w:sz="0" w:space="0" w:color="auto"/>
        <w:right w:val="none" w:sz="0" w:space="0" w:color="auto"/>
      </w:divBdr>
    </w:div>
    <w:div w:id="1302342442">
      <w:bodyDiv w:val="1"/>
      <w:marLeft w:val="0"/>
      <w:marRight w:val="0"/>
      <w:marTop w:val="0"/>
      <w:marBottom w:val="0"/>
      <w:divBdr>
        <w:top w:val="none" w:sz="0" w:space="0" w:color="auto"/>
        <w:left w:val="none" w:sz="0" w:space="0" w:color="auto"/>
        <w:bottom w:val="none" w:sz="0" w:space="0" w:color="auto"/>
        <w:right w:val="none" w:sz="0" w:space="0" w:color="auto"/>
      </w:divBdr>
    </w:div>
    <w:div w:id="1313023844">
      <w:bodyDiv w:val="1"/>
      <w:marLeft w:val="0"/>
      <w:marRight w:val="0"/>
      <w:marTop w:val="0"/>
      <w:marBottom w:val="0"/>
      <w:divBdr>
        <w:top w:val="none" w:sz="0" w:space="0" w:color="auto"/>
        <w:left w:val="none" w:sz="0" w:space="0" w:color="auto"/>
        <w:bottom w:val="none" w:sz="0" w:space="0" w:color="auto"/>
        <w:right w:val="none" w:sz="0" w:space="0" w:color="auto"/>
      </w:divBdr>
    </w:div>
    <w:div w:id="1329752870">
      <w:bodyDiv w:val="1"/>
      <w:marLeft w:val="0"/>
      <w:marRight w:val="0"/>
      <w:marTop w:val="0"/>
      <w:marBottom w:val="0"/>
      <w:divBdr>
        <w:top w:val="none" w:sz="0" w:space="0" w:color="auto"/>
        <w:left w:val="none" w:sz="0" w:space="0" w:color="auto"/>
        <w:bottom w:val="none" w:sz="0" w:space="0" w:color="auto"/>
        <w:right w:val="none" w:sz="0" w:space="0" w:color="auto"/>
      </w:divBdr>
    </w:div>
    <w:div w:id="1343048080">
      <w:bodyDiv w:val="1"/>
      <w:marLeft w:val="0"/>
      <w:marRight w:val="0"/>
      <w:marTop w:val="0"/>
      <w:marBottom w:val="0"/>
      <w:divBdr>
        <w:top w:val="none" w:sz="0" w:space="0" w:color="auto"/>
        <w:left w:val="none" w:sz="0" w:space="0" w:color="auto"/>
        <w:bottom w:val="none" w:sz="0" w:space="0" w:color="auto"/>
        <w:right w:val="none" w:sz="0" w:space="0" w:color="auto"/>
      </w:divBdr>
    </w:div>
    <w:div w:id="1364206730">
      <w:bodyDiv w:val="1"/>
      <w:marLeft w:val="0"/>
      <w:marRight w:val="0"/>
      <w:marTop w:val="0"/>
      <w:marBottom w:val="0"/>
      <w:divBdr>
        <w:top w:val="none" w:sz="0" w:space="0" w:color="auto"/>
        <w:left w:val="none" w:sz="0" w:space="0" w:color="auto"/>
        <w:bottom w:val="none" w:sz="0" w:space="0" w:color="auto"/>
        <w:right w:val="none" w:sz="0" w:space="0" w:color="auto"/>
      </w:divBdr>
    </w:div>
    <w:div w:id="1370715202">
      <w:bodyDiv w:val="1"/>
      <w:marLeft w:val="0"/>
      <w:marRight w:val="0"/>
      <w:marTop w:val="0"/>
      <w:marBottom w:val="0"/>
      <w:divBdr>
        <w:top w:val="none" w:sz="0" w:space="0" w:color="auto"/>
        <w:left w:val="none" w:sz="0" w:space="0" w:color="auto"/>
        <w:bottom w:val="none" w:sz="0" w:space="0" w:color="auto"/>
        <w:right w:val="none" w:sz="0" w:space="0" w:color="auto"/>
      </w:divBdr>
    </w:div>
    <w:div w:id="1381007181">
      <w:bodyDiv w:val="1"/>
      <w:marLeft w:val="0"/>
      <w:marRight w:val="0"/>
      <w:marTop w:val="0"/>
      <w:marBottom w:val="0"/>
      <w:divBdr>
        <w:top w:val="none" w:sz="0" w:space="0" w:color="auto"/>
        <w:left w:val="none" w:sz="0" w:space="0" w:color="auto"/>
        <w:bottom w:val="none" w:sz="0" w:space="0" w:color="auto"/>
        <w:right w:val="none" w:sz="0" w:space="0" w:color="auto"/>
      </w:divBdr>
      <w:divsChild>
        <w:div w:id="1390689910">
          <w:marLeft w:val="0"/>
          <w:marRight w:val="0"/>
          <w:marTop w:val="0"/>
          <w:marBottom w:val="0"/>
          <w:divBdr>
            <w:top w:val="none" w:sz="0" w:space="0" w:color="auto"/>
            <w:left w:val="none" w:sz="0" w:space="0" w:color="auto"/>
            <w:bottom w:val="none" w:sz="0" w:space="0" w:color="auto"/>
            <w:right w:val="none" w:sz="0" w:space="0" w:color="auto"/>
          </w:divBdr>
          <w:divsChild>
            <w:div w:id="611715135">
              <w:marLeft w:val="0"/>
              <w:marRight w:val="0"/>
              <w:marTop w:val="0"/>
              <w:marBottom w:val="0"/>
              <w:divBdr>
                <w:top w:val="none" w:sz="0" w:space="0" w:color="auto"/>
                <w:left w:val="none" w:sz="0" w:space="0" w:color="auto"/>
                <w:bottom w:val="none" w:sz="0" w:space="0" w:color="auto"/>
                <w:right w:val="none" w:sz="0" w:space="0" w:color="auto"/>
              </w:divBdr>
              <w:divsChild>
                <w:div w:id="262106210">
                  <w:marLeft w:val="0"/>
                  <w:marRight w:val="0"/>
                  <w:marTop w:val="0"/>
                  <w:marBottom w:val="0"/>
                  <w:divBdr>
                    <w:top w:val="none" w:sz="0" w:space="0" w:color="auto"/>
                    <w:left w:val="none" w:sz="0" w:space="0" w:color="auto"/>
                    <w:bottom w:val="none" w:sz="0" w:space="0" w:color="auto"/>
                    <w:right w:val="none" w:sz="0" w:space="0" w:color="auto"/>
                  </w:divBdr>
                  <w:divsChild>
                    <w:div w:id="7733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47344">
      <w:bodyDiv w:val="1"/>
      <w:marLeft w:val="0"/>
      <w:marRight w:val="0"/>
      <w:marTop w:val="0"/>
      <w:marBottom w:val="0"/>
      <w:divBdr>
        <w:top w:val="none" w:sz="0" w:space="0" w:color="auto"/>
        <w:left w:val="none" w:sz="0" w:space="0" w:color="auto"/>
        <w:bottom w:val="none" w:sz="0" w:space="0" w:color="auto"/>
        <w:right w:val="none" w:sz="0" w:space="0" w:color="auto"/>
      </w:divBdr>
    </w:div>
    <w:div w:id="1393626048">
      <w:bodyDiv w:val="1"/>
      <w:marLeft w:val="0"/>
      <w:marRight w:val="0"/>
      <w:marTop w:val="0"/>
      <w:marBottom w:val="0"/>
      <w:divBdr>
        <w:top w:val="none" w:sz="0" w:space="0" w:color="auto"/>
        <w:left w:val="none" w:sz="0" w:space="0" w:color="auto"/>
        <w:bottom w:val="none" w:sz="0" w:space="0" w:color="auto"/>
        <w:right w:val="none" w:sz="0" w:space="0" w:color="auto"/>
      </w:divBdr>
    </w:div>
    <w:div w:id="1410351819">
      <w:bodyDiv w:val="1"/>
      <w:marLeft w:val="0"/>
      <w:marRight w:val="0"/>
      <w:marTop w:val="0"/>
      <w:marBottom w:val="0"/>
      <w:divBdr>
        <w:top w:val="none" w:sz="0" w:space="0" w:color="auto"/>
        <w:left w:val="none" w:sz="0" w:space="0" w:color="auto"/>
        <w:bottom w:val="none" w:sz="0" w:space="0" w:color="auto"/>
        <w:right w:val="none" w:sz="0" w:space="0" w:color="auto"/>
      </w:divBdr>
    </w:div>
    <w:div w:id="1411347853">
      <w:bodyDiv w:val="1"/>
      <w:marLeft w:val="0"/>
      <w:marRight w:val="0"/>
      <w:marTop w:val="0"/>
      <w:marBottom w:val="0"/>
      <w:divBdr>
        <w:top w:val="none" w:sz="0" w:space="0" w:color="auto"/>
        <w:left w:val="none" w:sz="0" w:space="0" w:color="auto"/>
        <w:bottom w:val="none" w:sz="0" w:space="0" w:color="auto"/>
        <w:right w:val="none" w:sz="0" w:space="0" w:color="auto"/>
      </w:divBdr>
    </w:div>
    <w:div w:id="1415588297">
      <w:bodyDiv w:val="1"/>
      <w:marLeft w:val="0"/>
      <w:marRight w:val="0"/>
      <w:marTop w:val="0"/>
      <w:marBottom w:val="0"/>
      <w:divBdr>
        <w:top w:val="none" w:sz="0" w:space="0" w:color="auto"/>
        <w:left w:val="none" w:sz="0" w:space="0" w:color="auto"/>
        <w:bottom w:val="none" w:sz="0" w:space="0" w:color="auto"/>
        <w:right w:val="none" w:sz="0" w:space="0" w:color="auto"/>
      </w:divBdr>
      <w:divsChild>
        <w:div w:id="486899702">
          <w:marLeft w:val="0"/>
          <w:marRight w:val="0"/>
          <w:marTop w:val="0"/>
          <w:marBottom w:val="0"/>
          <w:divBdr>
            <w:top w:val="none" w:sz="0" w:space="0" w:color="auto"/>
            <w:left w:val="none" w:sz="0" w:space="0" w:color="auto"/>
            <w:bottom w:val="none" w:sz="0" w:space="0" w:color="auto"/>
            <w:right w:val="none" w:sz="0" w:space="0" w:color="auto"/>
          </w:divBdr>
        </w:div>
        <w:div w:id="103690442">
          <w:marLeft w:val="0"/>
          <w:marRight w:val="0"/>
          <w:marTop w:val="0"/>
          <w:marBottom w:val="0"/>
          <w:divBdr>
            <w:top w:val="none" w:sz="0" w:space="0" w:color="auto"/>
            <w:left w:val="none" w:sz="0" w:space="0" w:color="auto"/>
            <w:bottom w:val="none" w:sz="0" w:space="0" w:color="auto"/>
            <w:right w:val="none" w:sz="0" w:space="0" w:color="auto"/>
          </w:divBdr>
          <w:divsChild>
            <w:div w:id="1129320509">
              <w:marLeft w:val="0"/>
              <w:marRight w:val="165"/>
              <w:marTop w:val="150"/>
              <w:marBottom w:val="0"/>
              <w:divBdr>
                <w:top w:val="none" w:sz="0" w:space="0" w:color="auto"/>
                <w:left w:val="none" w:sz="0" w:space="0" w:color="auto"/>
                <w:bottom w:val="none" w:sz="0" w:space="0" w:color="auto"/>
                <w:right w:val="none" w:sz="0" w:space="0" w:color="auto"/>
              </w:divBdr>
              <w:divsChild>
                <w:div w:id="886836807">
                  <w:marLeft w:val="0"/>
                  <w:marRight w:val="0"/>
                  <w:marTop w:val="0"/>
                  <w:marBottom w:val="0"/>
                  <w:divBdr>
                    <w:top w:val="none" w:sz="0" w:space="0" w:color="auto"/>
                    <w:left w:val="none" w:sz="0" w:space="0" w:color="auto"/>
                    <w:bottom w:val="none" w:sz="0" w:space="0" w:color="auto"/>
                    <w:right w:val="none" w:sz="0" w:space="0" w:color="auto"/>
                  </w:divBdr>
                  <w:divsChild>
                    <w:div w:id="8915062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60589">
      <w:bodyDiv w:val="1"/>
      <w:marLeft w:val="0"/>
      <w:marRight w:val="0"/>
      <w:marTop w:val="0"/>
      <w:marBottom w:val="0"/>
      <w:divBdr>
        <w:top w:val="none" w:sz="0" w:space="0" w:color="auto"/>
        <w:left w:val="none" w:sz="0" w:space="0" w:color="auto"/>
        <w:bottom w:val="none" w:sz="0" w:space="0" w:color="auto"/>
        <w:right w:val="none" w:sz="0" w:space="0" w:color="auto"/>
      </w:divBdr>
    </w:div>
    <w:div w:id="1470972407">
      <w:bodyDiv w:val="1"/>
      <w:marLeft w:val="0"/>
      <w:marRight w:val="0"/>
      <w:marTop w:val="0"/>
      <w:marBottom w:val="0"/>
      <w:divBdr>
        <w:top w:val="none" w:sz="0" w:space="0" w:color="auto"/>
        <w:left w:val="none" w:sz="0" w:space="0" w:color="auto"/>
        <w:bottom w:val="none" w:sz="0" w:space="0" w:color="auto"/>
        <w:right w:val="none" w:sz="0" w:space="0" w:color="auto"/>
      </w:divBdr>
      <w:divsChild>
        <w:div w:id="592906719">
          <w:marLeft w:val="0"/>
          <w:marRight w:val="0"/>
          <w:marTop w:val="0"/>
          <w:marBottom w:val="0"/>
          <w:divBdr>
            <w:top w:val="none" w:sz="0" w:space="0" w:color="auto"/>
            <w:left w:val="none" w:sz="0" w:space="0" w:color="auto"/>
            <w:bottom w:val="none" w:sz="0" w:space="0" w:color="auto"/>
            <w:right w:val="none" w:sz="0" w:space="0" w:color="auto"/>
          </w:divBdr>
        </w:div>
        <w:div w:id="898711585">
          <w:marLeft w:val="0"/>
          <w:marRight w:val="0"/>
          <w:marTop w:val="0"/>
          <w:marBottom w:val="0"/>
          <w:divBdr>
            <w:top w:val="none" w:sz="0" w:space="0" w:color="auto"/>
            <w:left w:val="none" w:sz="0" w:space="0" w:color="auto"/>
            <w:bottom w:val="none" w:sz="0" w:space="0" w:color="auto"/>
            <w:right w:val="none" w:sz="0" w:space="0" w:color="auto"/>
          </w:divBdr>
        </w:div>
      </w:divsChild>
    </w:div>
    <w:div w:id="1481458810">
      <w:bodyDiv w:val="1"/>
      <w:marLeft w:val="0"/>
      <w:marRight w:val="0"/>
      <w:marTop w:val="0"/>
      <w:marBottom w:val="0"/>
      <w:divBdr>
        <w:top w:val="none" w:sz="0" w:space="0" w:color="auto"/>
        <w:left w:val="none" w:sz="0" w:space="0" w:color="auto"/>
        <w:bottom w:val="none" w:sz="0" w:space="0" w:color="auto"/>
        <w:right w:val="none" w:sz="0" w:space="0" w:color="auto"/>
      </w:divBdr>
    </w:div>
    <w:div w:id="1490707151">
      <w:bodyDiv w:val="1"/>
      <w:marLeft w:val="0"/>
      <w:marRight w:val="0"/>
      <w:marTop w:val="0"/>
      <w:marBottom w:val="0"/>
      <w:divBdr>
        <w:top w:val="none" w:sz="0" w:space="0" w:color="auto"/>
        <w:left w:val="none" w:sz="0" w:space="0" w:color="auto"/>
        <w:bottom w:val="none" w:sz="0" w:space="0" w:color="auto"/>
        <w:right w:val="none" w:sz="0" w:space="0" w:color="auto"/>
      </w:divBdr>
    </w:div>
    <w:div w:id="1518538137">
      <w:bodyDiv w:val="1"/>
      <w:marLeft w:val="0"/>
      <w:marRight w:val="0"/>
      <w:marTop w:val="0"/>
      <w:marBottom w:val="0"/>
      <w:divBdr>
        <w:top w:val="none" w:sz="0" w:space="0" w:color="auto"/>
        <w:left w:val="none" w:sz="0" w:space="0" w:color="auto"/>
        <w:bottom w:val="none" w:sz="0" w:space="0" w:color="auto"/>
        <w:right w:val="none" w:sz="0" w:space="0" w:color="auto"/>
      </w:divBdr>
      <w:divsChild>
        <w:div w:id="390662167">
          <w:marLeft w:val="0"/>
          <w:marRight w:val="0"/>
          <w:marTop w:val="0"/>
          <w:marBottom w:val="0"/>
          <w:divBdr>
            <w:top w:val="none" w:sz="0" w:space="0" w:color="auto"/>
            <w:left w:val="none" w:sz="0" w:space="0" w:color="auto"/>
            <w:bottom w:val="none" w:sz="0" w:space="0" w:color="auto"/>
            <w:right w:val="none" w:sz="0" w:space="0" w:color="auto"/>
          </w:divBdr>
          <w:divsChild>
            <w:div w:id="125054152">
              <w:marLeft w:val="0"/>
              <w:marRight w:val="0"/>
              <w:marTop w:val="0"/>
              <w:marBottom w:val="0"/>
              <w:divBdr>
                <w:top w:val="none" w:sz="0" w:space="0" w:color="auto"/>
                <w:left w:val="none" w:sz="0" w:space="0" w:color="auto"/>
                <w:bottom w:val="none" w:sz="0" w:space="0" w:color="auto"/>
                <w:right w:val="none" w:sz="0" w:space="0" w:color="auto"/>
              </w:divBdr>
              <w:divsChild>
                <w:div w:id="106306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75698">
      <w:bodyDiv w:val="1"/>
      <w:marLeft w:val="0"/>
      <w:marRight w:val="0"/>
      <w:marTop w:val="0"/>
      <w:marBottom w:val="0"/>
      <w:divBdr>
        <w:top w:val="none" w:sz="0" w:space="0" w:color="auto"/>
        <w:left w:val="none" w:sz="0" w:space="0" w:color="auto"/>
        <w:bottom w:val="none" w:sz="0" w:space="0" w:color="auto"/>
        <w:right w:val="none" w:sz="0" w:space="0" w:color="auto"/>
      </w:divBdr>
      <w:divsChild>
        <w:div w:id="1516462783">
          <w:marLeft w:val="0"/>
          <w:marRight w:val="0"/>
          <w:marTop w:val="0"/>
          <w:marBottom w:val="0"/>
          <w:divBdr>
            <w:top w:val="none" w:sz="0" w:space="0" w:color="auto"/>
            <w:left w:val="none" w:sz="0" w:space="0" w:color="auto"/>
            <w:bottom w:val="none" w:sz="0" w:space="0" w:color="auto"/>
            <w:right w:val="none" w:sz="0" w:space="0" w:color="auto"/>
          </w:divBdr>
          <w:divsChild>
            <w:div w:id="1621185110">
              <w:marLeft w:val="0"/>
              <w:marRight w:val="0"/>
              <w:marTop w:val="0"/>
              <w:marBottom w:val="0"/>
              <w:divBdr>
                <w:top w:val="none" w:sz="0" w:space="0" w:color="auto"/>
                <w:left w:val="none" w:sz="0" w:space="0" w:color="auto"/>
                <w:bottom w:val="none" w:sz="0" w:space="0" w:color="auto"/>
                <w:right w:val="none" w:sz="0" w:space="0" w:color="auto"/>
              </w:divBdr>
              <w:divsChild>
                <w:div w:id="1156187803">
                  <w:marLeft w:val="0"/>
                  <w:marRight w:val="0"/>
                  <w:marTop w:val="0"/>
                  <w:marBottom w:val="0"/>
                  <w:divBdr>
                    <w:top w:val="none" w:sz="0" w:space="0" w:color="auto"/>
                    <w:left w:val="none" w:sz="0" w:space="0" w:color="auto"/>
                    <w:bottom w:val="none" w:sz="0" w:space="0" w:color="auto"/>
                    <w:right w:val="none" w:sz="0" w:space="0" w:color="auto"/>
                  </w:divBdr>
                  <w:divsChild>
                    <w:div w:id="11191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62061">
      <w:bodyDiv w:val="1"/>
      <w:marLeft w:val="0"/>
      <w:marRight w:val="0"/>
      <w:marTop w:val="0"/>
      <w:marBottom w:val="0"/>
      <w:divBdr>
        <w:top w:val="none" w:sz="0" w:space="0" w:color="auto"/>
        <w:left w:val="none" w:sz="0" w:space="0" w:color="auto"/>
        <w:bottom w:val="none" w:sz="0" w:space="0" w:color="auto"/>
        <w:right w:val="none" w:sz="0" w:space="0" w:color="auto"/>
      </w:divBdr>
    </w:div>
    <w:div w:id="1560901182">
      <w:bodyDiv w:val="1"/>
      <w:marLeft w:val="0"/>
      <w:marRight w:val="0"/>
      <w:marTop w:val="0"/>
      <w:marBottom w:val="0"/>
      <w:divBdr>
        <w:top w:val="none" w:sz="0" w:space="0" w:color="auto"/>
        <w:left w:val="none" w:sz="0" w:space="0" w:color="auto"/>
        <w:bottom w:val="none" w:sz="0" w:space="0" w:color="auto"/>
        <w:right w:val="none" w:sz="0" w:space="0" w:color="auto"/>
      </w:divBdr>
    </w:div>
    <w:div w:id="1587958551">
      <w:bodyDiv w:val="1"/>
      <w:marLeft w:val="0"/>
      <w:marRight w:val="0"/>
      <w:marTop w:val="0"/>
      <w:marBottom w:val="0"/>
      <w:divBdr>
        <w:top w:val="none" w:sz="0" w:space="0" w:color="auto"/>
        <w:left w:val="none" w:sz="0" w:space="0" w:color="auto"/>
        <w:bottom w:val="none" w:sz="0" w:space="0" w:color="auto"/>
        <w:right w:val="none" w:sz="0" w:space="0" w:color="auto"/>
      </w:divBdr>
      <w:divsChild>
        <w:div w:id="674042423">
          <w:marLeft w:val="0"/>
          <w:marRight w:val="0"/>
          <w:marTop w:val="0"/>
          <w:marBottom w:val="0"/>
          <w:divBdr>
            <w:top w:val="none" w:sz="0" w:space="0" w:color="auto"/>
            <w:left w:val="none" w:sz="0" w:space="0" w:color="auto"/>
            <w:bottom w:val="none" w:sz="0" w:space="0" w:color="auto"/>
            <w:right w:val="none" w:sz="0" w:space="0" w:color="auto"/>
          </w:divBdr>
          <w:divsChild>
            <w:div w:id="577326733">
              <w:marLeft w:val="0"/>
              <w:marRight w:val="0"/>
              <w:marTop w:val="0"/>
              <w:marBottom w:val="0"/>
              <w:divBdr>
                <w:top w:val="none" w:sz="0" w:space="0" w:color="auto"/>
                <w:left w:val="none" w:sz="0" w:space="0" w:color="auto"/>
                <w:bottom w:val="none" w:sz="0" w:space="0" w:color="auto"/>
                <w:right w:val="none" w:sz="0" w:space="0" w:color="auto"/>
              </w:divBdr>
              <w:divsChild>
                <w:div w:id="12621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267884">
      <w:bodyDiv w:val="1"/>
      <w:marLeft w:val="0"/>
      <w:marRight w:val="0"/>
      <w:marTop w:val="0"/>
      <w:marBottom w:val="0"/>
      <w:divBdr>
        <w:top w:val="none" w:sz="0" w:space="0" w:color="auto"/>
        <w:left w:val="none" w:sz="0" w:space="0" w:color="auto"/>
        <w:bottom w:val="none" w:sz="0" w:space="0" w:color="auto"/>
        <w:right w:val="none" w:sz="0" w:space="0" w:color="auto"/>
      </w:divBdr>
    </w:div>
    <w:div w:id="1606304565">
      <w:bodyDiv w:val="1"/>
      <w:marLeft w:val="0"/>
      <w:marRight w:val="0"/>
      <w:marTop w:val="0"/>
      <w:marBottom w:val="0"/>
      <w:divBdr>
        <w:top w:val="none" w:sz="0" w:space="0" w:color="auto"/>
        <w:left w:val="none" w:sz="0" w:space="0" w:color="auto"/>
        <w:bottom w:val="none" w:sz="0" w:space="0" w:color="auto"/>
        <w:right w:val="none" w:sz="0" w:space="0" w:color="auto"/>
      </w:divBdr>
      <w:divsChild>
        <w:div w:id="89788489">
          <w:marLeft w:val="0"/>
          <w:marRight w:val="0"/>
          <w:marTop w:val="0"/>
          <w:marBottom w:val="0"/>
          <w:divBdr>
            <w:top w:val="none" w:sz="0" w:space="0" w:color="auto"/>
            <w:left w:val="none" w:sz="0" w:space="0" w:color="auto"/>
            <w:bottom w:val="none" w:sz="0" w:space="0" w:color="auto"/>
            <w:right w:val="none" w:sz="0" w:space="0" w:color="auto"/>
          </w:divBdr>
          <w:divsChild>
            <w:div w:id="352997612">
              <w:marLeft w:val="0"/>
              <w:marRight w:val="0"/>
              <w:marTop w:val="0"/>
              <w:marBottom w:val="0"/>
              <w:divBdr>
                <w:top w:val="none" w:sz="0" w:space="0" w:color="auto"/>
                <w:left w:val="none" w:sz="0" w:space="0" w:color="auto"/>
                <w:bottom w:val="none" w:sz="0" w:space="0" w:color="auto"/>
                <w:right w:val="none" w:sz="0" w:space="0" w:color="auto"/>
              </w:divBdr>
              <w:divsChild>
                <w:div w:id="6963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3744">
      <w:bodyDiv w:val="1"/>
      <w:marLeft w:val="0"/>
      <w:marRight w:val="0"/>
      <w:marTop w:val="0"/>
      <w:marBottom w:val="0"/>
      <w:divBdr>
        <w:top w:val="none" w:sz="0" w:space="0" w:color="auto"/>
        <w:left w:val="none" w:sz="0" w:space="0" w:color="auto"/>
        <w:bottom w:val="none" w:sz="0" w:space="0" w:color="auto"/>
        <w:right w:val="none" w:sz="0" w:space="0" w:color="auto"/>
      </w:divBdr>
    </w:div>
    <w:div w:id="1624386038">
      <w:bodyDiv w:val="1"/>
      <w:marLeft w:val="0"/>
      <w:marRight w:val="0"/>
      <w:marTop w:val="0"/>
      <w:marBottom w:val="0"/>
      <w:divBdr>
        <w:top w:val="none" w:sz="0" w:space="0" w:color="auto"/>
        <w:left w:val="none" w:sz="0" w:space="0" w:color="auto"/>
        <w:bottom w:val="none" w:sz="0" w:space="0" w:color="auto"/>
        <w:right w:val="none" w:sz="0" w:space="0" w:color="auto"/>
      </w:divBdr>
    </w:div>
    <w:div w:id="1639335239">
      <w:bodyDiv w:val="1"/>
      <w:marLeft w:val="0"/>
      <w:marRight w:val="0"/>
      <w:marTop w:val="0"/>
      <w:marBottom w:val="0"/>
      <w:divBdr>
        <w:top w:val="none" w:sz="0" w:space="0" w:color="auto"/>
        <w:left w:val="none" w:sz="0" w:space="0" w:color="auto"/>
        <w:bottom w:val="none" w:sz="0" w:space="0" w:color="auto"/>
        <w:right w:val="none" w:sz="0" w:space="0" w:color="auto"/>
      </w:divBdr>
    </w:div>
    <w:div w:id="1663925385">
      <w:bodyDiv w:val="1"/>
      <w:marLeft w:val="0"/>
      <w:marRight w:val="0"/>
      <w:marTop w:val="0"/>
      <w:marBottom w:val="0"/>
      <w:divBdr>
        <w:top w:val="none" w:sz="0" w:space="0" w:color="auto"/>
        <w:left w:val="none" w:sz="0" w:space="0" w:color="auto"/>
        <w:bottom w:val="none" w:sz="0" w:space="0" w:color="auto"/>
        <w:right w:val="none" w:sz="0" w:space="0" w:color="auto"/>
      </w:divBdr>
      <w:divsChild>
        <w:div w:id="1307399420">
          <w:marLeft w:val="0"/>
          <w:marRight w:val="0"/>
          <w:marTop w:val="0"/>
          <w:marBottom w:val="0"/>
          <w:divBdr>
            <w:top w:val="none" w:sz="0" w:space="0" w:color="auto"/>
            <w:left w:val="none" w:sz="0" w:space="0" w:color="auto"/>
            <w:bottom w:val="none" w:sz="0" w:space="0" w:color="auto"/>
            <w:right w:val="none" w:sz="0" w:space="0" w:color="auto"/>
          </w:divBdr>
          <w:divsChild>
            <w:div w:id="434635535">
              <w:marLeft w:val="0"/>
              <w:marRight w:val="0"/>
              <w:marTop w:val="0"/>
              <w:marBottom w:val="0"/>
              <w:divBdr>
                <w:top w:val="none" w:sz="0" w:space="0" w:color="auto"/>
                <w:left w:val="none" w:sz="0" w:space="0" w:color="auto"/>
                <w:bottom w:val="none" w:sz="0" w:space="0" w:color="auto"/>
                <w:right w:val="none" w:sz="0" w:space="0" w:color="auto"/>
              </w:divBdr>
              <w:divsChild>
                <w:div w:id="627127437">
                  <w:marLeft w:val="0"/>
                  <w:marRight w:val="0"/>
                  <w:marTop w:val="0"/>
                  <w:marBottom w:val="0"/>
                  <w:divBdr>
                    <w:top w:val="none" w:sz="0" w:space="0" w:color="auto"/>
                    <w:left w:val="none" w:sz="0" w:space="0" w:color="auto"/>
                    <w:bottom w:val="none" w:sz="0" w:space="0" w:color="auto"/>
                    <w:right w:val="none" w:sz="0" w:space="0" w:color="auto"/>
                  </w:divBdr>
                  <w:divsChild>
                    <w:div w:id="207330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47938">
      <w:bodyDiv w:val="1"/>
      <w:marLeft w:val="0"/>
      <w:marRight w:val="0"/>
      <w:marTop w:val="0"/>
      <w:marBottom w:val="0"/>
      <w:divBdr>
        <w:top w:val="none" w:sz="0" w:space="0" w:color="auto"/>
        <w:left w:val="none" w:sz="0" w:space="0" w:color="auto"/>
        <w:bottom w:val="none" w:sz="0" w:space="0" w:color="auto"/>
        <w:right w:val="none" w:sz="0" w:space="0" w:color="auto"/>
      </w:divBdr>
    </w:div>
    <w:div w:id="1700742787">
      <w:bodyDiv w:val="1"/>
      <w:marLeft w:val="0"/>
      <w:marRight w:val="0"/>
      <w:marTop w:val="0"/>
      <w:marBottom w:val="0"/>
      <w:divBdr>
        <w:top w:val="none" w:sz="0" w:space="0" w:color="auto"/>
        <w:left w:val="none" w:sz="0" w:space="0" w:color="auto"/>
        <w:bottom w:val="none" w:sz="0" w:space="0" w:color="auto"/>
        <w:right w:val="none" w:sz="0" w:space="0" w:color="auto"/>
      </w:divBdr>
      <w:divsChild>
        <w:div w:id="1048577424">
          <w:marLeft w:val="0"/>
          <w:marRight w:val="0"/>
          <w:marTop w:val="0"/>
          <w:marBottom w:val="0"/>
          <w:divBdr>
            <w:top w:val="none" w:sz="0" w:space="0" w:color="auto"/>
            <w:left w:val="none" w:sz="0" w:space="0" w:color="auto"/>
            <w:bottom w:val="none" w:sz="0" w:space="0" w:color="auto"/>
            <w:right w:val="none" w:sz="0" w:space="0" w:color="auto"/>
          </w:divBdr>
          <w:divsChild>
            <w:div w:id="1837961299">
              <w:marLeft w:val="0"/>
              <w:marRight w:val="0"/>
              <w:marTop w:val="0"/>
              <w:marBottom w:val="0"/>
              <w:divBdr>
                <w:top w:val="none" w:sz="0" w:space="0" w:color="auto"/>
                <w:left w:val="none" w:sz="0" w:space="0" w:color="auto"/>
                <w:bottom w:val="none" w:sz="0" w:space="0" w:color="auto"/>
                <w:right w:val="none" w:sz="0" w:space="0" w:color="auto"/>
              </w:divBdr>
              <w:divsChild>
                <w:div w:id="1388916729">
                  <w:marLeft w:val="0"/>
                  <w:marRight w:val="0"/>
                  <w:marTop w:val="0"/>
                  <w:marBottom w:val="0"/>
                  <w:divBdr>
                    <w:top w:val="none" w:sz="0" w:space="0" w:color="auto"/>
                    <w:left w:val="none" w:sz="0" w:space="0" w:color="auto"/>
                    <w:bottom w:val="none" w:sz="0" w:space="0" w:color="auto"/>
                    <w:right w:val="none" w:sz="0" w:space="0" w:color="auto"/>
                  </w:divBdr>
                  <w:divsChild>
                    <w:div w:id="1955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58802">
      <w:bodyDiv w:val="1"/>
      <w:marLeft w:val="0"/>
      <w:marRight w:val="0"/>
      <w:marTop w:val="0"/>
      <w:marBottom w:val="0"/>
      <w:divBdr>
        <w:top w:val="none" w:sz="0" w:space="0" w:color="auto"/>
        <w:left w:val="none" w:sz="0" w:space="0" w:color="auto"/>
        <w:bottom w:val="none" w:sz="0" w:space="0" w:color="auto"/>
        <w:right w:val="none" w:sz="0" w:space="0" w:color="auto"/>
      </w:divBdr>
    </w:div>
    <w:div w:id="1712656746">
      <w:bodyDiv w:val="1"/>
      <w:marLeft w:val="0"/>
      <w:marRight w:val="0"/>
      <w:marTop w:val="0"/>
      <w:marBottom w:val="0"/>
      <w:divBdr>
        <w:top w:val="none" w:sz="0" w:space="0" w:color="auto"/>
        <w:left w:val="none" w:sz="0" w:space="0" w:color="auto"/>
        <w:bottom w:val="none" w:sz="0" w:space="0" w:color="auto"/>
        <w:right w:val="none" w:sz="0" w:space="0" w:color="auto"/>
      </w:divBdr>
      <w:divsChild>
        <w:div w:id="234437502">
          <w:marLeft w:val="0"/>
          <w:marRight w:val="0"/>
          <w:marTop w:val="0"/>
          <w:marBottom w:val="0"/>
          <w:divBdr>
            <w:top w:val="none" w:sz="0" w:space="0" w:color="auto"/>
            <w:left w:val="none" w:sz="0" w:space="0" w:color="auto"/>
            <w:bottom w:val="none" w:sz="0" w:space="0" w:color="auto"/>
            <w:right w:val="none" w:sz="0" w:space="0" w:color="auto"/>
          </w:divBdr>
          <w:divsChild>
            <w:div w:id="1908685715">
              <w:marLeft w:val="0"/>
              <w:marRight w:val="0"/>
              <w:marTop w:val="0"/>
              <w:marBottom w:val="0"/>
              <w:divBdr>
                <w:top w:val="none" w:sz="0" w:space="0" w:color="auto"/>
                <w:left w:val="none" w:sz="0" w:space="0" w:color="auto"/>
                <w:bottom w:val="none" w:sz="0" w:space="0" w:color="auto"/>
                <w:right w:val="none" w:sz="0" w:space="0" w:color="auto"/>
              </w:divBdr>
              <w:divsChild>
                <w:div w:id="1540512357">
                  <w:marLeft w:val="0"/>
                  <w:marRight w:val="0"/>
                  <w:marTop w:val="0"/>
                  <w:marBottom w:val="0"/>
                  <w:divBdr>
                    <w:top w:val="none" w:sz="0" w:space="0" w:color="auto"/>
                    <w:left w:val="none" w:sz="0" w:space="0" w:color="auto"/>
                    <w:bottom w:val="none" w:sz="0" w:space="0" w:color="auto"/>
                    <w:right w:val="none" w:sz="0" w:space="0" w:color="auto"/>
                  </w:divBdr>
                </w:div>
              </w:divsChild>
            </w:div>
            <w:div w:id="1810516921">
              <w:marLeft w:val="0"/>
              <w:marRight w:val="0"/>
              <w:marTop w:val="0"/>
              <w:marBottom w:val="0"/>
              <w:divBdr>
                <w:top w:val="none" w:sz="0" w:space="0" w:color="auto"/>
                <w:left w:val="none" w:sz="0" w:space="0" w:color="auto"/>
                <w:bottom w:val="none" w:sz="0" w:space="0" w:color="auto"/>
                <w:right w:val="none" w:sz="0" w:space="0" w:color="auto"/>
              </w:divBdr>
              <w:divsChild>
                <w:div w:id="4172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18479">
      <w:bodyDiv w:val="1"/>
      <w:marLeft w:val="0"/>
      <w:marRight w:val="0"/>
      <w:marTop w:val="0"/>
      <w:marBottom w:val="0"/>
      <w:divBdr>
        <w:top w:val="none" w:sz="0" w:space="0" w:color="auto"/>
        <w:left w:val="none" w:sz="0" w:space="0" w:color="auto"/>
        <w:bottom w:val="none" w:sz="0" w:space="0" w:color="auto"/>
        <w:right w:val="none" w:sz="0" w:space="0" w:color="auto"/>
      </w:divBdr>
      <w:divsChild>
        <w:div w:id="1689410847">
          <w:marLeft w:val="0"/>
          <w:marRight w:val="0"/>
          <w:marTop w:val="0"/>
          <w:marBottom w:val="0"/>
          <w:divBdr>
            <w:top w:val="none" w:sz="0" w:space="0" w:color="auto"/>
            <w:left w:val="none" w:sz="0" w:space="0" w:color="auto"/>
            <w:bottom w:val="none" w:sz="0" w:space="0" w:color="auto"/>
            <w:right w:val="none" w:sz="0" w:space="0" w:color="auto"/>
          </w:divBdr>
          <w:divsChild>
            <w:div w:id="1270699610">
              <w:marLeft w:val="1740"/>
              <w:marRight w:val="0"/>
              <w:marTop w:val="0"/>
              <w:marBottom w:val="240"/>
              <w:divBdr>
                <w:top w:val="none" w:sz="0" w:space="0" w:color="auto"/>
                <w:left w:val="none" w:sz="0" w:space="0" w:color="auto"/>
                <w:bottom w:val="none" w:sz="0" w:space="0" w:color="auto"/>
                <w:right w:val="none" w:sz="0" w:space="0" w:color="auto"/>
              </w:divBdr>
            </w:div>
          </w:divsChild>
        </w:div>
        <w:div w:id="1326086879">
          <w:marLeft w:val="0"/>
          <w:marRight w:val="0"/>
          <w:marTop w:val="0"/>
          <w:marBottom w:val="0"/>
          <w:divBdr>
            <w:top w:val="none" w:sz="0" w:space="0" w:color="auto"/>
            <w:left w:val="none" w:sz="0" w:space="0" w:color="auto"/>
            <w:bottom w:val="none" w:sz="0" w:space="0" w:color="auto"/>
            <w:right w:val="none" w:sz="0" w:space="0" w:color="auto"/>
          </w:divBdr>
          <w:divsChild>
            <w:div w:id="340355482">
              <w:marLeft w:val="1740"/>
              <w:marRight w:val="0"/>
              <w:marTop w:val="0"/>
              <w:marBottom w:val="240"/>
              <w:divBdr>
                <w:top w:val="none" w:sz="0" w:space="0" w:color="auto"/>
                <w:left w:val="none" w:sz="0" w:space="0" w:color="auto"/>
                <w:bottom w:val="none" w:sz="0" w:space="0" w:color="auto"/>
                <w:right w:val="none" w:sz="0" w:space="0" w:color="auto"/>
              </w:divBdr>
            </w:div>
          </w:divsChild>
        </w:div>
      </w:divsChild>
    </w:div>
    <w:div w:id="1715154219">
      <w:bodyDiv w:val="1"/>
      <w:marLeft w:val="0"/>
      <w:marRight w:val="0"/>
      <w:marTop w:val="0"/>
      <w:marBottom w:val="0"/>
      <w:divBdr>
        <w:top w:val="none" w:sz="0" w:space="0" w:color="auto"/>
        <w:left w:val="none" w:sz="0" w:space="0" w:color="auto"/>
        <w:bottom w:val="none" w:sz="0" w:space="0" w:color="auto"/>
        <w:right w:val="none" w:sz="0" w:space="0" w:color="auto"/>
      </w:divBdr>
    </w:div>
    <w:div w:id="1731881356">
      <w:bodyDiv w:val="1"/>
      <w:marLeft w:val="0"/>
      <w:marRight w:val="0"/>
      <w:marTop w:val="0"/>
      <w:marBottom w:val="0"/>
      <w:divBdr>
        <w:top w:val="none" w:sz="0" w:space="0" w:color="auto"/>
        <w:left w:val="none" w:sz="0" w:space="0" w:color="auto"/>
        <w:bottom w:val="none" w:sz="0" w:space="0" w:color="auto"/>
        <w:right w:val="none" w:sz="0" w:space="0" w:color="auto"/>
      </w:divBdr>
    </w:div>
    <w:div w:id="1733500573">
      <w:bodyDiv w:val="1"/>
      <w:marLeft w:val="0"/>
      <w:marRight w:val="0"/>
      <w:marTop w:val="0"/>
      <w:marBottom w:val="0"/>
      <w:divBdr>
        <w:top w:val="none" w:sz="0" w:space="0" w:color="auto"/>
        <w:left w:val="none" w:sz="0" w:space="0" w:color="auto"/>
        <w:bottom w:val="none" w:sz="0" w:space="0" w:color="auto"/>
        <w:right w:val="none" w:sz="0" w:space="0" w:color="auto"/>
      </w:divBdr>
    </w:div>
    <w:div w:id="1767459990">
      <w:bodyDiv w:val="1"/>
      <w:marLeft w:val="0"/>
      <w:marRight w:val="0"/>
      <w:marTop w:val="0"/>
      <w:marBottom w:val="0"/>
      <w:divBdr>
        <w:top w:val="none" w:sz="0" w:space="0" w:color="auto"/>
        <w:left w:val="none" w:sz="0" w:space="0" w:color="auto"/>
        <w:bottom w:val="none" w:sz="0" w:space="0" w:color="auto"/>
        <w:right w:val="none" w:sz="0" w:space="0" w:color="auto"/>
      </w:divBdr>
    </w:div>
    <w:div w:id="1781103065">
      <w:bodyDiv w:val="1"/>
      <w:marLeft w:val="0"/>
      <w:marRight w:val="0"/>
      <w:marTop w:val="0"/>
      <w:marBottom w:val="0"/>
      <w:divBdr>
        <w:top w:val="none" w:sz="0" w:space="0" w:color="auto"/>
        <w:left w:val="none" w:sz="0" w:space="0" w:color="auto"/>
        <w:bottom w:val="none" w:sz="0" w:space="0" w:color="auto"/>
        <w:right w:val="none" w:sz="0" w:space="0" w:color="auto"/>
      </w:divBdr>
      <w:divsChild>
        <w:div w:id="53890073">
          <w:marLeft w:val="0"/>
          <w:marRight w:val="0"/>
          <w:marTop w:val="0"/>
          <w:marBottom w:val="0"/>
          <w:divBdr>
            <w:top w:val="none" w:sz="0" w:space="0" w:color="auto"/>
            <w:left w:val="none" w:sz="0" w:space="0" w:color="auto"/>
            <w:bottom w:val="none" w:sz="0" w:space="0" w:color="auto"/>
            <w:right w:val="none" w:sz="0" w:space="0" w:color="auto"/>
          </w:divBdr>
          <w:divsChild>
            <w:div w:id="1263998948">
              <w:marLeft w:val="0"/>
              <w:marRight w:val="0"/>
              <w:marTop w:val="0"/>
              <w:marBottom w:val="0"/>
              <w:divBdr>
                <w:top w:val="none" w:sz="0" w:space="0" w:color="auto"/>
                <w:left w:val="none" w:sz="0" w:space="0" w:color="auto"/>
                <w:bottom w:val="none" w:sz="0" w:space="0" w:color="auto"/>
                <w:right w:val="none" w:sz="0" w:space="0" w:color="auto"/>
              </w:divBdr>
              <w:divsChild>
                <w:div w:id="601962358">
                  <w:marLeft w:val="0"/>
                  <w:marRight w:val="0"/>
                  <w:marTop w:val="0"/>
                  <w:marBottom w:val="0"/>
                  <w:divBdr>
                    <w:top w:val="none" w:sz="0" w:space="0" w:color="auto"/>
                    <w:left w:val="none" w:sz="0" w:space="0" w:color="auto"/>
                    <w:bottom w:val="none" w:sz="0" w:space="0" w:color="auto"/>
                    <w:right w:val="none" w:sz="0" w:space="0" w:color="auto"/>
                  </w:divBdr>
                  <w:divsChild>
                    <w:div w:id="9208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68790">
      <w:bodyDiv w:val="1"/>
      <w:marLeft w:val="0"/>
      <w:marRight w:val="0"/>
      <w:marTop w:val="0"/>
      <w:marBottom w:val="0"/>
      <w:divBdr>
        <w:top w:val="none" w:sz="0" w:space="0" w:color="auto"/>
        <w:left w:val="none" w:sz="0" w:space="0" w:color="auto"/>
        <w:bottom w:val="none" w:sz="0" w:space="0" w:color="auto"/>
        <w:right w:val="none" w:sz="0" w:space="0" w:color="auto"/>
      </w:divBdr>
    </w:div>
    <w:div w:id="1801533191">
      <w:bodyDiv w:val="1"/>
      <w:marLeft w:val="0"/>
      <w:marRight w:val="0"/>
      <w:marTop w:val="0"/>
      <w:marBottom w:val="0"/>
      <w:divBdr>
        <w:top w:val="none" w:sz="0" w:space="0" w:color="auto"/>
        <w:left w:val="none" w:sz="0" w:space="0" w:color="auto"/>
        <w:bottom w:val="none" w:sz="0" w:space="0" w:color="auto"/>
        <w:right w:val="none" w:sz="0" w:space="0" w:color="auto"/>
      </w:divBdr>
    </w:div>
    <w:div w:id="1803113244">
      <w:bodyDiv w:val="1"/>
      <w:marLeft w:val="0"/>
      <w:marRight w:val="0"/>
      <w:marTop w:val="0"/>
      <w:marBottom w:val="0"/>
      <w:divBdr>
        <w:top w:val="none" w:sz="0" w:space="0" w:color="auto"/>
        <w:left w:val="none" w:sz="0" w:space="0" w:color="auto"/>
        <w:bottom w:val="none" w:sz="0" w:space="0" w:color="auto"/>
        <w:right w:val="none" w:sz="0" w:space="0" w:color="auto"/>
      </w:divBdr>
    </w:div>
    <w:div w:id="1827545936">
      <w:bodyDiv w:val="1"/>
      <w:marLeft w:val="0"/>
      <w:marRight w:val="0"/>
      <w:marTop w:val="0"/>
      <w:marBottom w:val="0"/>
      <w:divBdr>
        <w:top w:val="none" w:sz="0" w:space="0" w:color="auto"/>
        <w:left w:val="none" w:sz="0" w:space="0" w:color="auto"/>
        <w:bottom w:val="none" w:sz="0" w:space="0" w:color="auto"/>
        <w:right w:val="none" w:sz="0" w:space="0" w:color="auto"/>
      </w:divBdr>
      <w:divsChild>
        <w:div w:id="839078320">
          <w:marLeft w:val="0"/>
          <w:marRight w:val="0"/>
          <w:marTop w:val="0"/>
          <w:marBottom w:val="0"/>
          <w:divBdr>
            <w:top w:val="none" w:sz="0" w:space="0" w:color="auto"/>
            <w:left w:val="none" w:sz="0" w:space="0" w:color="auto"/>
            <w:bottom w:val="none" w:sz="0" w:space="0" w:color="auto"/>
            <w:right w:val="none" w:sz="0" w:space="0" w:color="auto"/>
          </w:divBdr>
          <w:divsChild>
            <w:div w:id="1497187961">
              <w:marLeft w:val="0"/>
              <w:marRight w:val="0"/>
              <w:marTop w:val="0"/>
              <w:marBottom w:val="0"/>
              <w:divBdr>
                <w:top w:val="none" w:sz="0" w:space="0" w:color="auto"/>
                <w:left w:val="none" w:sz="0" w:space="0" w:color="auto"/>
                <w:bottom w:val="none" w:sz="0" w:space="0" w:color="auto"/>
                <w:right w:val="none" w:sz="0" w:space="0" w:color="auto"/>
              </w:divBdr>
              <w:divsChild>
                <w:div w:id="5051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0929">
      <w:bodyDiv w:val="1"/>
      <w:marLeft w:val="0"/>
      <w:marRight w:val="0"/>
      <w:marTop w:val="0"/>
      <w:marBottom w:val="0"/>
      <w:divBdr>
        <w:top w:val="none" w:sz="0" w:space="0" w:color="auto"/>
        <w:left w:val="none" w:sz="0" w:space="0" w:color="auto"/>
        <w:bottom w:val="none" w:sz="0" w:space="0" w:color="auto"/>
        <w:right w:val="none" w:sz="0" w:space="0" w:color="auto"/>
      </w:divBdr>
    </w:div>
    <w:div w:id="1847666972">
      <w:bodyDiv w:val="1"/>
      <w:marLeft w:val="0"/>
      <w:marRight w:val="0"/>
      <w:marTop w:val="0"/>
      <w:marBottom w:val="0"/>
      <w:divBdr>
        <w:top w:val="none" w:sz="0" w:space="0" w:color="auto"/>
        <w:left w:val="none" w:sz="0" w:space="0" w:color="auto"/>
        <w:bottom w:val="none" w:sz="0" w:space="0" w:color="auto"/>
        <w:right w:val="none" w:sz="0" w:space="0" w:color="auto"/>
      </w:divBdr>
    </w:div>
    <w:div w:id="1888880320">
      <w:bodyDiv w:val="1"/>
      <w:marLeft w:val="0"/>
      <w:marRight w:val="0"/>
      <w:marTop w:val="0"/>
      <w:marBottom w:val="0"/>
      <w:divBdr>
        <w:top w:val="none" w:sz="0" w:space="0" w:color="auto"/>
        <w:left w:val="none" w:sz="0" w:space="0" w:color="auto"/>
        <w:bottom w:val="none" w:sz="0" w:space="0" w:color="auto"/>
        <w:right w:val="none" w:sz="0" w:space="0" w:color="auto"/>
      </w:divBdr>
    </w:div>
    <w:div w:id="1890262814">
      <w:bodyDiv w:val="1"/>
      <w:marLeft w:val="0"/>
      <w:marRight w:val="0"/>
      <w:marTop w:val="0"/>
      <w:marBottom w:val="0"/>
      <w:divBdr>
        <w:top w:val="none" w:sz="0" w:space="0" w:color="auto"/>
        <w:left w:val="none" w:sz="0" w:space="0" w:color="auto"/>
        <w:bottom w:val="none" w:sz="0" w:space="0" w:color="auto"/>
        <w:right w:val="none" w:sz="0" w:space="0" w:color="auto"/>
      </w:divBdr>
      <w:divsChild>
        <w:div w:id="1316300682">
          <w:marLeft w:val="0"/>
          <w:marRight w:val="0"/>
          <w:marTop w:val="0"/>
          <w:marBottom w:val="0"/>
          <w:divBdr>
            <w:top w:val="none" w:sz="0" w:space="0" w:color="auto"/>
            <w:left w:val="none" w:sz="0" w:space="0" w:color="auto"/>
            <w:bottom w:val="none" w:sz="0" w:space="0" w:color="auto"/>
            <w:right w:val="none" w:sz="0" w:space="0" w:color="auto"/>
          </w:divBdr>
          <w:divsChild>
            <w:div w:id="700207355">
              <w:marLeft w:val="0"/>
              <w:marRight w:val="0"/>
              <w:marTop w:val="0"/>
              <w:marBottom w:val="0"/>
              <w:divBdr>
                <w:top w:val="none" w:sz="0" w:space="0" w:color="auto"/>
                <w:left w:val="none" w:sz="0" w:space="0" w:color="auto"/>
                <w:bottom w:val="none" w:sz="0" w:space="0" w:color="auto"/>
                <w:right w:val="none" w:sz="0" w:space="0" w:color="auto"/>
              </w:divBdr>
              <w:divsChild>
                <w:div w:id="12669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84">
      <w:bodyDiv w:val="1"/>
      <w:marLeft w:val="0"/>
      <w:marRight w:val="0"/>
      <w:marTop w:val="0"/>
      <w:marBottom w:val="0"/>
      <w:divBdr>
        <w:top w:val="none" w:sz="0" w:space="0" w:color="auto"/>
        <w:left w:val="none" w:sz="0" w:space="0" w:color="auto"/>
        <w:bottom w:val="none" w:sz="0" w:space="0" w:color="auto"/>
        <w:right w:val="none" w:sz="0" w:space="0" w:color="auto"/>
      </w:divBdr>
    </w:div>
    <w:div w:id="1904635352">
      <w:bodyDiv w:val="1"/>
      <w:marLeft w:val="0"/>
      <w:marRight w:val="0"/>
      <w:marTop w:val="0"/>
      <w:marBottom w:val="0"/>
      <w:divBdr>
        <w:top w:val="none" w:sz="0" w:space="0" w:color="auto"/>
        <w:left w:val="none" w:sz="0" w:space="0" w:color="auto"/>
        <w:bottom w:val="none" w:sz="0" w:space="0" w:color="auto"/>
        <w:right w:val="none" w:sz="0" w:space="0" w:color="auto"/>
      </w:divBdr>
    </w:div>
    <w:div w:id="1936287119">
      <w:bodyDiv w:val="1"/>
      <w:marLeft w:val="0"/>
      <w:marRight w:val="0"/>
      <w:marTop w:val="0"/>
      <w:marBottom w:val="0"/>
      <w:divBdr>
        <w:top w:val="none" w:sz="0" w:space="0" w:color="auto"/>
        <w:left w:val="none" w:sz="0" w:space="0" w:color="auto"/>
        <w:bottom w:val="none" w:sz="0" w:space="0" w:color="auto"/>
        <w:right w:val="none" w:sz="0" w:space="0" w:color="auto"/>
      </w:divBdr>
    </w:div>
    <w:div w:id="1955554565">
      <w:bodyDiv w:val="1"/>
      <w:marLeft w:val="0"/>
      <w:marRight w:val="0"/>
      <w:marTop w:val="0"/>
      <w:marBottom w:val="0"/>
      <w:divBdr>
        <w:top w:val="none" w:sz="0" w:space="0" w:color="auto"/>
        <w:left w:val="none" w:sz="0" w:space="0" w:color="auto"/>
        <w:bottom w:val="none" w:sz="0" w:space="0" w:color="auto"/>
        <w:right w:val="none" w:sz="0" w:space="0" w:color="auto"/>
      </w:divBdr>
      <w:divsChild>
        <w:div w:id="1030883762">
          <w:marLeft w:val="0"/>
          <w:marRight w:val="0"/>
          <w:marTop w:val="0"/>
          <w:marBottom w:val="0"/>
          <w:divBdr>
            <w:top w:val="none" w:sz="0" w:space="0" w:color="auto"/>
            <w:left w:val="none" w:sz="0" w:space="0" w:color="auto"/>
            <w:bottom w:val="none" w:sz="0" w:space="0" w:color="auto"/>
            <w:right w:val="none" w:sz="0" w:space="0" w:color="auto"/>
          </w:divBdr>
          <w:divsChild>
            <w:div w:id="1951620738">
              <w:marLeft w:val="0"/>
              <w:marRight w:val="0"/>
              <w:marTop w:val="0"/>
              <w:marBottom w:val="0"/>
              <w:divBdr>
                <w:top w:val="none" w:sz="0" w:space="0" w:color="auto"/>
                <w:left w:val="none" w:sz="0" w:space="0" w:color="auto"/>
                <w:bottom w:val="none" w:sz="0" w:space="0" w:color="auto"/>
                <w:right w:val="none" w:sz="0" w:space="0" w:color="auto"/>
              </w:divBdr>
              <w:divsChild>
                <w:div w:id="8320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49195">
      <w:bodyDiv w:val="1"/>
      <w:marLeft w:val="0"/>
      <w:marRight w:val="0"/>
      <w:marTop w:val="0"/>
      <w:marBottom w:val="0"/>
      <w:divBdr>
        <w:top w:val="none" w:sz="0" w:space="0" w:color="auto"/>
        <w:left w:val="none" w:sz="0" w:space="0" w:color="auto"/>
        <w:bottom w:val="none" w:sz="0" w:space="0" w:color="auto"/>
        <w:right w:val="none" w:sz="0" w:space="0" w:color="auto"/>
      </w:divBdr>
    </w:div>
    <w:div w:id="2001418477">
      <w:bodyDiv w:val="1"/>
      <w:marLeft w:val="0"/>
      <w:marRight w:val="0"/>
      <w:marTop w:val="0"/>
      <w:marBottom w:val="0"/>
      <w:divBdr>
        <w:top w:val="none" w:sz="0" w:space="0" w:color="auto"/>
        <w:left w:val="none" w:sz="0" w:space="0" w:color="auto"/>
        <w:bottom w:val="none" w:sz="0" w:space="0" w:color="auto"/>
        <w:right w:val="none" w:sz="0" w:space="0" w:color="auto"/>
      </w:divBdr>
    </w:div>
    <w:div w:id="2001998135">
      <w:bodyDiv w:val="1"/>
      <w:marLeft w:val="0"/>
      <w:marRight w:val="0"/>
      <w:marTop w:val="0"/>
      <w:marBottom w:val="0"/>
      <w:divBdr>
        <w:top w:val="none" w:sz="0" w:space="0" w:color="auto"/>
        <w:left w:val="none" w:sz="0" w:space="0" w:color="auto"/>
        <w:bottom w:val="none" w:sz="0" w:space="0" w:color="auto"/>
        <w:right w:val="none" w:sz="0" w:space="0" w:color="auto"/>
      </w:divBdr>
    </w:div>
    <w:div w:id="2023580456">
      <w:bodyDiv w:val="1"/>
      <w:marLeft w:val="0"/>
      <w:marRight w:val="0"/>
      <w:marTop w:val="0"/>
      <w:marBottom w:val="0"/>
      <w:divBdr>
        <w:top w:val="none" w:sz="0" w:space="0" w:color="auto"/>
        <w:left w:val="none" w:sz="0" w:space="0" w:color="auto"/>
        <w:bottom w:val="none" w:sz="0" w:space="0" w:color="auto"/>
        <w:right w:val="none" w:sz="0" w:space="0" w:color="auto"/>
      </w:divBdr>
    </w:div>
    <w:div w:id="2035155205">
      <w:bodyDiv w:val="1"/>
      <w:marLeft w:val="0"/>
      <w:marRight w:val="0"/>
      <w:marTop w:val="0"/>
      <w:marBottom w:val="0"/>
      <w:divBdr>
        <w:top w:val="none" w:sz="0" w:space="0" w:color="auto"/>
        <w:left w:val="none" w:sz="0" w:space="0" w:color="auto"/>
        <w:bottom w:val="none" w:sz="0" w:space="0" w:color="auto"/>
        <w:right w:val="none" w:sz="0" w:space="0" w:color="auto"/>
      </w:divBdr>
    </w:div>
    <w:div w:id="2037585199">
      <w:bodyDiv w:val="1"/>
      <w:marLeft w:val="0"/>
      <w:marRight w:val="0"/>
      <w:marTop w:val="0"/>
      <w:marBottom w:val="0"/>
      <w:divBdr>
        <w:top w:val="none" w:sz="0" w:space="0" w:color="auto"/>
        <w:left w:val="none" w:sz="0" w:space="0" w:color="auto"/>
        <w:bottom w:val="none" w:sz="0" w:space="0" w:color="auto"/>
        <w:right w:val="none" w:sz="0" w:space="0" w:color="auto"/>
      </w:divBdr>
    </w:div>
    <w:div w:id="2045593189">
      <w:bodyDiv w:val="1"/>
      <w:marLeft w:val="0"/>
      <w:marRight w:val="0"/>
      <w:marTop w:val="0"/>
      <w:marBottom w:val="0"/>
      <w:divBdr>
        <w:top w:val="none" w:sz="0" w:space="0" w:color="auto"/>
        <w:left w:val="none" w:sz="0" w:space="0" w:color="auto"/>
        <w:bottom w:val="none" w:sz="0" w:space="0" w:color="auto"/>
        <w:right w:val="none" w:sz="0" w:space="0" w:color="auto"/>
      </w:divBdr>
    </w:div>
    <w:div w:id="2064061741">
      <w:bodyDiv w:val="1"/>
      <w:marLeft w:val="0"/>
      <w:marRight w:val="0"/>
      <w:marTop w:val="0"/>
      <w:marBottom w:val="0"/>
      <w:divBdr>
        <w:top w:val="none" w:sz="0" w:space="0" w:color="auto"/>
        <w:left w:val="none" w:sz="0" w:space="0" w:color="auto"/>
        <w:bottom w:val="none" w:sz="0" w:space="0" w:color="auto"/>
        <w:right w:val="none" w:sz="0" w:space="0" w:color="auto"/>
      </w:divBdr>
    </w:div>
    <w:div w:id="2073042174">
      <w:bodyDiv w:val="1"/>
      <w:marLeft w:val="0"/>
      <w:marRight w:val="0"/>
      <w:marTop w:val="0"/>
      <w:marBottom w:val="0"/>
      <w:divBdr>
        <w:top w:val="none" w:sz="0" w:space="0" w:color="auto"/>
        <w:left w:val="none" w:sz="0" w:space="0" w:color="auto"/>
        <w:bottom w:val="none" w:sz="0" w:space="0" w:color="auto"/>
        <w:right w:val="none" w:sz="0" w:space="0" w:color="auto"/>
      </w:divBdr>
    </w:div>
    <w:div w:id="2104951029">
      <w:bodyDiv w:val="1"/>
      <w:marLeft w:val="0"/>
      <w:marRight w:val="0"/>
      <w:marTop w:val="0"/>
      <w:marBottom w:val="0"/>
      <w:divBdr>
        <w:top w:val="none" w:sz="0" w:space="0" w:color="auto"/>
        <w:left w:val="none" w:sz="0" w:space="0" w:color="auto"/>
        <w:bottom w:val="none" w:sz="0" w:space="0" w:color="auto"/>
        <w:right w:val="none" w:sz="0" w:space="0" w:color="auto"/>
      </w:divBdr>
    </w:div>
    <w:div w:id="2117868226">
      <w:bodyDiv w:val="1"/>
      <w:marLeft w:val="0"/>
      <w:marRight w:val="0"/>
      <w:marTop w:val="0"/>
      <w:marBottom w:val="0"/>
      <w:divBdr>
        <w:top w:val="none" w:sz="0" w:space="0" w:color="auto"/>
        <w:left w:val="none" w:sz="0" w:space="0" w:color="auto"/>
        <w:bottom w:val="none" w:sz="0" w:space="0" w:color="auto"/>
        <w:right w:val="none" w:sz="0" w:space="0" w:color="auto"/>
      </w:divBdr>
    </w:div>
    <w:div w:id="2142535126">
      <w:bodyDiv w:val="1"/>
      <w:marLeft w:val="0"/>
      <w:marRight w:val="0"/>
      <w:marTop w:val="0"/>
      <w:marBottom w:val="0"/>
      <w:divBdr>
        <w:top w:val="none" w:sz="0" w:space="0" w:color="auto"/>
        <w:left w:val="none" w:sz="0" w:space="0" w:color="auto"/>
        <w:bottom w:val="none" w:sz="0" w:space="0" w:color="auto"/>
        <w:right w:val="none" w:sz="0" w:space="0" w:color="auto"/>
      </w:divBdr>
      <w:divsChild>
        <w:div w:id="1183711445">
          <w:marLeft w:val="0"/>
          <w:marRight w:val="0"/>
          <w:marTop w:val="0"/>
          <w:marBottom w:val="0"/>
          <w:divBdr>
            <w:top w:val="none" w:sz="0" w:space="0" w:color="auto"/>
            <w:left w:val="none" w:sz="0" w:space="0" w:color="auto"/>
            <w:bottom w:val="none" w:sz="0" w:space="0" w:color="auto"/>
            <w:right w:val="none" w:sz="0" w:space="0" w:color="auto"/>
          </w:divBdr>
          <w:divsChild>
            <w:div w:id="598559714">
              <w:marLeft w:val="0"/>
              <w:marRight w:val="0"/>
              <w:marTop w:val="0"/>
              <w:marBottom w:val="0"/>
              <w:divBdr>
                <w:top w:val="none" w:sz="0" w:space="0" w:color="auto"/>
                <w:left w:val="none" w:sz="0" w:space="0" w:color="auto"/>
                <w:bottom w:val="none" w:sz="0" w:space="0" w:color="auto"/>
                <w:right w:val="none" w:sz="0" w:space="0" w:color="auto"/>
              </w:divBdr>
              <w:divsChild>
                <w:div w:id="155762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978-3-031-13933-8_16-1" TargetMode="External"/><Relationship Id="rId21" Type="http://schemas.openxmlformats.org/officeDocument/2006/relationships/image" Target="media/image5.png"/><Relationship Id="rId42" Type="http://schemas.openxmlformats.org/officeDocument/2006/relationships/hyperlink" Target="https://doi.org/10.1016/j.hermed.2022.100542" TargetMode="External"/><Relationship Id="rId63" Type="http://schemas.openxmlformats.org/officeDocument/2006/relationships/hyperlink" Target="https://doi.org/10.1007/978-3-031-13933-8_16-1" TargetMode="External"/><Relationship Id="rId84" Type="http://schemas.openxmlformats.org/officeDocument/2006/relationships/hyperlink" Target="https://doi.org/10.1007/978-3-031-13933-8_16-1" TargetMode="External"/><Relationship Id="rId138" Type="http://schemas.openxmlformats.org/officeDocument/2006/relationships/fontTable" Target="fontTable.xml"/><Relationship Id="rId16" Type="http://schemas.openxmlformats.org/officeDocument/2006/relationships/hyperlink" Target="mailto:noureddine.chaachouay@uhp.ac.mam" TargetMode="External"/><Relationship Id="rId107" Type="http://schemas.openxmlformats.org/officeDocument/2006/relationships/hyperlink" Target="https://doi.org/10.1007/978-3-031-13933-8_16-1" TargetMode="External"/><Relationship Id="rId11" Type="http://schemas.openxmlformats.org/officeDocument/2006/relationships/hyperlink" Target="https://orcid.org/0000-0002-0745-6268" TargetMode="External"/><Relationship Id="rId32" Type="http://schemas.openxmlformats.org/officeDocument/2006/relationships/hyperlink" Target="https://doi.org/10.1556/034.66.2024.1-2.1" TargetMode="External"/><Relationship Id="rId37" Type="http://schemas.openxmlformats.org/officeDocument/2006/relationships/hyperlink" Target="http://www.veterinaryworld.org/Vol.16/February-2023/15.pdf" TargetMode="External"/><Relationship Id="rId53" Type="http://schemas.openxmlformats.org/officeDocument/2006/relationships/hyperlink" Target="https://ethnobotanyjournal.org/index.php/era/article/view/1437" TargetMode="External"/><Relationship Id="rId58" Type="http://schemas.openxmlformats.org/officeDocument/2006/relationships/hyperlink" Target="https://doi.org/10.1556/034.65.2023.1-2.2" TargetMode="External"/><Relationship Id="rId74" Type="http://schemas.openxmlformats.org/officeDocument/2006/relationships/hyperlink" Target="https://doi.org/10.1007/978-3-031-13933-8_16-1" TargetMode="External"/><Relationship Id="rId79" Type="http://schemas.openxmlformats.org/officeDocument/2006/relationships/hyperlink" Target="https://doi.org/10.1007/978-3-031-13933-8_16-1" TargetMode="External"/><Relationship Id="rId102" Type="http://schemas.openxmlformats.org/officeDocument/2006/relationships/hyperlink" Target="https://doi.org/10.1007/978-3-031-13933-8_16-1" TargetMode="External"/><Relationship Id="rId123" Type="http://schemas.openxmlformats.org/officeDocument/2006/relationships/hyperlink" Target="https://doi.org/10.1007/978-3-031-13933-8_16-1" TargetMode="External"/><Relationship Id="rId128" Type="http://schemas.openxmlformats.org/officeDocument/2006/relationships/hyperlink" Target="https://doi.org/10.1201/b22924-7" TargetMode="External"/><Relationship Id="rId5" Type="http://schemas.openxmlformats.org/officeDocument/2006/relationships/webSettings" Target="webSettings.xml"/><Relationship Id="rId90" Type="http://schemas.openxmlformats.org/officeDocument/2006/relationships/hyperlink" Target="https://doi.org/10.1007/978-3-031-13933-8_16-1" TargetMode="External"/><Relationship Id="rId95" Type="http://schemas.openxmlformats.org/officeDocument/2006/relationships/hyperlink" Target="https://doi.org/10.1007/978-3-031-13933-8_16-1" TargetMode="External"/><Relationship Id="rId22" Type="http://schemas.openxmlformats.org/officeDocument/2006/relationships/image" Target="media/image6.png"/><Relationship Id="rId27" Type="http://schemas.openxmlformats.org/officeDocument/2006/relationships/image" Target="media/image11.jpeg"/><Relationship Id="rId43" Type="http://schemas.openxmlformats.org/officeDocument/2006/relationships/hyperlink" Target="https://doi.org/10.1016/j.sajb.2022.11.009" TargetMode="External"/><Relationship Id="rId48" Type="http://schemas.openxmlformats.org/officeDocument/2006/relationships/hyperlink" Target="https://doi.org/10.56499/jppres21.1014_9.5.619" TargetMode="External"/><Relationship Id="rId64" Type="http://schemas.openxmlformats.org/officeDocument/2006/relationships/hyperlink" Target="https://doi.org/10.1007/978-3-031-13933-8_16-1" TargetMode="External"/><Relationship Id="rId69" Type="http://schemas.openxmlformats.org/officeDocument/2006/relationships/hyperlink" Target="https://doi.org/10.1007/978-3-031-13933-8_16-1" TargetMode="External"/><Relationship Id="rId113" Type="http://schemas.openxmlformats.org/officeDocument/2006/relationships/hyperlink" Target="https://doi.org/10.1007/978-3-031-13933-8_16-1" TargetMode="External"/><Relationship Id="rId118" Type="http://schemas.openxmlformats.org/officeDocument/2006/relationships/hyperlink" Target="https://doi.org/10.1007/978-3-031-13933-8_16-1" TargetMode="External"/><Relationship Id="rId134" Type="http://schemas.openxmlformats.org/officeDocument/2006/relationships/hyperlink" Target="https://journals.plos.org/plosone/s/journal-information" TargetMode="External"/><Relationship Id="rId139" Type="http://schemas.openxmlformats.org/officeDocument/2006/relationships/theme" Target="theme/theme1.xml"/><Relationship Id="rId80" Type="http://schemas.openxmlformats.org/officeDocument/2006/relationships/hyperlink" Target="https://doi.org/10.1007/978-3-031-13933-8_16-1" TargetMode="External"/><Relationship Id="rId85" Type="http://schemas.openxmlformats.org/officeDocument/2006/relationships/hyperlink" Target="https://doi.org/10.1007/978-3-031-13933-8_16-1" TargetMode="External"/><Relationship Id="rId12" Type="http://schemas.openxmlformats.org/officeDocument/2006/relationships/hyperlink" Target="https://independent.academia.edu/ChaachouayNoureddine" TargetMode="External"/><Relationship Id="rId17" Type="http://schemas.openxmlformats.org/officeDocument/2006/relationships/hyperlink" Target="https://orcid.org/0000-0002-0745-6268" TargetMode="External"/><Relationship Id="rId33" Type="http://schemas.openxmlformats.org/officeDocument/2006/relationships/hyperlink" Target="https://doi.org/10.1007/s13412-024-00889-2" TargetMode="External"/><Relationship Id="rId38" Type="http://schemas.openxmlformats.org/officeDocument/2006/relationships/hyperlink" Target="https://ethnobotanyjournal.org/index.php/era/article/view/4623" TargetMode="External"/><Relationship Id="rId59" Type="http://schemas.openxmlformats.org/officeDocument/2006/relationships/hyperlink" Target="https://doi.org/10.18502/tim.v8i1.12407" TargetMode="External"/><Relationship Id="rId103" Type="http://schemas.openxmlformats.org/officeDocument/2006/relationships/hyperlink" Target="https://doi.org/10.1007/978-3-031-13933-8_16-1" TargetMode="External"/><Relationship Id="rId108" Type="http://schemas.openxmlformats.org/officeDocument/2006/relationships/hyperlink" Target="https://doi.org/10.1007/978-3-031-13933-8_16-1" TargetMode="External"/><Relationship Id="rId124" Type="http://schemas.openxmlformats.org/officeDocument/2006/relationships/hyperlink" Target="https://doi.org/10.1007/978-3-031-13933-8_16-1" TargetMode="External"/><Relationship Id="rId129" Type="http://schemas.openxmlformats.org/officeDocument/2006/relationships/hyperlink" Target="https://doi.org/10.1201/b22842" TargetMode="External"/><Relationship Id="rId54" Type="http://schemas.openxmlformats.org/officeDocument/2006/relationships/hyperlink" Target="https://ethnobotanyjournal.org/index.php/era/article/view/1549" TargetMode="External"/><Relationship Id="rId70" Type="http://schemas.openxmlformats.org/officeDocument/2006/relationships/hyperlink" Target="https://doi.org/10.1007/978-3-031-13933-8_16-1" TargetMode="External"/><Relationship Id="rId75" Type="http://schemas.openxmlformats.org/officeDocument/2006/relationships/hyperlink" Target="https://doi.org/10.1007/978-3-031-13933-8_16-1" TargetMode="External"/><Relationship Id="rId91" Type="http://schemas.openxmlformats.org/officeDocument/2006/relationships/hyperlink" Target="https://doi.org/10.1007/978-3-031-13933-8_16-1" TargetMode="External"/><Relationship Id="rId96" Type="http://schemas.openxmlformats.org/officeDocument/2006/relationships/hyperlink" Target="https://doi.org/10.1007/978-3-031-13933-8_16-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hyperlink" Target="http://sciforum.net/conference/mol2net-06" TargetMode="External"/><Relationship Id="rId49" Type="http://schemas.openxmlformats.org/officeDocument/2006/relationships/hyperlink" Target="https://doi.org/10.1016/j.toxicon.2020.10.028" TargetMode="External"/><Relationship Id="rId114" Type="http://schemas.openxmlformats.org/officeDocument/2006/relationships/hyperlink" Target="https://doi.org/10.1007/978-3-031-13933-8_16-1" TargetMode="External"/><Relationship Id="rId119" Type="http://schemas.openxmlformats.org/officeDocument/2006/relationships/hyperlink" Target="https://doi.org/10.1007/978-3-031-13933-8_16-1" TargetMode="External"/><Relationship Id="rId44" Type="http://schemas.openxmlformats.org/officeDocument/2006/relationships/hyperlink" Target="https://doi.org/10.1080/10477845.2021.1942433" TargetMode="External"/><Relationship Id="rId60" Type="http://schemas.openxmlformats.org/officeDocument/2006/relationships/image" Target="media/image14.png"/><Relationship Id="rId65" Type="http://schemas.openxmlformats.org/officeDocument/2006/relationships/hyperlink" Target="https://doi.org/10.1007/978-3-031-13933-8_16-1" TargetMode="External"/><Relationship Id="rId81" Type="http://schemas.openxmlformats.org/officeDocument/2006/relationships/hyperlink" Target="https://doi.org/10.1007/978-3-031-13933-8_16-1" TargetMode="External"/><Relationship Id="rId86" Type="http://schemas.openxmlformats.org/officeDocument/2006/relationships/hyperlink" Target="https://doi.org/10.1007/978-3-031-13933-8_16-1" TargetMode="External"/><Relationship Id="rId130" Type="http://schemas.openxmlformats.org/officeDocument/2006/relationships/hyperlink" Target="https://doi.org/10.1007/978-981-99-3435-5_10" TargetMode="External"/><Relationship Id="rId135" Type="http://schemas.openxmlformats.org/officeDocument/2006/relationships/image" Target="media/image17.png"/><Relationship Id="rId13" Type="http://schemas.openxmlformats.org/officeDocument/2006/relationships/hyperlink" Target="https://www.researchgate.net/profile/Noureddine_Chaachouay2" TargetMode="External"/><Relationship Id="rId18" Type="http://schemas.openxmlformats.org/officeDocument/2006/relationships/hyperlink" Target="https://independent.academia.edu/ChaachouayNoureddine" TargetMode="External"/><Relationship Id="rId39" Type="http://schemas.openxmlformats.org/officeDocument/2006/relationships/hyperlink" Target="https://doi.org/10.56499/jppres21.1084_10.1.13" TargetMode="External"/><Relationship Id="rId109" Type="http://schemas.openxmlformats.org/officeDocument/2006/relationships/hyperlink" Target="https://doi.org/10.1007/978-981-97-0240-4_8" TargetMode="External"/><Relationship Id="rId34" Type="http://schemas.openxmlformats.org/officeDocument/2006/relationships/hyperlink" Target="https://doi.org/10.1556/034.65.2023.3-4.3" TargetMode="External"/><Relationship Id="rId50" Type="http://schemas.openxmlformats.org/officeDocument/2006/relationships/hyperlink" Target="https://doi.org/10.1186/s43094-021-00226-2" TargetMode="External"/><Relationship Id="rId55" Type="http://schemas.openxmlformats.org/officeDocument/2006/relationships/hyperlink" Target="https://ethnobotanyjournal.org/index.php/era/article/view/1437" TargetMode="External"/><Relationship Id="rId76" Type="http://schemas.openxmlformats.org/officeDocument/2006/relationships/hyperlink" Target="https://doi.org/10.1007/978-3-031-13933-8_16-1" TargetMode="External"/><Relationship Id="rId97" Type="http://schemas.openxmlformats.org/officeDocument/2006/relationships/hyperlink" Target="https://doi.org/10.1007/978-3-031-13933-8_16-1" TargetMode="External"/><Relationship Id="rId104" Type="http://schemas.openxmlformats.org/officeDocument/2006/relationships/hyperlink" Target="https://doi.org/10.1007/978-3-031-13933-8_16-1" TargetMode="External"/><Relationship Id="rId120" Type="http://schemas.openxmlformats.org/officeDocument/2006/relationships/hyperlink" Target="https://doi.org/10.1007/978-3-031-13933-8_16-1" TargetMode="External"/><Relationship Id="rId125" Type="http://schemas.openxmlformats.org/officeDocument/2006/relationships/hyperlink" Target="https://doi.org/10.1007/978-3-031-13933-8_16-1" TargetMode="External"/><Relationship Id="rId7" Type="http://schemas.openxmlformats.org/officeDocument/2006/relationships/endnotes" Target="endnotes.xml"/><Relationship Id="rId71" Type="http://schemas.openxmlformats.org/officeDocument/2006/relationships/hyperlink" Target="https://doi.org/10.1007/978-3-031-13933-8_16-1" TargetMode="External"/><Relationship Id="rId92" Type="http://schemas.openxmlformats.org/officeDocument/2006/relationships/hyperlink" Target="https://doi.org/10.1007/978-3-031-13933-8_16-1" TargetMode="External"/><Relationship Id="rId2" Type="http://schemas.openxmlformats.org/officeDocument/2006/relationships/numbering" Target="numbering.xml"/><Relationship Id="rId29" Type="http://schemas.openxmlformats.org/officeDocument/2006/relationships/hyperlink" Target="http://sciforum.net/conference/mol2net-05" TargetMode="External"/><Relationship Id="rId24" Type="http://schemas.openxmlformats.org/officeDocument/2006/relationships/image" Target="media/image8.jpeg"/><Relationship Id="rId40" Type="http://schemas.openxmlformats.org/officeDocument/2006/relationships/hyperlink" Target="https://doi.org/10.56499/jppres21.1196_10.2.279" TargetMode="External"/><Relationship Id="rId45" Type="http://schemas.openxmlformats.org/officeDocument/2006/relationships/hyperlink" Target="https://doi.org/10.3389/fphar.2022.92191" TargetMode="External"/><Relationship Id="rId66" Type="http://schemas.openxmlformats.org/officeDocument/2006/relationships/hyperlink" Target="https://doi.org/10.1007/978-3-031-13933-8_16-1" TargetMode="External"/><Relationship Id="rId87" Type="http://schemas.openxmlformats.org/officeDocument/2006/relationships/hyperlink" Target="https://doi.org/10.1007/978-3-031-13933-8_16-1" TargetMode="External"/><Relationship Id="rId110" Type="http://schemas.openxmlformats.org/officeDocument/2006/relationships/hyperlink" Target="https://doi.org/10.1016/B978-0-443-15884-1.00004-X" TargetMode="External"/><Relationship Id="rId115" Type="http://schemas.openxmlformats.org/officeDocument/2006/relationships/hyperlink" Target="https://doi.org/10.1007/978-3-031-13933-8_16-1" TargetMode="External"/><Relationship Id="rId131" Type="http://schemas.openxmlformats.org/officeDocument/2006/relationships/hyperlink" Target="https://doi.org/10.1016/B978-0-323-95989-6.00017-6" TargetMode="External"/><Relationship Id="rId136" Type="http://schemas.openxmlformats.org/officeDocument/2006/relationships/image" Target="media/image18.jpeg"/><Relationship Id="rId61" Type="http://schemas.openxmlformats.org/officeDocument/2006/relationships/image" Target="media/image15.jpeg"/><Relationship Id="rId82" Type="http://schemas.openxmlformats.org/officeDocument/2006/relationships/hyperlink" Target="https://doi.org/10.1007/978-3-031-13933-8_16-1" TargetMode="External"/><Relationship Id="rId19" Type="http://schemas.openxmlformats.org/officeDocument/2006/relationships/hyperlink" Target="https://www.researchgate.net/profile/Noureddine_Chaachouay2" TargetMode="External"/><Relationship Id="rId14" Type="http://schemas.openxmlformats.org/officeDocument/2006/relationships/hyperlink" Target="https://scholar.google.com/citations?user=MoPH68MAAAAJ&amp;hl=fr" TargetMode="External"/><Relationship Id="rId30" Type="http://schemas.openxmlformats.org/officeDocument/2006/relationships/hyperlink" Target="https://doi.org/10.3390/ECMC2019-06406" TargetMode="External"/><Relationship Id="rId35" Type="http://schemas.openxmlformats.org/officeDocument/2006/relationships/hyperlink" Target="https://doi.org/10.1007/s11756-023-01548-7" TargetMode="External"/><Relationship Id="rId56" Type="http://schemas.openxmlformats.org/officeDocument/2006/relationships/image" Target="media/image13.jpeg"/><Relationship Id="rId77" Type="http://schemas.openxmlformats.org/officeDocument/2006/relationships/hyperlink" Target="https://doi.org/10.1007/978-3-031-13933-8_16-1" TargetMode="External"/><Relationship Id="rId100" Type="http://schemas.openxmlformats.org/officeDocument/2006/relationships/hyperlink" Target="https://doi.org/10.1007/978-3-031-13933-8_16-1" TargetMode="External"/><Relationship Id="rId105" Type="http://schemas.openxmlformats.org/officeDocument/2006/relationships/hyperlink" Target="https://doi.org/10.1007/978-3-031-13933-8_16-1" TargetMode="External"/><Relationship Id="rId126" Type="http://schemas.openxmlformats.org/officeDocument/2006/relationships/hyperlink" Target="https://doi.org/10.1007/978-3-031-13933-8_16-1" TargetMode="External"/><Relationship Id="rId8" Type="http://schemas.openxmlformats.org/officeDocument/2006/relationships/image" Target="media/image4.jpeg"/><Relationship Id="rId51" Type="http://schemas.openxmlformats.org/officeDocument/2006/relationships/hyperlink" Target="https://doi.org/10.1016/j.jcm.2020.02.004" TargetMode="External"/><Relationship Id="rId72" Type="http://schemas.openxmlformats.org/officeDocument/2006/relationships/hyperlink" Target="https://doi.org/10.1007/978-3-031-13933-8_16-1" TargetMode="External"/><Relationship Id="rId93" Type="http://schemas.openxmlformats.org/officeDocument/2006/relationships/hyperlink" Target="https://doi.org/10.1007/978-3-031-13933-8_16-1" TargetMode="External"/><Relationship Id="rId98" Type="http://schemas.openxmlformats.org/officeDocument/2006/relationships/hyperlink" Target="https://doi.org/10.1007/978-3-031-13933-8_16-1" TargetMode="External"/><Relationship Id="rId121" Type="http://schemas.openxmlformats.org/officeDocument/2006/relationships/hyperlink" Target="https://doi.org/10.1007/978-3-031-13933-8_16-1"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doi.org/10.1016/j.eujim.2021.101285" TargetMode="External"/><Relationship Id="rId67" Type="http://schemas.openxmlformats.org/officeDocument/2006/relationships/hyperlink" Target="https://doi.org/10.1007/978-3-031-13933-8_16-1" TargetMode="External"/><Relationship Id="rId116" Type="http://schemas.openxmlformats.org/officeDocument/2006/relationships/hyperlink" Target="https://doi.org/10.1007/978-3-031-13933-8_16-1" TargetMode="External"/><Relationship Id="rId137" Type="http://schemas.openxmlformats.org/officeDocument/2006/relationships/image" Target="media/image19.png"/><Relationship Id="rId20" Type="http://schemas.openxmlformats.org/officeDocument/2006/relationships/hyperlink" Target="https://scholar.google.com/citations?user=MoPH68MAAAAJ&amp;hl=fr" TargetMode="External"/><Relationship Id="rId41" Type="http://schemas.openxmlformats.org/officeDocument/2006/relationships/hyperlink" Target="https://doi.org/10.1016/j.sajb.2021.12.037" TargetMode="External"/><Relationship Id="rId62" Type="http://schemas.openxmlformats.org/officeDocument/2006/relationships/hyperlink" Target="https://doi.org/10.1007/978-3-031-13933-8_16-1" TargetMode="External"/><Relationship Id="rId83" Type="http://schemas.openxmlformats.org/officeDocument/2006/relationships/hyperlink" Target="https://doi.org/10.1007/978-3-031-13933-8_16-1" TargetMode="External"/><Relationship Id="rId88" Type="http://schemas.openxmlformats.org/officeDocument/2006/relationships/hyperlink" Target="https://doi.org/10.1007/978-3-031-13933-8_16-1" TargetMode="External"/><Relationship Id="rId111" Type="http://schemas.openxmlformats.org/officeDocument/2006/relationships/hyperlink" Target="https://doi.org/10.1201/9781003387046" TargetMode="External"/><Relationship Id="rId132" Type="http://schemas.openxmlformats.org/officeDocument/2006/relationships/hyperlink" Target="https://doi.org/10.1007/978-981-99-0927-8_2" TargetMode="External"/><Relationship Id="rId15" Type="http://schemas.openxmlformats.org/officeDocument/2006/relationships/hyperlink" Target="mailto:nour.chay@gmail.com" TargetMode="External"/><Relationship Id="rId36" Type="http://schemas.openxmlformats.org/officeDocument/2006/relationships/hyperlink" Target="https://doi.org/10.1007/s42535-023-00606-4" TargetMode="External"/><Relationship Id="rId57" Type="http://schemas.openxmlformats.org/officeDocument/2006/relationships/hyperlink" Target="https://doi.org/10.3390/ddc3010011" TargetMode="External"/><Relationship Id="rId106" Type="http://schemas.openxmlformats.org/officeDocument/2006/relationships/hyperlink" Target="https://doi.org/10.1007/978-3-031-13933-8_16-1" TargetMode="External"/><Relationship Id="rId127" Type="http://schemas.openxmlformats.org/officeDocument/2006/relationships/hyperlink" Target="https://doi.org/10.1007/978-3-031-13933-8_16-1" TargetMode="External"/><Relationship Id="rId10" Type="http://schemas.openxmlformats.org/officeDocument/2006/relationships/hyperlink" Target="mailto:noureddine.chaachouay@uhp.ac.mam" TargetMode="External"/><Relationship Id="rId31" Type="http://schemas.openxmlformats.org/officeDocument/2006/relationships/image" Target="media/image12.jpeg"/><Relationship Id="rId52" Type="http://schemas.openxmlformats.org/officeDocument/2006/relationships/hyperlink" Target="https://doi.org/10.1016/j.heliyon.2019.e02191" TargetMode="External"/><Relationship Id="rId73" Type="http://schemas.openxmlformats.org/officeDocument/2006/relationships/hyperlink" Target="https://doi.org/10.1007/978-3-031-13933-8_16-1" TargetMode="External"/><Relationship Id="rId78" Type="http://schemas.openxmlformats.org/officeDocument/2006/relationships/hyperlink" Target="https://doi.org/10.1007/978-3-031-13933-8_16-1" TargetMode="External"/><Relationship Id="rId94" Type="http://schemas.openxmlformats.org/officeDocument/2006/relationships/hyperlink" Target="https://doi.org/10.1007/978-3-031-13933-8_16-1" TargetMode="External"/><Relationship Id="rId99" Type="http://schemas.openxmlformats.org/officeDocument/2006/relationships/hyperlink" Target="https://doi.org/10.1007/978-3-031-13933-8_16-1" TargetMode="External"/><Relationship Id="rId101" Type="http://schemas.openxmlformats.org/officeDocument/2006/relationships/hyperlink" Target="https://doi.org/10.1007/978-3-031-13933-8_16-1" TargetMode="External"/><Relationship Id="rId122" Type="http://schemas.openxmlformats.org/officeDocument/2006/relationships/hyperlink" Target="https://doi.org/10.1007/978-3-031-13933-8_16-1" TargetMode="External"/><Relationship Id="rId4" Type="http://schemas.openxmlformats.org/officeDocument/2006/relationships/settings" Target="settings.xml"/><Relationship Id="rId9" Type="http://schemas.openxmlformats.org/officeDocument/2006/relationships/hyperlink" Target="mailto:nour.chay@gmail.com" TargetMode="External"/><Relationship Id="rId26" Type="http://schemas.openxmlformats.org/officeDocument/2006/relationships/image" Target="media/image10.jpeg"/><Relationship Id="rId47" Type="http://schemas.openxmlformats.org/officeDocument/2006/relationships/hyperlink" Target="https://doi.org/10.1007/s13369-021-05501-1" TargetMode="External"/><Relationship Id="rId68" Type="http://schemas.openxmlformats.org/officeDocument/2006/relationships/hyperlink" Target="https://doi.org/10.1007/978-3-031-13933-8_16-1" TargetMode="External"/><Relationship Id="rId89" Type="http://schemas.openxmlformats.org/officeDocument/2006/relationships/hyperlink" Target="https://doi.org/10.1007/978-3-031-13933-8_16-1" TargetMode="External"/><Relationship Id="rId112" Type="http://schemas.openxmlformats.org/officeDocument/2006/relationships/hyperlink" Target="https://doi.org/10.1007/978-3-031-13933-8_16-1" TargetMode="External"/><Relationship Id="rId133"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881FC-6DF9-4F84-98FC-39B3EE91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20</Pages>
  <Words>8749</Words>
  <Characters>48120</Characters>
  <Application>Microsoft Office Word</Application>
  <DocSecurity>0</DocSecurity>
  <Lines>401</Lines>
  <Paragraphs>113</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azuri</dc:creator>
  <cp:lastModifiedBy>Noureddine                    Chaachouay Chaachouay</cp:lastModifiedBy>
  <cp:revision>216</cp:revision>
  <cp:lastPrinted>2021-02-27T20:18:00Z</cp:lastPrinted>
  <dcterms:created xsi:type="dcterms:W3CDTF">2020-12-08T21:06:00Z</dcterms:created>
  <dcterms:modified xsi:type="dcterms:W3CDTF">2024-05-28T11:45:00Z</dcterms:modified>
</cp:coreProperties>
</file>