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13" w:rsidRDefault="00E32741" w:rsidP="00503373">
      <w:pPr>
        <w:tabs>
          <w:tab w:val="left" w:pos="0"/>
        </w:tabs>
        <w:spacing w:line="580" w:lineRule="exact"/>
        <w:rPr>
          <w:rFonts w:cs="mohammad bold art 1"/>
          <w:b/>
          <w:bCs/>
          <w:sz w:val="36"/>
          <w:szCs w:val="36"/>
          <w:rtl/>
          <w:lang w:bidi="ar-DZ"/>
        </w:rPr>
      </w:pPr>
      <w:r w:rsidRPr="00E32741">
        <w:rPr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114.35pt;margin-top:-15.95pt;width:267.6pt;height:72.7pt;z-index:251657728" fillcolor="black" strokecolor="#b2b2b2" strokeweight="1pt">
            <v:fill color2="#fc0"/>
            <v:shadow type="perspective" color="#875b0d" opacity="45875f" origin=",.5" matrix=",,,.5,,-4768371582e-16"/>
            <v:textpath style="font-family:&quot;Traditional Arabic&quot;;font-size:1in;font-weight:bold;v-text-kern:t" trim="t" fitpath="t" string="السِّيرَةُ الذَّاتِيَةْ"/>
            <w10:wrap type="square"/>
          </v:shape>
        </w:pict>
      </w:r>
    </w:p>
    <w:p w:rsidR="00720F13" w:rsidRDefault="00720F13" w:rsidP="00720F13">
      <w:pPr>
        <w:tabs>
          <w:tab w:val="left" w:pos="0"/>
        </w:tabs>
        <w:spacing w:line="580" w:lineRule="exact"/>
        <w:jc w:val="center"/>
        <w:rPr>
          <w:rFonts w:cs="mohammad bold art 1"/>
          <w:b/>
          <w:bCs/>
          <w:sz w:val="36"/>
          <w:szCs w:val="36"/>
          <w:rtl/>
          <w:lang w:bidi="ar-DZ"/>
        </w:rPr>
      </w:pPr>
    </w:p>
    <w:p w:rsidR="00B01F1D" w:rsidRPr="00074989" w:rsidRDefault="00B01F1D" w:rsidP="00B17E5E">
      <w:pPr>
        <w:tabs>
          <w:tab w:val="left" w:pos="0"/>
        </w:tabs>
        <w:spacing w:line="580" w:lineRule="exact"/>
        <w:rPr>
          <w:rFonts w:cs="Arabic Transparent"/>
          <w:b/>
          <w:bCs/>
          <w:sz w:val="28"/>
          <w:szCs w:val="28"/>
          <w:rtl/>
          <w:lang w:bidi="ar-DZ"/>
        </w:rPr>
      </w:pPr>
      <w:r w:rsidRPr="00074989">
        <w:rPr>
          <w:rFonts w:cs="Arabic Transparent" w:hint="cs"/>
          <w:b/>
          <w:bCs/>
          <w:sz w:val="28"/>
          <w:szCs w:val="28"/>
          <w:rtl/>
          <w:lang w:bidi="ar-DZ"/>
        </w:rPr>
        <w:t>الاسم: ....</w:t>
      </w:r>
      <w:r w:rsidR="00503373" w:rsidRPr="00074989">
        <w:rPr>
          <w:rFonts w:cs="Arabic Transparent" w:hint="cs"/>
          <w:b/>
          <w:bCs/>
          <w:sz w:val="28"/>
          <w:szCs w:val="28"/>
          <w:rtl/>
          <w:lang w:bidi="ar-DZ"/>
        </w:rPr>
        <w:t>وليــد</w:t>
      </w:r>
      <w:r w:rsidRPr="00074989">
        <w:rPr>
          <w:rFonts w:cs="Arabic Transparent" w:hint="cs"/>
          <w:b/>
          <w:bCs/>
          <w:sz w:val="28"/>
          <w:szCs w:val="28"/>
          <w:rtl/>
          <w:lang w:bidi="ar-DZ"/>
        </w:rPr>
        <w:t>................................................</w:t>
      </w:r>
      <w:r w:rsidR="001817D8" w:rsidRPr="00074989">
        <w:rPr>
          <w:rFonts w:cs="Arabic Transparent" w:hint="cs"/>
          <w:b/>
          <w:bCs/>
          <w:sz w:val="28"/>
          <w:szCs w:val="28"/>
          <w:rtl/>
          <w:lang w:bidi="ar-DZ"/>
        </w:rPr>
        <w:t>...........</w:t>
      </w:r>
      <w:r w:rsidR="00B17E5E" w:rsidRPr="00074989">
        <w:rPr>
          <w:rFonts w:cs="Arabic Transparent" w:hint="cs"/>
          <w:b/>
          <w:bCs/>
          <w:sz w:val="28"/>
          <w:szCs w:val="28"/>
          <w:rtl/>
          <w:lang w:bidi="ar-DZ"/>
        </w:rPr>
        <w:t>...</w:t>
      </w:r>
      <w:r w:rsidR="00B17E5E" w:rsidRPr="00074989">
        <w:rPr>
          <w:rFonts w:cs="Arabic Transparent"/>
          <w:b/>
          <w:bCs/>
          <w:sz w:val="28"/>
          <w:szCs w:val="28"/>
          <w:lang w:bidi="ar-DZ"/>
        </w:rPr>
        <w:t>walid</w:t>
      </w:r>
      <w:r w:rsidR="001817D8" w:rsidRPr="00074989">
        <w:rPr>
          <w:rFonts w:cs="Arabic Transparent" w:hint="cs"/>
          <w:b/>
          <w:bCs/>
          <w:sz w:val="28"/>
          <w:szCs w:val="28"/>
          <w:rtl/>
          <w:lang w:bidi="ar-DZ"/>
        </w:rPr>
        <w:t>......</w:t>
      </w:r>
      <w:r w:rsidR="00B17E5E" w:rsidRPr="00074989">
        <w:rPr>
          <w:rFonts w:cs="Arabic Transparent"/>
          <w:b/>
          <w:bCs/>
          <w:sz w:val="28"/>
          <w:szCs w:val="28"/>
          <w:lang w:bidi="ar-DZ"/>
        </w:rPr>
        <w:t>..............</w:t>
      </w:r>
      <w:r w:rsidR="001817D8" w:rsidRPr="00074989">
        <w:rPr>
          <w:rFonts w:cs="Arabic Transparent" w:hint="cs"/>
          <w:b/>
          <w:bCs/>
          <w:sz w:val="28"/>
          <w:szCs w:val="28"/>
          <w:rtl/>
          <w:lang w:bidi="ar-DZ"/>
        </w:rPr>
        <w:t>....</w:t>
      </w:r>
      <w:r w:rsidRPr="00074989">
        <w:rPr>
          <w:rFonts w:cs="Arabic Transparent" w:hint="cs"/>
          <w:b/>
          <w:bCs/>
          <w:sz w:val="28"/>
          <w:szCs w:val="28"/>
          <w:rtl/>
          <w:lang w:bidi="ar-DZ"/>
        </w:rPr>
        <w:t>...</w:t>
      </w:r>
      <w:r w:rsidR="00D2535E" w:rsidRPr="00074989">
        <w:rPr>
          <w:rFonts w:cs="Arabic Transparent" w:hint="cs"/>
          <w:b/>
          <w:bCs/>
          <w:sz w:val="28"/>
          <w:szCs w:val="28"/>
          <w:rtl/>
          <w:lang w:bidi="ar-DZ"/>
        </w:rPr>
        <w:t>.............</w:t>
      </w:r>
      <w:r w:rsidR="008C772E" w:rsidRPr="00074989">
        <w:rPr>
          <w:rFonts w:cs="Arabic Transparent" w:hint="cs"/>
          <w:b/>
          <w:bCs/>
          <w:sz w:val="28"/>
          <w:szCs w:val="28"/>
          <w:rtl/>
          <w:lang w:bidi="ar-DZ"/>
        </w:rPr>
        <w:t>...</w:t>
      </w:r>
    </w:p>
    <w:p w:rsidR="00B01F1D" w:rsidRPr="00074989" w:rsidRDefault="00B01F1D" w:rsidP="009940EE">
      <w:pPr>
        <w:tabs>
          <w:tab w:val="left" w:pos="0"/>
        </w:tabs>
        <w:spacing w:line="580" w:lineRule="exact"/>
        <w:rPr>
          <w:rFonts w:cs="Arabic Transparent"/>
          <w:b/>
          <w:bCs/>
          <w:sz w:val="28"/>
          <w:szCs w:val="28"/>
          <w:rtl/>
          <w:lang w:bidi="ar-DZ"/>
        </w:rPr>
      </w:pPr>
      <w:r w:rsidRPr="00074989">
        <w:rPr>
          <w:rFonts w:cs="Arabic Transparent" w:hint="cs"/>
          <w:b/>
          <w:bCs/>
          <w:sz w:val="28"/>
          <w:szCs w:val="28"/>
          <w:rtl/>
          <w:lang w:bidi="ar-DZ"/>
        </w:rPr>
        <w:t>اللقب:......</w:t>
      </w:r>
      <w:r w:rsidR="00503373" w:rsidRPr="00074989">
        <w:rPr>
          <w:rFonts w:cs="Arabic Transparent" w:hint="cs"/>
          <w:b/>
          <w:bCs/>
          <w:sz w:val="28"/>
          <w:szCs w:val="28"/>
          <w:rtl/>
          <w:lang w:bidi="ar-DZ"/>
        </w:rPr>
        <w:t>بن التركي</w:t>
      </w:r>
      <w:r w:rsidRPr="00074989">
        <w:rPr>
          <w:rFonts w:cs="Arabic Transparent" w:hint="cs"/>
          <w:b/>
          <w:bCs/>
          <w:sz w:val="28"/>
          <w:szCs w:val="28"/>
          <w:rtl/>
          <w:lang w:bidi="ar-DZ"/>
        </w:rPr>
        <w:t>...............................................</w:t>
      </w:r>
      <w:r w:rsidR="00B17E5E" w:rsidRPr="00074989">
        <w:rPr>
          <w:rFonts w:cs="Arabic Transparent"/>
          <w:b/>
          <w:bCs/>
          <w:sz w:val="28"/>
          <w:szCs w:val="28"/>
          <w:lang w:bidi="ar-DZ"/>
        </w:rPr>
        <w:t>benterki…</w:t>
      </w:r>
      <w:r w:rsidR="00B17E5E" w:rsidRPr="00074989">
        <w:rPr>
          <w:rFonts w:cs="Arabic Transparent" w:hint="cs"/>
          <w:b/>
          <w:bCs/>
          <w:sz w:val="28"/>
          <w:szCs w:val="28"/>
          <w:rtl/>
          <w:lang w:bidi="ar-DZ"/>
        </w:rPr>
        <w:t>........</w:t>
      </w:r>
      <w:r w:rsidR="009940EE" w:rsidRPr="00074989">
        <w:rPr>
          <w:rFonts w:cs="Arabic Transparent"/>
          <w:b/>
          <w:bCs/>
          <w:sz w:val="28"/>
          <w:szCs w:val="28"/>
          <w:lang w:bidi="ar-DZ"/>
        </w:rPr>
        <w:t>..</w:t>
      </w:r>
      <w:r w:rsidR="00B17E5E" w:rsidRPr="00074989">
        <w:rPr>
          <w:rFonts w:cs="Arabic Transparent" w:hint="cs"/>
          <w:b/>
          <w:bCs/>
          <w:sz w:val="28"/>
          <w:szCs w:val="28"/>
          <w:rtl/>
          <w:lang w:bidi="ar-DZ"/>
        </w:rPr>
        <w:t>...</w:t>
      </w:r>
      <w:r w:rsidRPr="00074989">
        <w:rPr>
          <w:rFonts w:cs="Arabic Transparent" w:hint="cs"/>
          <w:b/>
          <w:bCs/>
          <w:sz w:val="28"/>
          <w:szCs w:val="28"/>
          <w:rtl/>
          <w:lang w:bidi="ar-DZ"/>
        </w:rPr>
        <w:t>..</w:t>
      </w:r>
      <w:r w:rsidR="001817D8" w:rsidRPr="00074989">
        <w:rPr>
          <w:rFonts w:cs="Arabic Transparent" w:hint="cs"/>
          <w:b/>
          <w:bCs/>
          <w:sz w:val="28"/>
          <w:szCs w:val="28"/>
          <w:rtl/>
          <w:lang w:bidi="ar-DZ"/>
        </w:rPr>
        <w:t>...........................</w:t>
      </w:r>
      <w:r w:rsidRPr="00074989">
        <w:rPr>
          <w:rFonts w:cs="Arabic Transparent" w:hint="cs"/>
          <w:b/>
          <w:bCs/>
          <w:sz w:val="28"/>
          <w:szCs w:val="28"/>
          <w:rtl/>
          <w:lang w:bidi="ar-DZ"/>
        </w:rPr>
        <w:t>.</w:t>
      </w:r>
    </w:p>
    <w:p w:rsidR="00B01F1D" w:rsidRPr="00074989" w:rsidRDefault="004A180F" w:rsidP="004A180F">
      <w:pPr>
        <w:tabs>
          <w:tab w:val="left" w:pos="0"/>
        </w:tabs>
        <w:spacing w:line="580" w:lineRule="exact"/>
        <w:rPr>
          <w:rFonts w:cs="Arabic Transparent"/>
          <w:b/>
          <w:bCs/>
          <w:sz w:val="28"/>
          <w:szCs w:val="28"/>
          <w:rtl/>
          <w:lang w:bidi="ar-DZ"/>
        </w:rPr>
      </w:pPr>
      <w:r w:rsidRPr="00074989">
        <w:rPr>
          <w:rFonts w:cs="Arabic Transparent" w:hint="cs"/>
          <w:b/>
          <w:bCs/>
          <w:sz w:val="28"/>
          <w:szCs w:val="28"/>
          <w:rtl/>
          <w:lang w:bidi="ar-DZ"/>
        </w:rPr>
        <w:t>تاريخ ومكان الميلاد</w:t>
      </w:r>
      <w:r w:rsidR="00B01F1D" w:rsidRPr="00074989">
        <w:rPr>
          <w:rFonts w:cs="Arabic Transparent" w:hint="cs"/>
          <w:b/>
          <w:bCs/>
          <w:sz w:val="28"/>
          <w:szCs w:val="28"/>
          <w:rtl/>
          <w:lang w:bidi="ar-DZ"/>
        </w:rPr>
        <w:t>: .....</w:t>
      </w:r>
      <w:r w:rsidRPr="00074989">
        <w:rPr>
          <w:rFonts w:cs="Arabic Transparent" w:hint="cs"/>
          <w:b/>
          <w:bCs/>
          <w:sz w:val="28"/>
          <w:szCs w:val="28"/>
          <w:rtl/>
          <w:lang w:bidi="ar-DZ"/>
        </w:rPr>
        <w:t>08/02/1984 سيدي عقبة ولاية بسكرة</w:t>
      </w:r>
      <w:r w:rsidR="001817D8" w:rsidRPr="00074989">
        <w:rPr>
          <w:rFonts w:cs="Arabic Transparent" w:hint="cs"/>
          <w:b/>
          <w:bCs/>
          <w:sz w:val="28"/>
          <w:szCs w:val="28"/>
          <w:rtl/>
          <w:lang w:bidi="ar-DZ"/>
        </w:rPr>
        <w:t>....</w:t>
      </w:r>
      <w:r w:rsidR="00B01F1D" w:rsidRPr="00074989">
        <w:rPr>
          <w:rFonts w:cs="Arabic Transparent" w:hint="cs"/>
          <w:b/>
          <w:bCs/>
          <w:sz w:val="28"/>
          <w:szCs w:val="28"/>
          <w:rtl/>
          <w:lang w:bidi="ar-DZ"/>
        </w:rPr>
        <w:t>....</w:t>
      </w:r>
      <w:r w:rsidRPr="00074989">
        <w:rPr>
          <w:rFonts w:cs="Arabic Transparent" w:hint="cs"/>
          <w:b/>
          <w:bCs/>
          <w:sz w:val="28"/>
          <w:szCs w:val="28"/>
          <w:rtl/>
          <w:lang w:bidi="ar-DZ"/>
        </w:rPr>
        <w:t>.....</w:t>
      </w:r>
      <w:r w:rsidR="00B01F1D" w:rsidRPr="00074989">
        <w:rPr>
          <w:rFonts w:cs="Arabic Transparent" w:hint="cs"/>
          <w:b/>
          <w:bCs/>
          <w:sz w:val="28"/>
          <w:szCs w:val="28"/>
          <w:rtl/>
          <w:lang w:bidi="ar-DZ"/>
        </w:rPr>
        <w:t>..</w:t>
      </w:r>
      <w:r w:rsidR="00B17E5E" w:rsidRPr="00074989">
        <w:rPr>
          <w:rFonts w:cs="Arabic Transparent" w:hint="cs"/>
          <w:b/>
          <w:bCs/>
          <w:sz w:val="28"/>
          <w:szCs w:val="28"/>
          <w:rtl/>
          <w:lang w:bidi="ar-DZ"/>
        </w:rPr>
        <w:t>.........</w:t>
      </w:r>
      <w:r w:rsidR="00B01F1D" w:rsidRPr="00074989">
        <w:rPr>
          <w:rFonts w:cs="Arabic Transparent" w:hint="cs"/>
          <w:b/>
          <w:bCs/>
          <w:sz w:val="28"/>
          <w:szCs w:val="28"/>
          <w:rtl/>
          <w:lang w:bidi="ar-DZ"/>
        </w:rPr>
        <w:t>...............................</w:t>
      </w:r>
    </w:p>
    <w:p w:rsidR="004A180F" w:rsidRPr="00074989" w:rsidRDefault="002262D9" w:rsidP="004A180F">
      <w:pPr>
        <w:tabs>
          <w:tab w:val="left" w:pos="0"/>
        </w:tabs>
        <w:spacing w:line="580" w:lineRule="exact"/>
        <w:rPr>
          <w:rFonts w:cs="Arabic Transparent"/>
          <w:b/>
          <w:bCs/>
          <w:sz w:val="28"/>
          <w:szCs w:val="28"/>
          <w:rtl/>
          <w:lang w:bidi="ar-DZ"/>
        </w:rPr>
      </w:pPr>
      <w:r w:rsidRPr="00074989">
        <w:rPr>
          <w:rFonts w:cs="Arabic Transparent" w:hint="cs"/>
          <w:b/>
          <w:bCs/>
          <w:sz w:val="28"/>
          <w:szCs w:val="28"/>
          <w:rtl/>
          <w:lang w:bidi="ar-DZ"/>
        </w:rPr>
        <w:t>العنوان البريدي: ...............</w:t>
      </w:r>
      <w:r w:rsidR="006B710F" w:rsidRPr="00074989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ص ب </w:t>
      </w:r>
      <w:r w:rsidR="00D2535E" w:rsidRPr="00074989">
        <w:rPr>
          <w:rFonts w:cs="Arabic Transparent"/>
          <w:b/>
          <w:bCs/>
          <w:sz w:val="28"/>
          <w:szCs w:val="28"/>
          <w:lang w:val="fr-FR" w:bidi="ar-DZ"/>
        </w:rPr>
        <w:t xml:space="preserve"> </w:t>
      </w:r>
      <w:r w:rsidR="00D2535E" w:rsidRPr="00074989">
        <w:rPr>
          <w:rFonts w:cs="Arabic Transparent"/>
          <w:b/>
          <w:bCs/>
          <w:sz w:val="28"/>
          <w:szCs w:val="28"/>
          <w:lang w:bidi="ar-DZ"/>
        </w:rPr>
        <w:t xml:space="preserve">62 </w:t>
      </w:r>
      <w:r w:rsidR="00D2535E" w:rsidRPr="00074989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سيدي عقبة </w:t>
      </w:r>
      <w:r w:rsidR="006B710F" w:rsidRPr="00074989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بسكرة </w:t>
      </w:r>
      <w:r w:rsidRPr="00074989">
        <w:rPr>
          <w:rFonts w:cs="Arabic Transparent" w:hint="cs"/>
          <w:b/>
          <w:bCs/>
          <w:sz w:val="28"/>
          <w:szCs w:val="28"/>
          <w:rtl/>
          <w:lang w:bidi="ar-DZ"/>
        </w:rPr>
        <w:t>...</w:t>
      </w:r>
      <w:r w:rsidR="00D2535E" w:rsidRPr="00074989">
        <w:rPr>
          <w:rFonts w:cs="Arabic Transparent" w:hint="cs"/>
          <w:b/>
          <w:bCs/>
          <w:sz w:val="28"/>
          <w:szCs w:val="28"/>
          <w:rtl/>
          <w:lang w:bidi="ar-DZ"/>
        </w:rPr>
        <w:t>..............</w:t>
      </w:r>
      <w:r w:rsidR="001817D8" w:rsidRPr="00074989">
        <w:rPr>
          <w:rFonts w:cs="Arabic Transparent" w:hint="cs"/>
          <w:b/>
          <w:bCs/>
          <w:sz w:val="28"/>
          <w:szCs w:val="28"/>
          <w:rtl/>
          <w:lang w:bidi="ar-DZ"/>
        </w:rPr>
        <w:t>....</w:t>
      </w:r>
      <w:r w:rsidR="00B17E5E" w:rsidRPr="00074989">
        <w:rPr>
          <w:rFonts w:cs="Arabic Transparent" w:hint="cs"/>
          <w:b/>
          <w:bCs/>
          <w:sz w:val="28"/>
          <w:szCs w:val="28"/>
          <w:rtl/>
          <w:lang w:bidi="ar-DZ"/>
        </w:rPr>
        <w:t>..........</w:t>
      </w:r>
      <w:r w:rsidR="001817D8" w:rsidRPr="00074989">
        <w:rPr>
          <w:rFonts w:cs="Arabic Transparent" w:hint="cs"/>
          <w:b/>
          <w:bCs/>
          <w:sz w:val="28"/>
          <w:szCs w:val="28"/>
          <w:rtl/>
          <w:lang w:bidi="ar-DZ"/>
        </w:rPr>
        <w:t>.......</w:t>
      </w:r>
      <w:r w:rsidRPr="00074989">
        <w:rPr>
          <w:rFonts w:cs="Arabic Transparent" w:hint="cs"/>
          <w:b/>
          <w:bCs/>
          <w:sz w:val="28"/>
          <w:szCs w:val="28"/>
          <w:rtl/>
          <w:lang w:bidi="ar-DZ"/>
        </w:rPr>
        <w:t>....................</w:t>
      </w:r>
    </w:p>
    <w:p w:rsidR="002262D9" w:rsidRPr="00074989" w:rsidRDefault="002262D9" w:rsidP="006E6E89">
      <w:pPr>
        <w:tabs>
          <w:tab w:val="left" w:pos="0"/>
        </w:tabs>
        <w:spacing w:line="580" w:lineRule="exact"/>
        <w:rPr>
          <w:rFonts w:cs="Arabic Transparent"/>
          <w:b/>
          <w:bCs/>
          <w:sz w:val="28"/>
          <w:szCs w:val="28"/>
          <w:rtl/>
          <w:lang w:bidi="ar-DZ"/>
        </w:rPr>
      </w:pPr>
      <w:r w:rsidRPr="00074989">
        <w:rPr>
          <w:rFonts w:cs="Arabic Transparent" w:hint="cs"/>
          <w:b/>
          <w:bCs/>
          <w:sz w:val="28"/>
          <w:szCs w:val="28"/>
          <w:rtl/>
          <w:lang w:bidi="ar-DZ"/>
        </w:rPr>
        <w:t>الهاتف: ................</w:t>
      </w:r>
      <w:r w:rsidR="006B710F" w:rsidRPr="00074989">
        <w:rPr>
          <w:rFonts w:cs="Arabic Transparent" w:hint="cs"/>
          <w:b/>
          <w:bCs/>
          <w:sz w:val="28"/>
          <w:szCs w:val="28"/>
          <w:rtl/>
          <w:lang w:bidi="ar-DZ"/>
        </w:rPr>
        <w:t>07</w:t>
      </w:r>
      <w:r w:rsidR="00D2535E" w:rsidRPr="00074989">
        <w:rPr>
          <w:rFonts w:cs="Arabic Transparent" w:hint="cs"/>
          <w:b/>
          <w:bCs/>
          <w:sz w:val="28"/>
          <w:szCs w:val="28"/>
          <w:rtl/>
          <w:lang w:bidi="ar-DZ"/>
        </w:rPr>
        <w:t>73247271</w:t>
      </w:r>
      <w:r w:rsidRPr="00074989">
        <w:rPr>
          <w:rFonts w:cs="Arabic Transparent" w:hint="cs"/>
          <w:b/>
          <w:bCs/>
          <w:sz w:val="28"/>
          <w:szCs w:val="28"/>
          <w:rtl/>
          <w:lang w:bidi="ar-DZ"/>
        </w:rPr>
        <w:t>............</w:t>
      </w:r>
      <w:r w:rsidR="00A46E16" w:rsidRPr="00074989">
        <w:rPr>
          <w:rFonts w:cs="Arabic Transparent" w:hint="cs"/>
          <w:b/>
          <w:bCs/>
          <w:sz w:val="28"/>
          <w:szCs w:val="28"/>
          <w:rtl/>
          <w:lang w:bidi="ar-DZ"/>
        </w:rPr>
        <w:t>066</w:t>
      </w:r>
      <w:r w:rsidR="006E6E89" w:rsidRPr="00074989">
        <w:rPr>
          <w:rFonts w:cs="Arabic Transparent" w:hint="cs"/>
          <w:b/>
          <w:bCs/>
          <w:sz w:val="28"/>
          <w:szCs w:val="28"/>
          <w:rtl/>
          <w:lang w:bidi="ar-DZ"/>
        </w:rPr>
        <w:t>0</w:t>
      </w:r>
      <w:r w:rsidR="00A46E16" w:rsidRPr="00074989">
        <w:rPr>
          <w:rFonts w:cs="Arabic Transparent" w:hint="cs"/>
          <w:b/>
          <w:bCs/>
          <w:sz w:val="28"/>
          <w:szCs w:val="28"/>
          <w:rtl/>
          <w:lang w:bidi="ar-DZ"/>
        </w:rPr>
        <w:t>4</w:t>
      </w:r>
      <w:r w:rsidR="006E6E89" w:rsidRPr="00074989">
        <w:rPr>
          <w:rFonts w:cs="Arabic Transparent" w:hint="cs"/>
          <w:b/>
          <w:bCs/>
          <w:sz w:val="28"/>
          <w:szCs w:val="28"/>
          <w:rtl/>
          <w:lang w:bidi="ar-DZ"/>
        </w:rPr>
        <w:t>35315</w:t>
      </w:r>
      <w:r w:rsidR="00D2535E" w:rsidRPr="00074989">
        <w:rPr>
          <w:rFonts w:cs="Arabic Transparent" w:hint="cs"/>
          <w:b/>
          <w:bCs/>
          <w:sz w:val="28"/>
          <w:szCs w:val="28"/>
          <w:rtl/>
          <w:lang w:bidi="ar-DZ"/>
        </w:rPr>
        <w:t>...........</w:t>
      </w:r>
      <w:r w:rsidRPr="00074989">
        <w:rPr>
          <w:rFonts w:cs="Arabic Transparent" w:hint="cs"/>
          <w:b/>
          <w:bCs/>
          <w:sz w:val="28"/>
          <w:szCs w:val="28"/>
          <w:rtl/>
          <w:lang w:bidi="ar-DZ"/>
        </w:rPr>
        <w:t>..</w:t>
      </w:r>
      <w:r w:rsidR="001817D8" w:rsidRPr="00074989">
        <w:rPr>
          <w:rFonts w:cs="Arabic Transparent" w:hint="cs"/>
          <w:b/>
          <w:bCs/>
          <w:sz w:val="28"/>
          <w:szCs w:val="28"/>
          <w:rtl/>
          <w:lang w:bidi="ar-DZ"/>
        </w:rPr>
        <w:t>......</w:t>
      </w:r>
      <w:r w:rsidR="00A46E16" w:rsidRPr="00074989">
        <w:rPr>
          <w:rFonts w:cs="Arabic Transparent" w:hint="cs"/>
          <w:b/>
          <w:bCs/>
          <w:sz w:val="28"/>
          <w:szCs w:val="28"/>
          <w:rtl/>
          <w:lang w:bidi="ar-DZ"/>
        </w:rPr>
        <w:t>...</w:t>
      </w:r>
      <w:r w:rsidR="00B17E5E" w:rsidRPr="00074989">
        <w:rPr>
          <w:rFonts w:cs="Arabic Transparent" w:hint="cs"/>
          <w:b/>
          <w:bCs/>
          <w:sz w:val="28"/>
          <w:szCs w:val="28"/>
          <w:rtl/>
          <w:lang w:bidi="ar-DZ"/>
        </w:rPr>
        <w:t>...........</w:t>
      </w:r>
      <w:r w:rsidR="00A46E16" w:rsidRPr="00074989">
        <w:rPr>
          <w:rFonts w:cs="Arabic Transparent" w:hint="cs"/>
          <w:b/>
          <w:bCs/>
          <w:sz w:val="28"/>
          <w:szCs w:val="28"/>
          <w:rtl/>
          <w:lang w:bidi="ar-DZ"/>
        </w:rPr>
        <w:t>..</w:t>
      </w:r>
      <w:r w:rsidR="001817D8" w:rsidRPr="00074989">
        <w:rPr>
          <w:rFonts w:cs="Arabic Transparent" w:hint="cs"/>
          <w:b/>
          <w:bCs/>
          <w:sz w:val="28"/>
          <w:szCs w:val="28"/>
          <w:rtl/>
          <w:lang w:bidi="ar-DZ"/>
        </w:rPr>
        <w:t>......................</w:t>
      </w:r>
    </w:p>
    <w:p w:rsidR="004A180F" w:rsidRPr="00074989" w:rsidRDefault="004A180F" w:rsidP="004A180F">
      <w:pPr>
        <w:tabs>
          <w:tab w:val="left" w:pos="0"/>
        </w:tabs>
        <w:spacing w:line="580" w:lineRule="exact"/>
        <w:rPr>
          <w:rFonts w:cs="Arabic Transparent"/>
          <w:b/>
          <w:bCs/>
          <w:sz w:val="28"/>
          <w:szCs w:val="28"/>
          <w:rtl/>
          <w:lang w:bidi="ar-DZ"/>
        </w:rPr>
      </w:pPr>
      <w:r w:rsidRPr="00074989">
        <w:rPr>
          <w:rFonts w:cs="Arabic Transparent" w:hint="cs"/>
          <w:b/>
          <w:bCs/>
          <w:sz w:val="28"/>
          <w:szCs w:val="28"/>
          <w:rtl/>
          <w:lang w:bidi="ar-DZ"/>
        </w:rPr>
        <w:t>البريد الإلكتروني: ........</w:t>
      </w:r>
      <w:r w:rsidRPr="00074989">
        <w:rPr>
          <w:rFonts w:cs="Arabic Transparent"/>
          <w:b/>
          <w:bCs/>
          <w:sz w:val="28"/>
          <w:szCs w:val="28"/>
          <w:lang w:val="fr-FR" w:bidi="ar-DZ"/>
        </w:rPr>
        <w:t>walid_benterki</w:t>
      </w:r>
      <w:r w:rsidRPr="00074989">
        <w:rPr>
          <w:rFonts w:cs="Arabic Transparent"/>
          <w:b/>
          <w:bCs/>
          <w:sz w:val="28"/>
          <w:szCs w:val="28"/>
          <w:lang w:bidi="ar-DZ"/>
        </w:rPr>
        <w:t>@yahoo.fr</w:t>
      </w:r>
      <w:r w:rsidRPr="00074989">
        <w:rPr>
          <w:rFonts w:cs="Arabic Transparent" w:hint="cs"/>
          <w:b/>
          <w:bCs/>
          <w:sz w:val="28"/>
          <w:szCs w:val="28"/>
          <w:rtl/>
          <w:lang w:bidi="ar-DZ"/>
        </w:rPr>
        <w:t>........................</w:t>
      </w:r>
      <w:r w:rsidR="00B17E5E" w:rsidRPr="00074989">
        <w:rPr>
          <w:rFonts w:cs="Arabic Transparent" w:hint="cs"/>
          <w:b/>
          <w:bCs/>
          <w:sz w:val="28"/>
          <w:szCs w:val="28"/>
          <w:rtl/>
          <w:lang w:bidi="ar-DZ"/>
        </w:rPr>
        <w:t>.........</w:t>
      </w:r>
      <w:r w:rsidRPr="00074989">
        <w:rPr>
          <w:rFonts w:cs="Arabic Transparent" w:hint="cs"/>
          <w:b/>
          <w:bCs/>
          <w:sz w:val="28"/>
          <w:szCs w:val="28"/>
          <w:rtl/>
          <w:lang w:bidi="ar-DZ"/>
        </w:rPr>
        <w:t>.............................</w:t>
      </w:r>
    </w:p>
    <w:p w:rsidR="00FD5052" w:rsidRPr="006A5C9D" w:rsidRDefault="00FD5052" w:rsidP="00FD5052">
      <w:pPr>
        <w:numPr>
          <w:ilvl w:val="0"/>
          <w:numId w:val="13"/>
        </w:numPr>
        <w:tabs>
          <w:tab w:val="left" w:pos="0"/>
        </w:tabs>
        <w:spacing w:line="580" w:lineRule="exact"/>
        <w:ind w:left="281"/>
        <w:rPr>
          <w:rFonts w:cs="Arabic Transparent"/>
          <w:b/>
          <w:bCs/>
          <w:sz w:val="32"/>
          <w:szCs w:val="30"/>
          <w:u w:val="single"/>
          <w:lang w:bidi="ar-DZ"/>
        </w:rPr>
      </w:pPr>
      <w:r w:rsidRPr="006A5C9D">
        <w:rPr>
          <w:rFonts w:cs="Arabic Transparent"/>
          <w:b/>
          <w:bCs/>
          <w:sz w:val="32"/>
          <w:szCs w:val="30"/>
          <w:u w:val="single"/>
          <w:rtl/>
          <w:lang w:bidi="ar-DZ"/>
        </w:rPr>
        <w:t>المؤهلات العلميـة:</w:t>
      </w:r>
    </w:p>
    <w:p w:rsidR="006A5C9D" w:rsidRPr="00C266A9" w:rsidRDefault="006A5C9D" w:rsidP="006A5C9D">
      <w:pPr>
        <w:tabs>
          <w:tab w:val="left" w:pos="0"/>
        </w:tabs>
        <w:spacing w:line="580" w:lineRule="exact"/>
        <w:ind w:left="281"/>
        <w:rPr>
          <w:rFonts w:cs="Arabic Transparent"/>
          <w:sz w:val="28"/>
          <w:szCs w:val="28"/>
          <w:u w:val="single"/>
          <w:lang w:bidi="ar-DZ"/>
        </w:rPr>
      </w:pPr>
    </w:p>
    <w:p w:rsidR="00C577A4" w:rsidRPr="00C577A4" w:rsidRDefault="00C577A4" w:rsidP="001F0575">
      <w:pPr>
        <w:numPr>
          <w:ilvl w:val="0"/>
          <w:numId w:val="12"/>
        </w:numPr>
        <w:tabs>
          <w:tab w:val="left" w:pos="0"/>
        </w:tabs>
        <w:spacing w:line="360" w:lineRule="auto"/>
        <w:ind w:left="565" w:hanging="142"/>
        <w:rPr>
          <w:rFonts w:cs="Arabic Transparent"/>
          <w:b/>
          <w:bCs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sz w:val="28"/>
          <w:szCs w:val="28"/>
          <w:rtl/>
          <w:lang w:bidi="ar-DZ"/>
        </w:rPr>
        <w:t>باكالوريا</w:t>
      </w:r>
      <w:r w:rsidR="00EC706D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2003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تخصص هندسة كهربائية </w:t>
      </w:r>
      <w:r w:rsidR="00EC706D">
        <w:rPr>
          <w:rFonts w:cs="Arabic Transparent" w:hint="cs"/>
          <w:b/>
          <w:bCs/>
          <w:sz w:val="28"/>
          <w:szCs w:val="28"/>
          <w:rtl/>
          <w:lang w:bidi="ar-DZ"/>
        </w:rPr>
        <w:t>بمعدل 11.49 متقن السايب بولرباح سيدي عقبة ولاية بسكرة</w:t>
      </w:r>
    </w:p>
    <w:p w:rsidR="00FD5052" w:rsidRPr="00FD5052" w:rsidRDefault="00FD5052" w:rsidP="001F0575">
      <w:pPr>
        <w:numPr>
          <w:ilvl w:val="0"/>
          <w:numId w:val="12"/>
        </w:numPr>
        <w:tabs>
          <w:tab w:val="left" w:pos="0"/>
        </w:tabs>
        <w:spacing w:line="360" w:lineRule="auto"/>
        <w:ind w:left="565" w:hanging="142"/>
        <w:rPr>
          <w:rFonts w:cs="Arabic Transparent"/>
          <w:b/>
          <w:bCs/>
          <w:sz w:val="28"/>
          <w:szCs w:val="28"/>
          <w:lang w:bidi="ar-DZ"/>
        </w:rPr>
      </w:pPr>
      <w:r w:rsidRPr="00FD5052">
        <w:rPr>
          <w:rFonts w:cs="Arabic Transparent"/>
          <w:b/>
          <w:bCs/>
          <w:sz w:val="28"/>
          <w:szCs w:val="28"/>
          <w:rtl/>
          <w:lang w:bidi="ar-DZ"/>
        </w:rPr>
        <w:t xml:space="preserve"> </w:t>
      </w:r>
      <w:r w:rsidRPr="00FD505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ليسانس </w:t>
      </w:r>
      <w:r w:rsidR="00C41814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2007 </w:t>
      </w:r>
      <w:r w:rsidRPr="00FD505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في العلوم </w:t>
      </w:r>
      <w:r w:rsidR="00DE375B">
        <w:rPr>
          <w:rFonts w:cs="Arabic Transparent" w:hint="cs"/>
          <w:b/>
          <w:bCs/>
          <w:sz w:val="28"/>
          <w:szCs w:val="28"/>
          <w:rtl/>
          <w:lang w:bidi="ar-DZ"/>
        </w:rPr>
        <w:t>الاقتصادية</w:t>
      </w:r>
      <w:r w:rsidRPr="00FD505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تخصص </w:t>
      </w:r>
      <w:r w:rsidR="00DE375B">
        <w:rPr>
          <w:rFonts w:cs="Arabic Transparent" w:hint="cs"/>
          <w:b/>
          <w:bCs/>
          <w:sz w:val="28"/>
          <w:szCs w:val="28"/>
          <w:rtl/>
          <w:lang w:bidi="ar-DZ"/>
        </w:rPr>
        <w:t>مالية وبنوك ونقود</w:t>
      </w:r>
      <w:r w:rsidRPr="00FD505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r w:rsidRPr="00FD5052">
        <w:rPr>
          <w:rFonts w:cs="Arabic Transparent"/>
          <w:b/>
          <w:bCs/>
          <w:sz w:val="28"/>
          <w:szCs w:val="28"/>
          <w:rtl/>
          <w:lang w:bidi="ar-DZ"/>
        </w:rPr>
        <w:t>جـامعة</w:t>
      </w:r>
      <w:r w:rsidRPr="00FD505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r w:rsidRPr="00FD5052">
        <w:rPr>
          <w:rFonts w:cs="Arabic Transparent"/>
          <w:b/>
          <w:bCs/>
          <w:sz w:val="28"/>
          <w:szCs w:val="28"/>
          <w:rtl/>
          <w:lang w:bidi="ar-DZ"/>
        </w:rPr>
        <w:t>محمد خيضر- بسكـرة</w:t>
      </w:r>
      <w:r w:rsidR="00083F75">
        <w:rPr>
          <w:rFonts w:cs="Arabic Transparent" w:hint="cs"/>
          <w:b/>
          <w:bCs/>
          <w:sz w:val="28"/>
          <w:szCs w:val="28"/>
          <w:rtl/>
          <w:lang w:bidi="ar-DZ"/>
        </w:rPr>
        <w:t>.</w:t>
      </w:r>
    </w:p>
    <w:p w:rsidR="00FD5052" w:rsidRDefault="00FD5052" w:rsidP="001F0575">
      <w:pPr>
        <w:numPr>
          <w:ilvl w:val="0"/>
          <w:numId w:val="12"/>
        </w:numPr>
        <w:tabs>
          <w:tab w:val="left" w:pos="0"/>
          <w:tab w:val="num" w:pos="278"/>
        </w:tabs>
        <w:spacing w:line="360" w:lineRule="auto"/>
        <w:ind w:left="565" w:hanging="142"/>
        <w:rPr>
          <w:rFonts w:cs="Arabic Transparent"/>
          <w:b/>
          <w:bCs/>
          <w:sz w:val="28"/>
          <w:szCs w:val="28"/>
          <w:lang w:bidi="ar-DZ"/>
        </w:rPr>
      </w:pPr>
      <w:r w:rsidRPr="00FD505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ماجستير </w:t>
      </w:r>
      <w:r w:rsidR="00C41814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2011 </w:t>
      </w:r>
      <w:r w:rsidRPr="00FD505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في العلوم الاقتصادية تخصص الاقتصاد الصناعي </w:t>
      </w:r>
      <w:r w:rsidRPr="00FD5052">
        <w:rPr>
          <w:rFonts w:cs="Arabic Transparent"/>
          <w:b/>
          <w:bCs/>
          <w:sz w:val="28"/>
          <w:szCs w:val="28"/>
          <w:rtl/>
          <w:lang w:bidi="ar-DZ"/>
        </w:rPr>
        <w:t>جـامعة</w:t>
      </w:r>
      <w:r w:rsidRPr="00FD505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r w:rsidR="00083F75">
        <w:rPr>
          <w:rFonts w:cs="Arabic Transparent"/>
          <w:b/>
          <w:bCs/>
          <w:sz w:val="28"/>
          <w:szCs w:val="28"/>
          <w:rtl/>
          <w:lang w:bidi="ar-DZ"/>
        </w:rPr>
        <w:t>محمد خيضر- بسكـرة</w:t>
      </w:r>
      <w:r w:rsidR="00083F75">
        <w:rPr>
          <w:rFonts w:cs="Arabic Transparent" w:hint="cs"/>
          <w:b/>
          <w:bCs/>
          <w:sz w:val="28"/>
          <w:szCs w:val="28"/>
          <w:rtl/>
          <w:lang w:bidi="ar-DZ"/>
        </w:rPr>
        <w:t>.</w:t>
      </w:r>
    </w:p>
    <w:p w:rsidR="00083F75" w:rsidRDefault="0047152E" w:rsidP="001F0575">
      <w:pPr>
        <w:numPr>
          <w:ilvl w:val="0"/>
          <w:numId w:val="12"/>
        </w:numPr>
        <w:tabs>
          <w:tab w:val="left" w:pos="0"/>
          <w:tab w:val="num" w:pos="278"/>
        </w:tabs>
        <w:spacing w:line="360" w:lineRule="auto"/>
        <w:ind w:left="565" w:hanging="142"/>
        <w:rPr>
          <w:rFonts w:cs="Arabic Transparent"/>
          <w:b/>
          <w:bCs/>
          <w:sz w:val="28"/>
          <w:szCs w:val="28"/>
          <w:lang w:bidi="ar-DZ"/>
        </w:rPr>
      </w:pPr>
      <w:r>
        <w:rPr>
          <w:rFonts w:cs="Arabic Transparent" w:hint="cs"/>
          <w:b/>
          <w:bCs/>
          <w:sz w:val="28"/>
          <w:szCs w:val="28"/>
          <w:rtl/>
          <w:lang w:bidi="ar-DZ"/>
        </w:rPr>
        <w:t>تسجيل اول</w:t>
      </w:r>
      <w:r w:rsidR="00083F75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دكتوراه 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2011 </w:t>
      </w:r>
      <w:r w:rsidR="00083F75">
        <w:rPr>
          <w:rFonts w:cs="Arabic Transparent" w:hint="cs"/>
          <w:b/>
          <w:bCs/>
          <w:sz w:val="28"/>
          <w:szCs w:val="28"/>
          <w:rtl/>
          <w:lang w:bidi="ar-DZ"/>
        </w:rPr>
        <w:t>في العلوم الاقتصادية تخصص</w:t>
      </w:r>
      <w:r w:rsidR="00283D41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اقتصاد</w:t>
      </w:r>
      <w:r w:rsidR="00083F75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صناعي بجامعة محمد خيضر </w:t>
      </w:r>
      <w:r w:rsidR="00083F75">
        <w:rPr>
          <w:rFonts w:cs="Arabic Transparent"/>
          <w:b/>
          <w:bCs/>
          <w:sz w:val="28"/>
          <w:szCs w:val="28"/>
          <w:rtl/>
          <w:lang w:bidi="ar-DZ"/>
        </w:rPr>
        <w:t>–</w:t>
      </w:r>
      <w:r w:rsidR="00083F75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بسكرة.</w:t>
      </w:r>
    </w:p>
    <w:p w:rsidR="0047152E" w:rsidRDefault="0047152E" w:rsidP="001F0575">
      <w:pPr>
        <w:numPr>
          <w:ilvl w:val="0"/>
          <w:numId w:val="12"/>
        </w:numPr>
        <w:tabs>
          <w:tab w:val="left" w:pos="0"/>
          <w:tab w:val="num" w:pos="278"/>
        </w:tabs>
        <w:spacing w:line="360" w:lineRule="auto"/>
        <w:ind w:left="565" w:hanging="142"/>
        <w:rPr>
          <w:rFonts w:cs="Arabic Transparent"/>
          <w:b/>
          <w:bCs/>
          <w:sz w:val="28"/>
          <w:szCs w:val="28"/>
          <w:lang w:bidi="ar-DZ"/>
        </w:rPr>
      </w:pP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تسجيل ثاني دكتوراه 2012 في العلوم الاقتصادية تخصص اقتصاد صناعي بجامعة محمد خيضر </w:t>
      </w:r>
      <w:r>
        <w:rPr>
          <w:rFonts w:cs="Arabic Transparent"/>
          <w:b/>
          <w:bCs/>
          <w:sz w:val="28"/>
          <w:szCs w:val="28"/>
          <w:rtl/>
          <w:lang w:bidi="ar-DZ"/>
        </w:rPr>
        <w:t>–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بسكرة.</w:t>
      </w:r>
    </w:p>
    <w:p w:rsidR="00E96697" w:rsidRDefault="00E96697" w:rsidP="001F0575">
      <w:pPr>
        <w:numPr>
          <w:ilvl w:val="0"/>
          <w:numId w:val="12"/>
        </w:numPr>
        <w:tabs>
          <w:tab w:val="left" w:pos="0"/>
          <w:tab w:val="num" w:pos="278"/>
        </w:tabs>
        <w:spacing w:line="360" w:lineRule="auto"/>
        <w:ind w:left="565" w:hanging="142"/>
        <w:rPr>
          <w:rFonts w:cs="Arabic Transparent"/>
          <w:b/>
          <w:bCs/>
          <w:sz w:val="28"/>
          <w:szCs w:val="28"/>
          <w:lang w:bidi="ar-DZ"/>
        </w:rPr>
      </w:pP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تسجيل ثالث دكتوراه 2013 في العلوم الاقتصادية تخصص اقتصاد صناعي بجامعة محمد خيضر </w:t>
      </w:r>
      <w:r>
        <w:rPr>
          <w:rFonts w:cs="Arabic Transparent"/>
          <w:b/>
          <w:bCs/>
          <w:sz w:val="28"/>
          <w:szCs w:val="28"/>
          <w:rtl/>
          <w:lang w:bidi="ar-DZ"/>
        </w:rPr>
        <w:t>–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بسكرة.</w:t>
      </w:r>
    </w:p>
    <w:p w:rsidR="00ED0CF0" w:rsidRDefault="00ED0CF0" w:rsidP="001F0575">
      <w:pPr>
        <w:numPr>
          <w:ilvl w:val="0"/>
          <w:numId w:val="12"/>
        </w:numPr>
        <w:tabs>
          <w:tab w:val="left" w:pos="0"/>
          <w:tab w:val="num" w:pos="278"/>
        </w:tabs>
        <w:spacing w:line="360" w:lineRule="auto"/>
        <w:ind w:left="565" w:hanging="142"/>
        <w:rPr>
          <w:rFonts w:cs="Arabic Transparent"/>
          <w:b/>
          <w:bCs/>
          <w:sz w:val="28"/>
          <w:szCs w:val="28"/>
          <w:lang w:bidi="ar-DZ"/>
        </w:rPr>
      </w:pP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تسجيل رابع دكتوراه 2014 في العلوم الاقتصادية تخصص اقتصاد صناعي بجامعة محمد خيضر </w:t>
      </w:r>
      <w:r>
        <w:rPr>
          <w:rFonts w:cs="Arabic Transparent"/>
          <w:b/>
          <w:bCs/>
          <w:sz w:val="28"/>
          <w:szCs w:val="28"/>
          <w:rtl/>
          <w:lang w:bidi="ar-DZ"/>
        </w:rPr>
        <w:t>–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بسكرة.</w:t>
      </w:r>
    </w:p>
    <w:p w:rsidR="00ED0CF0" w:rsidRPr="006D74AC" w:rsidRDefault="00C266A9" w:rsidP="006D74AC">
      <w:pPr>
        <w:numPr>
          <w:ilvl w:val="0"/>
          <w:numId w:val="12"/>
        </w:numPr>
        <w:tabs>
          <w:tab w:val="left" w:pos="0"/>
          <w:tab w:val="num" w:pos="278"/>
        </w:tabs>
        <w:spacing w:line="360" w:lineRule="auto"/>
        <w:ind w:left="565" w:hanging="142"/>
        <w:rPr>
          <w:rFonts w:cs="Arabic Transparent"/>
          <w:b/>
          <w:bCs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تسجيل خامس دكتوراه 2015 في العلوم الاقتصادية تخصص اقتصاد صناعي بجامعة محمد خيضر </w:t>
      </w:r>
      <w:r>
        <w:rPr>
          <w:rFonts w:cs="Arabic Transparent"/>
          <w:b/>
          <w:bCs/>
          <w:sz w:val="28"/>
          <w:szCs w:val="28"/>
          <w:rtl/>
          <w:lang w:bidi="ar-DZ"/>
        </w:rPr>
        <w:t>–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>بسكرة.</w:t>
      </w:r>
    </w:p>
    <w:p w:rsidR="00280A08" w:rsidRPr="006D74AC" w:rsidRDefault="00FD5052" w:rsidP="006D74AC">
      <w:pPr>
        <w:numPr>
          <w:ilvl w:val="0"/>
          <w:numId w:val="13"/>
        </w:numPr>
        <w:tabs>
          <w:tab w:val="left" w:pos="0"/>
        </w:tabs>
        <w:spacing w:line="580" w:lineRule="exact"/>
        <w:ind w:left="281"/>
        <w:rPr>
          <w:rFonts w:cs="Arabic Transparent"/>
          <w:b/>
          <w:bCs/>
          <w:sz w:val="32"/>
          <w:szCs w:val="30"/>
          <w:u w:val="single"/>
          <w:rtl/>
          <w:lang w:bidi="ar-DZ"/>
        </w:rPr>
      </w:pPr>
      <w:r w:rsidRPr="006A5C9D">
        <w:rPr>
          <w:rFonts w:cs="Arabic Transparent"/>
          <w:b/>
          <w:bCs/>
          <w:sz w:val="32"/>
          <w:szCs w:val="30"/>
          <w:u w:val="single"/>
          <w:rtl/>
          <w:lang w:bidi="ar-DZ"/>
        </w:rPr>
        <w:t>الخبـرة العل</w:t>
      </w:r>
      <w:r w:rsidRPr="006A5C9D">
        <w:rPr>
          <w:rFonts w:cs="Arabic Transparent" w:hint="cs"/>
          <w:b/>
          <w:bCs/>
          <w:sz w:val="32"/>
          <w:szCs w:val="30"/>
          <w:u w:val="single"/>
          <w:rtl/>
          <w:lang w:bidi="ar-DZ"/>
        </w:rPr>
        <w:t>م</w:t>
      </w:r>
      <w:r w:rsidRPr="006A5C9D">
        <w:rPr>
          <w:rFonts w:cs="Arabic Transparent"/>
          <w:b/>
          <w:bCs/>
          <w:sz w:val="32"/>
          <w:szCs w:val="30"/>
          <w:u w:val="single"/>
          <w:rtl/>
          <w:lang w:bidi="ar-DZ"/>
        </w:rPr>
        <w:t>يـة</w:t>
      </w:r>
      <w:r w:rsidR="00DF3922" w:rsidRPr="006A5C9D">
        <w:rPr>
          <w:rFonts w:cs="Arabic Transparent" w:hint="cs"/>
          <w:b/>
          <w:bCs/>
          <w:sz w:val="32"/>
          <w:szCs w:val="30"/>
          <w:u w:val="single"/>
          <w:rtl/>
          <w:lang w:bidi="ar-DZ"/>
        </w:rPr>
        <w:t xml:space="preserve"> والمهنية</w:t>
      </w:r>
      <w:r w:rsidRPr="006A5C9D">
        <w:rPr>
          <w:rFonts w:cs="Arabic Transparent"/>
          <w:b/>
          <w:bCs/>
          <w:sz w:val="32"/>
          <w:szCs w:val="30"/>
          <w:u w:val="single"/>
          <w:rtl/>
          <w:lang w:bidi="ar-DZ"/>
        </w:rPr>
        <w:t>:</w:t>
      </w:r>
    </w:p>
    <w:p w:rsidR="00FD5052" w:rsidRPr="00B8058B" w:rsidRDefault="00FD5052" w:rsidP="00C266A9">
      <w:pPr>
        <w:numPr>
          <w:ilvl w:val="0"/>
          <w:numId w:val="12"/>
        </w:numPr>
        <w:tabs>
          <w:tab w:val="left" w:pos="0"/>
          <w:tab w:val="num" w:pos="278"/>
        </w:tabs>
        <w:spacing w:line="360" w:lineRule="auto"/>
        <w:ind w:left="565" w:hanging="142"/>
        <w:rPr>
          <w:rFonts w:cs="Arabic Transparent"/>
          <w:b/>
          <w:bCs/>
          <w:sz w:val="28"/>
          <w:szCs w:val="28"/>
          <w:lang w:bidi="ar-DZ"/>
        </w:rPr>
      </w:pPr>
      <w:r w:rsidRPr="00B8058B">
        <w:rPr>
          <w:rFonts w:cs="Arabic Transparent"/>
          <w:b/>
          <w:bCs/>
          <w:sz w:val="28"/>
          <w:szCs w:val="28"/>
          <w:rtl/>
          <w:lang w:bidi="ar-DZ"/>
        </w:rPr>
        <w:t>أستـاذ</w:t>
      </w:r>
      <w:r w:rsidRPr="00B8058B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مس</w:t>
      </w:r>
      <w:r w:rsidR="00B8058B">
        <w:rPr>
          <w:rFonts w:cs="Arabic Transparent" w:hint="cs"/>
          <w:b/>
          <w:bCs/>
          <w:sz w:val="28"/>
          <w:szCs w:val="28"/>
          <w:rtl/>
          <w:lang w:bidi="ar-DZ"/>
        </w:rPr>
        <w:t>اعد قسم "</w:t>
      </w:r>
      <w:r w:rsidR="00C266A9">
        <w:rPr>
          <w:rFonts w:cs="Arabic Transparent" w:hint="cs"/>
          <w:b/>
          <w:bCs/>
          <w:sz w:val="28"/>
          <w:szCs w:val="28"/>
          <w:rtl/>
          <w:lang w:bidi="ar-DZ"/>
        </w:rPr>
        <w:t>أ</w:t>
      </w:r>
      <w:r w:rsidR="00B8058B">
        <w:rPr>
          <w:rFonts w:cs="Arabic Transparent" w:hint="cs"/>
          <w:b/>
          <w:bCs/>
          <w:sz w:val="28"/>
          <w:szCs w:val="28"/>
          <w:rtl/>
          <w:lang w:bidi="ar-DZ"/>
        </w:rPr>
        <w:t>" جامعة تبسة</w:t>
      </w:r>
      <w:r w:rsidR="002E3E69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منذ</w:t>
      </w:r>
      <w:r w:rsidR="00B8058B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2012 الى يومنا هذا .</w:t>
      </w:r>
    </w:p>
    <w:p w:rsidR="00291A3C" w:rsidRDefault="00B8058B" w:rsidP="006A5C9D">
      <w:pPr>
        <w:numPr>
          <w:ilvl w:val="0"/>
          <w:numId w:val="12"/>
        </w:numPr>
        <w:tabs>
          <w:tab w:val="left" w:pos="0"/>
          <w:tab w:val="num" w:pos="278"/>
        </w:tabs>
        <w:spacing w:line="360" w:lineRule="auto"/>
        <w:ind w:left="565" w:hanging="142"/>
        <w:rPr>
          <w:rFonts w:cs="Arabic Transparent"/>
          <w:b/>
          <w:bCs/>
          <w:sz w:val="28"/>
          <w:szCs w:val="28"/>
          <w:lang w:bidi="ar-DZ"/>
        </w:rPr>
      </w:pPr>
      <w:r w:rsidRPr="00B8058B">
        <w:rPr>
          <w:rFonts w:cs="Arabic Transparent"/>
          <w:b/>
          <w:bCs/>
          <w:sz w:val="28"/>
          <w:szCs w:val="28"/>
          <w:rtl/>
          <w:lang w:bidi="ar-DZ"/>
        </w:rPr>
        <w:t>أستـاذ</w:t>
      </w:r>
      <w:r w:rsidRPr="00B8058B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مستخلف بكلية الآداب واللغات بجامعة محمد خيضر مقياس إحصاء وصفي</w:t>
      </w:r>
    </w:p>
    <w:p w:rsidR="00B8058B" w:rsidRDefault="00B8058B" w:rsidP="006A5C9D">
      <w:pPr>
        <w:tabs>
          <w:tab w:val="left" w:pos="0"/>
        </w:tabs>
        <w:spacing w:line="360" w:lineRule="auto"/>
        <w:ind w:left="425"/>
        <w:rPr>
          <w:rFonts w:cs="Arabic Transparent"/>
          <w:b/>
          <w:bCs/>
          <w:sz w:val="28"/>
          <w:szCs w:val="28"/>
          <w:lang w:bidi="ar-DZ"/>
        </w:rPr>
      </w:pPr>
      <w:r w:rsidRPr="00B8058B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r w:rsidR="00291A3C">
        <w:rPr>
          <w:rFonts w:cs="Arabic Transparent" w:hint="cs"/>
          <w:b/>
          <w:bCs/>
          <w:sz w:val="28"/>
          <w:szCs w:val="28"/>
          <w:rtl/>
          <w:lang w:bidi="ar-DZ"/>
        </w:rPr>
        <w:t>(</w:t>
      </w:r>
      <w:r w:rsidR="00291A3C" w:rsidRPr="00B8058B">
        <w:rPr>
          <w:rFonts w:cs="Arabic Transparent" w:hint="cs"/>
          <w:b/>
          <w:bCs/>
          <w:sz w:val="28"/>
          <w:szCs w:val="28"/>
          <w:rtl/>
          <w:lang w:bidi="ar-DZ"/>
        </w:rPr>
        <w:t>2011</w:t>
      </w:r>
      <w:r w:rsidRPr="00B8058B">
        <w:rPr>
          <w:rFonts w:cs="Arabic Transparent" w:hint="cs"/>
          <w:b/>
          <w:bCs/>
          <w:sz w:val="28"/>
          <w:szCs w:val="28"/>
          <w:rtl/>
          <w:lang w:bidi="ar-DZ"/>
        </w:rPr>
        <w:t>/</w:t>
      </w:r>
      <w:r w:rsidR="00291A3C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r w:rsidR="00291A3C" w:rsidRPr="00B8058B">
        <w:rPr>
          <w:rFonts w:cs="Arabic Transparent" w:hint="cs"/>
          <w:b/>
          <w:bCs/>
          <w:sz w:val="28"/>
          <w:szCs w:val="28"/>
          <w:rtl/>
          <w:lang w:bidi="ar-DZ"/>
        </w:rPr>
        <w:t>2012</w:t>
      </w:r>
      <w:r w:rsidR="00291A3C">
        <w:rPr>
          <w:rFonts w:cs="Arabic Transparent" w:hint="cs"/>
          <w:b/>
          <w:bCs/>
          <w:sz w:val="28"/>
          <w:szCs w:val="28"/>
          <w:rtl/>
          <w:lang w:bidi="ar-DZ"/>
        </w:rPr>
        <w:t>) و</w:t>
      </w:r>
      <w:r w:rsidRPr="00B8058B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r w:rsidR="00291A3C">
        <w:rPr>
          <w:rFonts w:cs="Arabic Transparent" w:hint="cs"/>
          <w:b/>
          <w:bCs/>
          <w:sz w:val="28"/>
          <w:szCs w:val="28"/>
          <w:rtl/>
          <w:lang w:bidi="ar-DZ"/>
        </w:rPr>
        <w:t>(2012/2013)</w:t>
      </w:r>
    </w:p>
    <w:p w:rsidR="008B0C09" w:rsidRDefault="008B0C09" w:rsidP="006A5C9D">
      <w:pPr>
        <w:numPr>
          <w:ilvl w:val="0"/>
          <w:numId w:val="12"/>
        </w:numPr>
        <w:tabs>
          <w:tab w:val="left" w:pos="0"/>
          <w:tab w:val="num" w:pos="278"/>
        </w:tabs>
        <w:spacing w:line="360" w:lineRule="auto"/>
        <w:ind w:left="565" w:hanging="142"/>
        <w:rPr>
          <w:rFonts w:cs="Arabic Transparent"/>
          <w:b/>
          <w:bCs/>
          <w:sz w:val="28"/>
          <w:szCs w:val="28"/>
          <w:lang w:bidi="ar-DZ"/>
        </w:rPr>
      </w:pPr>
      <w:r w:rsidRPr="00FD5052">
        <w:rPr>
          <w:rFonts w:cs="Arabic Transparent"/>
          <w:b/>
          <w:bCs/>
          <w:sz w:val="28"/>
          <w:szCs w:val="28"/>
          <w:rtl/>
          <w:lang w:bidi="ar-DZ"/>
        </w:rPr>
        <w:t>أستـاذ</w:t>
      </w:r>
      <w:r w:rsidRPr="00FD505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>بجامعة التكوين المتواصل</w:t>
      </w:r>
      <w:r w:rsidRPr="00FD505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r w:rsidR="00772343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مركز بسكرة </w:t>
      </w:r>
      <w:r w:rsidRPr="00FD505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r w:rsidR="00291A3C">
        <w:rPr>
          <w:rFonts w:cs="Arabic Transparent" w:hint="cs"/>
          <w:b/>
          <w:bCs/>
          <w:sz w:val="28"/>
          <w:szCs w:val="28"/>
          <w:rtl/>
          <w:lang w:bidi="ar-DZ"/>
        </w:rPr>
        <w:t>(</w:t>
      </w:r>
      <w:r w:rsidR="00291A3C" w:rsidRPr="00B8058B">
        <w:rPr>
          <w:rFonts w:cs="Arabic Transparent" w:hint="cs"/>
          <w:b/>
          <w:bCs/>
          <w:sz w:val="28"/>
          <w:szCs w:val="28"/>
          <w:rtl/>
          <w:lang w:bidi="ar-DZ"/>
        </w:rPr>
        <w:t>2011/</w:t>
      </w:r>
      <w:r w:rsidR="00291A3C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r w:rsidR="00291A3C" w:rsidRPr="00B8058B">
        <w:rPr>
          <w:rFonts w:cs="Arabic Transparent" w:hint="cs"/>
          <w:b/>
          <w:bCs/>
          <w:sz w:val="28"/>
          <w:szCs w:val="28"/>
          <w:rtl/>
          <w:lang w:bidi="ar-DZ"/>
        </w:rPr>
        <w:t>2012</w:t>
      </w:r>
      <w:r w:rsidR="00291A3C">
        <w:rPr>
          <w:rFonts w:cs="Arabic Transparent" w:hint="cs"/>
          <w:b/>
          <w:bCs/>
          <w:sz w:val="28"/>
          <w:szCs w:val="28"/>
          <w:rtl/>
          <w:lang w:bidi="ar-DZ"/>
        </w:rPr>
        <w:t>) و</w:t>
      </w:r>
      <w:r w:rsidR="00291A3C" w:rsidRPr="00B8058B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r w:rsidR="00291A3C">
        <w:rPr>
          <w:rFonts w:cs="Arabic Transparent" w:hint="cs"/>
          <w:b/>
          <w:bCs/>
          <w:sz w:val="28"/>
          <w:szCs w:val="28"/>
          <w:rtl/>
          <w:lang w:bidi="ar-DZ"/>
        </w:rPr>
        <w:t>(2012/2013)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>.</w:t>
      </w:r>
    </w:p>
    <w:p w:rsidR="00DF3922" w:rsidRDefault="00FA6223" w:rsidP="006A5C9D">
      <w:pPr>
        <w:numPr>
          <w:ilvl w:val="0"/>
          <w:numId w:val="12"/>
        </w:numPr>
        <w:tabs>
          <w:tab w:val="left" w:pos="0"/>
          <w:tab w:val="num" w:pos="278"/>
        </w:tabs>
        <w:spacing w:line="360" w:lineRule="auto"/>
        <w:ind w:left="565" w:hanging="142"/>
        <w:rPr>
          <w:rFonts w:cs="Arabic Transparent"/>
          <w:b/>
          <w:bCs/>
          <w:sz w:val="28"/>
          <w:szCs w:val="28"/>
          <w:lang w:bidi="ar-DZ"/>
        </w:rPr>
      </w:pP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مدير الإدارة والمالية بديوان المركب المتعدد الرياضات بسكرة رتبة متصرف رئيسي </w:t>
      </w:r>
      <w:r w:rsidR="00291A3C">
        <w:rPr>
          <w:rFonts w:cs="Arabic Transparent" w:hint="cs"/>
          <w:b/>
          <w:bCs/>
          <w:sz w:val="28"/>
          <w:szCs w:val="28"/>
          <w:rtl/>
          <w:lang w:bidi="ar-DZ"/>
        </w:rPr>
        <w:t>2011/2012</w:t>
      </w:r>
    </w:p>
    <w:p w:rsidR="00674EE2" w:rsidRDefault="00050CD4" w:rsidP="006A5C9D">
      <w:pPr>
        <w:numPr>
          <w:ilvl w:val="0"/>
          <w:numId w:val="12"/>
        </w:numPr>
        <w:tabs>
          <w:tab w:val="left" w:pos="0"/>
          <w:tab w:val="num" w:pos="278"/>
        </w:tabs>
        <w:spacing w:line="360" w:lineRule="auto"/>
        <w:ind w:left="565" w:hanging="142"/>
        <w:rPr>
          <w:rFonts w:cs="Arabic Transparent"/>
          <w:b/>
          <w:bCs/>
          <w:sz w:val="28"/>
          <w:szCs w:val="28"/>
          <w:lang w:bidi="ar-DZ"/>
        </w:rPr>
      </w:pP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مساعد إداري بقسم الترجمة جامعة بسكرة خلال الفترة </w:t>
      </w:r>
      <w:r w:rsidR="00291A3C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>2008</w:t>
      </w:r>
      <w:r w:rsidR="00291A3C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الى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2010 </w:t>
      </w:r>
    </w:p>
    <w:p w:rsidR="00291A3C" w:rsidRDefault="00291A3C" w:rsidP="006A5C9D">
      <w:pPr>
        <w:numPr>
          <w:ilvl w:val="0"/>
          <w:numId w:val="12"/>
        </w:numPr>
        <w:tabs>
          <w:tab w:val="left" w:pos="0"/>
          <w:tab w:val="num" w:pos="278"/>
        </w:tabs>
        <w:spacing w:line="360" w:lineRule="auto"/>
        <w:ind w:left="565" w:hanging="142"/>
        <w:rPr>
          <w:rFonts w:cs="Arabic Transparent"/>
          <w:b/>
          <w:bCs/>
          <w:sz w:val="28"/>
          <w:szCs w:val="28"/>
          <w:lang w:bidi="ar-DZ"/>
        </w:rPr>
      </w:pP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عضو بمخبر المالية والبنوك </w:t>
      </w:r>
      <w:r w:rsidR="00EF0D22">
        <w:rPr>
          <w:rFonts w:cs="Arabic Transparent" w:hint="cs"/>
          <w:b/>
          <w:bCs/>
          <w:sz w:val="28"/>
          <w:szCs w:val="28"/>
          <w:rtl/>
          <w:lang w:bidi="ar-DZ"/>
        </w:rPr>
        <w:t>وإدارة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r w:rsidR="00EF0D22">
        <w:rPr>
          <w:rFonts w:cs="Arabic Transparent" w:hint="cs"/>
          <w:b/>
          <w:bCs/>
          <w:sz w:val="28"/>
          <w:szCs w:val="28"/>
          <w:rtl/>
          <w:lang w:bidi="ar-DZ"/>
        </w:rPr>
        <w:t>الأعمال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بسكرة منذ 2011 الى يومنا هذا</w:t>
      </w:r>
    </w:p>
    <w:p w:rsidR="00913393" w:rsidRDefault="00913393" w:rsidP="00913393">
      <w:pPr>
        <w:tabs>
          <w:tab w:val="left" w:pos="0"/>
        </w:tabs>
        <w:spacing w:line="276" w:lineRule="auto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6A5C9D" w:rsidRPr="006A5C9D" w:rsidRDefault="00913393" w:rsidP="006A5C9D">
      <w:pPr>
        <w:numPr>
          <w:ilvl w:val="0"/>
          <w:numId w:val="13"/>
        </w:numPr>
        <w:tabs>
          <w:tab w:val="left" w:pos="0"/>
        </w:tabs>
        <w:spacing w:line="580" w:lineRule="exact"/>
        <w:ind w:left="281"/>
        <w:rPr>
          <w:rFonts w:cs="Arabic Transparent"/>
          <w:b/>
          <w:bCs/>
          <w:sz w:val="32"/>
          <w:szCs w:val="30"/>
          <w:u w:val="single"/>
          <w:lang w:bidi="ar-DZ"/>
        </w:rPr>
      </w:pPr>
      <w:r w:rsidRPr="006A5C9D">
        <w:rPr>
          <w:rFonts w:cs="Arabic Transparent" w:hint="cs"/>
          <w:b/>
          <w:bCs/>
          <w:sz w:val="32"/>
          <w:szCs w:val="30"/>
          <w:u w:val="single"/>
          <w:rtl/>
          <w:lang w:bidi="ar-DZ"/>
        </w:rPr>
        <w:lastRenderedPageBreak/>
        <w:t>التاطــير</w:t>
      </w:r>
      <w:r w:rsidRPr="006A5C9D">
        <w:rPr>
          <w:rFonts w:cs="Arabic Transparent"/>
          <w:b/>
          <w:bCs/>
          <w:sz w:val="32"/>
          <w:szCs w:val="30"/>
          <w:u w:val="single"/>
          <w:rtl/>
          <w:lang w:bidi="ar-DZ"/>
        </w:rPr>
        <w:t>:</w:t>
      </w:r>
    </w:p>
    <w:p w:rsidR="006A5C9D" w:rsidRPr="006A5C9D" w:rsidRDefault="006A5C9D" w:rsidP="006A5C9D">
      <w:pPr>
        <w:tabs>
          <w:tab w:val="left" w:pos="0"/>
        </w:tabs>
        <w:spacing w:line="580" w:lineRule="exact"/>
        <w:ind w:left="281"/>
        <w:rPr>
          <w:rFonts w:cs="Arabic Transparent"/>
          <w:b/>
          <w:bCs/>
          <w:sz w:val="28"/>
          <w:szCs w:val="28"/>
          <w:u w:val="single"/>
          <w:lang w:bidi="ar-DZ"/>
        </w:rPr>
      </w:pPr>
    </w:p>
    <w:p w:rsidR="00B7276F" w:rsidRDefault="001E3914" w:rsidP="006A5C9D">
      <w:pPr>
        <w:tabs>
          <w:tab w:val="left" w:pos="0"/>
        </w:tabs>
        <w:spacing w:line="360" w:lineRule="auto"/>
        <w:ind w:left="360"/>
        <w:rPr>
          <w:rFonts w:cs="Arabic Transparent"/>
          <w:b/>
          <w:bCs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sz w:val="28"/>
          <w:szCs w:val="28"/>
          <w:rtl/>
          <w:lang w:bidi="ar-DZ"/>
        </w:rPr>
        <w:t>مشرف على العديد من المذكرات ليسانس و ماستر .</w:t>
      </w:r>
    </w:p>
    <w:p w:rsidR="001E3914" w:rsidRDefault="001E3914" w:rsidP="006A5C9D">
      <w:pPr>
        <w:tabs>
          <w:tab w:val="left" w:pos="0"/>
        </w:tabs>
        <w:spacing w:line="360" w:lineRule="auto"/>
        <w:ind w:left="360"/>
        <w:rPr>
          <w:rFonts w:cs="Arabic Transparent"/>
          <w:b/>
          <w:bCs/>
          <w:sz w:val="28"/>
          <w:szCs w:val="28"/>
          <w:lang w:bidi="ar-DZ"/>
        </w:rPr>
      </w:pPr>
      <w:r>
        <w:rPr>
          <w:rFonts w:cs="Arabic Transparent" w:hint="cs"/>
          <w:b/>
          <w:bCs/>
          <w:sz w:val="28"/>
          <w:szCs w:val="28"/>
          <w:rtl/>
          <w:lang w:bidi="ar-DZ"/>
        </w:rPr>
        <w:t>مناقشة العديد من المذكرات ماستر</w:t>
      </w:r>
    </w:p>
    <w:p w:rsidR="00283A95" w:rsidRDefault="00283A95" w:rsidP="00283A95">
      <w:pPr>
        <w:pStyle w:val="a6"/>
        <w:numPr>
          <w:ilvl w:val="0"/>
          <w:numId w:val="13"/>
        </w:numPr>
        <w:tabs>
          <w:tab w:val="left" w:pos="0"/>
        </w:tabs>
        <w:spacing w:line="360" w:lineRule="auto"/>
        <w:rPr>
          <w:rFonts w:cs="Arabic Transparent"/>
          <w:b/>
          <w:bCs/>
          <w:sz w:val="32"/>
          <w:szCs w:val="30"/>
          <w:u w:val="single"/>
          <w:lang w:bidi="ar-DZ"/>
        </w:rPr>
      </w:pPr>
      <w:r w:rsidRPr="00283A95">
        <w:rPr>
          <w:rFonts w:cs="Arabic Transparent" w:hint="cs"/>
          <w:b/>
          <w:bCs/>
          <w:sz w:val="32"/>
          <w:szCs w:val="30"/>
          <w:u w:val="single"/>
          <w:rtl/>
          <w:lang w:bidi="ar-DZ"/>
        </w:rPr>
        <w:t>الإصــدارات والكـــــتــب</w:t>
      </w:r>
      <w:r>
        <w:rPr>
          <w:rFonts w:cs="Arabic Transparent" w:hint="cs"/>
          <w:b/>
          <w:bCs/>
          <w:sz w:val="32"/>
          <w:szCs w:val="30"/>
          <w:u w:val="single"/>
          <w:rtl/>
          <w:lang w:bidi="ar-DZ"/>
        </w:rPr>
        <w:t xml:space="preserve"> </w:t>
      </w:r>
    </w:p>
    <w:p w:rsidR="00064F49" w:rsidRDefault="00283A95" w:rsidP="00ED6448">
      <w:pPr>
        <w:pStyle w:val="a6"/>
        <w:numPr>
          <w:ilvl w:val="0"/>
          <w:numId w:val="14"/>
        </w:numPr>
        <w:tabs>
          <w:tab w:val="left" w:pos="0"/>
        </w:tabs>
        <w:spacing w:line="360" w:lineRule="auto"/>
        <w:rPr>
          <w:rFonts w:cs="Arabic Transparent" w:hint="cs"/>
          <w:b/>
          <w:bCs/>
          <w:sz w:val="28"/>
          <w:szCs w:val="28"/>
          <w:lang w:bidi="ar-DZ"/>
        </w:rPr>
      </w:pPr>
      <w:r w:rsidRPr="00ED6448">
        <w:rPr>
          <w:rFonts w:cs="Arabic Transparent" w:hint="cs"/>
          <w:b/>
          <w:bCs/>
          <w:sz w:val="28"/>
          <w:szCs w:val="28"/>
          <w:rtl/>
          <w:lang w:bidi="ar-DZ"/>
        </w:rPr>
        <w:t>كتاب بعنوان نقل التكنولوجيا والتنا</w:t>
      </w:r>
      <w:r w:rsidR="00E10086">
        <w:rPr>
          <w:rFonts w:cs="Arabic Transparent" w:hint="cs"/>
          <w:b/>
          <w:bCs/>
          <w:sz w:val="28"/>
          <w:szCs w:val="28"/>
          <w:rtl/>
          <w:lang w:bidi="ar-DZ"/>
        </w:rPr>
        <w:t>فسية المؤسسة دار الوفاء مصر ،رقم الايداع</w:t>
      </w:r>
      <w:r w:rsidR="00064F49">
        <w:rPr>
          <w:rFonts w:cs="Arabic Transparent" w:hint="cs"/>
          <w:b/>
          <w:bCs/>
          <w:sz w:val="28"/>
          <w:szCs w:val="28"/>
          <w:rtl/>
          <w:lang w:bidi="ar-DZ"/>
        </w:rPr>
        <w:t>:</w:t>
      </w:r>
      <w:r w:rsidR="00E10086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10641/2015 ، </w:t>
      </w:r>
    </w:p>
    <w:p w:rsidR="00283A95" w:rsidRPr="00064F49" w:rsidRDefault="00E10086" w:rsidP="00064F49">
      <w:pPr>
        <w:tabs>
          <w:tab w:val="left" w:pos="0"/>
        </w:tabs>
        <w:spacing w:line="360" w:lineRule="auto"/>
        <w:ind w:left="425"/>
        <w:rPr>
          <w:rFonts w:cs="Arabic Transparent"/>
          <w:b/>
          <w:bCs/>
          <w:sz w:val="28"/>
          <w:szCs w:val="28"/>
          <w:lang w:bidi="ar-DZ"/>
        </w:rPr>
      </w:pPr>
      <w:r w:rsidRPr="00064F49">
        <w:rPr>
          <w:rFonts w:cs="Arabic Transparent" w:hint="cs"/>
          <w:b/>
          <w:bCs/>
          <w:sz w:val="28"/>
          <w:szCs w:val="28"/>
          <w:rtl/>
          <w:lang w:bidi="ar-DZ"/>
        </w:rPr>
        <w:t>الترقيم الدولي : 3-199-753-977-978</w:t>
      </w:r>
    </w:p>
    <w:p w:rsidR="00576E25" w:rsidRPr="00ED6448" w:rsidRDefault="00576E25" w:rsidP="00ED6448">
      <w:pPr>
        <w:pStyle w:val="a6"/>
        <w:numPr>
          <w:ilvl w:val="0"/>
          <w:numId w:val="14"/>
        </w:numPr>
        <w:tabs>
          <w:tab w:val="left" w:pos="0"/>
        </w:tabs>
        <w:spacing w:line="360" w:lineRule="auto"/>
        <w:rPr>
          <w:rFonts w:cs="Arabic Transparent"/>
          <w:b/>
          <w:bCs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محاضرات </w:t>
      </w:r>
      <w:r w:rsidR="00064F49"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غير منشورة 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في منهجية البحث العلمي لطلبة السنة الأولى جذع مشترك علوم اقتصادية وتجارية وعلوم التسيير</w:t>
      </w:r>
    </w:p>
    <w:p w:rsidR="00FD5052" w:rsidRPr="006A5C9D" w:rsidRDefault="00260930" w:rsidP="00FD5052">
      <w:pPr>
        <w:numPr>
          <w:ilvl w:val="0"/>
          <w:numId w:val="13"/>
        </w:numPr>
        <w:tabs>
          <w:tab w:val="left" w:pos="0"/>
        </w:tabs>
        <w:spacing w:line="580" w:lineRule="exact"/>
        <w:ind w:left="281"/>
        <w:rPr>
          <w:rFonts w:cs="Arabic Transparent"/>
          <w:b/>
          <w:bCs/>
          <w:sz w:val="32"/>
          <w:szCs w:val="30"/>
          <w:u w:val="single"/>
          <w:lang w:bidi="ar-DZ"/>
        </w:rPr>
      </w:pPr>
      <w:r w:rsidRPr="006A5C9D">
        <w:rPr>
          <w:rFonts w:cs="Arabic Transparent" w:hint="cs"/>
          <w:b/>
          <w:bCs/>
          <w:sz w:val="32"/>
          <w:szCs w:val="30"/>
          <w:u w:val="single"/>
          <w:rtl/>
          <w:lang w:bidi="ar-DZ"/>
        </w:rPr>
        <w:t>ال</w:t>
      </w:r>
      <w:r w:rsidR="00FD5052" w:rsidRPr="006A5C9D">
        <w:rPr>
          <w:rFonts w:cs="Arabic Transparent"/>
          <w:b/>
          <w:bCs/>
          <w:sz w:val="32"/>
          <w:szCs w:val="30"/>
          <w:u w:val="single"/>
          <w:rtl/>
          <w:lang w:bidi="ar-DZ"/>
        </w:rPr>
        <w:t xml:space="preserve">نشـاطات </w:t>
      </w:r>
      <w:r w:rsidRPr="006A5C9D">
        <w:rPr>
          <w:rFonts w:cs="Arabic Transparent" w:hint="cs"/>
          <w:b/>
          <w:bCs/>
          <w:sz w:val="32"/>
          <w:szCs w:val="30"/>
          <w:u w:val="single"/>
          <w:rtl/>
          <w:lang w:bidi="ar-DZ"/>
        </w:rPr>
        <w:t>ال</w:t>
      </w:r>
      <w:r w:rsidR="00FD5052" w:rsidRPr="006A5C9D">
        <w:rPr>
          <w:rFonts w:cs="Arabic Transparent"/>
          <w:b/>
          <w:bCs/>
          <w:sz w:val="32"/>
          <w:szCs w:val="30"/>
          <w:u w:val="single"/>
          <w:rtl/>
          <w:lang w:bidi="ar-DZ"/>
        </w:rPr>
        <w:t>علميـة</w:t>
      </w:r>
      <w:r w:rsidRPr="006A5C9D">
        <w:rPr>
          <w:rFonts w:cs="Arabic Transparent" w:hint="cs"/>
          <w:b/>
          <w:bCs/>
          <w:sz w:val="32"/>
          <w:szCs w:val="30"/>
          <w:u w:val="single"/>
          <w:rtl/>
          <w:lang w:bidi="ar-DZ"/>
        </w:rPr>
        <w:t xml:space="preserve"> </w:t>
      </w:r>
      <w:r w:rsidR="00FD5052" w:rsidRPr="006A5C9D">
        <w:rPr>
          <w:rFonts w:cs="Arabic Transparent"/>
          <w:b/>
          <w:bCs/>
          <w:sz w:val="32"/>
          <w:szCs w:val="30"/>
          <w:u w:val="single"/>
          <w:rtl/>
          <w:lang w:bidi="ar-DZ"/>
        </w:rPr>
        <w:t>:</w:t>
      </w:r>
    </w:p>
    <w:p w:rsidR="00260930" w:rsidRDefault="00E21E63" w:rsidP="00050F94">
      <w:pPr>
        <w:tabs>
          <w:tab w:val="left" w:pos="0"/>
        </w:tabs>
        <w:spacing w:line="580" w:lineRule="exact"/>
        <w:ind w:left="360"/>
        <w:rPr>
          <w:rFonts w:cs="Arabic Transparent"/>
          <w:b/>
          <w:bCs/>
          <w:sz w:val="32"/>
          <w:szCs w:val="30"/>
          <w:u w:val="single"/>
          <w:lang w:bidi="ar-DZ"/>
        </w:rPr>
      </w:pPr>
      <w:r w:rsidRPr="006A5C9D">
        <w:rPr>
          <w:rFonts w:cs="Arabic Transparent" w:hint="cs"/>
          <w:b/>
          <w:bCs/>
          <w:sz w:val="32"/>
          <w:szCs w:val="30"/>
          <w:u w:val="single"/>
          <w:rtl/>
          <w:lang w:bidi="ar-DZ"/>
        </w:rPr>
        <w:t xml:space="preserve">01/ </w:t>
      </w:r>
      <w:r w:rsidR="00260930" w:rsidRPr="006A5C9D">
        <w:rPr>
          <w:rFonts w:cs="Arabic Transparent" w:hint="cs"/>
          <w:b/>
          <w:bCs/>
          <w:sz w:val="32"/>
          <w:szCs w:val="30"/>
          <w:u w:val="single"/>
          <w:rtl/>
          <w:lang w:bidi="ar-DZ"/>
        </w:rPr>
        <w:t>المداخلات ال</w:t>
      </w:r>
      <w:r w:rsidR="004A5BC6" w:rsidRPr="006A5C9D">
        <w:rPr>
          <w:rFonts w:cs="Arabic Transparent" w:hint="cs"/>
          <w:b/>
          <w:bCs/>
          <w:sz w:val="32"/>
          <w:szCs w:val="30"/>
          <w:u w:val="single"/>
          <w:rtl/>
          <w:lang w:bidi="ar-DZ"/>
        </w:rPr>
        <w:t>دولية</w:t>
      </w:r>
      <w:r w:rsidR="00260930" w:rsidRPr="006A5C9D">
        <w:rPr>
          <w:rFonts w:cs="Arabic Transparent" w:hint="cs"/>
          <w:b/>
          <w:bCs/>
          <w:sz w:val="32"/>
          <w:szCs w:val="30"/>
          <w:u w:val="single"/>
          <w:rtl/>
          <w:lang w:bidi="ar-DZ"/>
        </w:rPr>
        <w:t xml:space="preserve"> :</w:t>
      </w:r>
    </w:p>
    <w:p w:rsidR="006A5C9D" w:rsidRPr="006A5C9D" w:rsidRDefault="006A5C9D" w:rsidP="00050F94">
      <w:pPr>
        <w:tabs>
          <w:tab w:val="left" w:pos="0"/>
        </w:tabs>
        <w:spacing w:line="580" w:lineRule="exact"/>
        <w:ind w:left="360"/>
        <w:rPr>
          <w:rFonts w:cs="Arabic Transparent"/>
          <w:b/>
          <w:bCs/>
          <w:sz w:val="32"/>
          <w:szCs w:val="30"/>
          <w:u w:val="single"/>
          <w:lang w:val="fr-FR" w:bidi="ar-DZ"/>
        </w:rPr>
      </w:pPr>
    </w:p>
    <w:p w:rsidR="00402708" w:rsidRDefault="00402708" w:rsidP="007B4676">
      <w:pPr>
        <w:numPr>
          <w:ilvl w:val="0"/>
          <w:numId w:val="12"/>
        </w:numPr>
        <w:tabs>
          <w:tab w:val="left" w:pos="0"/>
          <w:tab w:val="num" w:pos="278"/>
          <w:tab w:val="num" w:pos="326"/>
        </w:tabs>
        <w:spacing w:after="240" w:line="276" w:lineRule="auto"/>
        <w:ind w:left="565" w:hanging="142"/>
        <w:rPr>
          <w:rFonts w:cs="Arabic Transparent"/>
          <w:b/>
          <w:bCs/>
          <w:sz w:val="28"/>
          <w:szCs w:val="28"/>
          <w:lang w:bidi="ar-DZ"/>
        </w:rPr>
      </w:pPr>
      <w:r w:rsidRPr="00FD5052">
        <w:rPr>
          <w:rFonts w:cs="Arabic Transparent"/>
          <w:b/>
          <w:bCs/>
          <w:sz w:val="28"/>
          <w:szCs w:val="28"/>
          <w:rtl/>
          <w:lang w:bidi="ar-DZ"/>
        </w:rPr>
        <w:t>مداخلة بعنوان: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r w:rsidRPr="00FD5052">
        <w:rPr>
          <w:rFonts w:cs="Arabic Transparent"/>
          <w:b/>
          <w:bCs/>
          <w:sz w:val="28"/>
          <w:szCs w:val="28"/>
          <w:rtl/>
          <w:lang w:bidi="ar-DZ"/>
        </w:rPr>
        <w:t>"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الحماية الاجتماعية ودورها في الحد على الآثار السلبية للعولمة على الفقراء</w:t>
      </w:r>
      <w:r w:rsidRPr="00FD5052">
        <w:rPr>
          <w:rFonts w:cs="Arabic Transparent"/>
          <w:b/>
          <w:bCs/>
          <w:sz w:val="28"/>
          <w:szCs w:val="28"/>
          <w:rtl/>
          <w:lang w:bidi="ar-DZ"/>
        </w:rPr>
        <w:t xml:space="preserve"> "</w:t>
      </w:r>
      <w:r w:rsidRPr="00FD5052">
        <w:rPr>
          <w:rFonts w:cs="Arabic Transparent" w:hint="cs"/>
          <w:b/>
          <w:bCs/>
          <w:sz w:val="28"/>
          <w:szCs w:val="28"/>
          <w:rtl/>
          <w:lang w:bidi="ar-DZ"/>
        </w:rPr>
        <w:t>،</w:t>
      </w:r>
      <w:r w:rsidRPr="00FD5052">
        <w:rPr>
          <w:rFonts w:cs="Arabic Transparent"/>
          <w:b/>
          <w:bCs/>
          <w:sz w:val="28"/>
          <w:szCs w:val="28"/>
          <w:rtl/>
          <w:lang w:bidi="ar-DZ"/>
        </w:rPr>
        <w:t xml:space="preserve"> الملتقى ال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>دولي</w:t>
      </w:r>
      <w:r w:rsidRPr="00FD505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>السادس</w:t>
      </w:r>
      <w:r w:rsidRPr="00FD505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r w:rsidR="003108F8">
        <w:rPr>
          <w:rFonts w:cs="Arabic Transparent" w:hint="cs"/>
          <w:b/>
          <w:bCs/>
          <w:sz w:val="28"/>
          <w:szCs w:val="28"/>
          <w:rtl/>
          <w:lang w:bidi="ar-DZ"/>
        </w:rPr>
        <w:t>اتجاهات عصرنة نظم الحماية الاجتماعية في العالم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r w:rsidRPr="00FD5052">
        <w:rPr>
          <w:rFonts w:cs="Arabic Transparent"/>
          <w:b/>
          <w:bCs/>
          <w:sz w:val="28"/>
          <w:szCs w:val="28"/>
          <w:rtl/>
          <w:lang w:bidi="ar-DZ"/>
        </w:rPr>
        <w:t xml:space="preserve">، </w:t>
      </w:r>
      <w:r w:rsidR="003108F8">
        <w:rPr>
          <w:rFonts w:cs="Arabic Transparent" w:hint="cs"/>
          <w:b/>
          <w:bCs/>
          <w:sz w:val="28"/>
          <w:szCs w:val="28"/>
          <w:rtl/>
          <w:lang w:bidi="ar-DZ"/>
        </w:rPr>
        <w:t>مخبر الاقتصاد الرقمي في الجزائر</w:t>
      </w:r>
      <w:r w:rsidRPr="00FD5052">
        <w:rPr>
          <w:rFonts w:cs="Arabic Transparent"/>
          <w:b/>
          <w:bCs/>
          <w:sz w:val="28"/>
          <w:szCs w:val="28"/>
          <w:rtl/>
          <w:lang w:bidi="ar-DZ"/>
        </w:rPr>
        <w:t xml:space="preserve">، </w:t>
      </w:r>
      <w:r w:rsidR="003108F8">
        <w:rPr>
          <w:rFonts w:cs="Arabic Transparent" w:hint="cs"/>
          <w:b/>
          <w:bCs/>
          <w:sz w:val="28"/>
          <w:szCs w:val="28"/>
          <w:rtl/>
          <w:lang w:bidi="ar-DZ"/>
        </w:rPr>
        <w:t>جامعة خميس مليانة</w:t>
      </w:r>
      <w:r w:rsidRPr="00FD5052">
        <w:rPr>
          <w:rFonts w:cs="Arabic Transparent"/>
          <w:b/>
          <w:bCs/>
          <w:sz w:val="28"/>
          <w:szCs w:val="28"/>
          <w:rtl/>
          <w:lang w:bidi="ar-DZ"/>
        </w:rPr>
        <w:t>–</w:t>
      </w:r>
      <w:r w:rsidRPr="00FD505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r w:rsidR="003108F8">
        <w:rPr>
          <w:rFonts w:cs="Arabic Transparent" w:hint="cs"/>
          <w:b/>
          <w:bCs/>
          <w:sz w:val="28"/>
          <w:szCs w:val="28"/>
          <w:rtl/>
          <w:lang w:bidi="ar-DZ"/>
        </w:rPr>
        <w:t>عين الدفلة</w:t>
      </w:r>
      <w:r w:rsidRPr="00FD505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، يومي </w:t>
      </w:r>
      <w:r w:rsidR="007B4676">
        <w:rPr>
          <w:rFonts w:cs="Arabic Transparent" w:hint="cs"/>
          <w:b/>
          <w:bCs/>
          <w:sz w:val="28"/>
          <w:szCs w:val="28"/>
          <w:rtl/>
          <w:lang w:bidi="ar-DZ"/>
        </w:rPr>
        <w:t>16</w:t>
      </w:r>
      <w:r w:rsidRPr="00FD505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و </w:t>
      </w:r>
      <w:r w:rsidR="007B4676">
        <w:rPr>
          <w:rFonts w:cs="Arabic Transparent" w:hint="cs"/>
          <w:b/>
          <w:bCs/>
          <w:sz w:val="28"/>
          <w:szCs w:val="28"/>
          <w:rtl/>
          <w:lang w:bidi="ar-DZ"/>
        </w:rPr>
        <w:t>17</w:t>
      </w:r>
      <w:r w:rsidRPr="00FD505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r w:rsidR="007B4676">
        <w:rPr>
          <w:rFonts w:cs="Arabic Transparent" w:hint="cs"/>
          <w:b/>
          <w:bCs/>
          <w:sz w:val="28"/>
          <w:szCs w:val="28"/>
          <w:rtl/>
          <w:lang w:bidi="ar-DZ"/>
        </w:rPr>
        <w:t>جوان</w:t>
      </w:r>
      <w:r w:rsidRPr="00FD505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201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>3</w:t>
      </w:r>
      <w:r w:rsidRPr="00FD5052">
        <w:rPr>
          <w:rFonts w:cs="Arabic Transparent" w:hint="cs"/>
          <w:b/>
          <w:bCs/>
          <w:sz w:val="28"/>
          <w:szCs w:val="28"/>
          <w:rtl/>
          <w:lang w:bidi="ar-DZ"/>
        </w:rPr>
        <w:t>.</w:t>
      </w:r>
    </w:p>
    <w:p w:rsidR="00050F94" w:rsidRDefault="00050F94" w:rsidP="00642B4C">
      <w:pPr>
        <w:numPr>
          <w:ilvl w:val="0"/>
          <w:numId w:val="12"/>
        </w:numPr>
        <w:tabs>
          <w:tab w:val="left" w:pos="0"/>
          <w:tab w:val="num" w:pos="278"/>
          <w:tab w:val="num" w:pos="326"/>
        </w:tabs>
        <w:spacing w:after="240" w:line="276" w:lineRule="auto"/>
        <w:ind w:left="565" w:hanging="142"/>
        <w:rPr>
          <w:rFonts w:cs="Arabic Transparent"/>
          <w:b/>
          <w:bCs/>
          <w:sz w:val="28"/>
          <w:szCs w:val="28"/>
          <w:lang w:bidi="ar-DZ"/>
        </w:rPr>
      </w:pPr>
      <w:r w:rsidRPr="00FD5052">
        <w:rPr>
          <w:rFonts w:cs="Arabic Transparent"/>
          <w:b/>
          <w:bCs/>
          <w:sz w:val="28"/>
          <w:szCs w:val="28"/>
          <w:rtl/>
          <w:lang w:bidi="ar-DZ"/>
        </w:rPr>
        <w:t>مداخلة بعنوان: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r w:rsidRPr="00FD5052">
        <w:rPr>
          <w:rFonts w:cs="Arabic Transparent"/>
          <w:b/>
          <w:bCs/>
          <w:sz w:val="28"/>
          <w:szCs w:val="28"/>
          <w:rtl/>
          <w:lang w:bidi="ar-DZ"/>
        </w:rPr>
        <w:t>"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r w:rsidR="008C19E7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تبني سياسة التصنيع المعلوماتي في ظل الانتقال نحو اقتصاد المعرفة كبديل للمحروقات في افاق الالفية الثالثة بالجزائر </w:t>
      </w:r>
      <w:r w:rsidRPr="00FD5052">
        <w:rPr>
          <w:rFonts w:cs="Arabic Transparent"/>
          <w:b/>
          <w:bCs/>
          <w:sz w:val="28"/>
          <w:szCs w:val="28"/>
          <w:rtl/>
          <w:lang w:bidi="ar-DZ"/>
        </w:rPr>
        <w:t>"</w:t>
      </w:r>
      <w:r w:rsidRPr="00FD5052">
        <w:rPr>
          <w:rFonts w:cs="Arabic Transparent" w:hint="cs"/>
          <w:b/>
          <w:bCs/>
          <w:sz w:val="28"/>
          <w:szCs w:val="28"/>
          <w:rtl/>
          <w:lang w:bidi="ar-DZ"/>
        </w:rPr>
        <w:t>،</w:t>
      </w:r>
      <w:r w:rsidRPr="00FD5052">
        <w:rPr>
          <w:rFonts w:cs="Arabic Transparent"/>
          <w:b/>
          <w:bCs/>
          <w:sz w:val="28"/>
          <w:szCs w:val="28"/>
          <w:rtl/>
          <w:lang w:bidi="ar-DZ"/>
        </w:rPr>
        <w:t xml:space="preserve"> الملتقى ال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>دولي</w:t>
      </w:r>
      <w:r w:rsidRPr="00FD505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r w:rsidR="008C19E7">
        <w:rPr>
          <w:rFonts w:cs="Arabic Transparent" w:hint="cs"/>
          <w:b/>
          <w:bCs/>
          <w:sz w:val="28"/>
          <w:szCs w:val="28"/>
          <w:rtl/>
          <w:lang w:bidi="ar-DZ"/>
        </w:rPr>
        <w:t>حول تقيم استراتجيات وسياسات الجزائر الاقتصادية لاستقطاب الاستثمارات البديلة للمحروقات في افاق الالفية الثالثة بالجزائر</w:t>
      </w:r>
      <w:r w:rsidR="00642B4C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r w:rsidR="00642B4C">
        <w:rPr>
          <w:rFonts w:cs="Arabic Transparent" w:hint="cs"/>
          <w:b/>
          <w:bCs/>
          <w:sz w:val="28"/>
          <w:szCs w:val="28"/>
          <w:rtl/>
          <w:lang w:bidi="ar-DZ"/>
        </w:rPr>
        <w:t>جامعة المسيلة</w:t>
      </w:r>
      <w:r w:rsidRPr="00FD505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، يومي </w:t>
      </w:r>
      <w:r w:rsidR="00642B4C">
        <w:rPr>
          <w:rFonts w:cs="Arabic Transparent" w:hint="cs"/>
          <w:b/>
          <w:bCs/>
          <w:sz w:val="28"/>
          <w:szCs w:val="28"/>
          <w:rtl/>
          <w:lang w:bidi="ar-DZ"/>
        </w:rPr>
        <w:t>28</w:t>
      </w:r>
      <w:r w:rsidRPr="00FD505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و </w:t>
      </w:r>
      <w:r w:rsidR="00642B4C">
        <w:rPr>
          <w:rFonts w:cs="Arabic Transparent" w:hint="cs"/>
          <w:b/>
          <w:bCs/>
          <w:sz w:val="28"/>
          <w:szCs w:val="28"/>
          <w:rtl/>
          <w:lang w:bidi="ar-DZ"/>
        </w:rPr>
        <w:t>29</w:t>
      </w:r>
      <w:r w:rsidRPr="00FD505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r w:rsidR="00642B4C">
        <w:rPr>
          <w:rFonts w:cs="Arabic Transparent" w:hint="cs"/>
          <w:b/>
          <w:bCs/>
          <w:sz w:val="28"/>
          <w:szCs w:val="28"/>
          <w:rtl/>
          <w:lang w:bidi="ar-DZ"/>
        </w:rPr>
        <w:t>اكتوبر</w:t>
      </w:r>
      <w:r w:rsidRPr="00FD505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201</w:t>
      </w:r>
      <w:r w:rsidR="00642B4C">
        <w:rPr>
          <w:rFonts w:cs="Arabic Transparent" w:hint="cs"/>
          <w:b/>
          <w:bCs/>
          <w:sz w:val="28"/>
          <w:szCs w:val="28"/>
          <w:rtl/>
          <w:lang w:bidi="ar-DZ"/>
        </w:rPr>
        <w:t>4</w:t>
      </w:r>
      <w:r w:rsidRPr="00FD5052">
        <w:rPr>
          <w:rFonts w:cs="Arabic Transparent" w:hint="cs"/>
          <w:b/>
          <w:bCs/>
          <w:sz w:val="28"/>
          <w:szCs w:val="28"/>
          <w:rtl/>
          <w:lang w:bidi="ar-DZ"/>
        </w:rPr>
        <w:t>.</w:t>
      </w:r>
    </w:p>
    <w:p w:rsidR="00C266A9" w:rsidRDefault="00C266A9" w:rsidP="00782AF2">
      <w:pPr>
        <w:numPr>
          <w:ilvl w:val="0"/>
          <w:numId w:val="12"/>
        </w:numPr>
        <w:tabs>
          <w:tab w:val="left" w:pos="0"/>
          <w:tab w:val="num" w:pos="278"/>
          <w:tab w:val="num" w:pos="326"/>
        </w:tabs>
        <w:spacing w:after="240" w:line="276" w:lineRule="auto"/>
        <w:ind w:left="565" w:hanging="142"/>
        <w:rPr>
          <w:rFonts w:cs="Arabic Transparent"/>
          <w:b/>
          <w:bCs/>
          <w:sz w:val="28"/>
          <w:szCs w:val="28"/>
          <w:lang w:bidi="ar-DZ"/>
        </w:rPr>
      </w:pPr>
      <w:r w:rsidRPr="00FD5052">
        <w:rPr>
          <w:rFonts w:cs="Arabic Transparent"/>
          <w:b/>
          <w:bCs/>
          <w:sz w:val="28"/>
          <w:szCs w:val="28"/>
          <w:rtl/>
          <w:lang w:bidi="ar-DZ"/>
        </w:rPr>
        <w:t>مداخلة بعنوان: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r w:rsidRPr="00FD5052">
        <w:rPr>
          <w:rFonts w:cs="Arabic Transparent"/>
          <w:b/>
          <w:bCs/>
          <w:sz w:val="28"/>
          <w:szCs w:val="28"/>
          <w:rtl/>
          <w:lang w:bidi="ar-DZ"/>
        </w:rPr>
        <w:t>"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r w:rsidR="006A1A04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الصكوك الاسلامية ودورها في تطوير الصناعة المصرفية </w:t>
      </w:r>
      <w:r w:rsidR="009911D2">
        <w:rPr>
          <w:rFonts w:cs="Arabic Transparent" w:hint="cs"/>
          <w:b/>
          <w:bCs/>
          <w:sz w:val="28"/>
          <w:szCs w:val="28"/>
          <w:rtl/>
          <w:lang w:bidi="ar-DZ"/>
        </w:rPr>
        <w:t>الإسلامية</w:t>
      </w:r>
      <w:r w:rsidRPr="00FD5052">
        <w:rPr>
          <w:rFonts w:cs="Arabic Transparent"/>
          <w:b/>
          <w:bCs/>
          <w:sz w:val="28"/>
          <w:szCs w:val="28"/>
          <w:rtl/>
          <w:lang w:bidi="ar-DZ"/>
        </w:rPr>
        <w:t>"</w:t>
      </w:r>
      <w:r w:rsidRPr="00FD5052">
        <w:rPr>
          <w:rFonts w:cs="Arabic Transparent" w:hint="cs"/>
          <w:b/>
          <w:bCs/>
          <w:sz w:val="28"/>
          <w:szCs w:val="28"/>
          <w:rtl/>
          <w:lang w:bidi="ar-DZ"/>
        </w:rPr>
        <w:t>،</w:t>
      </w:r>
      <w:r w:rsidRPr="00FD5052">
        <w:rPr>
          <w:rFonts w:cs="Arabic Transparent"/>
          <w:b/>
          <w:bCs/>
          <w:sz w:val="28"/>
          <w:szCs w:val="28"/>
          <w:rtl/>
          <w:lang w:bidi="ar-DZ"/>
        </w:rPr>
        <w:t xml:space="preserve"> الملتقى ال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>دولي</w:t>
      </w:r>
      <w:r w:rsidRPr="00FD505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r w:rsidR="009911D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الثالث 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>حول</w:t>
      </w:r>
      <w:r w:rsidR="009911D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المالية الإسلامية بصفاق</w:t>
      </w:r>
      <w:r w:rsidR="00782AF2">
        <w:rPr>
          <w:rFonts w:cs="Arabic Transparent" w:hint="cs"/>
          <w:b/>
          <w:bCs/>
          <w:sz w:val="28"/>
          <w:szCs w:val="28"/>
          <w:rtl/>
          <w:lang w:bidi="ar-DZ"/>
        </w:rPr>
        <w:t>س</w:t>
      </w:r>
      <w:r w:rsidR="009E7B33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جمهورية</w:t>
      </w:r>
      <w:r w:rsidR="009911D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تونس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r w:rsidRPr="00FD505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، يومي </w:t>
      </w:r>
      <w:r w:rsidR="009911D2">
        <w:rPr>
          <w:rFonts w:cs="Arabic Transparent" w:hint="cs"/>
          <w:b/>
          <w:bCs/>
          <w:sz w:val="28"/>
          <w:szCs w:val="28"/>
          <w:rtl/>
          <w:lang w:bidi="ar-DZ"/>
        </w:rPr>
        <w:t>16</w:t>
      </w:r>
      <w:r w:rsidRPr="00FD505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و </w:t>
      </w:r>
      <w:r w:rsidR="009911D2">
        <w:rPr>
          <w:rFonts w:cs="Arabic Transparent" w:hint="cs"/>
          <w:b/>
          <w:bCs/>
          <w:sz w:val="28"/>
          <w:szCs w:val="28"/>
          <w:rtl/>
          <w:lang w:bidi="ar-DZ"/>
        </w:rPr>
        <w:t>17</w:t>
      </w:r>
      <w:r w:rsidRPr="00FD505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r w:rsidR="009911D2">
        <w:rPr>
          <w:rFonts w:cs="Arabic Transparent" w:hint="cs"/>
          <w:b/>
          <w:bCs/>
          <w:sz w:val="28"/>
          <w:szCs w:val="28"/>
          <w:rtl/>
          <w:lang w:bidi="ar-DZ"/>
        </w:rPr>
        <w:t>جوان</w:t>
      </w:r>
      <w:r w:rsidRPr="00FD505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201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>4</w:t>
      </w:r>
      <w:r w:rsidRPr="00FD5052">
        <w:rPr>
          <w:rFonts w:cs="Arabic Transparent" w:hint="cs"/>
          <w:b/>
          <w:bCs/>
          <w:sz w:val="28"/>
          <w:szCs w:val="28"/>
          <w:rtl/>
          <w:lang w:bidi="ar-DZ"/>
        </w:rPr>
        <w:t>.</w:t>
      </w:r>
    </w:p>
    <w:p w:rsidR="006D74AC" w:rsidRPr="006D74AC" w:rsidRDefault="006D74AC" w:rsidP="006D74AC">
      <w:pPr>
        <w:pStyle w:val="a6"/>
        <w:numPr>
          <w:ilvl w:val="0"/>
          <w:numId w:val="12"/>
        </w:numPr>
        <w:tabs>
          <w:tab w:val="right" w:pos="565"/>
          <w:tab w:val="right" w:pos="706"/>
        </w:tabs>
        <w:rPr>
          <w:rFonts w:ascii="Andalus" w:hAnsi="Andalus" w:cs="Andalus"/>
          <w:b/>
          <w:bCs/>
          <w:sz w:val="36"/>
          <w:szCs w:val="36"/>
          <w:rtl/>
        </w:rPr>
      </w:pPr>
      <w:r w:rsidRPr="006D74AC">
        <w:rPr>
          <w:rFonts w:cs="Arabic Transparent"/>
          <w:b/>
          <w:bCs/>
          <w:sz w:val="28"/>
          <w:szCs w:val="28"/>
          <w:rtl/>
          <w:lang w:bidi="ar-DZ"/>
        </w:rPr>
        <w:t>مداخلة بعنوان:</w:t>
      </w:r>
      <w:r w:rsidRPr="006D74AC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r w:rsidRPr="006D74AC">
        <w:rPr>
          <w:rFonts w:cs="Arabic Transparent"/>
          <w:b/>
          <w:bCs/>
          <w:sz w:val="28"/>
          <w:szCs w:val="28"/>
          <w:rtl/>
          <w:lang w:bidi="ar-DZ"/>
        </w:rPr>
        <w:t>"</w:t>
      </w:r>
      <w:r w:rsidRPr="006D74AC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أثر تطور البورصة على النمو الاقتصادي</w:t>
      </w:r>
      <w:r w:rsidRPr="006D74AC">
        <w:rPr>
          <w:rFonts w:cs="Arabic Transparent"/>
          <w:b/>
          <w:bCs/>
          <w:sz w:val="28"/>
          <w:szCs w:val="28"/>
          <w:lang w:val="fr-FR" w:bidi="ar-DZ"/>
        </w:rPr>
        <w:t xml:space="preserve"> </w:t>
      </w:r>
      <w:r w:rsidRPr="006D74AC">
        <w:rPr>
          <w:rFonts w:cs="Arabic Transparent"/>
          <w:b/>
          <w:bCs/>
          <w:sz w:val="28"/>
          <w:szCs w:val="28"/>
          <w:rtl/>
          <w:lang w:bidi="ar-DZ"/>
        </w:rPr>
        <w:t>دراسة حالة السعودية"</w:t>
      </w:r>
      <w:r w:rsidRPr="006D74AC">
        <w:rPr>
          <w:rFonts w:cs="Arabic Transparent" w:hint="cs"/>
          <w:b/>
          <w:bCs/>
          <w:sz w:val="28"/>
          <w:szCs w:val="28"/>
          <w:rtl/>
          <w:lang w:bidi="ar-DZ"/>
        </w:rPr>
        <w:t>،</w:t>
      </w:r>
      <w:r w:rsidRPr="006D74AC">
        <w:rPr>
          <w:rFonts w:cs="Arabic Transparent"/>
          <w:b/>
          <w:bCs/>
          <w:sz w:val="28"/>
          <w:szCs w:val="28"/>
          <w:rtl/>
          <w:lang w:bidi="ar-DZ"/>
        </w:rPr>
        <w:t xml:space="preserve"> </w:t>
      </w:r>
      <w:r>
        <w:rPr>
          <w:rFonts w:cs="Arabic Transparent"/>
          <w:b/>
          <w:bCs/>
          <w:sz w:val="28"/>
          <w:szCs w:val="28"/>
          <w:rtl/>
          <w:lang w:bidi="ar-DZ"/>
        </w:rPr>
        <w:t>الملتقى الدولي حول</w:t>
      </w:r>
      <w:r w:rsidRPr="006D74AC">
        <w:rPr>
          <w:rFonts w:cs="Arabic Transparent"/>
          <w:b/>
          <w:bCs/>
          <w:sz w:val="28"/>
          <w:szCs w:val="28"/>
          <w:rtl/>
          <w:lang w:bidi="ar-DZ"/>
        </w:rPr>
        <w:t xml:space="preserve"> دور</w:t>
      </w:r>
      <w:r w:rsidRPr="006D74AC">
        <w:rPr>
          <w:rFonts w:cs="Arabic Transparent"/>
          <w:b/>
          <w:bCs/>
          <w:sz w:val="28"/>
          <w:szCs w:val="28"/>
          <w:lang w:bidi="ar-DZ"/>
        </w:rPr>
        <w:t xml:space="preserve"> </w:t>
      </w:r>
      <w:r w:rsidRPr="006D74AC">
        <w:rPr>
          <w:rFonts w:cs="Arabic Transparent"/>
          <w:b/>
          <w:bCs/>
          <w:sz w:val="28"/>
          <w:szCs w:val="28"/>
          <w:rtl/>
          <w:lang w:bidi="ar-DZ"/>
        </w:rPr>
        <w:t>الأسواق المالية الناشئة في تنمية الاستثمارات المحلية يومي 26 و 27 جانفي</w:t>
      </w:r>
      <w:r w:rsidRPr="006D74AC">
        <w:rPr>
          <w:rFonts w:ascii="Andalus" w:hAnsi="Andalus" w:cs="Andalus"/>
          <w:color w:val="333333"/>
          <w:sz w:val="36"/>
          <w:szCs w:val="36"/>
          <w:shd w:val="clear" w:color="auto" w:fill="FFFFFF"/>
          <w:rtl/>
        </w:rPr>
        <w:t xml:space="preserve"> </w:t>
      </w:r>
      <w:r w:rsidRPr="006D74AC">
        <w:rPr>
          <w:rFonts w:cs="Arabic Transparent"/>
          <w:b/>
          <w:bCs/>
          <w:sz w:val="28"/>
          <w:szCs w:val="28"/>
          <w:rtl/>
          <w:lang w:bidi="ar-DZ"/>
        </w:rPr>
        <w:t>2016</w:t>
      </w:r>
    </w:p>
    <w:p w:rsidR="006D74AC" w:rsidRPr="006D74AC" w:rsidRDefault="006D74AC" w:rsidP="006D74AC">
      <w:pPr>
        <w:pStyle w:val="a6"/>
        <w:ind w:left="785"/>
        <w:rPr>
          <w:rFonts w:cs="Arabic Transparent"/>
          <w:b/>
          <w:bCs/>
          <w:sz w:val="28"/>
          <w:szCs w:val="28"/>
          <w:lang w:bidi="ar-DZ"/>
        </w:rPr>
      </w:pPr>
    </w:p>
    <w:p w:rsidR="004A5BC6" w:rsidRPr="006A5C9D" w:rsidRDefault="004A5BC6" w:rsidP="00EB103C">
      <w:pPr>
        <w:tabs>
          <w:tab w:val="left" w:pos="0"/>
        </w:tabs>
        <w:spacing w:line="580" w:lineRule="exact"/>
        <w:ind w:left="425"/>
        <w:rPr>
          <w:rFonts w:cs="Arabic Transparent"/>
          <w:b/>
          <w:bCs/>
          <w:sz w:val="32"/>
          <w:szCs w:val="30"/>
          <w:u w:val="single"/>
          <w:lang w:bidi="ar-DZ"/>
        </w:rPr>
      </w:pPr>
      <w:r w:rsidRPr="006A5C9D">
        <w:rPr>
          <w:rFonts w:cs="Arabic Transparent" w:hint="cs"/>
          <w:b/>
          <w:bCs/>
          <w:sz w:val="32"/>
          <w:szCs w:val="30"/>
          <w:u w:val="single"/>
          <w:rtl/>
          <w:lang w:bidi="ar-DZ"/>
        </w:rPr>
        <w:t>02/ المداخلات الوطنية :</w:t>
      </w:r>
    </w:p>
    <w:p w:rsidR="006A5C9D" w:rsidRPr="006A5C9D" w:rsidRDefault="006A5C9D" w:rsidP="00EB103C">
      <w:pPr>
        <w:tabs>
          <w:tab w:val="left" w:pos="0"/>
        </w:tabs>
        <w:spacing w:line="580" w:lineRule="exact"/>
        <w:ind w:left="425"/>
        <w:rPr>
          <w:rFonts w:cs="Arabic Transparent"/>
          <w:b/>
          <w:bCs/>
          <w:sz w:val="28"/>
          <w:szCs w:val="28"/>
          <w:u w:val="single"/>
          <w:lang w:val="fr-FR" w:bidi="ar-DZ"/>
        </w:rPr>
      </w:pPr>
    </w:p>
    <w:p w:rsidR="00050F94" w:rsidRPr="00FD5052" w:rsidRDefault="00050F94" w:rsidP="00050F94">
      <w:pPr>
        <w:numPr>
          <w:ilvl w:val="0"/>
          <w:numId w:val="12"/>
        </w:numPr>
        <w:tabs>
          <w:tab w:val="left" w:pos="0"/>
          <w:tab w:val="num" w:pos="278"/>
          <w:tab w:val="num" w:pos="326"/>
        </w:tabs>
        <w:spacing w:after="240" w:line="276" w:lineRule="auto"/>
        <w:ind w:left="565" w:hanging="142"/>
        <w:rPr>
          <w:rFonts w:cs="Arabic Transparent"/>
          <w:b/>
          <w:bCs/>
          <w:sz w:val="28"/>
          <w:szCs w:val="28"/>
          <w:lang w:bidi="ar-DZ"/>
        </w:rPr>
      </w:pPr>
      <w:r w:rsidRPr="00FD5052">
        <w:rPr>
          <w:rFonts w:cs="Arabic Transparent"/>
          <w:b/>
          <w:bCs/>
          <w:sz w:val="28"/>
          <w:szCs w:val="28"/>
          <w:rtl/>
          <w:lang w:bidi="ar-DZ"/>
        </w:rPr>
        <w:t xml:space="preserve">مداخلة بعنوان:" </w:t>
      </w:r>
      <w:r w:rsidRPr="00FD505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مبررات وشرعية تدخل الدولة في النشاط الاقتصادي ما بين الاقتصاد الاسلامي والاقتصاد الوضعي </w:t>
      </w:r>
      <w:r w:rsidRPr="00FD5052">
        <w:rPr>
          <w:rFonts w:cs="Arabic Transparent"/>
          <w:b/>
          <w:bCs/>
          <w:sz w:val="28"/>
          <w:szCs w:val="28"/>
          <w:rtl/>
          <w:lang w:bidi="ar-DZ"/>
        </w:rPr>
        <w:t>"</w:t>
      </w:r>
      <w:r w:rsidRPr="00FD5052">
        <w:rPr>
          <w:rFonts w:cs="Arabic Transparent" w:hint="cs"/>
          <w:b/>
          <w:bCs/>
          <w:sz w:val="28"/>
          <w:szCs w:val="28"/>
          <w:rtl/>
          <w:lang w:bidi="ar-DZ"/>
        </w:rPr>
        <w:t>،</w:t>
      </w:r>
      <w:r w:rsidRPr="00FD5052">
        <w:rPr>
          <w:rFonts w:cs="Arabic Transparent"/>
          <w:b/>
          <w:bCs/>
          <w:sz w:val="28"/>
          <w:szCs w:val="28"/>
          <w:rtl/>
          <w:lang w:bidi="ar-DZ"/>
        </w:rPr>
        <w:t xml:space="preserve"> الملتقى الوطني</w:t>
      </w:r>
      <w:r w:rsidRPr="00FD505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التاسع حول</w:t>
      </w:r>
      <w:r w:rsidRPr="00FD5052">
        <w:rPr>
          <w:rFonts w:cs="Arabic Transparent"/>
          <w:b/>
          <w:bCs/>
          <w:sz w:val="28"/>
          <w:szCs w:val="28"/>
          <w:rtl/>
          <w:lang w:bidi="ar-DZ"/>
        </w:rPr>
        <w:t xml:space="preserve"> </w:t>
      </w:r>
      <w:r w:rsidRPr="00FD5052">
        <w:rPr>
          <w:rFonts w:cs="Arabic Transparent" w:hint="cs"/>
          <w:b/>
          <w:bCs/>
          <w:sz w:val="28"/>
          <w:szCs w:val="28"/>
          <w:rtl/>
          <w:lang w:bidi="ar-DZ"/>
        </w:rPr>
        <w:t>أداة سعر الفائدة وأثرها على الأزمات الاقتصادية</w:t>
      </w:r>
      <w:r w:rsidRPr="00FD5052">
        <w:rPr>
          <w:rFonts w:cs="Arabic Transparent"/>
          <w:b/>
          <w:bCs/>
          <w:sz w:val="28"/>
          <w:szCs w:val="28"/>
          <w:rtl/>
          <w:lang w:bidi="ar-DZ"/>
        </w:rPr>
        <w:t>، قسم العلوم ال</w:t>
      </w:r>
      <w:r w:rsidRPr="00FD5052">
        <w:rPr>
          <w:rFonts w:cs="Arabic Transparent" w:hint="cs"/>
          <w:b/>
          <w:bCs/>
          <w:sz w:val="28"/>
          <w:szCs w:val="28"/>
          <w:rtl/>
          <w:lang w:bidi="ar-DZ"/>
        </w:rPr>
        <w:t>اقتصادي</w:t>
      </w:r>
      <w:r w:rsidRPr="00FD5052">
        <w:rPr>
          <w:rFonts w:cs="Arabic Transparent"/>
          <w:b/>
          <w:bCs/>
          <w:sz w:val="28"/>
          <w:szCs w:val="28"/>
          <w:rtl/>
          <w:lang w:bidi="ar-DZ"/>
        </w:rPr>
        <w:t xml:space="preserve">ة، </w:t>
      </w:r>
      <w:r w:rsidRPr="00FD505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جامعة 20 أوت 1955 </w:t>
      </w:r>
      <w:r w:rsidRPr="00FD5052">
        <w:rPr>
          <w:rFonts w:cs="Arabic Transparent"/>
          <w:b/>
          <w:bCs/>
          <w:sz w:val="28"/>
          <w:szCs w:val="28"/>
          <w:rtl/>
          <w:lang w:bidi="ar-DZ"/>
        </w:rPr>
        <w:t>–</w:t>
      </w:r>
      <w:r w:rsidRPr="00FD505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سكيكدة، يومي 09 و 10 ماي 2011.</w:t>
      </w:r>
    </w:p>
    <w:p w:rsidR="00050F94" w:rsidRDefault="00050F94" w:rsidP="00050F94">
      <w:pPr>
        <w:numPr>
          <w:ilvl w:val="0"/>
          <w:numId w:val="12"/>
        </w:numPr>
        <w:tabs>
          <w:tab w:val="left" w:pos="0"/>
          <w:tab w:val="num" w:pos="278"/>
          <w:tab w:val="num" w:pos="326"/>
        </w:tabs>
        <w:spacing w:after="240" w:line="276" w:lineRule="auto"/>
        <w:ind w:left="565" w:hanging="142"/>
        <w:rPr>
          <w:rFonts w:cs="Arabic Transparent"/>
          <w:b/>
          <w:bCs/>
          <w:sz w:val="28"/>
          <w:szCs w:val="28"/>
          <w:lang w:bidi="ar-DZ"/>
        </w:rPr>
      </w:pPr>
      <w:r w:rsidRPr="00083F75">
        <w:rPr>
          <w:rFonts w:cs="Arabic Transparent"/>
          <w:b/>
          <w:bCs/>
          <w:sz w:val="28"/>
          <w:szCs w:val="28"/>
          <w:rtl/>
          <w:lang w:bidi="ar-DZ"/>
        </w:rPr>
        <w:lastRenderedPageBreak/>
        <w:t xml:space="preserve">مداخلة بعنوان:" 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>المسؤولية الاجتماعية للمؤسسة ودورها في دعم الأعمال الخيرية</w:t>
      </w:r>
      <w:r w:rsidRPr="00083F75">
        <w:rPr>
          <w:rFonts w:cs="Arabic Transparent"/>
          <w:b/>
          <w:bCs/>
          <w:sz w:val="28"/>
          <w:szCs w:val="28"/>
          <w:rtl/>
          <w:lang w:bidi="ar-DZ"/>
        </w:rPr>
        <w:t xml:space="preserve">"، </w:t>
      </w:r>
      <w:r w:rsidRPr="00083F75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الملتقى 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الوطني </w:t>
      </w:r>
      <w:r w:rsidRPr="00083F75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الثاني </w:t>
      </w:r>
      <w:r w:rsidRPr="00083F75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حول 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>دور المؤسسات العمومية والخواص وهيئات المجتمع المدني في دعم العمل الخيري</w:t>
      </w:r>
      <w:r w:rsidRPr="00083F75">
        <w:rPr>
          <w:rFonts w:cs="Arabic Transparent"/>
          <w:b/>
          <w:bCs/>
          <w:sz w:val="28"/>
          <w:szCs w:val="28"/>
          <w:rtl/>
          <w:lang w:bidi="ar-DZ"/>
        </w:rPr>
        <w:t>،</w:t>
      </w:r>
      <w:r w:rsidRPr="00083F75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المنعقد بالمركز الجامعي 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>تمنراست</w:t>
      </w:r>
      <w:r w:rsidRPr="00083F75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، يومي 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>06</w:t>
      </w:r>
      <w:r w:rsidRPr="00083F75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و 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>07</w:t>
      </w:r>
      <w:r w:rsidRPr="00083F75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>افريل</w:t>
      </w:r>
      <w:r w:rsidRPr="00083F75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201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>2</w:t>
      </w:r>
      <w:r w:rsidRPr="00083F75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. </w:t>
      </w:r>
      <w:r w:rsidRPr="00083F75">
        <w:rPr>
          <w:rFonts w:cs="Arabic Transparent"/>
          <w:b/>
          <w:bCs/>
          <w:sz w:val="28"/>
          <w:szCs w:val="28"/>
          <w:rtl/>
          <w:lang w:bidi="ar-DZ"/>
        </w:rPr>
        <w:t xml:space="preserve"> </w:t>
      </w:r>
    </w:p>
    <w:p w:rsidR="00050F94" w:rsidRDefault="00050F94" w:rsidP="00050F94">
      <w:pPr>
        <w:numPr>
          <w:ilvl w:val="0"/>
          <w:numId w:val="12"/>
        </w:numPr>
        <w:tabs>
          <w:tab w:val="left" w:pos="0"/>
          <w:tab w:val="num" w:pos="278"/>
          <w:tab w:val="num" w:pos="326"/>
        </w:tabs>
        <w:spacing w:after="240" w:line="276" w:lineRule="auto"/>
        <w:ind w:left="565" w:hanging="142"/>
        <w:rPr>
          <w:rFonts w:cs="Arabic Transparent"/>
          <w:b/>
          <w:bCs/>
          <w:sz w:val="28"/>
          <w:szCs w:val="28"/>
          <w:lang w:bidi="ar-DZ"/>
        </w:rPr>
      </w:pPr>
      <w:r w:rsidRPr="00083F75">
        <w:rPr>
          <w:rFonts w:cs="Arabic Transparent"/>
          <w:b/>
          <w:bCs/>
          <w:sz w:val="28"/>
          <w:szCs w:val="28"/>
          <w:rtl/>
          <w:lang w:bidi="ar-DZ"/>
        </w:rPr>
        <w:t xml:space="preserve">مداخلة بعنوان:" 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>دور تطبيق آليات حوكمة الشركات في التقليل من الفساد المالي والإداري</w:t>
      </w:r>
      <w:r w:rsidRPr="00083F75">
        <w:rPr>
          <w:rFonts w:cs="Arabic Transparent"/>
          <w:b/>
          <w:bCs/>
          <w:sz w:val="28"/>
          <w:szCs w:val="28"/>
          <w:rtl/>
          <w:lang w:bidi="ar-DZ"/>
        </w:rPr>
        <w:t xml:space="preserve">"، </w:t>
      </w:r>
      <w:r w:rsidRPr="00083F75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الملتقى 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الوطني </w:t>
      </w:r>
      <w:r w:rsidRPr="00083F75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الاول </w:t>
      </w:r>
      <w:r w:rsidRPr="00083F75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حول 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>حوكمة الشركات كآلية للحد من الفساد المالي والإداري</w:t>
      </w:r>
      <w:r w:rsidRPr="00083F75">
        <w:rPr>
          <w:rFonts w:cs="Arabic Transparent"/>
          <w:b/>
          <w:bCs/>
          <w:sz w:val="28"/>
          <w:szCs w:val="28"/>
          <w:rtl/>
          <w:lang w:bidi="ar-DZ"/>
        </w:rPr>
        <w:t>،</w:t>
      </w:r>
      <w:r w:rsidRPr="00083F75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المنعقد 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>بجامعة بسكرة</w:t>
      </w:r>
      <w:r w:rsidRPr="00083F75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، يومي 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>06</w:t>
      </w:r>
      <w:r w:rsidRPr="00083F75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و 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>07</w:t>
      </w:r>
      <w:r w:rsidRPr="00083F75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>ماي</w:t>
      </w:r>
      <w:r w:rsidRPr="00083F75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201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>2</w:t>
      </w:r>
      <w:r w:rsidRPr="00083F75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. </w:t>
      </w:r>
    </w:p>
    <w:p w:rsidR="00050F94" w:rsidRDefault="00050F94" w:rsidP="00050F94">
      <w:pPr>
        <w:numPr>
          <w:ilvl w:val="0"/>
          <w:numId w:val="12"/>
        </w:numPr>
        <w:tabs>
          <w:tab w:val="left" w:pos="0"/>
          <w:tab w:val="num" w:pos="278"/>
          <w:tab w:val="num" w:pos="326"/>
        </w:tabs>
        <w:spacing w:after="240" w:line="276" w:lineRule="auto"/>
        <w:ind w:left="565" w:hanging="142"/>
        <w:rPr>
          <w:rFonts w:cs="Arabic Transparent"/>
          <w:b/>
          <w:bCs/>
          <w:sz w:val="28"/>
          <w:szCs w:val="28"/>
          <w:lang w:bidi="ar-DZ"/>
        </w:rPr>
      </w:pPr>
      <w:r w:rsidRPr="00FD5052">
        <w:rPr>
          <w:rFonts w:cs="Arabic Transparent"/>
          <w:b/>
          <w:bCs/>
          <w:sz w:val="28"/>
          <w:szCs w:val="28"/>
          <w:rtl/>
          <w:lang w:bidi="ar-DZ"/>
        </w:rPr>
        <w:t>مداخلة بعنوان: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r w:rsidRPr="00FD5052">
        <w:rPr>
          <w:rFonts w:cs="Arabic Transparent"/>
          <w:b/>
          <w:bCs/>
          <w:sz w:val="28"/>
          <w:szCs w:val="28"/>
          <w:rtl/>
          <w:lang w:bidi="ar-DZ"/>
        </w:rPr>
        <w:t>"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واقع السياسات الصناعية الجزائرية في قطاع الموارد المائية من اجل تحقيق الامن المائي</w:t>
      </w:r>
      <w:r w:rsidRPr="00FD5052">
        <w:rPr>
          <w:rFonts w:cs="Arabic Transparent"/>
          <w:b/>
          <w:bCs/>
          <w:sz w:val="28"/>
          <w:szCs w:val="28"/>
          <w:rtl/>
          <w:lang w:bidi="ar-DZ"/>
        </w:rPr>
        <w:t xml:space="preserve"> "</w:t>
      </w:r>
      <w:r w:rsidRPr="00FD5052">
        <w:rPr>
          <w:rFonts w:cs="Arabic Transparent" w:hint="cs"/>
          <w:b/>
          <w:bCs/>
          <w:sz w:val="28"/>
          <w:szCs w:val="28"/>
          <w:rtl/>
          <w:lang w:bidi="ar-DZ"/>
        </w:rPr>
        <w:t>،</w:t>
      </w:r>
      <w:r w:rsidRPr="00FD5052">
        <w:rPr>
          <w:rFonts w:cs="Arabic Transparent"/>
          <w:b/>
          <w:bCs/>
          <w:sz w:val="28"/>
          <w:szCs w:val="28"/>
          <w:rtl/>
          <w:lang w:bidi="ar-DZ"/>
        </w:rPr>
        <w:t xml:space="preserve"> الملتقى الوطني</w:t>
      </w:r>
      <w:r w:rsidRPr="00FD505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ا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>لأول</w:t>
      </w:r>
      <w:r w:rsidRPr="00FD505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حوكمة المياه في الجزائر كمدخل لتحقيق الامن المائي </w:t>
      </w:r>
      <w:r w:rsidRPr="00FD5052">
        <w:rPr>
          <w:rFonts w:cs="Arabic Transparent"/>
          <w:b/>
          <w:bCs/>
          <w:sz w:val="28"/>
          <w:szCs w:val="28"/>
          <w:rtl/>
          <w:lang w:bidi="ar-DZ"/>
        </w:rPr>
        <w:t>، قسم العلوم ال</w:t>
      </w:r>
      <w:r w:rsidRPr="00FD5052">
        <w:rPr>
          <w:rFonts w:cs="Arabic Transparent" w:hint="cs"/>
          <w:b/>
          <w:bCs/>
          <w:sz w:val="28"/>
          <w:szCs w:val="28"/>
          <w:rtl/>
          <w:lang w:bidi="ar-DZ"/>
        </w:rPr>
        <w:t>اقتصادي</w:t>
      </w:r>
      <w:r w:rsidRPr="00FD5052">
        <w:rPr>
          <w:rFonts w:cs="Arabic Transparent"/>
          <w:b/>
          <w:bCs/>
          <w:sz w:val="28"/>
          <w:szCs w:val="28"/>
          <w:rtl/>
          <w:lang w:bidi="ar-DZ"/>
        </w:rPr>
        <w:t xml:space="preserve">ة، 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>المركز ال</w:t>
      </w:r>
      <w:r w:rsidRPr="00FD5052">
        <w:rPr>
          <w:rFonts w:cs="Arabic Transparent" w:hint="cs"/>
          <w:b/>
          <w:bCs/>
          <w:sz w:val="28"/>
          <w:szCs w:val="28"/>
          <w:rtl/>
          <w:lang w:bidi="ar-DZ"/>
        </w:rPr>
        <w:t>جامع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>ي ميلة</w:t>
      </w:r>
      <w:r w:rsidRPr="00FD5052">
        <w:rPr>
          <w:rFonts w:cs="Arabic Transparent"/>
          <w:b/>
          <w:bCs/>
          <w:sz w:val="28"/>
          <w:szCs w:val="28"/>
          <w:rtl/>
          <w:lang w:bidi="ar-DZ"/>
        </w:rPr>
        <w:t>–</w:t>
      </w:r>
      <w:r w:rsidRPr="00FD505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>ميلة</w:t>
      </w:r>
      <w:r w:rsidRPr="00FD505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، يومي 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>27</w:t>
      </w:r>
      <w:r w:rsidRPr="00FD505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و 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>28</w:t>
      </w:r>
      <w:r w:rsidRPr="00FD505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ماي 201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>3</w:t>
      </w:r>
      <w:r w:rsidRPr="00FD5052">
        <w:rPr>
          <w:rFonts w:cs="Arabic Transparent" w:hint="cs"/>
          <w:b/>
          <w:bCs/>
          <w:sz w:val="28"/>
          <w:szCs w:val="28"/>
          <w:rtl/>
          <w:lang w:bidi="ar-DZ"/>
        </w:rPr>
        <w:t>.</w:t>
      </w:r>
    </w:p>
    <w:p w:rsidR="004A5BC6" w:rsidRPr="006A5C9D" w:rsidRDefault="00A91657" w:rsidP="006A5C9D">
      <w:pPr>
        <w:numPr>
          <w:ilvl w:val="0"/>
          <w:numId w:val="12"/>
        </w:numPr>
        <w:tabs>
          <w:tab w:val="left" w:pos="0"/>
          <w:tab w:val="num" w:pos="278"/>
          <w:tab w:val="num" w:pos="326"/>
        </w:tabs>
        <w:spacing w:after="240" w:line="276" w:lineRule="auto"/>
        <w:ind w:left="565" w:hanging="142"/>
        <w:rPr>
          <w:rFonts w:cs="Arabic Transparent"/>
          <w:b/>
          <w:bCs/>
          <w:sz w:val="28"/>
          <w:szCs w:val="28"/>
          <w:lang w:bidi="ar-DZ"/>
        </w:rPr>
      </w:pPr>
      <w:r w:rsidRPr="00FD5052">
        <w:rPr>
          <w:rFonts w:cs="Arabic Transparent"/>
          <w:b/>
          <w:bCs/>
          <w:sz w:val="28"/>
          <w:szCs w:val="28"/>
          <w:rtl/>
          <w:lang w:bidi="ar-DZ"/>
        </w:rPr>
        <w:t>مداخلة بعنوان: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r w:rsidRPr="00FD5052">
        <w:rPr>
          <w:rFonts w:cs="Arabic Transparent"/>
          <w:b/>
          <w:bCs/>
          <w:sz w:val="28"/>
          <w:szCs w:val="28"/>
          <w:rtl/>
          <w:lang w:bidi="ar-DZ"/>
        </w:rPr>
        <w:t>"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السياسات الصناعية والاستراتجية الصناعية في الجزائر</w:t>
      </w:r>
      <w:r w:rsidRPr="00FD5052">
        <w:rPr>
          <w:rFonts w:cs="Arabic Transparent"/>
          <w:b/>
          <w:bCs/>
          <w:sz w:val="28"/>
          <w:szCs w:val="28"/>
          <w:rtl/>
          <w:lang w:bidi="ar-DZ"/>
        </w:rPr>
        <w:t>"</w:t>
      </w:r>
      <w:r w:rsidRPr="00FD5052">
        <w:rPr>
          <w:rFonts w:cs="Arabic Transparent" w:hint="cs"/>
          <w:b/>
          <w:bCs/>
          <w:sz w:val="28"/>
          <w:szCs w:val="28"/>
          <w:rtl/>
          <w:lang w:bidi="ar-DZ"/>
        </w:rPr>
        <w:t>،</w:t>
      </w:r>
      <w:r w:rsidRPr="00FD5052">
        <w:rPr>
          <w:rFonts w:cs="Arabic Transparent"/>
          <w:b/>
          <w:bCs/>
          <w:sz w:val="28"/>
          <w:szCs w:val="28"/>
          <w:rtl/>
          <w:lang w:bidi="ar-DZ"/>
        </w:rPr>
        <w:t xml:space="preserve"> الملتقى الوطني</w:t>
      </w:r>
      <w:r w:rsidRPr="00FD505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ا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>لأول</w:t>
      </w:r>
      <w:r w:rsidRPr="00FD505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حول الاقتصاد الجزائري في الالفية الثالثة -واقع ،ورهانات المستقبل- </w:t>
      </w:r>
      <w:r w:rsidRPr="00FD5052">
        <w:rPr>
          <w:rFonts w:cs="Arabic Transparent"/>
          <w:b/>
          <w:bCs/>
          <w:sz w:val="28"/>
          <w:szCs w:val="28"/>
          <w:rtl/>
          <w:lang w:bidi="ar-DZ"/>
        </w:rPr>
        <w:t>، قسم العلوم ال</w:t>
      </w:r>
      <w:r w:rsidRPr="00FD5052">
        <w:rPr>
          <w:rFonts w:cs="Arabic Transparent" w:hint="cs"/>
          <w:b/>
          <w:bCs/>
          <w:sz w:val="28"/>
          <w:szCs w:val="28"/>
          <w:rtl/>
          <w:lang w:bidi="ar-DZ"/>
        </w:rPr>
        <w:t>اقتصادي</w:t>
      </w:r>
      <w:r w:rsidRPr="00FD5052">
        <w:rPr>
          <w:rFonts w:cs="Arabic Transparent"/>
          <w:b/>
          <w:bCs/>
          <w:sz w:val="28"/>
          <w:szCs w:val="28"/>
          <w:rtl/>
          <w:lang w:bidi="ar-DZ"/>
        </w:rPr>
        <w:t xml:space="preserve">ة، 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>جامعة الشادلي بن جديد الطارف</w:t>
      </w:r>
      <w:r w:rsidRPr="00FD505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، يومي 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>23</w:t>
      </w:r>
      <w:r w:rsidRPr="00FD505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و 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>24</w:t>
      </w:r>
      <w:r w:rsidRPr="00FD505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r w:rsidR="00D5770F">
        <w:rPr>
          <w:rFonts w:cs="Arabic Transparent" w:hint="cs"/>
          <w:b/>
          <w:bCs/>
          <w:sz w:val="28"/>
          <w:szCs w:val="28"/>
          <w:rtl/>
          <w:lang w:bidi="ar-DZ"/>
        </w:rPr>
        <w:t>نوفمبر</w:t>
      </w:r>
      <w:r w:rsidRPr="00FD505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201</w:t>
      </w:r>
      <w:r w:rsidR="00D5770F">
        <w:rPr>
          <w:rFonts w:cs="Arabic Transparent" w:hint="cs"/>
          <w:b/>
          <w:bCs/>
          <w:sz w:val="28"/>
          <w:szCs w:val="28"/>
          <w:rtl/>
          <w:lang w:bidi="ar-DZ"/>
        </w:rPr>
        <w:t>4</w:t>
      </w:r>
      <w:r w:rsidRPr="00FD5052">
        <w:rPr>
          <w:rFonts w:cs="Arabic Transparent" w:hint="cs"/>
          <w:b/>
          <w:bCs/>
          <w:sz w:val="28"/>
          <w:szCs w:val="28"/>
          <w:rtl/>
          <w:lang w:bidi="ar-DZ"/>
        </w:rPr>
        <w:t>.</w:t>
      </w:r>
    </w:p>
    <w:p w:rsidR="00B25400" w:rsidRDefault="00B25400" w:rsidP="00B25400">
      <w:pPr>
        <w:numPr>
          <w:ilvl w:val="0"/>
          <w:numId w:val="12"/>
        </w:numPr>
        <w:tabs>
          <w:tab w:val="left" w:pos="0"/>
          <w:tab w:val="num" w:pos="278"/>
          <w:tab w:val="num" w:pos="326"/>
        </w:tabs>
        <w:spacing w:after="240" w:line="276" w:lineRule="auto"/>
        <w:ind w:left="565" w:hanging="142"/>
        <w:rPr>
          <w:rFonts w:cs="Arabic Transparent"/>
          <w:b/>
          <w:bCs/>
          <w:sz w:val="28"/>
          <w:szCs w:val="28"/>
          <w:lang w:bidi="ar-DZ"/>
        </w:rPr>
      </w:pPr>
      <w:r>
        <w:rPr>
          <w:rFonts w:cs="Arabic Transparent" w:hint="cs"/>
          <w:b/>
          <w:bCs/>
          <w:sz w:val="28"/>
          <w:szCs w:val="28"/>
          <w:rtl/>
          <w:lang w:bidi="ar-DZ"/>
        </w:rPr>
        <w:t>شهادة منظم ب</w:t>
      </w:r>
      <w:r w:rsidRPr="00083F75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الملتقى 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الوطني </w:t>
      </w:r>
      <w:r w:rsidRPr="00083F75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الاول </w:t>
      </w:r>
      <w:r w:rsidRPr="00083F75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حول 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>حوكمة الشركات كآلية للحد من الفساد المالي والإداري</w:t>
      </w:r>
      <w:r w:rsidRPr="00083F75">
        <w:rPr>
          <w:rFonts w:cs="Arabic Transparent"/>
          <w:b/>
          <w:bCs/>
          <w:sz w:val="28"/>
          <w:szCs w:val="28"/>
          <w:rtl/>
          <w:lang w:bidi="ar-DZ"/>
        </w:rPr>
        <w:t>،</w:t>
      </w:r>
      <w:r w:rsidRPr="00083F75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المنعقد 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>بجامعة بسكرة</w:t>
      </w:r>
      <w:r w:rsidRPr="00083F75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، يومي 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>06</w:t>
      </w:r>
      <w:r w:rsidRPr="00083F75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و 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>07</w:t>
      </w:r>
      <w:r w:rsidRPr="00083F75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>ماي</w:t>
      </w:r>
      <w:r w:rsidRPr="00083F75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201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>2</w:t>
      </w:r>
      <w:r w:rsidRPr="00083F75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. </w:t>
      </w:r>
    </w:p>
    <w:p w:rsidR="00B25400" w:rsidRPr="00B25400" w:rsidRDefault="00B25400" w:rsidP="00B25400">
      <w:pPr>
        <w:numPr>
          <w:ilvl w:val="0"/>
          <w:numId w:val="12"/>
        </w:numPr>
        <w:tabs>
          <w:tab w:val="left" w:pos="0"/>
          <w:tab w:val="num" w:pos="278"/>
          <w:tab w:val="num" w:pos="326"/>
        </w:tabs>
        <w:spacing w:after="240" w:line="276" w:lineRule="auto"/>
        <w:ind w:left="565" w:hanging="142"/>
        <w:rPr>
          <w:rFonts w:cs="Arabic Transparent"/>
          <w:b/>
          <w:bCs/>
          <w:sz w:val="28"/>
          <w:szCs w:val="28"/>
          <w:lang w:bidi="ar-DZ"/>
        </w:rPr>
      </w:pPr>
      <w:r>
        <w:rPr>
          <w:rFonts w:cs="Arabic Transparent" w:hint="cs"/>
          <w:b/>
          <w:bCs/>
          <w:sz w:val="28"/>
          <w:szCs w:val="28"/>
          <w:rtl/>
          <w:lang w:bidi="ar-DZ"/>
        </w:rPr>
        <w:t>المشاركة في تنظيم الملتقيات العلمية جامعة بسكرة</w:t>
      </w:r>
    </w:p>
    <w:p w:rsidR="00090E48" w:rsidRDefault="00551C3B" w:rsidP="00090E48">
      <w:pPr>
        <w:numPr>
          <w:ilvl w:val="0"/>
          <w:numId w:val="13"/>
        </w:numPr>
        <w:tabs>
          <w:tab w:val="left" w:pos="0"/>
        </w:tabs>
        <w:spacing w:line="580" w:lineRule="exact"/>
        <w:ind w:left="281"/>
        <w:rPr>
          <w:rFonts w:cs="Arabic Transparent"/>
          <w:b/>
          <w:bCs/>
          <w:sz w:val="28"/>
          <w:szCs w:val="28"/>
          <w:u w:val="single"/>
          <w:lang w:bidi="ar-DZ"/>
        </w:rPr>
      </w:pPr>
      <w:r w:rsidRPr="00083F75">
        <w:rPr>
          <w:rFonts w:cs="Arabic Transparent"/>
          <w:b/>
          <w:bCs/>
          <w:sz w:val="28"/>
          <w:szCs w:val="28"/>
          <w:rtl/>
          <w:lang w:bidi="ar-DZ"/>
        </w:rPr>
        <w:t xml:space="preserve"> </w:t>
      </w:r>
      <w:r w:rsidR="00090E48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 xml:space="preserve">معلومات ونشاطات أخرى </w:t>
      </w:r>
      <w:r w:rsidR="00090E48" w:rsidRPr="00083F75">
        <w:rPr>
          <w:rFonts w:cs="Arabic Transparent"/>
          <w:b/>
          <w:bCs/>
          <w:sz w:val="28"/>
          <w:szCs w:val="28"/>
          <w:u w:val="single"/>
          <w:rtl/>
          <w:lang w:bidi="ar-DZ"/>
        </w:rPr>
        <w:t>:</w:t>
      </w:r>
    </w:p>
    <w:p w:rsidR="00090E48" w:rsidRDefault="00090E48" w:rsidP="00090E48">
      <w:pPr>
        <w:numPr>
          <w:ilvl w:val="0"/>
          <w:numId w:val="12"/>
        </w:numPr>
        <w:tabs>
          <w:tab w:val="left" w:pos="0"/>
          <w:tab w:val="num" w:pos="278"/>
          <w:tab w:val="num" w:pos="326"/>
        </w:tabs>
        <w:spacing w:after="240" w:line="276" w:lineRule="auto"/>
        <w:ind w:left="565" w:hanging="142"/>
        <w:rPr>
          <w:rFonts w:cs="Arabic Transparent"/>
          <w:b/>
          <w:bCs/>
          <w:sz w:val="28"/>
          <w:szCs w:val="28"/>
          <w:lang w:bidi="ar-DZ"/>
        </w:rPr>
      </w:pPr>
      <w:r w:rsidRPr="00090E48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شهادة 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التحكم في الإعلام الآلي </w:t>
      </w:r>
      <w:r w:rsidR="005C2F8D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مركز التكوين المهني سيدي عقبة 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>2005</w:t>
      </w:r>
    </w:p>
    <w:p w:rsidR="00A46E16" w:rsidRPr="002E3E69" w:rsidRDefault="00090E48" w:rsidP="002E3E69">
      <w:pPr>
        <w:numPr>
          <w:ilvl w:val="0"/>
          <w:numId w:val="12"/>
        </w:numPr>
        <w:tabs>
          <w:tab w:val="left" w:pos="0"/>
          <w:tab w:val="num" w:pos="278"/>
          <w:tab w:val="num" w:pos="326"/>
        </w:tabs>
        <w:spacing w:after="240" w:line="276" w:lineRule="auto"/>
        <w:ind w:left="565" w:hanging="142"/>
        <w:rPr>
          <w:rFonts w:cs="Arabic Transparent"/>
          <w:b/>
          <w:bCs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شهادة مؤطر شباب </w:t>
      </w:r>
      <w:r w:rsidR="005C2F8D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وزارة الشبيبة والرياضة 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>2008</w:t>
      </w:r>
    </w:p>
    <w:sectPr w:rsidR="00A46E16" w:rsidRPr="002E3E69" w:rsidSect="005C74AC">
      <w:footerReference w:type="default" r:id="rId8"/>
      <w:pgSz w:w="11906" w:h="16838"/>
      <w:pgMar w:top="851" w:right="851" w:bottom="851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A70" w:rsidRDefault="00431A70" w:rsidP="00C41814">
      <w:r>
        <w:separator/>
      </w:r>
    </w:p>
  </w:endnote>
  <w:endnote w:type="continuationSeparator" w:id="1">
    <w:p w:rsidR="00431A70" w:rsidRDefault="00431A70" w:rsidP="00C41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hammad bold art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814" w:rsidRDefault="00E32741">
    <w:pPr>
      <w:rPr>
        <w:rFonts w:ascii="Cambria" w:hAnsi="Cambria"/>
        <w:lang w:val="fr-FR"/>
      </w:rPr>
    </w:pPr>
    <w:r>
      <w:rPr>
        <w:rFonts w:ascii="Cambria" w:hAnsi="Cambria"/>
        <w:noProof/>
        <w:lang w:val="fr-FR" w:eastAsia="zh-TW"/>
      </w:rPr>
      <w:pict>
        <v:oval id="_x0000_s2049" style="position:absolute;left:0;text-align:left;margin-left:272.95pt;margin-top:785.55pt;width:49.35pt;height:49.35pt;z-index:251657728;mso-position-horizontal-relative:page;mso-position-vertical-relative:page;v-text-anchor:middle" fillcolor="#365f91" stroked="f">
          <v:textbox>
            <w:txbxContent>
              <w:p w:rsidR="00C41814" w:rsidRPr="00C41814" w:rsidRDefault="00E32741">
                <w:pPr>
                  <w:pStyle w:val="a5"/>
                  <w:jc w:val="center"/>
                  <w:rPr>
                    <w:b/>
                    <w:color w:val="FFFFFF"/>
                    <w:sz w:val="32"/>
                    <w:szCs w:val="32"/>
                  </w:rPr>
                </w:pPr>
                <w:fldSimple w:instr=" PAGE    \* MERGEFORMAT ">
                  <w:r w:rsidR="00064F49" w:rsidRPr="00064F49">
                    <w:rPr>
                      <w:b/>
                      <w:noProof/>
                      <w:color w:val="FFFFFF"/>
                      <w:sz w:val="32"/>
                      <w:szCs w:val="32"/>
                      <w:rtl/>
                    </w:rPr>
                    <w:t>3</w:t>
                  </w:r>
                </w:fldSimple>
              </w:p>
            </w:txbxContent>
          </v:textbox>
          <w10:wrap anchorx="margin" anchory="page"/>
        </v:oval>
      </w:pict>
    </w:r>
  </w:p>
  <w:p w:rsidR="00C41814" w:rsidRDefault="00C418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A70" w:rsidRDefault="00431A70" w:rsidP="00C41814">
      <w:r>
        <w:separator/>
      </w:r>
    </w:p>
  </w:footnote>
  <w:footnote w:type="continuationSeparator" w:id="1">
    <w:p w:rsidR="00431A70" w:rsidRDefault="00431A70" w:rsidP="00C418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CC3"/>
    <w:multiLevelType w:val="hybridMultilevel"/>
    <w:tmpl w:val="091246A8"/>
    <w:lvl w:ilvl="0" w:tplc="44109A3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74B6A"/>
    <w:multiLevelType w:val="hybridMultilevel"/>
    <w:tmpl w:val="EF0C4D96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7803D3"/>
    <w:multiLevelType w:val="multilevel"/>
    <w:tmpl w:val="E8A6B9E4"/>
    <w:lvl w:ilvl="0">
      <w:start w:val="1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43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465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500" w:hanging="180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175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210" w:hanging="216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7245" w:hanging="252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520"/>
      </w:pPr>
      <w:rPr>
        <w:rFonts w:hint="default"/>
      </w:rPr>
    </w:lvl>
  </w:abstractNum>
  <w:abstractNum w:abstractNumId="3">
    <w:nsid w:val="177E68F4"/>
    <w:multiLevelType w:val="hybridMultilevel"/>
    <w:tmpl w:val="C4E4E9B6"/>
    <w:lvl w:ilvl="0" w:tplc="A6EC4D1C">
      <w:numFmt w:val="bullet"/>
      <w:lvlText w:val="-"/>
      <w:lvlJc w:val="left"/>
      <w:pPr>
        <w:ind w:left="785" w:hanging="360"/>
      </w:pPr>
      <w:rPr>
        <w:rFonts w:ascii="Arial" w:eastAsia="Times New Roman" w:hAnsi="Aria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21834A03"/>
    <w:multiLevelType w:val="hybridMultilevel"/>
    <w:tmpl w:val="598CD8F0"/>
    <w:lvl w:ilvl="0" w:tplc="830CF4AE">
      <w:start w:val="1"/>
      <w:numFmt w:val="arabicAlpha"/>
      <w:lvlText w:val="%1."/>
      <w:lvlJc w:val="left"/>
      <w:pPr>
        <w:tabs>
          <w:tab w:val="num" w:pos="8160"/>
        </w:tabs>
        <w:ind w:left="8160" w:hanging="15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740"/>
        </w:tabs>
        <w:ind w:left="77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8460"/>
        </w:tabs>
        <w:ind w:left="84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9180"/>
        </w:tabs>
        <w:ind w:left="91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9900"/>
        </w:tabs>
        <w:ind w:left="99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0620"/>
        </w:tabs>
        <w:ind w:left="106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1340"/>
        </w:tabs>
        <w:ind w:left="113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2060"/>
        </w:tabs>
        <w:ind w:left="120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2780"/>
        </w:tabs>
        <w:ind w:left="12780" w:hanging="180"/>
      </w:pPr>
    </w:lvl>
  </w:abstractNum>
  <w:abstractNum w:abstractNumId="5">
    <w:nsid w:val="39E306F7"/>
    <w:multiLevelType w:val="hybridMultilevel"/>
    <w:tmpl w:val="E612BDF6"/>
    <w:lvl w:ilvl="0" w:tplc="687A6DF6"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D3944"/>
    <w:multiLevelType w:val="hybridMultilevel"/>
    <w:tmpl w:val="82684F5A"/>
    <w:lvl w:ilvl="0" w:tplc="54A242B2">
      <w:numFmt w:val="bullet"/>
      <w:lvlText w:val=""/>
      <w:lvlJc w:val="left"/>
      <w:pPr>
        <w:ind w:left="785" w:hanging="360"/>
      </w:pPr>
      <w:rPr>
        <w:rFonts w:ascii="Symbol" w:eastAsia="Times New Roman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948FA"/>
    <w:multiLevelType w:val="hybridMultilevel"/>
    <w:tmpl w:val="D15440B6"/>
    <w:lvl w:ilvl="0" w:tplc="040C000F">
      <w:start w:val="1"/>
      <w:numFmt w:val="decimal"/>
      <w:lvlText w:val="%1."/>
      <w:lvlJc w:val="left"/>
      <w:pPr>
        <w:ind w:left="1434" w:hanging="360"/>
      </w:pPr>
    </w:lvl>
    <w:lvl w:ilvl="1" w:tplc="040C0019" w:tentative="1">
      <w:start w:val="1"/>
      <w:numFmt w:val="lowerLetter"/>
      <w:lvlText w:val="%2."/>
      <w:lvlJc w:val="left"/>
      <w:pPr>
        <w:ind w:left="2154" w:hanging="360"/>
      </w:pPr>
    </w:lvl>
    <w:lvl w:ilvl="2" w:tplc="040C001B" w:tentative="1">
      <w:start w:val="1"/>
      <w:numFmt w:val="lowerRoman"/>
      <w:lvlText w:val="%3."/>
      <w:lvlJc w:val="right"/>
      <w:pPr>
        <w:ind w:left="2874" w:hanging="180"/>
      </w:pPr>
    </w:lvl>
    <w:lvl w:ilvl="3" w:tplc="040C000F" w:tentative="1">
      <w:start w:val="1"/>
      <w:numFmt w:val="decimal"/>
      <w:lvlText w:val="%4."/>
      <w:lvlJc w:val="left"/>
      <w:pPr>
        <w:ind w:left="3594" w:hanging="360"/>
      </w:pPr>
    </w:lvl>
    <w:lvl w:ilvl="4" w:tplc="040C0019" w:tentative="1">
      <w:start w:val="1"/>
      <w:numFmt w:val="lowerLetter"/>
      <w:lvlText w:val="%5."/>
      <w:lvlJc w:val="left"/>
      <w:pPr>
        <w:ind w:left="4314" w:hanging="360"/>
      </w:pPr>
    </w:lvl>
    <w:lvl w:ilvl="5" w:tplc="040C001B" w:tentative="1">
      <w:start w:val="1"/>
      <w:numFmt w:val="lowerRoman"/>
      <w:lvlText w:val="%6."/>
      <w:lvlJc w:val="right"/>
      <w:pPr>
        <w:ind w:left="5034" w:hanging="180"/>
      </w:pPr>
    </w:lvl>
    <w:lvl w:ilvl="6" w:tplc="040C000F" w:tentative="1">
      <w:start w:val="1"/>
      <w:numFmt w:val="decimal"/>
      <w:lvlText w:val="%7."/>
      <w:lvlJc w:val="left"/>
      <w:pPr>
        <w:ind w:left="5754" w:hanging="360"/>
      </w:pPr>
    </w:lvl>
    <w:lvl w:ilvl="7" w:tplc="040C0019" w:tentative="1">
      <w:start w:val="1"/>
      <w:numFmt w:val="lowerLetter"/>
      <w:lvlText w:val="%8."/>
      <w:lvlJc w:val="left"/>
      <w:pPr>
        <w:ind w:left="6474" w:hanging="360"/>
      </w:pPr>
    </w:lvl>
    <w:lvl w:ilvl="8" w:tplc="040C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43D211A1"/>
    <w:multiLevelType w:val="hybridMultilevel"/>
    <w:tmpl w:val="E9C8202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003032"/>
    <w:multiLevelType w:val="hybridMultilevel"/>
    <w:tmpl w:val="127A3570"/>
    <w:lvl w:ilvl="0" w:tplc="2DAC71E6">
      <w:start w:val="1"/>
      <w:numFmt w:val="bullet"/>
      <w:lvlText w:val="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5349D"/>
    <w:multiLevelType w:val="hybridMultilevel"/>
    <w:tmpl w:val="6E7C0FD4"/>
    <w:lvl w:ilvl="0" w:tplc="2DAC71E6">
      <w:start w:val="1"/>
      <w:numFmt w:val="bullet"/>
      <w:lvlText w:val="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2A5C02"/>
    <w:multiLevelType w:val="hybridMultilevel"/>
    <w:tmpl w:val="158E50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A2A5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lang w:bidi="ar-DZ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3C11CE"/>
    <w:multiLevelType w:val="hybridMultilevel"/>
    <w:tmpl w:val="E054B434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7EDA4265"/>
    <w:multiLevelType w:val="hybridMultilevel"/>
    <w:tmpl w:val="29CCD7DC"/>
    <w:lvl w:ilvl="0" w:tplc="2DAC71E6">
      <w:start w:val="1"/>
      <w:numFmt w:val="bullet"/>
      <w:lvlText w:val="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"/>
  </w:num>
  <w:num w:numId="5">
    <w:abstractNumId w:val="13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11"/>
  </w:num>
  <w:num w:numId="11">
    <w:abstractNumId w:val="8"/>
  </w:num>
  <w:num w:numId="12">
    <w:abstractNumId w:val="6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86444"/>
    <w:rsid w:val="00006F76"/>
    <w:rsid w:val="000112EF"/>
    <w:rsid w:val="00014151"/>
    <w:rsid w:val="0001589A"/>
    <w:rsid w:val="000304B0"/>
    <w:rsid w:val="000436B5"/>
    <w:rsid w:val="00050CD4"/>
    <w:rsid w:val="00050F94"/>
    <w:rsid w:val="000526E9"/>
    <w:rsid w:val="00063EFF"/>
    <w:rsid w:val="00064F49"/>
    <w:rsid w:val="00074989"/>
    <w:rsid w:val="00083F75"/>
    <w:rsid w:val="00090E48"/>
    <w:rsid w:val="000A5F86"/>
    <w:rsid w:val="000C2613"/>
    <w:rsid w:val="000E66D9"/>
    <w:rsid w:val="00101359"/>
    <w:rsid w:val="00117DF1"/>
    <w:rsid w:val="00123C64"/>
    <w:rsid w:val="001345D3"/>
    <w:rsid w:val="001423EF"/>
    <w:rsid w:val="00145027"/>
    <w:rsid w:val="00145505"/>
    <w:rsid w:val="0015384E"/>
    <w:rsid w:val="001672FA"/>
    <w:rsid w:val="001817D8"/>
    <w:rsid w:val="00183371"/>
    <w:rsid w:val="001B1F9F"/>
    <w:rsid w:val="001B4EF6"/>
    <w:rsid w:val="001C3982"/>
    <w:rsid w:val="001D23D7"/>
    <w:rsid w:val="001E3914"/>
    <w:rsid w:val="001E57A1"/>
    <w:rsid w:val="001F0575"/>
    <w:rsid w:val="001F61D2"/>
    <w:rsid w:val="001F736D"/>
    <w:rsid w:val="00225E2A"/>
    <w:rsid w:val="002262D9"/>
    <w:rsid w:val="002320C2"/>
    <w:rsid w:val="00245BB7"/>
    <w:rsid w:val="00251177"/>
    <w:rsid w:val="00253E81"/>
    <w:rsid w:val="00260930"/>
    <w:rsid w:val="00265D6F"/>
    <w:rsid w:val="00280A08"/>
    <w:rsid w:val="00283A95"/>
    <w:rsid w:val="00283D41"/>
    <w:rsid w:val="00290A32"/>
    <w:rsid w:val="00291A3C"/>
    <w:rsid w:val="002A4EE8"/>
    <w:rsid w:val="002A7F20"/>
    <w:rsid w:val="002C1A7A"/>
    <w:rsid w:val="002C30D4"/>
    <w:rsid w:val="002C3127"/>
    <w:rsid w:val="002E3E69"/>
    <w:rsid w:val="002E5CB6"/>
    <w:rsid w:val="003036FB"/>
    <w:rsid w:val="003108F8"/>
    <w:rsid w:val="00317AD7"/>
    <w:rsid w:val="003209C3"/>
    <w:rsid w:val="00323AC4"/>
    <w:rsid w:val="00331539"/>
    <w:rsid w:val="0034256B"/>
    <w:rsid w:val="003477C1"/>
    <w:rsid w:val="00351CD2"/>
    <w:rsid w:val="00364DD5"/>
    <w:rsid w:val="003937B7"/>
    <w:rsid w:val="003A3FF4"/>
    <w:rsid w:val="003B14F8"/>
    <w:rsid w:val="003E5D88"/>
    <w:rsid w:val="003E7931"/>
    <w:rsid w:val="003E7DE8"/>
    <w:rsid w:val="003E7FE4"/>
    <w:rsid w:val="00402708"/>
    <w:rsid w:val="00403C1B"/>
    <w:rsid w:val="00431A70"/>
    <w:rsid w:val="00446128"/>
    <w:rsid w:val="00462141"/>
    <w:rsid w:val="0046240A"/>
    <w:rsid w:val="00470453"/>
    <w:rsid w:val="0047152E"/>
    <w:rsid w:val="00484C1D"/>
    <w:rsid w:val="00486B68"/>
    <w:rsid w:val="00490CA8"/>
    <w:rsid w:val="004A142E"/>
    <w:rsid w:val="004A180F"/>
    <w:rsid w:val="004A5BC6"/>
    <w:rsid w:val="004A6FA0"/>
    <w:rsid w:val="004B0788"/>
    <w:rsid w:val="004B330E"/>
    <w:rsid w:val="004C26E8"/>
    <w:rsid w:val="004C5643"/>
    <w:rsid w:val="004C7EC7"/>
    <w:rsid w:val="004D2A1B"/>
    <w:rsid w:val="004F64D8"/>
    <w:rsid w:val="00503373"/>
    <w:rsid w:val="00512CCA"/>
    <w:rsid w:val="0051504F"/>
    <w:rsid w:val="00531A9D"/>
    <w:rsid w:val="005403A0"/>
    <w:rsid w:val="00551C3B"/>
    <w:rsid w:val="00571D71"/>
    <w:rsid w:val="00576E25"/>
    <w:rsid w:val="00586288"/>
    <w:rsid w:val="005872F2"/>
    <w:rsid w:val="005A785B"/>
    <w:rsid w:val="005C2F8D"/>
    <w:rsid w:val="005C74AC"/>
    <w:rsid w:val="005F4A8C"/>
    <w:rsid w:val="0061125F"/>
    <w:rsid w:val="00611FB7"/>
    <w:rsid w:val="00635A65"/>
    <w:rsid w:val="00636731"/>
    <w:rsid w:val="00642B4C"/>
    <w:rsid w:val="00651A9B"/>
    <w:rsid w:val="00672FFB"/>
    <w:rsid w:val="00674EE2"/>
    <w:rsid w:val="00690DA8"/>
    <w:rsid w:val="006A077D"/>
    <w:rsid w:val="006A1A04"/>
    <w:rsid w:val="006A4F06"/>
    <w:rsid w:val="006A5C9D"/>
    <w:rsid w:val="006B710F"/>
    <w:rsid w:val="006D74AC"/>
    <w:rsid w:val="006E14D1"/>
    <w:rsid w:val="006E25A0"/>
    <w:rsid w:val="006E6E89"/>
    <w:rsid w:val="006F3741"/>
    <w:rsid w:val="00705C69"/>
    <w:rsid w:val="00720F13"/>
    <w:rsid w:val="00734074"/>
    <w:rsid w:val="00754C0A"/>
    <w:rsid w:val="00771135"/>
    <w:rsid w:val="00772343"/>
    <w:rsid w:val="00773BC1"/>
    <w:rsid w:val="00782AF2"/>
    <w:rsid w:val="00785025"/>
    <w:rsid w:val="0079592F"/>
    <w:rsid w:val="00796B88"/>
    <w:rsid w:val="007A2B53"/>
    <w:rsid w:val="007B4676"/>
    <w:rsid w:val="007C5805"/>
    <w:rsid w:val="007F6D81"/>
    <w:rsid w:val="00807CC1"/>
    <w:rsid w:val="008128FD"/>
    <w:rsid w:val="008506CF"/>
    <w:rsid w:val="00850FBC"/>
    <w:rsid w:val="00856991"/>
    <w:rsid w:val="00873296"/>
    <w:rsid w:val="008769E0"/>
    <w:rsid w:val="00891D2E"/>
    <w:rsid w:val="008A29D3"/>
    <w:rsid w:val="008B0C09"/>
    <w:rsid w:val="008B42B8"/>
    <w:rsid w:val="008B5032"/>
    <w:rsid w:val="008C19E7"/>
    <w:rsid w:val="008C772E"/>
    <w:rsid w:val="008E0D6D"/>
    <w:rsid w:val="008E379B"/>
    <w:rsid w:val="0090688C"/>
    <w:rsid w:val="00913393"/>
    <w:rsid w:val="00923428"/>
    <w:rsid w:val="0092350A"/>
    <w:rsid w:val="0093292A"/>
    <w:rsid w:val="00943019"/>
    <w:rsid w:val="00945B37"/>
    <w:rsid w:val="00986444"/>
    <w:rsid w:val="009911D2"/>
    <w:rsid w:val="009940EE"/>
    <w:rsid w:val="009A295B"/>
    <w:rsid w:val="009B6B3E"/>
    <w:rsid w:val="009E5BE4"/>
    <w:rsid w:val="009E7B33"/>
    <w:rsid w:val="009F20DB"/>
    <w:rsid w:val="00A079E1"/>
    <w:rsid w:val="00A12567"/>
    <w:rsid w:val="00A1629F"/>
    <w:rsid w:val="00A17ECC"/>
    <w:rsid w:val="00A30C6E"/>
    <w:rsid w:val="00A31E00"/>
    <w:rsid w:val="00A4411F"/>
    <w:rsid w:val="00A46E16"/>
    <w:rsid w:val="00A736AF"/>
    <w:rsid w:val="00A75DDC"/>
    <w:rsid w:val="00A81E06"/>
    <w:rsid w:val="00A81E78"/>
    <w:rsid w:val="00A91657"/>
    <w:rsid w:val="00A91F68"/>
    <w:rsid w:val="00A92917"/>
    <w:rsid w:val="00A9389E"/>
    <w:rsid w:val="00AB5A82"/>
    <w:rsid w:val="00AD259B"/>
    <w:rsid w:val="00AE686E"/>
    <w:rsid w:val="00AF2B71"/>
    <w:rsid w:val="00AF3785"/>
    <w:rsid w:val="00B01F1D"/>
    <w:rsid w:val="00B056F7"/>
    <w:rsid w:val="00B07EE7"/>
    <w:rsid w:val="00B17E5E"/>
    <w:rsid w:val="00B23A9D"/>
    <w:rsid w:val="00B2503F"/>
    <w:rsid w:val="00B25400"/>
    <w:rsid w:val="00B54A98"/>
    <w:rsid w:val="00B7276F"/>
    <w:rsid w:val="00B8058B"/>
    <w:rsid w:val="00B90756"/>
    <w:rsid w:val="00B933EA"/>
    <w:rsid w:val="00BD2013"/>
    <w:rsid w:val="00BE2D3D"/>
    <w:rsid w:val="00BE5392"/>
    <w:rsid w:val="00BF06E4"/>
    <w:rsid w:val="00BF7AA9"/>
    <w:rsid w:val="00C0159D"/>
    <w:rsid w:val="00C01D5A"/>
    <w:rsid w:val="00C266A9"/>
    <w:rsid w:val="00C27C36"/>
    <w:rsid w:val="00C30D51"/>
    <w:rsid w:val="00C41814"/>
    <w:rsid w:val="00C577A4"/>
    <w:rsid w:val="00C90B45"/>
    <w:rsid w:val="00CD2EFD"/>
    <w:rsid w:val="00CF6B7A"/>
    <w:rsid w:val="00D048AE"/>
    <w:rsid w:val="00D05199"/>
    <w:rsid w:val="00D05F2E"/>
    <w:rsid w:val="00D216B0"/>
    <w:rsid w:val="00D2535E"/>
    <w:rsid w:val="00D3060F"/>
    <w:rsid w:val="00D5770F"/>
    <w:rsid w:val="00D66E66"/>
    <w:rsid w:val="00D73CDD"/>
    <w:rsid w:val="00DC382D"/>
    <w:rsid w:val="00DE07CB"/>
    <w:rsid w:val="00DE375B"/>
    <w:rsid w:val="00DE463E"/>
    <w:rsid w:val="00DE6F8F"/>
    <w:rsid w:val="00DF3922"/>
    <w:rsid w:val="00E000C9"/>
    <w:rsid w:val="00E10086"/>
    <w:rsid w:val="00E11A83"/>
    <w:rsid w:val="00E21E63"/>
    <w:rsid w:val="00E316DC"/>
    <w:rsid w:val="00E32741"/>
    <w:rsid w:val="00E35989"/>
    <w:rsid w:val="00E55007"/>
    <w:rsid w:val="00E711D3"/>
    <w:rsid w:val="00E86E28"/>
    <w:rsid w:val="00E96697"/>
    <w:rsid w:val="00EA03B5"/>
    <w:rsid w:val="00EB103C"/>
    <w:rsid w:val="00EC706D"/>
    <w:rsid w:val="00ED0CF0"/>
    <w:rsid w:val="00ED2667"/>
    <w:rsid w:val="00ED5DFC"/>
    <w:rsid w:val="00ED6448"/>
    <w:rsid w:val="00ED670A"/>
    <w:rsid w:val="00EF0D22"/>
    <w:rsid w:val="00EF6CDB"/>
    <w:rsid w:val="00F074F9"/>
    <w:rsid w:val="00F13173"/>
    <w:rsid w:val="00F21F8E"/>
    <w:rsid w:val="00F31470"/>
    <w:rsid w:val="00F356E0"/>
    <w:rsid w:val="00F43F88"/>
    <w:rsid w:val="00F440E5"/>
    <w:rsid w:val="00F62249"/>
    <w:rsid w:val="00F8130A"/>
    <w:rsid w:val="00F82B0E"/>
    <w:rsid w:val="00FA6223"/>
    <w:rsid w:val="00FB2DB0"/>
    <w:rsid w:val="00FD00D3"/>
    <w:rsid w:val="00FD5052"/>
    <w:rsid w:val="00FE54BB"/>
    <w:rsid w:val="00FF1B05"/>
    <w:rsid w:val="00FF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444"/>
    <w:pPr>
      <w:bidi/>
    </w:pPr>
    <w:rPr>
      <w:sz w:val="24"/>
      <w:szCs w:val="24"/>
      <w:lang w:val="en-US" w:eastAsia="ar-SA"/>
    </w:rPr>
  </w:style>
  <w:style w:type="paragraph" w:styleId="5">
    <w:name w:val="heading 5"/>
    <w:basedOn w:val="a"/>
    <w:next w:val="a"/>
    <w:link w:val="5Char"/>
    <w:qFormat/>
    <w:rsid w:val="008128FD"/>
    <w:pPr>
      <w:keepNext/>
      <w:bidi w:val="0"/>
      <w:jc w:val="center"/>
      <w:outlineLvl w:val="4"/>
    </w:pPr>
    <w:rPr>
      <w:sz w:val="22"/>
      <w:szCs w:val="22"/>
      <w:u w:val="single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8128FD"/>
    <w:rPr>
      <w:sz w:val="22"/>
      <w:szCs w:val="22"/>
      <w:u w:val="single"/>
      <w:lang w:val="en-US"/>
    </w:rPr>
  </w:style>
  <w:style w:type="paragraph" w:styleId="a3">
    <w:name w:val="header"/>
    <w:basedOn w:val="a"/>
    <w:link w:val="Char"/>
    <w:rsid w:val="008128FD"/>
    <w:pPr>
      <w:tabs>
        <w:tab w:val="center" w:pos="4536"/>
        <w:tab w:val="right" w:pos="9072"/>
      </w:tabs>
      <w:bidi w:val="0"/>
    </w:pPr>
    <w:rPr>
      <w:rFonts w:cs="Traditional Arabic"/>
      <w:sz w:val="20"/>
      <w:szCs w:val="20"/>
      <w:lang w:val="fr-FR" w:eastAsia="fr-FR"/>
    </w:rPr>
  </w:style>
  <w:style w:type="character" w:customStyle="1" w:styleId="Char">
    <w:name w:val="رأس صفحة Char"/>
    <w:basedOn w:val="a0"/>
    <w:link w:val="a3"/>
    <w:rsid w:val="008128FD"/>
    <w:rPr>
      <w:rFonts w:cs="Traditional Arabic"/>
    </w:rPr>
  </w:style>
  <w:style w:type="table" w:styleId="a4">
    <w:name w:val="Table Grid"/>
    <w:basedOn w:val="a1"/>
    <w:rsid w:val="00E550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0"/>
    <w:uiPriority w:val="99"/>
    <w:rsid w:val="00C41814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5"/>
    <w:uiPriority w:val="99"/>
    <w:rsid w:val="00C41814"/>
    <w:rPr>
      <w:sz w:val="24"/>
      <w:szCs w:val="24"/>
      <w:lang w:val="en-US" w:eastAsia="ar-SA"/>
    </w:rPr>
  </w:style>
  <w:style w:type="paragraph" w:styleId="a6">
    <w:name w:val="List Paragraph"/>
    <w:basedOn w:val="a"/>
    <w:uiPriority w:val="34"/>
    <w:qFormat/>
    <w:rsid w:val="00283A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1B074-477E-4ADC-9B86-343C563E0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727</Words>
  <Characters>4004</Characters>
  <Application>Microsoft Office Word</Application>
  <DocSecurity>0</DocSecurity>
  <Lines>33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جامعة محمد خيضر بسكرة(الجزائر)</vt:lpstr>
      <vt:lpstr>جامعة محمد خيضر بسكرة(الجزائر)</vt:lpstr>
    </vt:vector>
  </TitlesOfParts>
  <Company>econ &amp; gest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محمد خيضر بسكرة(الجزائر)</dc:title>
  <dc:creator>admin</dc:creator>
  <cp:lastModifiedBy>walid</cp:lastModifiedBy>
  <cp:revision>10</cp:revision>
  <cp:lastPrinted>2011-02-24T11:24:00Z</cp:lastPrinted>
  <dcterms:created xsi:type="dcterms:W3CDTF">2015-10-04T17:26:00Z</dcterms:created>
  <dcterms:modified xsi:type="dcterms:W3CDTF">2016-09-15T11:19:00Z</dcterms:modified>
</cp:coreProperties>
</file>