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7147D" w14:textId="77777777" w:rsidR="00772D5A" w:rsidRPr="0085230C" w:rsidRDefault="006577EC" w:rsidP="00580051">
      <w:pPr>
        <w:spacing w:after="0"/>
        <w:contextualSpacing/>
        <w:jc w:val="lowKashida"/>
        <w:rPr>
          <w:rFonts w:asciiTheme="majorBidi" w:hAnsiTheme="majorBidi" w:cstheme="majorBidi"/>
          <w:b/>
          <w:bCs/>
          <w:sz w:val="28"/>
          <w:szCs w:val="28"/>
        </w:rPr>
      </w:pPr>
      <w:r w:rsidRPr="0085230C">
        <w:rPr>
          <w:rFonts w:asciiTheme="majorBidi" w:hAnsiTheme="majorBidi" w:cstheme="majorBidi"/>
          <w:b/>
          <w:bCs/>
          <w:sz w:val="28"/>
          <w:szCs w:val="28"/>
        </w:rPr>
        <w:t>Rasha Samir Mohamed</w:t>
      </w:r>
    </w:p>
    <w:p w14:paraId="64B9D700" w14:textId="77777777" w:rsidR="004B6DA8" w:rsidRDefault="00E32A7D" w:rsidP="00580051">
      <w:pPr>
        <w:spacing w:after="0"/>
        <w:contextualSpacing/>
        <w:jc w:val="lowKashida"/>
        <w:rPr>
          <w:rFonts w:asciiTheme="majorBidi" w:hAnsiTheme="majorBidi" w:cstheme="majorBidi"/>
          <w:sz w:val="28"/>
          <w:szCs w:val="28"/>
        </w:rPr>
      </w:pPr>
      <w:r w:rsidRPr="0085230C">
        <w:rPr>
          <w:rFonts w:asciiTheme="majorBidi" w:hAnsiTheme="majorBidi" w:cstheme="majorBidi"/>
          <w:sz w:val="28"/>
          <w:szCs w:val="28"/>
        </w:rPr>
        <w:t xml:space="preserve">Cell: </w:t>
      </w:r>
      <w:r w:rsidR="004B6DA8">
        <w:rPr>
          <w:rFonts w:asciiTheme="majorBidi" w:hAnsiTheme="majorBidi" w:cstheme="majorBidi"/>
          <w:sz w:val="28"/>
          <w:szCs w:val="28"/>
        </w:rPr>
        <w:t>97333907391</w:t>
      </w:r>
    </w:p>
    <w:p w14:paraId="487A01CD" w14:textId="77777777" w:rsidR="00580051" w:rsidRPr="0085230C" w:rsidRDefault="00CF22DB" w:rsidP="00580051">
      <w:pPr>
        <w:spacing w:after="0"/>
        <w:contextualSpacing/>
        <w:jc w:val="lowKashida"/>
        <w:rPr>
          <w:rFonts w:asciiTheme="majorBidi" w:hAnsiTheme="majorBidi" w:cstheme="majorBidi"/>
          <w:sz w:val="28"/>
          <w:szCs w:val="28"/>
        </w:rPr>
      </w:pPr>
      <w:r w:rsidRPr="0085230C">
        <w:rPr>
          <w:rFonts w:asciiTheme="majorBidi" w:hAnsiTheme="majorBidi" w:cstheme="majorBidi"/>
          <w:sz w:val="28"/>
          <w:szCs w:val="28"/>
        </w:rPr>
        <w:t>202</w:t>
      </w:r>
      <w:r w:rsidR="00E32A7D" w:rsidRPr="0085230C">
        <w:rPr>
          <w:rFonts w:asciiTheme="majorBidi" w:hAnsiTheme="majorBidi" w:cstheme="majorBidi"/>
          <w:sz w:val="28"/>
          <w:szCs w:val="28"/>
        </w:rPr>
        <w:t>-</w:t>
      </w:r>
      <w:r w:rsidRPr="0085230C">
        <w:rPr>
          <w:rFonts w:asciiTheme="majorBidi" w:hAnsiTheme="majorBidi" w:cstheme="majorBidi"/>
          <w:sz w:val="28"/>
          <w:szCs w:val="28"/>
        </w:rPr>
        <w:t>010</w:t>
      </w:r>
      <w:r w:rsidR="00E32A7D" w:rsidRPr="0085230C">
        <w:rPr>
          <w:rFonts w:asciiTheme="majorBidi" w:hAnsiTheme="majorBidi" w:cstheme="majorBidi"/>
          <w:sz w:val="28"/>
          <w:szCs w:val="28"/>
        </w:rPr>
        <w:t>-</w:t>
      </w:r>
      <w:r w:rsidRPr="0085230C">
        <w:rPr>
          <w:rFonts w:asciiTheme="majorBidi" w:hAnsiTheme="majorBidi" w:cstheme="majorBidi"/>
          <w:sz w:val="28"/>
          <w:szCs w:val="28"/>
        </w:rPr>
        <w:t>17660715</w:t>
      </w:r>
      <w:r w:rsidR="00E32A7D" w:rsidRPr="0085230C">
        <w:rPr>
          <w:rFonts w:asciiTheme="majorBidi" w:hAnsiTheme="majorBidi" w:cstheme="majorBidi"/>
          <w:sz w:val="28"/>
          <w:szCs w:val="28"/>
        </w:rPr>
        <w:t xml:space="preserve"> </w:t>
      </w:r>
    </w:p>
    <w:p w14:paraId="0BA3F768" w14:textId="77777777" w:rsidR="00E32A7D" w:rsidRPr="0085230C" w:rsidRDefault="00DB5BD5" w:rsidP="00580051">
      <w:pPr>
        <w:spacing w:after="0"/>
        <w:contextualSpacing/>
        <w:jc w:val="lowKashida"/>
        <w:rPr>
          <w:rFonts w:asciiTheme="majorBidi" w:hAnsiTheme="majorBidi" w:cstheme="majorBidi"/>
          <w:sz w:val="28"/>
          <w:szCs w:val="28"/>
        </w:rPr>
      </w:pPr>
      <w:hyperlink r:id="rId7" w:history="1">
        <w:r w:rsidR="00CF22DB" w:rsidRPr="0085230C">
          <w:rPr>
            <w:rStyle w:val="Hyperlink"/>
            <w:rFonts w:asciiTheme="majorBidi" w:hAnsiTheme="majorBidi" w:cstheme="majorBidi"/>
            <w:sz w:val="28"/>
            <w:szCs w:val="28"/>
          </w:rPr>
          <w:t>rosha_star@hotmail.com</w:t>
        </w:r>
      </w:hyperlink>
    </w:p>
    <w:p w14:paraId="239E2EE1" w14:textId="77777777" w:rsidR="004B6DA8" w:rsidRPr="0085230C" w:rsidRDefault="004B6DA8" w:rsidP="00580051">
      <w:pPr>
        <w:spacing w:after="0"/>
        <w:contextualSpacing/>
        <w:jc w:val="lowKashida"/>
        <w:rPr>
          <w:rFonts w:asciiTheme="majorBidi" w:hAnsiTheme="majorBidi" w:cstheme="majorBidi"/>
          <w:sz w:val="28"/>
          <w:szCs w:val="28"/>
        </w:rPr>
      </w:pPr>
      <w:r>
        <w:rPr>
          <w:rFonts w:asciiTheme="majorBidi" w:hAnsiTheme="majorBidi" w:cstheme="majorBidi"/>
          <w:sz w:val="28"/>
          <w:szCs w:val="28"/>
        </w:rPr>
        <w:t>Dr.rasha.samir@gulfuniversity.edu.bh</w:t>
      </w:r>
    </w:p>
    <w:p w14:paraId="06793E11" w14:textId="77777777" w:rsidR="00130BAC" w:rsidRPr="0085230C" w:rsidRDefault="00130BAC" w:rsidP="00580051">
      <w:pPr>
        <w:spacing w:after="0"/>
        <w:contextualSpacing/>
        <w:jc w:val="lowKashida"/>
        <w:rPr>
          <w:rFonts w:asciiTheme="majorBidi" w:hAnsiTheme="majorBidi" w:cstheme="majorBidi"/>
          <w:b/>
          <w:bCs/>
          <w:sz w:val="28"/>
          <w:szCs w:val="28"/>
        </w:rPr>
      </w:pPr>
    </w:p>
    <w:p w14:paraId="744EBADC" w14:textId="77777777" w:rsidR="00E32A7D" w:rsidRPr="0085230C" w:rsidRDefault="00E32A7D" w:rsidP="00580051">
      <w:pPr>
        <w:spacing w:after="0"/>
        <w:contextualSpacing/>
        <w:jc w:val="lowKashida"/>
        <w:rPr>
          <w:rFonts w:asciiTheme="majorBidi" w:hAnsiTheme="majorBidi" w:cstheme="majorBidi"/>
          <w:sz w:val="28"/>
          <w:szCs w:val="28"/>
          <w:u w:val="single"/>
        </w:rPr>
      </w:pPr>
      <w:r w:rsidRPr="0085230C">
        <w:rPr>
          <w:rFonts w:asciiTheme="majorBidi" w:hAnsiTheme="majorBidi" w:cstheme="majorBidi"/>
          <w:b/>
          <w:bCs/>
          <w:sz w:val="28"/>
          <w:szCs w:val="28"/>
          <w:u w:val="single"/>
        </w:rPr>
        <w:t>EDUCATION</w:t>
      </w:r>
    </w:p>
    <w:p w14:paraId="0B637BF7" w14:textId="77777777" w:rsidR="00130BAC" w:rsidRPr="0085230C" w:rsidRDefault="00130BAC" w:rsidP="00580051">
      <w:pPr>
        <w:spacing w:after="0"/>
        <w:contextualSpacing/>
        <w:jc w:val="lowKashida"/>
        <w:rPr>
          <w:rFonts w:asciiTheme="majorBidi" w:hAnsiTheme="majorBidi" w:cstheme="majorBidi"/>
          <w:b/>
          <w:bCs/>
          <w:sz w:val="28"/>
          <w:szCs w:val="28"/>
        </w:rPr>
      </w:pPr>
    </w:p>
    <w:p w14:paraId="029777E5" w14:textId="77777777" w:rsidR="00E32A7D" w:rsidRPr="0085230C" w:rsidRDefault="00E32A7D" w:rsidP="00580051">
      <w:pPr>
        <w:spacing w:after="0"/>
        <w:contextualSpacing/>
        <w:jc w:val="lowKashida"/>
        <w:rPr>
          <w:rFonts w:asciiTheme="majorBidi" w:hAnsiTheme="majorBidi" w:cstheme="majorBidi"/>
          <w:sz w:val="28"/>
          <w:szCs w:val="28"/>
        </w:rPr>
      </w:pPr>
      <w:r w:rsidRPr="0085230C">
        <w:rPr>
          <w:rFonts w:asciiTheme="majorBidi" w:hAnsiTheme="majorBidi" w:cstheme="majorBidi"/>
          <w:b/>
          <w:bCs/>
          <w:sz w:val="28"/>
          <w:szCs w:val="28"/>
        </w:rPr>
        <w:t xml:space="preserve">Ph.D., </w:t>
      </w:r>
      <w:r w:rsidR="00CF22DB" w:rsidRPr="0085230C">
        <w:rPr>
          <w:rFonts w:asciiTheme="majorBidi" w:hAnsiTheme="majorBidi" w:cstheme="majorBidi"/>
          <w:b/>
          <w:bCs/>
          <w:sz w:val="28"/>
          <w:szCs w:val="28"/>
        </w:rPr>
        <w:t>Public Relations</w:t>
      </w:r>
      <w:r w:rsidRPr="0085230C">
        <w:rPr>
          <w:rFonts w:asciiTheme="majorBidi" w:hAnsiTheme="majorBidi" w:cstheme="majorBidi"/>
          <w:b/>
          <w:bCs/>
          <w:sz w:val="28"/>
          <w:szCs w:val="28"/>
        </w:rPr>
        <w:t xml:space="preserve">, </w:t>
      </w:r>
      <w:r w:rsidR="00CF22DB" w:rsidRPr="0085230C">
        <w:rPr>
          <w:rFonts w:asciiTheme="majorBidi" w:hAnsiTheme="majorBidi" w:cstheme="majorBidi"/>
          <w:b/>
          <w:bCs/>
          <w:sz w:val="28"/>
          <w:szCs w:val="28"/>
        </w:rPr>
        <w:t>Helwan University</w:t>
      </w:r>
      <w:r w:rsidRPr="0085230C">
        <w:rPr>
          <w:rFonts w:asciiTheme="majorBidi" w:hAnsiTheme="majorBidi" w:cstheme="majorBidi"/>
          <w:b/>
          <w:bCs/>
          <w:sz w:val="28"/>
          <w:szCs w:val="28"/>
        </w:rPr>
        <w:t>, 20</w:t>
      </w:r>
      <w:r w:rsidR="009A6620" w:rsidRPr="0085230C">
        <w:rPr>
          <w:rFonts w:asciiTheme="majorBidi" w:hAnsiTheme="majorBidi" w:cstheme="majorBidi"/>
          <w:b/>
          <w:bCs/>
          <w:sz w:val="28"/>
          <w:szCs w:val="28"/>
        </w:rPr>
        <w:t>16</w:t>
      </w:r>
    </w:p>
    <w:p w14:paraId="26DF44AC" w14:textId="77777777" w:rsidR="00005B11" w:rsidRDefault="00E32A7D" w:rsidP="00580051">
      <w:pPr>
        <w:spacing w:after="0"/>
        <w:contextualSpacing/>
        <w:jc w:val="lowKashida"/>
        <w:rPr>
          <w:rFonts w:asciiTheme="majorBidi" w:hAnsiTheme="majorBidi" w:cstheme="majorBidi"/>
          <w:sz w:val="28"/>
          <w:szCs w:val="28"/>
        </w:rPr>
      </w:pPr>
      <w:r w:rsidRPr="0085230C">
        <w:rPr>
          <w:rFonts w:asciiTheme="majorBidi" w:hAnsiTheme="majorBidi" w:cstheme="majorBidi"/>
          <w:sz w:val="28"/>
          <w:szCs w:val="28"/>
        </w:rPr>
        <w:t xml:space="preserve">Concentrations: </w:t>
      </w:r>
      <w:r w:rsidR="00500773" w:rsidRPr="0085230C">
        <w:rPr>
          <w:rFonts w:asciiTheme="majorBidi" w:hAnsiTheme="majorBidi" w:cstheme="majorBidi"/>
          <w:sz w:val="28"/>
          <w:szCs w:val="28"/>
        </w:rPr>
        <w:t>Mass communication</w:t>
      </w:r>
      <w:r w:rsidRPr="0085230C">
        <w:rPr>
          <w:rFonts w:asciiTheme="majorBidi" w:hAnsiTheme="majorBidi" w:cstheme="majorBidi"/>
          <w:sz w:val="28"/>
          <w:szCs w:val="28"/>
        </w:rPr>
        <w:t xml:space="preserve">, </w:t>
      </w:r>
      <w:r w:rsidR="00500773" w:rsidRPr="0085230C">
        <w:rPr>
          <w:rFonts w:asciiTheme="majorBidi" w:hAnsiTheme="majorBidi" w:cstheme="majorBidi"/>
          <w:sz w:val="28"/>
          <w:szCs w:val="28"/>
        </w:rPr>
        <w:t>Public Relations</w:t>
      </w:r>
      <w:r w:rsidR="00580051" w:rsidRPr="0085230C">
        <w:rPr>
          <w:rFonts w:asciiTheme="majorBidi" w:hAnsiTheme="majorBidi" w:cstheme="majorBidi"/>
          <w:sz w:val="28"/>
          <w:szCs w:val="28"/>
        </w:rPr>
        <w:t xml:space="preserve"> </w:t>
      </w:r>
    </w:p>
    <w:p w14:paraId="07DF3269" w14:textId="0CB56B3A" w:rsidR="00580051" w:rsidRPr="0085230C" w:rsidRDefault="00500773" w:rsidP="00580051">
      <w:pPr>
        <w:spacing w:after="0"/>
        <w:contextualSpacing/>
        <w:jc w:val="lowKashida"/>
        <w:rPr>
          <w:rFonts w:asciiTheme="majorBidi" w:hAnsiTheme="majorBidi" w:cstheme="majorBidi"/>
          <w:sz w:val="28"/>
          <w:szCs w:val="28"/>
        </w:rPr>
      </w:pPr>
      <w:r w:rsidRPr="0085230C">
        <w:rPr>
          <w:rFonts w:asciiTheme="majorBidi" w:hAnsiTheme="majorBidi" w:cstheme="majorBidi"/>
          <w:sz w:val="28"/>
          <w:szCs w:val="28"/>
        </w:rPr>
        <w:t>Thesis:</w:t>
      </w:r>
      <w:r w:rsidR="00E32A7D" w:rsidRPr="0085230C">
        <w:rPr>
          <w:rFonts w:asciiTheme="majorBidi" w:hAnsiTheme="majorBidi" w:cstheme="majorBidi"/>
          <w:b/>
          <w:bCs/>
          <w:sz w:val="28"/>
          <w:szCs w:val="28"/>
        </w:rPr>
        <w:t> </w:t>
      </w:r>
      <w:r w:rsidR="00B16EED" w:rsidRPr="00B16EED">
        <w:rPr>
          <w:rFonts w:asciiTheme="majorBidi" w:hAnsiTheme="majorBidi" w:cstheme="majorBidi"/>
          <w:i/>
          <w:iCs/>
          <w:sz w:val="28"/>
          <w:szCs w:val="28"/>
        </w:rPr>
        <w:t>The role of public relations in managing the reputation of organizations</w:t>
      </w:r>
      <w:r w:rsidRPr="0085230C">
        <w:rPr>
          <w:rFonts w:asciiTheme="majorBidi" w:hAnsiTheme="majorBidi" w:cstheme="majorBidi"/>
          <w:i/>
          <w:iCs/>
          <w:sz w:val="28"/>
          <w:szCs w:val="28"/>
        </w:rPr>
        <w:t xml:space="preserve"> “An applied research on sample of NGO’s</w:t>
      </w:r>
      <w:r w:rsidRPr="0085230C">
        <w:rPr>
          <w:rFonts w:asciiTheme="majorBidi" w:hAnsiTheme="majorBidi" w:cstheme="majorBidi"/>
          <w:sz w:val="28"/>
          <w:szCs w:val="28"/>
        </w:rPr>
        <w:t>”</w:t>
      </w:r>
      <w:r w:rsidR="00580051" w:rsidRPr="0085230C">
        <w:rPr>
          <w:rFonts w:asciiTheme="majorBidi" w:hAnsiTheme="majorBidi" w:cstheme="majorBidi"/>
          <w:sz w:val="28"/>
          <w:szCs w:val="28"/>
        </w:rPr>
        <w:t xml:space="preserve"> </w:t>
      </w:r>
    </w:p>
    <w:p w14:paraId="6F04A97B" w14:textId="77777777" w:rsidR="00130BAC" w:rsidRPr="0085230C" w:rsidRDefault="00130BAC" w:rsidP="00580051">
      <w:pPr>
        <w:spacing w:after="0"/>
        <w:contextualSpacing/>
        <w:jc w:val="lowKashida"/>
        <w:rPr>
          <w:rFonts w:asciiTheme="majorBidi" w:hAnsiTheme="majorBidi" w:cstheme="majorBidi"/>
          <w:b/>
          <w:bCs/>
          <w:sz w:val="28"/>
          <w:szCs w:val="28"/>
        </w:rPr>
      </w:pPr>
    </w:p>
    <w:p w14:paraId="20E6BA60" w14:textId="272B910C" w:rsidR="00E32A7D" w:rsidRPr="0085230C" w:rsidRDefault="00E32A7D" w:rsidP="00580051">
      <w:pPr>
        <w:spacing w:after="0"/>
        <w:contextualSpacing/>
        <w:jc w:val="lowKashida"/>
        <w:rPr>
          <w:rFonts w:asciiTheme="majorBidi" w:hAnsiTheme="majorBidi" w:cstheme="majorBidi"/>
          <w:sz w:val="28"/>
          <w:szCs w:val="28"/>
        </w:rPr>
      </w:pPr>
      <w:r w:rsidRPr="0085230C">
        <w:rPr>
          <w:rFonts w:asciiTheme="majorBidi" w:hAnsiTheme="majorBidi" w:cstheme="majorBidi"/>
          <w:b/>
          <w:bCs/>
          <w:sz w:val="28"/>
          <w:szCs w:val="28"/>
        </w:rPr>
        <w:t>M</w:t>
      </w:r>
      <w:r w:rsidR="00AC23C3">
        <w:rPr>
          <w:rFonts w:asciiTheme="majorBidi" w:hAnsiTheme="majorBidi" w:cstheme="majorBidi"/>
          <w:b/>
          <w:bCs/>
          <w:sz w:val="28"/>
          <w:szCs w:val="28"/>
        </w:rPr>
        <w:t>aster</w:t>
      </w:r>
      <w:r w:rsidRPr="0085230C">
        <w:rPr>
          <w:rFonts w:asciiTheme="majorBidi" w:hAnsiTheme="majorBidi" w:cstheme="majorBidi"/>
          <w:b/>
          <w:bCs/>
          <w:sz w:val="28"/>
          <w:szCs w:val="28"/>
        </w:rPr>
        <w:t xml:space="preserve">, </w:t>
      </w:r>
      <w:r w:rsidR="00500773" w:rsidRPr="0085230C">
        <w:rPr>
          <w:rFonts w:asciiTheme="majorBidi" w:hAnsiTheme="majorBidi" w:cstheme="majorBidi"/>
          <w:b/>
          <w:bCs/>
          <w:sz w:val="28"/>
          <w:szCs w:val="28"/>
        </w:rPr>
        <w:t>Public Relations</w:t>
      </w:r>
      <w:r w:rsidRPr="0085230C">
        <w:rPr>
          <w:rFonts w:asciiTheme="majorBidi" w:hAnsiTheme="majorBidi" w:cstheme="majorBidi"/>
          <w:b/>
          <w:bCs/>
          <w:sz w:val="28"/>
          <w:szCs w:val="28"/>
        </w:rPr>
        <w:t xml:space="preserve">, </w:t>
      </w:r>
      <w:r w:rsidR="00500773" w:rsidRPr="0085230C">
        <w:rPr>
          <w:rFonts w:asciiTheme="majorBidi" w:hAnsiTheme="majorBidi" w:cstheme="majorBidi"/>
          <w:b/>
          <w:bCs/>
          <w:sz w:val="28"/>
          <w:szCs w:val="28"/>
        </w:rPr>
        <w:t xml:space="preserve">Helwan </w:t>
      </w:r>
      <w:r w:rsidRPr="0085230C">
        <w:rPr>
          <w:rFonts w:asciiTheme="majorBidi" w:hAnsiTheme="majorBidi" w:cstheme="majorBidi"/>
          <w:b/>
          <w:bCs/>
          <w:sz w:val="28"/>
          <w:szCs w:val="28"/>
        </w:rPr>
        <w:t xml:space="preserve">University, </w:t>
      </w:r>
      <w:r w:rsidR="00500773" w:rsidRPr="0085230C">
        <w:rPr>
          <w:rFonts w:asciiTheme="majorBidi" w:hAnsiTheme="majorBidi" w:cstheme="majorBidi"/>
          <w:b/>
          <w:bCs/>
          <w:sz w:val="28"/>
          <w:szCs w:val="28"/>
        </w:rPr>
        <w:t>2009</w:t>
      </w:r>
    </w:p>
    <w:p w14:paraId="4E88B949" w14:textId="77777777" w:rsidR="00E32A7D" w:rsidRPr="0085230C" w:rsidRDefault="00E32A7D" w:rsidP="00580051">
      <w:pPr>
        <w:spacing w:after="0"/>
        <w:contextualSpacing/>
        <w:jc w:val="lowKashida"/>
        <w:rPr>
          <w:rFonts w:asciiTheme="majorBidi" w:hAnsiTheme="majorBidi" w:cstheme="majorBidi"/>
          <w:sz w:val="28"/>
          <w:szCs w:val="28"/>
        </w:rPr>
      </w:pPr>
      <w:r w:rsidRPr="0085230C">
        <w:rPr>
          <w:rFonts w:asciiTheme="majorBidi" w:hAnsiTheme="majorBidi" w:cstheme="majorBidi"/>
          <w:sz w:val="28"/>
          <w:szCs w:val="28"/>
        </w:rPr>
        <w:t>Concentrations</w:t>
      </w:r>
      <w:r w:rsidR="00500773" w:rsidRPr="0085230C">
        <w:rPr>
          <w:rFonts w:asciiTheme="majorBidi" w:hAnsiTheme="majorBidi" w:cstheme="majorBidi"/>
          <w:sz w:val="28"/>
          <w:szCs w:val="28"/>
        </w:rPr>
        <w:t>: Mass communication, Public Relations</w:t>
      </w:r>
    </w:p>
    <w:p w14:paraId="6E38F923" w14:textId="77777777" w:rsidR="00580051" w:rsidRPr="0085230C" w:rsidRDefault="00E32A7D" w:rsidP="00A34AB1">
      <w:pPr>
        <w:spacing w:after="0"/>
        <w:contextualSpacing/>
        <w:jc w:val="lowKashida"/>
        <w:rPr>
          <w:rFonts w:asciiTheme="majorBidi" w:hAnsiTheme="majorBidi" w:cstheme="majorBidi"/>
          <w:i/>
          <w:iCs/>
          <w:sz w:val="28"/>
          <w:szCs w:val="28"/>
        </w:rPr>
      </w:pPr>
      <w:r w:rsidRPr="0085230C">
        <w:rPr>
          <w:rFonts w:asciiTheme="majorBidi" w:hAnsiTheme="majorBidi" w:cstheme="majorBidi"/>
          <w:sz w:val="28"/>
          <w:szCs w:val="28"/>
        </w:rPr>
        <w:t>Thesis: </w:t>
      </w:r>
      <w:r w:rsidR="00A34AB1" w:rsidRPr="0085230C">
        <w:rPr>
          <w:rFonts w:asciiTheme="majorBidi" w:hAnsiTheme="majorBidi" w:cstheme="majorBidi"/>
          <w:i/>
          <w:iCs/>
          <w:sz w:val="28"/>
          <w:szCs w:val="28"/>
        </w:rPr>
        <w:t>The media coverage for elder people</w:t>
      </w:r>
    </w:p>
    <w:p w14:paraId="05EBA343" w14:textId="77777777" w:rsidR="00130BAC" w:rsidRPr="0085230C" w:rsidRDefault="00130BAC" w:rsidP="00580051">
      <w:pPr>
        <w:spacing w:after="0"/>
        <w:contextualSpacing/>
        <w:jc w:val="lowKashida"/>
        <w:rPr>
          <w:rFonts w:asciiTheme="majorBidi" w:hAnsiTheme="majorBidi" w:cstheme="majorBidi"/>
          <w:sz w:val="28"/>
          <w:szCs w:val="28"/>
        </w:rPr>
      </w:pPr>
    </w:p>
    <w:p w14:paraId="3BE2F770" w14:textId="627552FF" w:rsidR="00E32A7D" w:rsidRPr="0085230C" w:rsidRDefault="00E32A7D" w:rsidP="00A34AB1">
      <w:pPr>
        <w:spacing w:after="0"/>
        <w:contextualSpacing/>
        <w:jc w:val="lowKashida"/>
        <w:rPr>
          <w:rFonts w:asciiTheme="majorBidi" w:hAnsiTheme="majorBidi" w:cstheme="majorBidi"/>
          <w:b/>
          <w:sz w:val="28"/>
          <w:szCs w:val="28"/>
        </w:rPr>
      </w:pPr>
      <w:r w:rsidRPr="0085230C">
        <w:rPr>
          <w:rFonts w:asciiTheme="majorBidi" w:hAnsiTheme="majorBidi" w:cstheme="majorBidi"/>
          <w:b/>
          <w:sz w:val="28"/>
          <w:szCs w:val="28"/>
        </w:rPr>
        <w:t xml:space="preserve">B.A, </w:t>
      </w:r>
      <w:r w:rsidR="00A34AB1" w:rsidRPr="0085230C">
        <w:rPr>
          <w:rFonts w:asciiTheme="majorBidi" w:hAnsiTheme="majorBidi" w:cstheme="majorBidi"/>
          <w:b/>
          <w:sz w:val="28"/>
          <w:szCs w:val="28"/>
        </w:rPr>
        <w:t>Media</w:t>
      </w:r>
      <w:r w:rsidRPr="0085230C">
        <w:rPr>
          <w:rFonts w:asciiTheme="majorBidi" w:hAnsiTheme="majorBidi" w:cstheme="majorBidi"/>
          <w:b/>
          <w:sz w:val="28"/>
          <w:szCs w:val="28"/>
        </w:rPr>
        <w:t>,</w:t>
      </w:r>
      <w:r w:rsidR="00415719">
        <w:rPr>
          <w:rFonts w:asciiTheme="majorBidi" w:hAnsiTheme="majorBidi" w:cstheme="majorBidi"/>
          <w:b/>
          <w:sz w:val="28"/>
          <w:szCs w:val="28"/>
        </w:rPr>
        <w:t xml:space="preserve"> Public Relations,</w:t>
      </w:r>
      <w:r w:rsidRPr="0085230C">
        <w:rPr>
          <w:rFonts w:asciiTheme="majorBidi" w:hAnsiTheme="majorBidi" w:cstheme="majorBidi"/>
          <w:b/>
          <w:sz w:val="28"/>
          <w:szCs w:val="28"/>
        </w:rPr>
        <w:t xml:space="preserve"> </w:t>
      </w:r>
      <w:r w:rsidR="00A34AB1" w:rsidRPr="0085230C">
        <w:rPr>
          <w:rFonts w:asciiTheme="majorBidi" w:hAnsiTheme="majorBidi" w:cstheme="majorBidi"/>
          <w:b/>
          <w:sz w:val="28"/>
          <w:szCs w:val="28"/>
        </w:rPr>
        <w:t>Helwan</w:t>
      </w:r>
      <w:r w:rsidRPr="0085230C">
        <w:rPr>
          <w:rFonts w:asciiTheme="majorBidi" w:hAnsiTheme="majorBidi" w:cstheme="majorBidi"/>
          <w:b/>
          <w:sz w:val="28"/>
          <w:szCs w:val="28"/>
        </w:rPr>
        <w:t xml:space="preserve"> University,  20</w:t>
      </w:r>
      <w:r w:rsidR="00A34AB1" w:rsidRPr="0085230C">
        <w:rPr>
          <w:rFonts w:asciiTheme="majorBidi" w:hAnsiTheme="majorBidi" w:cstheme="majorBidi"/>
          <w:b/>
          <w:sz w:val="28"/>
          <w:szCs w:val="28"/>
        </w:rPr>
        <w:t>02</w:t>
      </w:r>
    </w:p>
    <w:p w14:paraId="0D3B6313" w14:textId="77777777" w:rsidR="00130BAC" w:rsidRPr="0085230C" w:rsidRDefault="00130BAC" w:rsidP="00580051">
      <w:pPr>
        <w:spacing w:after="0"/>
        <w:contextualSpacing/>
        <w:jc w:val="lowKashida"/>
        <w:rPr>
          <w:rFonts w:asciiTheme="majorBidi" w:hAnsiTheme="majorBidi" w:cstheme="majorBidi"/>
          <w:b/>
          <w:bCs/>
          <w:sz w:val="28"/>
          <w:szCs w:val="28"/>
        </w:rPr>
      </w:pPr>
    </w:p>
    <w:p w14:paraId="3843B58E" w14:textId="0BCDA065" w:rsidR="00EA01F6" w:rsidRDefault="00EA01F6" w:rsidP="00580051">
      <w:pPr>
        <w:spacing w:after="0"/>
        <w:contextualSpacing/>
        <w:jc w:val="lowKashida"/>
        <w:rPr>
          <w:rFonts w:asciiTheme="majorBidi" w:hAnsiTheme="majorBidi" w:cstheme="majorBidi"/>
          <w:b/>
          <w:bCs/>
          <w:sz w:val="28"/>
          <w:szCs w:val="28"/>
          <w:u w:val="single"/>
        </w:rPr>
      </w:pPr>
      <w:r>
        <w:rPr>
          <w:rFonts w:asciiTheme="majorBidi" w:hAnsiTheme="majorBidi" w:cstheme="majorBidi"/>
          <w:b/>
          <w:bCs/>
          <w:sz w:val="28"/>
          <w:szCs w:val="28"/>
          <w:u w:val="single"/>
        </w:rPr>
        <w:t xml:space="preserve">Awards and </w:t>
      </w:r>
      <w:r w:rsidR="00AD4886">
        <w:rPr>
          <w:rFonts w:asciiTheme="majorBidi" w:hAnsiTheme="majorBidi" w:cstheme="majorBidi"/>
          <w:b/>
          <w:bCs/>
          <w:sz w:val="28"/>
          <w:szCs w:val="28"/>
          <w:u w:val="single"/>
        </w:rPr>
        <w:t>Fellowship</w:t>
      </w:r>
    </w:p>
    <w:p w14:paraId="1CE7EBCE" w14:textId="084DF177" w:rsidR="00AD4886" w:rsidRPr="00AD4886" w:rsidRDefault="00AD4886" w:rsidP="00AD4886">
      <w:pPr>
        <w:pStyle w:val="HeadingBase"/>
        <w:keepNext w:val="0"/>
        <w:keepLines w:val="0"/>
        <w:spacing w:before="20" w:after="20" w:line="240" w:lineRule="auto"/>
        <w:jc w:val="lowKashida"/>
        <w:rPr>
          <w:rFonts w:ascii="Optima" w:hAnsi="Optima"/>
          <w:b/>
          <w:bCs/>
          <w:spacing w:val="-5"/>
          <w:kern w:val="0"/>
          <w:sz w:val="28"/>
          <w:szCs w:val="28"/>
        </w:rPr>
      </w:pPr>
      <w:r w:rsidRPr="00AD4886">
        <w:rPr>
          <w:rFonts w:asciiTheme="majorBidi" w:hAnsiTheme="majorBidi" w:cstheme="majorBidi"/>
          <w:b/>
          <w:bCs/>
          <w:sz w:val="28"/>
          <w:szCs w:val="28"/>
        </w:rPr>
        <w:t xml:space="preserve">2020 </w:t>
      </w:r>
      <w:r w:rsidRPr="00AD4886">
        <w:rPr>
          <w:rFonts w:asciiTheme="majorBidi" w:hAnsiTheme="majorBidi" w:cstheme="majorBidi"/>
          <w:b/>
          <w:bCs/>
          <w:sz w:val="28"/>
          <w:szCs w:val="28"/>
        </w:rPr>
        <w:tab/>
      </w:r>
      <w:r w:rsidRPr="00AD4886">
        <w:rPr>
          <w:rFonts w:ascii="Optima" w:hAnsi="Optima"/>
          <w:b/>
          <w:bCs/>
          <w:spacing w:val="-5"/>
          <w:kern w:val="0"/>
          <w:sz w:val="28"/>
          <w:szCs w:val="28"/>
        </w:rPr>
        <w:t>Fellow in recognition of attainment against the UK professional standards framework for teaching and learning support in higher education.</w:t>
      </w:r>
    </w:p>
    <w:p w14:paraId="00CDFFCA" w14:textId="7A7575FE" w:rsidR="00AD4886" w:rsidRDefault="00AD4886" w:rsidP="00580051">
      <w:pPr>
        <w:spacing w:after="0"/>
        <w:contextualSpacing/>
        <w:jc w:val="lowKashida"/>
        <w:rPr>
          <w:rFonts w:asciiTheme="majorBidi" w:hAnsiTheme="majorBidi" w:cstheme="majorBidi"/>
          <w:b/>
          <w:bCs/>
          <w:sz w:val="28"/>
          <w:szCs w:val="28"/>
          <w:u w:val="single"/>
        </w:rPr>
      </w:pPr>
    </w:p>
    <w:p w14:paraId="3A548C25" w14:textId="248C5FCB" w:rsidR="00E32A7D" w:rsidRPr="0085230C" w:rsidRDefault="00E32A7D" w:rsidP="00580051">
      <w:pPr>
        <w:spacing w:after="0"/>
        <w:contextualSpacing/>
        <w:jc w:val="lowKashida"/>
        <w:rPr>
          <w:rFonts w:asciiTheme="majorBidi" w:hAnsiTheme="majorBidi" w:cstheme="majorBidi"/>
          <w:sz w:val="28"/>
          <w:szCs w:val="28"/>
          <w:u w:val="single"/>
        </w:rPr>
      </w:pPr>
      <w:r w:rsidRPr="0085230C">
        <w:rPr>
          <w:rFonts w:asciiTheme="majorBidi" w:hAnsiTheme="majorBidi" w:cstheme="majorBidi"/>
          <w:b/>
          <w:bCs/>
          <w:sz w:val="28"/>
          <w:szCs w:val="28"/>
          <w:u w:val="single"/>
        </w:rPr>
        <w:t>EXPERIENCE</w:t>
      </w:r>
    </w:p>
    <w:p w14:paraId="589142C7" w14:textId="77777777" w:rsidR="0033330B" w:rsidRDefault="0033330B" w:rsidP="000455A4">
      <w:pPr>
        <w:spacing w:after="0"/>
        <w:jc w:val="lowKashida"/>
        <w:rPr>
          <w:rFonts w:asciiTheme="majorBidi" w:hAnsiTheme="majorBidi" w:cstheme="majorBidi"/>
          <w:b/>
          <w:bCs/>
          <w:sz w:val="28"/>
          <w:szCs w:val="28"/>
        </w:rPr>
      </w:pPr>
      <w:r>
        <w:rPr>
          <w:rFonts w:asciiTheme="majorBidi" w:hAnsiTheme="majorBidi" w:cstheme="majorBidi"/>
          <w:b/>
          <w:bCs/>
          <w:sz w:val="28"/>
          <w:szCs w:val="28"/>
        </w:rPr>
        <w:t>Assistant Professor, Gulf University, Bahrain, 2019- Till Now</w:t>
      </w:r>
    </w:p>
    <w:p w14:paraId="574B3C38" w14:textId="77777777" w:rsidR="0033330B" w:rsidRDefault="0033330B" w:rsidP="000455A4">
      <w:pPr>
        <w:spacing w:after="0"/>
        <w:jc w:val="lowKashida"/>
        <w:rPr>
          <w:rFonts w:asciiTheme="majorBidi" w:hAnsiTheme="majorBidi" w:cstheme="majorBidi"/>
          <w:b/>
          <w:bCs/>
          <w:sz w:val="28"/>
          <w:szCs w:val="28"/>
        </w:rPr>
      </w:pPr>
    </w:p>
    <w:p w14:paraId="7C52060F" w14:textId="77777777" w:rsidR="000455A4" w:rsidRPr="0085230C" w:rsidRDefault="000455A4" w:rsidP="0033330B">
      <w:pPr>
        <w:spacing w:after="0"/>
        <w:jc w:val="lowKashida"/>
        <w:rPr>
          <w:rFonts w:asciiTheme="majorBidi" w:hAnsiTheme="majorBidi" w:cstheme="majorBidi"/>
          <w:sz w:val="28"/>
          <w:szCs w:val="28"/>
        </w:rPr>
      </w:pPr>
      <w:r w:rsidRPr="0085230C">
        <w:rPr>
          <w:rFonts w:asciiTheme="majorBidi" w:hAnsiTheme="majorBidi" w:cstheme="majorBidi"/>
          <w:b/>
          <w:bCs/>
          <w:sz w:val="28"/>
          <w:szCs w:val="28"/>
        </w:rPr>
        <w:t>Lecturer, International media institute, 2016-201</w:t>
      </w:r>
      <w:r w:rsidR="0033330B">
        <w:rPr>
          <w:rFonts w:asciiTheme="majorBidi" w:hAnsiTheme="majorBidi" w:cstheme="majorBidi"/>
          <w:b/>
          <w:bCs/>
          <w:sz w:val="28"/>
          <w:szCs w:val="28"/>
        </w:rPr>
        <w:t>9</w:t>
      </w:r>
    </w:p>
    <w:p w14:paraId="735640C1" w14:textId="77777777" w:rsidR="00130BAC" w:rsidRPr="0085230C" w:rsidRDefault="00130BAC" w:rsidP="00580051">
      <w:pPr>
        <w:spacing w:after="0"/>
        <w:contextualSpacing/>
        <w:jc w:val="lowKashida"/>
        <w:rPr>
          <w:rFonts w:asciiTheme="majorBidi" w:hAnsiTheme="majorBidi" w:cstheme="majorBidi"/>
          <w:b/>
          <w:bCs/>
          <w:sz w:val="28"/>
          <w:szCs w:val="28"/>
        </w:rPr>
      </w:pPr>
    </w:p>
    <w:p w14:paraId="4EFF15E9" w14:textId="142F7C16" w:rsidR="00581820" w:rsidRDefault="00E32A7D" w:rsidP="0019597D">
      <w:pPr>
        <w:spacing w:after="0"/>
        <w:jc w:val="lowKashida"/>
        <w:rPr>
          <w:rFonts w:asciiTheme="majorBidi" w:hAnsiTheme="majorBidi" w:cstheme="majorBidi"/>
          <w:b/>
          <w:bCs/>
          <w:sz w:val="28"/>
          <w:szCs w:val="28"/>
        </w:rPr>
      </w:pPr>
      <w:r w:rsidRPr="0085230C">
        <w:rPr>
          <w:rFonts w:asciiTheme="majorBidi" w:hAnsiTheme="majorBidi" w:cstheme="majorBidi"/>
          <w:b/>
          <w:bCs/>
          <w:sz w:val="28"/>
          <w:szCs w:val="28"/>
        </w:rPr>
        <w:t xml:space="preserve">Teaching Assistant, </w:t>
      </w:r>
      <w:r w:rsidR="0019597D" w:rsidRPr="0085230C">
        <w:rPr>
          <w:rFonts w:asciiTheme="majorBidi" w:hAnsiTheme="majorBidi" w:cstheme="majorBidi"/>
          <w:b/>
          <w:bCs/>
          <w:sz w:val="28"/>
          <w:szCs w:val="28"/>
        </w:rPr>
        <w:t xml:space="preserve">Helwan </w:t>
      </w:r>
      <w:r w:rsidRPr="0085230C">
        <w:rPr>
          <w:rFonts w:asciiTheme="majorBidi" w:hAnsiTheme="majorBidi" w:cstheme="majorBidi"/>
          <w:b/>
          <w:bCs/>
          <w:sz w:val="28"/>
          <w:szCs w:val="28"/>
        </w:rPr>
        <w:t>University, 20</w:t>
      </w:r>
      <w:r w:rsidR="0019597D" w:rsidRPr="0085230C">
        <w:rPr>
          <w:rFonts w:asciiTheme="majorBidi" w:hAnsiTheme="majorBidi" w:cstheme="majorBidi"/>
          <w:b/>
          <w:bCs/>
          <w:sz w:val="28"/>
          <w:szCs w:val="28"/>
        </w:rPr>
        <w:t>04</w:t>
      </w:r>
      <w:r w:rsidRPr="0085230C">
        <w:rPr>
          <w:rFonts w:asciiTheme="majorBidi" w:hAnsiTheme="majorBidi" w:cstheme="majorBidi"/>
          <w:b/>
          <w:bCs/>
          <w:sz w:val="28"/>
          <w:szCs w:val="28"/>
        </w:rPr>
        <w:t>-20</w:t>
      </w:r>
      <w:r w:rsidR="00E06E57">
        <w:rPr>
          <w:rFonts w:asciiTheme="majorBidi" w:hAnsiTheme="majorBidi" w:cstheme="majorBidi"/>
          <w:b/>
          <w:bCs/>
          <w:sz w:val="28"/>
          <w:szCs w:val="28"/>
        </w:rPr>
        <w:t>16</w:t>
      </w:r>
    </w:p>
    <w:p w14:paraId="7CB81E59" w14:textId="3E712BAD" w:rsidR="00AC23C3" w:rsidRDefault="00AC23C3" w:rsidP="0019597D">
      <w:pPr>
        <w:spacing w:after="0"/>
        <w:jc w:val="lowKashida"/>
        <w:rPr>
          <w:rFonts w:asciiTheme="majorBidi" w:hAnsiTheme="majorBidi" w:cstheme="majorBidi"/>
          <w:b/>
          <w:bCs/>
          <w:sz w:val="28"/>
          <w:szCs w:val="28"/>
        </w:rPr>
      </w:pPr>
    </w:p>
    <w:p w14:paraId="16A562B1" w14:textId="4E1D78F6" w:rsidR="00AC23C3" w:rsidRPr="0085230C" w:rsidRDefault="00AC23C3" w:rsidP="0019597D">
      <w:pPr>
        <w:spacing w:after="0"/>
        <w:jc w:val="lowKashida"/>
        <w:rPr>
          <w:rFonts w:asciiTheme="majorBidi" w:hAnsiTheme="majorBidi" w:cstheme="majorBidi"/>
          <w:sz w:val="28"/>
          <w:szCs w:val="28"/>
          <w:lang w:bidi="ar-EG"/>
        </w:rPr>
      </w:pPr>
      <w:r>
        <w:rPr>
          <w:rFonts w:asciiTheme="majorBidi" w:hAnsiTheme="majorBidi" w:cstheme="majorBidi"/>
          <w:b/>
          <w:bCs/>
          <w:sz w:val="28"/>
          <w:szCs w:val="28"/>
          <w:lang w:bidi="ar-EG"/>
        </w:rPr>
        <w:t xml:space="preserve">Researcher, </w:t>
      </w:r>
      <w:r w:rsidRPr="00AC23C3">
        <w:rPr>
          <w:rFonts w:asciiTheme="majorBidi" w:hAnsiTheme="majorBidi" w:cstheme="majorBidi"/>
          <w:b/>
          <w:bCs/>
          <w:sz w:val="28"/>
          <w:szCs w:val="28"/>
          <w:lang w:bidi="ar-EG"/>
        </w:rPr>
        <w:t>National Center for Social and Criminal Research</w:t>
      </w:r>
      <w:r>
        <w:rPr>
          <w:rFonts w:asciiTheme="majorBidi" w:hAnsiTheme="majorBidi" w:cstheme="majorBidi"/>
          <w:b/>
          <w:bCs/>
          <w:sz w:val="28"/>
          <w:szCs w:val="28"/>
          <w:lang w:bidi="ar-EG"/>
        </w:rPr>
        <w:t xml:space="preserve"> (Part Time), 2004-2016</w:t>
      </w:r>
    </w:p>
    <w:p w14:paraId="1917782A" w14:textId="77777777" w:rsidR="00130BAC" w:rsidRPr="0085230C" w:rsidRDefault="00130BAC" w:rsidP="00580051">
      <w:pPr>
        <w:spacing w:after="0"/>
        <w:contextualSpacing/>
        <w:jc w:val="lowKashida"/>
        <w:rPr>
          <w:rFonts w:asciiTheme="majorBidi" w:hAnsiTheme="majorBidi" w:cstheme="majorBidi"/>
          <w:b/>
          <w:bCs/>
          <w:sz w:val="28"/>
          <w:szCs w:val="28"/>
        </w:rPr>
      </w:pPr>
    </w:p>
    <w:p w14:paraId="5640887F" w14:textId="77777777" w:rsidR="00902547" w:rsidRDefault="00902547" w:rsidP="00580051">
      <w:pPr>
        <w:spacing w:after="0"/>
        <w:contextualSpacing/>
        <w:jc w:val="lowKashida"/>
        <w:rPr>
          <w:rFonts w:asciiTheme="majorBidi" w:hAnsiTheme="majorBidi" w:cstheme="majorBidi"/>
          <w:b/>
          <w:bCs/>
          <w:sz w:val="28"/>
          <w:szCs w:val="28"/>
          <w:u w:val="single"/>
        </w:rPr>
      </w:pPr>
    </w:p>
    <w:p w14:paraId="04C152F9" w14:textId="77777777" w:rsidR="00130BAC" w:rsidRPr="0085230C" w:rsidRDefault="00130BAC" w:rsidP="00580051">
      <w:pPr>
        <w:spacing w:after="0"/>
        <w:contextualSpacing/>
        <w:jc w:val="lowKashida"/>
        <w:rPr>
          <w:rFonts w:asciiTheme="majorBidi" w:hAnsiTheme="majorBidi" w:cstheme="majorBidi"/>
          <w:b/>
          <w:bCs/>
          <w:sz w:val="28"/>
          <w:szCs w:val="28"/>
          <w:u w:val="single"/>
        </w:rPr>
      </w:pPr>
      <w:r w:rsidRPr="0085230C">
        <w:rPr>
          <w:rFonts w:asciiTheme="majorBidi" w:hAnsiTheme="majorBidi" w:cstheme="majorBidi"/>
          <w:b/>
          <w:bCs/>
          <w:sz w:val="28"/>
          <w:szCs w:val="28"/>
          <w:u w:val="single"/>
        </w:rPr>
        <w:t>PUBLICATIONS</w:t>
      </w:r>
    </w:p>
    <w:p w14:paraId="263812E7" w14:textId="532E335D" w:rsidR="00B16EED" w:rsidRDefault="00B16EED" w:rsidP="004B0D9A">
      <w:pPr>
        <w:spacing w:after="0"/>
        <w:contextualSpacing/>
        <w:jc w:val="lowKashida"/>
        <w:rPr>
          <w:rFonts w:asciiTheme="majorBidi" w:hAnsiTheme="majorBidi" w:cstheme="majorBidi"/>
          <w:bCs/>
          <w:sz w:val="28"/>
          <w:szCs w:val="28"/>
        </w:rPr>
      </w:pPr>
      <w:r w:rsidRPr="00B16EED">
        <w:rPr>
          <w:rFonts w:asciiTheme="majorBidi" w:hAnsiTheme="majorBidi" w:cstheme="majorBidi"/>
          <w:bCs/>
          <w:sz w:val="28"/>
          <w:szCs w:val="28"/>
        </w:rPr>
        <w:lastRenderedPageBreak/>
        <w:t>Rasha Samir (2019). The Israeli propaganda speech via social media (</w:t>
      </w:r>
      <w:proofErr w:type="spellStart"/>
      <w:r w:rsidRPr="00B16EED">
        <w:rPr>
          <w:rFonts w:asciiTheme="majorBidi" w:hAnsiTheme="majorBidi" w:cstheme="majorBidi"/>
          <w:bCs/>
          <w:sz w:val="28"/>
          <w:szCs w:val="28"/>
        </w:rPr>
        <w:t>Avichai</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Adraai</w:t>
      </w:r>
      <w:proofErr w:type="spellEnd"/>
      <w:r w:rsidRPr="00B16EED">
        <w:rPr>
          <w:rFonts w:asciiTheme="majorBidi" w:hAnsiTheme="majorBidi" w:cstheme="majorBidi"/>
          <w:bCs/>
          <w:sz w:val="28"/>
          <w:szCs w:val="28"/>
        </w:rPr>
        <w:t xml:space="preserve"> page). Scientific Journal of Public Relations and Advertising Research, No. 17, January 2019.</w:t>
      </w:r>
    </w:p>
    <w:p w14:paraId="56497E74" w14:textId="77777777" w:rsidR="00B16EED" w:rsidRDefault="00B16EED" w:rsidP="004B0D9A">
      <w:pPr>
        <w:spacing w:after="0"/>
        <w:contextualSpacing/>
        <w:jc w:val="lowKashida"/>
        <w:rPr>
          <w:rFonts w:asciiTheme="majorBidi" w:hAnsiTheme="majorBidi" w:cstheme="majorBidi"/>
          <w:bCs/>
          <w:sz w:val="28"/>
          <w:szCs w:val="28"/>
        </w:rPr>
      </w:pPr>
    </w:p>
    <w:p w14:paraId="09BCD70C" w14:textId="46F7A9C0" w:rsidR="0066617B" w:rsidRDefault="00B16EED" w:rsidP="004B0D9A">
      <w:pPr>
        <w:spacing w:after="0"/>
        <w:contextualSpacing/>
        <w:jc w:val="lowKashida"/>
        <w:rPr>
          <w:rFonts w:asciiTheme="majorBidi" w:hAnsiTheme="majorBidi" w:cstheme="majorBidi"/>
          <w:bCs/>
          <w:sz w:val="28"/>
          <w:szCs w:val="28"/>
        </w:rPr>
      </w:pPr>
      <w:r w:rsidRPr="00B16EED">
        <w:rPr>
          <w:rFonts w:asciiTheme="majorBidi" w:hAnsiTheme="majorBidi" w:cstheme="majorBidi"/>
          <w:bCs/>
          <w:sz w:val="28"/>
          <w:szCs w:val="28"/>
        </w:rPr>
        <w:t>Rasha Samir (2019). Communication strategies used in social marketing campaigns on networks "An applied study on a campaign against bullying". Egyptian Journal of Media Research, Special Issue of the 25th International Scientific Conference of the Faculty of Media, Cairo University, "Media Industry in the light of technological and investment opportunities and challenges", April 2019.</w:t>
      </w:r>
    </w:p>
    <w:p w14:paraId="0E8A3E15" w14:textId="77777777" w:rsidR="00E70C62" w:rsidRDefault="00E70C62" w:rsidP="005E552D">
      <w:pPr>
        <w:spacing w:after="0"/>
        <w:contextualSpacing/>
        <w:jc w:val="lowKashida"/>
        <w:rPr>
          <w:rFonts w:asciiTheme="majorBidi" w:hAnsiTheme="majorBidi" w:cstheme="majorBidi"/>
          <w:bCs/>
          <w:sz w:val="28"/>
          <w:szCs w:val="28"/>
        </w:rPr>
      </w:pPr>
    </w:p>
    <w:p w14:paraId="6B7AF263" w14:textId="706112DE" w:rsidR="00130BAC" w:rsidRDefault="00130BAC" w:rsidP="00580051">
      <w:pPr>
        <w:spacing w:after="0"/>
        <w:contextualSpacing/>
        <w:jc w:val="lowKashida"/>
        <w:rPr>
          <w:rFonts w:asciiTheme="majorBidi" w:hAnsiTheme="majorBidi" w:cstheme="majorBidi"/>
          <w:b/>
          <w:bCs/>
          <w:sz w:val="28"/>
          <w:szCs w:val="28"/>
          <w:u w:val="single"/>
        </w:rPr>
      </w:pPr>
      <w:r w:rsidRPr="0085230C">
        <w:rPr>
          <w:rFonts w:asciiTheme="majorBidi" w:hAnsiTheme="majorBidi" w:cstheme="majorBidi"/>
          <w:b/>
          <w:bCs/>
          <w:sz w:val="28"/>
          <w:szCs w:val="28"/>
          <w:u w:val="single"/>
        </w:rPr>
        <w:t> PRESENTATIONS</w:t>
      </w:r>
    </w:p>
    <w:p w14:paraId="571DB5AC" w14:textId="7FB93547" w:rsidR="00B16EED" w:rsidRDefault="00B16EED" w:rsidP="00580051">
      <w:pPr>
        <w:spacing w:after="0"/>
        <w:contextualSpacing/>
        <w:jc w:val="lowKashida"/>
        <w:rPr>
          <w:rFonts w:asciiTheme="majorBidi" w:hAnsiTheme="majorBidi" w:cstheme="majorBidi"/>
          <w:sz w:val="28"/>
          <w:szCs w:val="28"/>
        </w:rPr>
      </w:pPr>
      <w:r w:rsidRPr="00B16EED">
        <w:rPr>
          <w:rFonts w:asciiTheme="majorBidi" w:hAnsiTheme="majorBidi" w:cstheme="majorBidi"/>
          <w:sz w:val="28"/>
          <w:szCs w:val="28"/>
        </w:rPr>
        <w:t xml:space="preserve"> Rasha Samir (2020) (Institutional brand reputation management within the higher education institutes) in the 17th International RAIS Conference on Social Sciences and Humanities, Organized by the Research Association for Interdisciplinary Studies on 1-2 June 2020.</w:t>
      </w:r>
    </w:p>
    <w:p w14:paraId="7F3DDC60" w14:textId="4941581E" w:rsidR="00B16EED" w:rsidRDefault="00B16EED" w:rsidP="00580051">
      <w:pPr>
        <w:spacing w:after="0"/>
        <w:contextualSpacing/>
        <w:jc w:val="lowKashida"/>
        <w:rPr>
          <w:rFonts w:asciiTheme="majorBidi" w:hAnsiTheme="majorBidi" w:cstheme="majorBidi"/>
          <w:sz w:val="28"/>
          <w:szCs w:val="28"/>
        </w:rPr>
      </w:pPr>
    </w:p>
    <w:p w14:paraId="6ADE5DFF" w14:textId="4B25CB20" w:rsidR="00305381" w:rsidRDefault="00305381" w:rsidP="0058005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Rasha Samir (2019) Using the New Media as a Tool in Implementing Sustainable Development Plans, Inter-Studies Employment Conference in Digital Media Dealing with Social Issues, Al-Ahram Canadian University, Egypt, (11-12 December 2019).</w:t>
      </w:r>
    </w:p>
    <w:p w14:paraId="03EE7613" w14:textId="4865E8A4" w:rsidR="00305381" w:rsidRDefault="00305381" w:rsidP="00580051">
      <w:pPr>
        <w:spacing w:after="0"/>
        <w:contextualSpacing/>
        <w:jc w:val="lowKashida"/>
        <w:rPr>
          <w:rFonts w:asciiTheme="majorBidi" w:hAnsiTheme="majorBidi" w:cstheme="majorBidi"/>
          <w:sz w:val="28"/>
          <w:szCs w:val="28"/>
        </w:rPr>
      </w:pPr>
    </w:p>
    <w:p w14:paraId="089AA610" w14:textId="46ED9C0A" w:rsidR="00305381" w:rsidRDefault="00305381" w:rsidP="0030538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Rasha Samir (2019) The Importance of Media Literacy In The Age of Digital Media</w:t>
      </w:r>
      <w:r>
        <w:rPr>
          <w:rFonts w:asciiTheme="majorBidi" w:hAnsiTheme="majorBidi" w:cstheme="majorBidi"/>
          <w:sz w:val="28"/>
          <w:szCs w:val="28"/>
        </w:rPr>
        <w:t xml:space="preserve">, </w:t>
      </w:r>
      <w:r w:rsidRPr="00305381">
        <w:rPr>
          <w:rFonts w:asciiTheme="majorBidi" w:hAnsiTheme="majorBidi" w:cstheme="majorBidi"/>
          <w:sz w:val="28"/>
          <w:szCs w:val="28"/>
        </w:rPr>
        <w:t>The Fourth International Conference on Media and Communication, University of Bonn, Germany, from 26-28 September 2019.</w:t>
      </w:r>
    </w:p>
    <w:p w14:paraId="24880F4A" w14:textId="12BF53B1" w:rsidR="00305381" w:rsidRDefault="00305381" w:rsidP="00305381">
      <w:pPr>
        <w:spacing w:after="0"/>
        <w:contextualSpacing/>
        <w:jc w:val="lowKashida"/>
        <w:rPr>
          <w:rFonts w:asciiTheme="majorBidi" w:hAnsiTheme="majorBidi" w:cstheme="majorBidi"/>
          <w:sz w:val="28"/>
          <w:szCs w:val="28"/>
        </w:rPr>
      </w:pPr>
    </w:p>
    <w:p w14:paraId="50FA5D8E" w14:textId="1D7BCA57" w:rsidR="00305381" w:rsidRDefault="00305381" w:rsidP="0030538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 xml:space="preserve">Rasha Samir (2019) letters of hypothetical normalization of Israel via the social networking site "Facebook": an analytical study, the fourth scientific conference for </w:t>
      </w:r>
      <w:r w:rsidR="00BC286F">
        <w:rPr>
          <w:rFonts w:asciiTheme="majorBidi" w:hAnsiTheme="majorBidi" w:cstheme="majorBidi"/>
          <w:sz w:val="28"/>
          <w:szCs w:val="28"/>
        </w:rPr>
        <w:t xml:space="preserve">International Media Institute </w:t>
      </w:r>
      <w:proofErr w:type="spellStart"/>
      <w:r w:rsidR="00BC286F">
        <w:rPr>
          <w:rFonts w:asciiTheme="majorBidi" w:hAnsiTheme="majorBidi" w:cstheme="majorBidi"/>
          <w:sz w:val="28"/>
          <w:szCs w:val="28"/>
        </w:rPr>
        <w:t>Alshorouq</w:t>
      </w:r>
      <w:proofErr w:type="spellEnd"/>
      <w:r w:rsidR="00BC286F">
        <w:rPr>
          <w:rFonts w:asciiTheme="majorBidi" w:hAnsiTheme="majorBidi" w:cstheme="majorBidi"/>
          <w:sz w:val="28"/>
          <w:szCs w:val="28"/>
        </w:rPr>
        <w:t xml:space="preserve"> Academy</w:t>
      </w:r>
      <w:r w:rsidRPr="00305381">
        <w:rPr>
          <w:rFonts w:asciiTheme="majorBidi" w:hAnsiTheme="majorBidi" w:cstheme="majorBidi"/>
          <w:sz w:val="28"/>
          <w:szCs w:val="28"/>
        </w:rPr>
        <w:t>, media research and knowledge integration methodology in the context of the current international transformations and their repercussions held in the period 8-9 April 2019</w:t>
      </w:r>
      <w:r>
        <w:rPr>
          <w:rFonts w:asciiTheme="majorBidi" w:hAnsiTheme="majorBidi" w:cstheme="majorBidi"/>
          <w:sz w:val="28"/>
          <w:szCs w:val="28"/>
        </w:rPr>
        <w:t>.</w:t>
      </w:r>
    </w:p>
    <w:p w14:paraId="4575BC7C" w14:textId="50CCAEAC" w:rsidR="00305381" w:rsidRDefault="00305381" w:rsidP="00305381">
      <w:pPr>
        <w:spacing w:after="0"/>
        <w:contextualSpacing/>
        <w:jc w:val="lowKashida"/>
        <w:rPr>
          <w:rFonts w:asciiTheme="majorBidi" w:hAnsiTheme="majorBidi" w:cstheme="majorBidi"/>
          <w:sz w:val="28"/>
          <w:szCs w:val="28"/>
        </w:rPr>
      </w:pPr>
    </w:p>
    <w:p w14:paraId="5755DD37" w14:textId="5095E2D1" w:rsidR="00305381" w:rsidRDefault="00305381" w:rsidP="0030538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 xml:space="preserve">Rasha Samir (2018) </w:t>
      </w:r>
      <w:proofErr w:type="spellStart"/>
      <w:r w:rsidRPr="00305381">
        <w:rPr>
          <w:rFonts w:asciiTheme="majorBidi" w:hAnsiTheme="majorBidi" w:cstheme="majorBidi"/>
          <w:sz w:val="28"/>
          <w:szCs w:val="28"/>
        </w:rPr>
        <w:t>Natnography</w:t>
      </w:r>
      <w:proofErr w:type="spellEnd"/>
      <w:r w:rsidRPr="00305381">
        <w:rPr>
          <w:rFonts w:asciiTheme="majorBidi" w:hAnsiTheme="majorBidi" w:cstheme="majorBidi"/>
          <w:sz w:val="28"/>
          <w:szCs w:val="28"/>
        </w:rPr>
        <w:t xml:space="preserve"> as a new introduction to the study of cross-cultural communication, Twenty-</w:t>
      </w:r>
      <w:r>
        <w:rPr>
          <w:rFonts w:asciiTheme="majorBidi" w:hAnsiTheme="majorBidi" w:cstheme="majorBidi"/>
          <w:sz w:val="28"/>
          <w:szCs w:val="28"/>
        </w:rPr>
        <w:t>Third</w:t>
      </w:r>
      <w:r w:rsidRPr="00305381">
        <w:rPr>
          <w:rFonts w:asciiTheme="majorBidi" w:hAnsiTheme="majorBidi" w:cstheme="majorBidi"/>
          <w:sz w:val="28"/>
          <w:szCs w:val="28"/>
        </w:rPr>
        <w:t xml:space="preserve"> Annual Conference of the American Arab Association of Communication Professors AUSACE, University of Louisiana, USA, from 25-28 October 2018.</w:t>
      </w:r>
    </w:p>
    <w:p w14:paraId="191A2C07" w14:textId="1C17BF05" w:rsidR="00305381" w:rsidRDefault="00305381" w:rsidP="00305381">
      <w:pPr>
        <w:spacing w:after="0"/>
        <w:contextualSpacing/>
        <w:jc w:val="lowKashida"/>
        <w:rPr>
          <w:rFonts w:asciiTheme="majorBidi" w:hAnsiTheme="majorBidi" w:cstheme="majorBidi"/>
          <w:sz w:val="28"/>
          <w:szCs w:val="28"/>
        </w:rPr>
      </w:pPr>
    </w:p>
    <w:p w14:paraId="5607D850" w14:textId="264D5400" w:rsidR="00305381" w:rsidRDefault="00305381" w:rsidP="0030538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lastRenderedPageBreak/>
        <w:t>Rasha Samir (2017), Parents' Attitudes Towards Educational E-Campaigns and Their Role in Creating Educational Awareness, Twenty-second Annual Conference of the American Arab Association of Communication Professors AUSACE, The American University in Cairo from October 21-24, 2017.</w:t>
      </w:r>
    </w:p>
    <w:p w14:paraId="7F9C3F6A" w14:textId="4B9F0613" w:rsidR="00305381" w:rsidRDefault="00305381" w:rsidP="0030538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Rasha Samir (2015) The Role of Public Relations and Media in Disseminating Quality Culture in Universities, The Fifth Arab International Conference on Quality Assurance in Higher Education, University of Sharjah, United Arab Emirates from 3-5 March 2015.</w:t>
      </w:r>
    </w:p>
    <w:p w14:paraId="199539ED" w14:textId="77777777" w:rsidR="00305381" w:rsidRPr="00B16EED" w:rsidRDefault="00305381" w:rsidP="00305381">
      <w:pPr>
        <w:spacing w:after="0"/>
        <w:contextualSpacing/>
        <w:jc w:val="lowKashida"/>
        <w:rPr>
          <w:rFonts w:asciiTheme="majorBidi" w:hAnsiTheme="majorBidi" w:cstheme="majorBidi"/>
          <w:sz w:val="28"/>
          <w:szCs w:val="28"/>
        </w:rPr>
      </w:pPr>
    </w:p>
    <w:p w14:paraId="5DBD3092" w14:textId="6847719D" w:rsidR="00581820" w:rsidRPr="00305381" w:rsidRDefault="00305381" w:rsidP="00580051">
      <w:pPr>
        <w:spacing w:after="0"/>
        <w:contextualSpacing/>
        <w:jc w:val="lowKashida"/>
        <w:rPr>
          <w:rFonts w:asciiTheme="majorBidi" w:hAnsiTheme="majorBidi" w:cstheme="majorBidi"/>
          <w:b/>
          <w:bCs/>
          <w:sz w:val="28"/>
          <w:szCs w:val="28"/>
          <w:u w:val="single"/>
        </w:rPr>
      </w:pPr>
      <w:r w:rsidRPr="00305381">
        <w:rPr>
          <w:rFonts w:asciiTheme="majorBidi" w:hAnsiTheme="majorBidi" w:cstheme="majorBidi"/>
          <w:b/>
          <w:bCs/>
          <w:sz w:val="28"/>
          <w:szCs w:val="28"/>
          <w:u w:val="single"/>
        </w:rPr>
        <w:t>Books:</w:t>
      </w:r>
    </w:p>
    <w:p w14:paraId="17DE7452" w14:textId="38982CB8" w:rsidR="00305381" w:rsidRDefault="00305381" w:rsidP="00580051">
      <w:pPr>
        <w:spacing w:after="0"/>
        <w:contextualSpacing/>
        <w:jc w:val="lowKashida"/>
        <w:rPr>
          <w:rFonts w:asciiTheme="majorBidi" w:hAnsiTheme="majorBidi" w:cstheme="majorBidi"/>
          <w:sz w:val="28"/>
          <w:szCs w:val="28"/>
        </w:rPr>
      </w:pPr>
      <w:r w:rsidRPr="00305381">
        <w:rPr>
          <w:rFonts w:asciiTheme="majorBidi" w:hAnsiTheme="majorBidi" w:cstheme="majorBidi"/>
          <w:sz w:val="28"/>
          <w:szCs w:val="28"/>
        </w:rPr>
        <w:t>• Ahmed Farouk and Rasha Samir (2017), Public Relations and Organization Reputation, Dar Al-</w:t>
      </w:r>
      <w:proofErr w:type="spellStart"/>
      <w:r w:rsidRPr="00305381">
        <w:rPr>
          <w:rFonts w:asciiTheme="majorBidi" w:hAnsiTheme="majorBidi" w:cstheme="majorBidi"/>
          <w:sz w:val="28"/>
          <w:szCs w:val="28"/>
        </w:rPr>
        <w:t>Alem</w:t>
      </w:r>
      <w:proofErr w:type="spellEnd"/>
      <w:r w:rsidRPr="00305381">
        <w:rPr>
          <w:rFonts w:asciiTheme="majorBidi" w:hAnsiTheme="majorBidi" w:cstheme="majorBidi"/>
          <w:sz w:val="28"/>
          <w:szCs w:val="28"/>
        </w:rPr>
        <w:t xml:space="preserve"> Al-Arabi, in the series "Modern Trends in the Media".</w:t>
      </w:r>
    </w:p>
    <w:p w14:paraId="40F8556D" w14:textId="11F2147C" w:rsidR="005A2171" w:rsidRDefault="005A2171" w:rsidP="00580051">
      <w:pPr>
        <w:spacing w:after="0"/>
        <w:contextualSpacing/>
        <w:jc w:val="lowKashida"/>
        <w:rPr>
          <w:rFonts w:asciiTheme="majorBidi" w:hAnsiTheme="majorBidi" w:cstheme="majorBidi"/>
          <w:sz w:val="28"/>
          <w:szCs w:val="28"/>
        </w:rPr>
      </w:pPr>
    </w:p>
    <w:p w14:paraId="18BF12F7" w14:textId="3BBA63B4" w:rsidR="005A2171" w:rsidRPr="005A2171" w:rsidRDefault="005A2171" w:rsidP="005A2171">
      <w:pPr>
        <w:spacing w:after="0"/>
        <w:contextualSpacing/>
        <w:jc w:val="lowKashida"/>
        <w:rPr>
          <w:rFonts w:asciiTheme="majorBidi" w:hAnsiTheme="majorBidi" w:cstheme="majorBidi"/>
          <w:b/>
          <w:bCs/>
          <w:sz w:val="28"/>
          <w:szCs w:val="28"/>
          <w:u w:val="single"/>
        </w:rPr>
      </w:pPr>
      <w:r w:rsidRPr="005A2171">
        <w:rPr>
          <w:rFonts w:asciiTheme="majorBidi" w:hAnsiTheme="majorBidi" w:cstheme="majorBidi"/>
          <w:b/>
          <w:bCs/>
          <w:sz w:val="28"/>
          <w:szCs w:val="28"/>
          <w:u w:val="single"/>
        </w:rPr>
        <w:t>Teaching experiences and learning methods:</w:t>
      </w:r>
    </w:p>
    <w:p w14:paraId="75474241" w14:textId="77777777" w:rsidR="005A2171" w:rsidRPr="005A2171" w:rsidRDefault="005A2171" w:rsidP="005A2171">
      <w:pPr>
        <w:spacing w:after="0"/>
        <w:contextualSpacing/>
        <w:jc w:val="lowKashida"/>
        <w:rPr>
          <w:rFonts w:asciiTheme="majorBidi" w:hAnsiTheme="majorBidi" w:cstheme="majorBidi"/>
          <w:sz w:val="28"/>
          <w:szCs w:val="28"/>
        </w:rPr>
      </w:pPr>
    </w:p>
    <w:p w14:paraId="49C59E1D" w14:textId="77777777" w:rsidR="005A2171" w:rsidRPr="005A2171" w:rsidRDefault="005A2171" w:rsidP="005A2171">
      <w:pPr>
        <w:spacing w:after="0"/>
        <w:contextualSpacing/>
        <w:jc w:val="lowKashida"/>
        <w:rPr>
          <w:rFonts w:asciiTheme="majorBidi" w:hAnsiTheme="majorBidi" w:cstheme="majorBidi"/>
          <w:sz w:val="28"/>
          <w:szCs w:val="28"/>
        </w:rPr>
      </w:pPr>
      <w:r w:rsidRPr="005A2171">
        <w:rPr>
          <w:rFonts w:asciiTheme="majorBidi" w:hAnsiTheme="majorBidi" w:cstheme="majorBidi"/>
          <w:sz w:val="28"/>
          <w:szCs w:val="28"/>
        </w:rPr>
        <w:t>Teaching the following courses during the period of work at Al-</w:t>
      </w:r>
      <w:proofErr w:type="spellStart"/>
      <w:r w:rsidRPr="005A2171">
        <w:rPr>
          <w:rFonts w:asciiTheme="majorBidi" w:hAnsiTheme="majorBidi" w:cstheme="majorBidi"/>
          <w:sz w:val="28"/>
          <w:szCs w:val="28"/>
        </w:rPr>
        <w:t>Shorouk</w:t>
      </w:r>
      <w:proofErr w:type="spellEnd"/>
      <w:r w:rsidRPr="005A2171">
        <w:rPr>
          <w:rFonts w:asciiTheme="majorBidi" w:hAnsiTheme="majorBidi" w:cstheme="majorBidi"/>
          <w:sz w:val="28"/>
          <w:szCs w:val="28"/>
        </w:rPr>
        <w:t xml:space="preserve"> Academy and the Gulf University:</w:t>
      </w:r>
    </w:p>
    <w:p w14:paraId="3D4FAAF5" w14:textId="3D628138"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Informative material in a foreign language.</w:t>
      </w:r>
    </w:p>
    <w:p w14:paraId="345E4C7A"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Integrated marketing communications.</w:t>
      </w:r>
    </w:p>
    <w:p w14:paraId="20A8A523" w14:textId="45A493F3"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Media campaigns.</w:t>
      </w:r>
    </w:p>
    <w:p w14:paraId="00D3E7C4"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Advertising production.</w:t>
      </w:r>
    </w:p>
    <w:p w14:paraId="5C6EF895" w14:textId="291520D4"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Production of the press advertisement.</w:t>
      </w:r>
    </w:p>
    <w:p w14:paraId="3A611B64" w14:textId="2322E268" w:rsidR="005A2171" w:rsidRPr="00415719" w:rsidRDefault="00005B11" w:rsidP="00415719">
      <w:pPr>
        <w:pStyle w:val="ListParagraph"/>
        <w:numPr>
          <w:ilvl w:val="0"/>
          <w:numId w:val="15"/>
        </w:numPr>
        <w:spacing w:after="0"/>
        <w:jc w:val="lowKashida"/>
        <w:rPr>
          <w:rFonts w:asciiTheme="majorBidi" w:hAnsiTheme="majorBidi" w:cstheme="majorBidi"/>
          <w:sz w:val="28"/>
          <w:szCs w:val="28"/>
        </w:rPr>
      </w:pPr>
      <w:r>
        <w:rPr>
          <w:rFonts w:asciiTheme="majorBidi" w:hAnsiTheme="majorBidi" w:cstheme="majorBidi"/>
          <w:sz w:val="28"/>
          <w:szCs w:val="28"/>
        </w:rPr>
        <w:t xml:space="preserve">Digital </w:t>
      </w:r>
      <w:r w:rsidR="005A2171" w:rsidRPr="00415719">
        <w:rPr>
          <w:rFonts w:asciiTheme="majorBidi" w:hAnsiTheme="majorBidi" w:cstheme="majorBidi"/>
          <w:sz w:val="28"/>
          <w:szCs w:val="28"/>
        </w:rPr>
        <w:t>Marketing.</w:t>
      </w:r>
    </w:p>
    <w:p w14:paraId="3A649E6D" w14:textId="5291BA4D"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Designing and producing public relations materials.</w:t>
      </w:r>
    </w:p>
    <w:p w14:paraId="411E7FEF"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Etiquette and protocol.</w:t>
      </w:r>
    </w:p>
    <w:p w14:paraId="4A1EC07A"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Advertising campaigns.</w:t>
      </w:r>
    </w:p>
    <w:p w14:paraId="18CADB32"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Principles of advertising.</w:t>
      </w:r>
    </w:p>
    <w:p w14:paraId="3947BC98"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Introduction to Public Relations.</w:t>
      </w:r>
    </w:p>
    <w:p w14:paraId="101AEC3D" w14:textId="436E331D"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Crisis management in public relations.</w:t>
      </w:r>
    </w:p>
    <w:p w14:paraId="73E58B8A"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Principles of Sociology.</w:t>
      </w:r>
    </w:p>
    <w:p w14:paraId="482733DB" w14:textId="6F588043"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Field training.</w:t>
      </w:r>
    </w:p>
    <w:p w14:paraId="22FD22D1" w14:textId="77777777" w:rsidR="005A2171" w:rsidRPr="00415719" w:rsidRDefault="005A2171" w:rsidP="00415719">
      <w:pPr>
        <w:pStyle w:val="ListParagraph"/>
        <w:numPr>
          <w:ilvl w:val="0"/>
          <w:numId w:val="15"/>
        </w:numPr>
        <w:spacing w:after="0"/>
        <w:jc w:val="lowKashida"/>
        <w:rPr>
          <w:rFonts w:asciiTheme="majorBidi" w:hAnsiTheme="majorBidi" w:cstheme="majorBidi"/>
          <w:sz w:val="28"/>
          <w:szCs w:val="28"/>
        </w:rPr>
      </w:pPr>
      <w:r w:rsidRPr="00415719">
        <w:rPr>
          <w:rFonts w:asciiTheme="majorBidi" w:hAnsiTheme="majorBidi" w:cstheme="majorBidi"/>
          <w:sz w:val="28"/>
          <w:szCs w:val="28"/>
        </w:rPr>
        <w:t>Graduation projects.</w:t>
      </w:r>
    </w:p>
    <w:p w14:paraId="0F08A361" w14:textId="1EF1AFD0" w:rsidR="005A2171" w:rsidRDefault="005A2171" w:rsidP="005A2171">
      <w:pPr>
        <w:spacing w:after="0"/>
        <w:contextualSpacing/>
        <w:jc w:val="lowKashida"/>
        <w:rPr>
          <w:rFonts w:asciiTheme="majorBidi" w:hAnsiTheme="majorBidi" w:cstheme="majorBidi"/>
          <w:sz w:val="28"/>
          <w:szCs w:val="28"/>
        </w:rPr>
      </w:pPr>
      <w:r w:rsidRPr="005A2171">
        <w:rPr>
          <w:rFonts w:asciiTheme="majorBidi" w:hAnsiTheme="majorBidi" w:cstheme="majorBidi"/>
          <w:sz w:val="28"/>
          <w:szCs w:val="28"/>
        </w:rPr>
        <w:t xml:space="preserve">Where </w:t>
      </w:r>
      <w:r w:rsidR="00005B11" w:rsidRPr="005A2171">
        <w:rPr>
          <w:rFonts w:asciiTheme="majorBidi" w:hAnsiTheme="majorBidi" w:cstheme="majorBidi"/>
          <w:sz w:val="28"/>
          <w:szCs w:val="28"/>
        </w:rPr>
        <w:t>several</w:t>
      </w:r>
      <w:r w:rsidRPr="005A2171">
        <w:rPr>
          <w:rFonts w:asciiTheme="majorBidi" w:hAnsiTheme="majorBidi" w:cstheme="majorBidi"/>
          <w:sz w:val="28"/>
          <w:szCs w:val="28"/>
        </w:rPr>
        <w:t xml:space="preserve"> teaching methods are used to teach students and acquire knowledge and skills related to the courses that are taught, including: cooperative education, groups and workshops, applied cases, brainstorming.</w:t>
      </w:r>
    </w:p>
    <w:p w14:paraId="205957DA" w14:textId="1E8C11CA" w:rsidR="00FA0677" w:rsidRDefault="00FA0677" w:rsidP="005A2171">
      <w:pPr>
        <w:spacing w:after="0"/>
        <w:contextualSpacing/>
        <w:jc w:val="lowKashida"/>
        <w:rPr>
          <w:rFonts w:asciiTheme="majorBidi" w:hAnsiTheme="majorBidi" w:cstheme="majorBidi"/>
          <w:sz w:val="28"/>
          <w:szCs w:val="28"/>
        </w:rPr>
      </w:pPr>
    </w:p>
    <w:p w14:paraId="6101A814" w14:textId="77777777" w:rsidR="00FA0677" w:rsidRPr="00FA0677" w:rsidRDefault="00FA0677" w:rsidP="00FA0677">
      <w:pPr>
        <w:spacing w:after="0"/>
        <w:contextualSpacing/>
        <w:jc w:val="lowKashida"/>
        <w:rPr>
          <w:rFonts w:asciiTheme="majorBidi" w:hAnsiTheme="majorBidi" w:cstheme="majorBidi"/>
          <w:b/>
          <w:bCs/>
          <w:sz w:val="28"/>
          <w:szCs w:val="28"/>
          <w:u w:val="single"/>
        </w:rPr>
      </w:pPr>
      <w:r w:rsidRPr="00FA0677">
        <w:rPr>
          <w:rFonts w:asciiTheme="majorBidi" w:hAnsiTheme="majorBidi" w:cstheme="majorBidi"/>
          <w:b/>
          <w:bCs/>
          <w:sz w:val="28"/>
          <w:szCs w:val="28"/>
          <w:u w:val="single"/>
        </w:rPr>
        <w:lastRenderedPageBreak/>
        <w:t>Courses obtained:</w:t>
      </w:r>
    </w:p>
    <w:p w14:paraId="1799E514"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2019 program accreditation course for colleges and institutes of higher education.</w:t>
      </w:r>
    </w:p>
    <w:p w14:paraId="10A7090C"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2019 data journalism and infographics course.</w:t>
      </w:r>
    </w:p>
    <w:p w14:paraId="7312C9B4"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2018 press release course.</w:t>
      </w:r>
    </w:p>
    <w:p w14:paraId="32D0EF02"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2018 cycle of international publishing mechanisms for scientific research within the courses of developing the capabilities of faculty members in the Quality Assurance Unit at Cairo University, provided by the National Authority for Quality Assurance and Accreditation of Education.</w:t>
      </w:r>
    </w:p>
    <w:p w14:paraId="146DF9DE"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2018 Course on the uses of modern technology in teaching within the courses of developing the capabilities of faculty members in the Quality Assurance Unit at Cairo University, provided by the National Authority for Quality Assurance and Accreditation of Education.</w:t>
      </w:r>
    </w:p>
    <w:p w14:paraId="5A1780D4" w14:textId="51CF58EE"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xml:space="preserve"> </w:t>
      </w:r>
      <w:r w:rsidR="000C6239" w:rsidRPr="00FA0677">
        <w:rPr>
          <w:rFonts w:asciiTheme="majorBidi" w:hAnsiTheme="majorBidi" w:cstheme="majorBidi"/>
          <w:sz w:val="28"/>
          <w:szCs w:val="28"/>
        </w:rPr>
        <w:t>2018 cycle of assessment methods and status of exam questions</w:t>
      </w:r>
      <w:r w:rsidRPr="00FA0677">
        <w:rPr>
          <w:rFonts w:asciiTheme="majorBidi" w:hAnsiTheme="majorBidi" w:cstheme="majorBidi"/>
          <w:sz w:val="28"/>
          <w:szCs w:val="28"/>
        </w:rPr>
        <w:t xml:space="preserve"> submitted by the National Authority for Quality Assurance and Accreditation of Education.</w:t>
      </w:r>
    </w:p>
    <w:p w14:paraId="52B63449"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course in montage programs (After Premiere).</w:t>
      </w:r>
    </w:p>
    <w:p w14:paraId="3300A43F"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Mobile Journalist course at Al-Ahram Canadian University.</w:t>
      </w:r>
    </w:p>
    <w:p w14:paraId="3AA9C28E"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driving skills course accredited by the Egyptian Foreign Ministry.</w:t>
      </w:r>
    </w:p>
    <w:p w14:paraId="1D9987DF"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E-Marketing course approved by the Egyptian Foreign Ministry and Microsoft Corporation.</w:t>
      </w:r>
    </w:p>
    <w:p w14:paraId="25FE3807"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Marketing course approved by the Egyptian Foreign Ministry and Microsoft Corporation.</w:t>
      </w:r>
    </w:p>
    <w:p w14:paraId="24B818FF" w14:textId="7679EE68" w:rsid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2017 Academic Leadership Course within the courses of developing the capabilities of faculty members in the Quality Assurance Unit at Cairo University, provided by the National Authority for Quality Assurance and Accreditation of Education.</w:t>
      </w:r>
    </w:p>
    <w:p w14:paraId="4EEB16E1" w14:textId="4AA033AC"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w:t>
      </w:r>
      <w:r>
        <w:rPr>
          <w:rFonts w:asciiTheme="majorBidi" w:hAnsiTheme="majorBidi" w:cstheme="majorBidi"/>
          <w:sz w:val="28"/>
          <w:szCs w:val="28"/>
        </w:rPr>
        <w:t>7</w:t>
      </w:r>
      <w:r w:rsidRPr="00FA0677">
        <w:rPr>
          <w:rFonts w:asciiTheme="majorBidi" w:hAnsiTheme="majorBidi" w:cstheme="majorBidi"/>
          <w:sz w:val="28"/>
          <w:szCs w:val="28"/>
        </w:rPr>
        <w:t xml:space="preserve"> InDesign Course.</w:t>
      </w:r>
    </w:p>
    <w:p w14:paraId="2BD99BCB" w14:textId="5FF03C14"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lastRenderedPageBreak/>
        <w:t> 201</w:t>
      </w:r>
      <w:r>
        <w:rPr>
          <w:rFonts w:asciiTheme="majorBidi" w:hAnsiTheme="majorBidi" w:cstheme="majorBidi"/>
          <w:sz w:val="28"/>
          <w:szCs w:val="28"/>
        </w:rPr>
        <w:t>6</w:t>
      </w:r>
      <w:r w:rsidRPr="00FA0677">
        <w:rPr>
          <w:rFonts w:asciiTheme="majorBidi" w:hAnsiTheme="majorBidi" w:cstheme="majorBidi"/>
          <w:sz w:val="28"/>
          <w:szCs w:val="28"/>
        </w:rPr>
        <w:t xml:space="preserve"> web design course.</w:t>
      </w:r>
    </w:p>
    <w:p w14:paraId="563A7D5B" w14:textId="3E5B49D3"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w:t>
      </w:r>
      <w:r>
        <w:rPr>
          <w:rFonts w:asciiTheme="majorBidi" w:hAnsiTheme="majorBidi" w:cstheme="majorBidi"/>
          <w:sz w:val="28"/>
          <w:szCs w:val="28"/>
        </w:rPr>
        <w:t>5</w:t>
      </w:r>
      <w:r w:rsidRPr="00FA0677">
        <w:rPr>
          <w:rFonts w:asciiTheme="majorBidi" w:hAnsiTheme="majorBidi" w:cstheme="majorBidi"/>
          <w:sz w:val="28"/>
          <w:szCs w:val="28"/>
        </w:rPr>
        <w:t xml:space="preserve"> Illustrator course.</w:t>
      </w:r>
    </w:p>
    <w:p w14:paraId="1CE7F842" w14:textId="665AD46D"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w:t>
      </w:r>
      <w:r>
        <w:rPr>
          <w:rFonts w:asciiTheme="majorBidi" w:hAnsiTheme="majorBidi" w:cstheme="majorBidi"/>
          <w:sz w:val="28"/>
          <w:szCs w:val="28"/>
        </w:rPr>
        <w:t>5</w:t>
      </w:r>
      <w:r w:rsidRPr="00FA0677">
        <w:rPr>
          <w:rFonts w:asciiTheme="majorBidi" w:hAnsiTheme="majorBidi" w:cstheme="majorBidi"/>
          <w:sz w:val="28"/>
          <w:szCs w:val="28"/>
        </w:rPr>
        <w:t xml:space="preserve"> Photoshop course.</w:t>
      </w:r>
    </w:p>
    <w:p w14:paraId="45A3A7CF" w14:textId="7584122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2013 Public Relations Specialist from the Central Agency for Organization and Administration of the Arab Republic of Egypt.</w:t>
      </w:r>
    </w:p>
    <w:p w14:paraId="32697A61" w14:textId="6AD41F8B"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2013 course on creative ways and methods.</w:t>
      </w:r>
    </w:p>
    <w:p w14:paraId="1388AE56" w14:textId="52883A4E"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xml:space="preserve"> 2012 the </w:t>
      </w:r>
      <w:r w:rsidR="003F1047" w:rsidRPr="00FA0677">
        <w:rPr>
          <w:rFonts w:asciiTheme="majorBidi" w:hAnsiTheme="majorBidi" w:cstheme="majorBidi"/>
          <w:sz w:val="28"/>
          <w:szCs w:val="28"/>
        </w:rPr>
        <w:t>second-grade</w:t>
      </w:r>
      <w:r w:rsidRPr="00FA0677">
        <w:rPr>
          <w:rFonts w:asciiTheme="majorBidi" w:hAnsiTheme="majorBidi" w:cstheme="majorBidi"/>
          <w:sz w:val="28"/>
          <w:szCs w:val="28"/>
        </w:rPr>
        <w:t xml:space="preserve"> leadership course.</w:t>
      </w:r>
    </w:p>
    <w:p w14:paraId="7D94DD93" w14:textId="0AA23375"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w:t>
      </w:r>
      <w:r>
        <w:rPr>
          <w:rFonts w:asciiTheme="majorBidi" w:hAnsiTheme="majorBidi" w:cstheme="majorBidi"/>
          <w:sz w:val="28"/>
          <w:szCs w:val="28"/>
        </w:rPr>
        <w:t>1</w:t>
      </w:r>
      <w:r w:rsidRPr="00FA0677">
        <w:rPr>
          <w:rFonts w:asciiTheme="majorBidi" w:hAnsiTheme="majorBidi" w:cstheme="majorBidi"/>
          <w:sz w:val="28"/>
          <w:szCs w:val="28"/>
        </w:rPr>
        <w:t>the database creation course.</w:t>
      </w:r>
    </w:p>
    <w:p w14:paraId="5305436B" w14:textId="36284ACB"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2011 the crisis and disaster management course.</w:t>
      </w:r>
    </w:p>
    <w:p w14:paraId="0BF832D2" w14:textId="77777777" w:rsidR="00FA0677" w:rsidRP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2008 obtained the certificate of the International Computer Driving License (ICDL).</w:t>
      </w:r>
    </w:p>
    <w:p w14:paraId="7E934789" w14:textId="4BC258B0" w:rsidR="00FA0677" w:rsidRDefault="00FA0677" w:rsidP="00005B11">
      <w:pPr>
        <w:spacing w:after="0" w:line="360" w:lineRule="auto"/>
        <w:contextualSpacing/>
        <w:jc w:val="lowKashida"/>
        <w:rPr>
          <w:rFonts w:asciiTheme="majorBidi" w:hAnsiTheme="majorBidi" w:cstheme="majorBidi"/>
          <w:sz w:val="28"/>
          <w:szCs w:val="28"/>
        </w:rPr>
      </w:pPr>
      <w:r w:rsidRPr="00FA0677">
        <w:rPr>
          <w:rFonts w:asciiTheme="majorBidi" w:hAnsiTheme="majorBidi" w:cstheme="majorBidi"/>
          <w:sz w:val="28"/>
          <w:szCs w:val="28"/>
        </w:rPr>
        <w:t> 2008 Obtained Certificate of Instructor Preparation (TOT).</w:t>
      </w:r>
    </w:p>
    <w:p w14:paraId="0805AAC6" w14:textId="0064F68F" w:rsidR="00575BBE" w:rsidRDefault="00575BBE" w:rsidP="005211C4">
      <w:pPr>
        <w:spacing w:after="0"/>
        <w:contextualSpacing/>
        <w:jc w:val="lowKashida"/>
        <w:rPr>
          <w:rFonts w:asciiTheme="majorBidi" w:hAnsiTheme="majorBidi" w:cstheme="majorBidi"/>
          <w:sz w:val="28"/>
          <w:szCs w:val="28"/>
        </w:rPr>
      </w:pPr>
    </w:p>
    <w:p w14:paraId="55ED8562" w14:textId="77777777" w:rsidR="00EF49A5" w:rsidRPr="00EF49A5" w:rsidRDefault="00EF49A5" w:rsidP="00EF49A5">
      <w:pPr>
        <w:spacing w:after="0"/>
        <w:contextualSpacing/>
        <w:jc w:val="lowKashida"/>
        <w:rPr>
          <w:rFonts w:asciiTheme="majorBidi" w:hAnsiTheme="majorBidi" w:cstheme="majorBidi"/>
          <w:b/>
          <w:bCs/>
          <w:sz w:val="28"/>
          <w:szCs w:val="28"/>
          <w:u w:val="single"/>
        </w:rPr>
      </w:pPr>
      <w:r w:rsidRPr="00EF49A5">
        <w:rPr>
          <w:rFonts w:asciiTheme="majorBidi" w:hAnsiTheme="majorBidi" w:cstheme="majorBidi"/>
          <w:b/>
          <w:bCs/>
          <w:sz w:val="28"/>
          <w:szCs w:val="28"/>
          <w:u w:val="single"/>
        </w:rPr>
        <w:t>Community service works through training and continuing education:</w:t>
      </w:r>
    </w:p>
    <w:p w14:paraId="425EB987" w14:textId="52C9F9E1" w:rsidR="003F1047"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xml:space="preserve"> </w:t>
      </w:r>
      <w:r w:rsidR="003F1047">
        <w:rPr>
          <w:rFonts w:asciiTheme="majorBidi" w:hAnsiTheme="majorBidi" w:cstheme="majorBidi"/>
          <w:sz w:val="28"/>
          <w:szCs w:val="28"/>
        </w:rPr>
        <w:t>2020 Workshop for Gulf University members in priorities and new trends in mass communication researches.</w:t>
      </w:r>
    </w:p>
    <w:p w14:paraId="1422F0C6" w14:textId="4953698F" w:rsidR="00EF49A5" w:rsidRPr="00EF49A5" w:rsidRDefault="003F1047" w:rsidP="00005B11">
      <w:pPr>
        <w:spacing w:after="0" w:line="360" w:lineRule="auto"/>
        <w:contextualSpacing/>
        <w:jc w:val="lowKashida"/>
        <w:rPr>
          <w:rFonts w:asciiTheme="majorBidi" w:hAnsiTheme="majorBidi" w:cstheme="majorBidi"/>
          <w:sz w:val="28"/>
          <w:szCs w:val="28"/>
        </w:rPr>
      </w:pPr>
      <w:r>
        <w:rPr>
          <w:rFonts w:asciiTheme="majorBidi" w:hAnsiTheme="majorBidi" w:cstheme="majorBidi"/>
          <w:sz w:val="28"/>
          <w:szCs w:val="28"/>
        </w:rPr>
        <w:t xml:space="preserve">- </w:t>
      </w:r>
      <w:r w:rsidR="00EF49A5" w:rsidRPr="00EF49A5">
        <w:rPr>
          <w:rFonts w:asciiTheme="majorBidi" w:hAnsiTheme="majorBidi" w:cstheme="majorBidi"/>
          <w:sz w:val="28"/>
          <w:szCs w:val="28"/>
        </w:rPr>
        <w:t>2018 Training employees of the General Authority of Culture Palaces (Central Administration for Training) on ​​marketing for various events, within the "planning and organizing different events" program organized by the Central Administration for Training and Preparation of Cultural Leaders from 17-20 / 12/2018.</w:t>
      </w:r>
    </w:p>
    <w:p w14:paraId="1B7B8C30"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2018 Training staff at the General Authority of Culture Palaces of the Canal and Sinai regions branches on marketing festivals and exhibitions, etiquette rules and protocol, within the "Exhibitions and Festivals Program" program organized by the Central Administration for Training and Cultural Leaders Preparation from 3-11 / 3/2018.</w:t>
      </w:r>
    </w:p>
    <w:p w14:paraId="6DBDC003"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2018 Training students of the International Higher Institute of Media in communication skills, and skills for passing job interviews.</w:t>
      </w:r>
    </w:p>
    <w:p w14:paraId="237C243C"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lastRenderedPageBreak/>
        <w:t> 2018 Training employees of the General Authority of Cultural Palaces on "media and electronic marketing of events".</w:t>
      </w:r>
    </w:p>
    <w:p w14:paraId="6C86D00F"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2018 training employees of the Ministry of Social Solidarity on "planning and organizing conferences and exhibitions".</w:t>
      </w:r>
    </w:p>
    <w:p w14:paraId="0AE8CD7B"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2017 Training employees of the Ministry of Social Solidarity in planning media campaigns, within the program "Preparing a Public Relations Specialist", organized by the Central Administration for Training at the Ministry of Social Solidarity from February 19 to 23, 2017.</w:t>
      </w:r>
    </w:p>
    <w:p w14:paraId="201FAF3E"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2017 Training of workers in the central administration of the Ministry of Culture on "Etiquette and protocol rules".</w:t>
      </w:r>
    </w:p>
    <w:p w14:paraId="7A92A2E7" w14:textId="77777777" w:rsidR="00EF49A5" w:rsidRPr="00EF49A5"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2017 Training the students of the Higher International Institute of Media in communication skills, and skills for passing job interviews.</w:t>
      </w:r>
    </w:p>
    <w:p w14:paraId="3C538711" w14:textId="66807FC3" w:rsidR="00EF49A5" w:rsidRPr="0085230C" w:rsidRDefault="00EF49A5" w:rsidP="00005B11">
      <w:pPr>
        <w:spacing w:after="0" w:line="360" w:lineRule="auto"/>
        <w:contextualSpacing/>
        <w:jc w:val="lowKashida"/>
        <w:rPr>
          <w:rFonts w:asciiTheme="majorBidi" w:hAnsiTheme="majorBidi" w:cstheme="majorBidi"/>
          <w:sz w:val="28"/>
          <w:szCs w:val="28"/>
        </w:rPr>
      </w:pPr>
      <w:r w:rsidRPr="00EF49A5">
        <w:rPr>
          <w:rFonts w:asciiTheme="majorBidi" w:hAnsiTheme="majorBidi" w:cstheme="majorBidi"/>
          <w:sz w:val="28"/>
          <w:szCs w:val="28"/>
        </w:rPr>
        <w:t> 2016 Training the employees of the General Authority of Culture Palaces of the Canal and Sinai regions branches on communication skills, personal communication and methods of their development, communication skills in institutions, and news drafting skills, within the program "Preparing the media reporter" which was organized by the Central Administration for Training and Preparing Cultural Leaders in the period from 25-30 / 12 2016.</w:t>
      </w:r>
    </w:p>
    <w:p w14:paraId="5C7512A5" w14:textId="77777777" w:rsidR="00F30974" w:rsidRPr="0085230C" w:rsidRDefault="00F30974" w:rsidP="005211C4">
      <w:pPr>
        <w:spacing w:after="0"/>
        <w:contextualSpacing/>
        <w:jc w:val="lowKashida"/>
        <w:rPr>
          <w:rFonts w:asciiTheme="majorBidi" w:hAnsiTheme="majorBidi" w:cstheme="majorBidi"/>
          <w:sz w:val="28"/>
          <w:szCs w:val="28"/>
        </w:rPr>
      </w:pPr>
    </w:p>
    <w:p w14:paraId="465E8CA0" w14:textId="73399AA6" w:rsidR="00C2224C" w:rsidRPr="00C2224C" w:rsidRDefault="00C2224C" w:rsidP="00C2224C">
      <w:pPr>
        <w:spacing w:after="0"/>
        <w:contextualSpacing/>
        <w:jc w:val="lowKashida"/>
        <w:rPr>
          <w:rFonts w:asciiTheme="majorBidi" w:hAnsiTheme="majorBidi" w:cstheme="majorBidi"/>
          <w:b/>
          <w:bCs/>
          <w:sz w:val="28"/>
          <w:szCs w:val="28"/>
          <w:u w:val="single"/>
        </w:rPr>
      </w:pPr>
      <w:r w:rsidRPr="00C2224C">
        <w:rPr>
          <w:rFonts w:asciiTheme="majorBidi" w:hAnsiTheme="majorBidi" w:cstheme="majorBidi"/>
          <w:b/>
          <w:bCs/>
          <w:sz w:val="28"/>
          <w:szCs w:val="28"/>
          <w:u w:val="single"/>
        </w:rPr>
        <w:t>Administration and university service:</w:t>
      </w:r>
    </w:p>
    <w:p w14:paraId="3445C073" w14:textId="3174D669" w:rsidR="00C2224C" w:rsidRDefault="00C2224C" w:rsidP="00C2224C">
      <w:pPr>
        <w:spacing w:after="0"/>
        <w:contextualSpacing/>
        <w:jc w:val="lowKashida"/>
        <w:rPr>
          <w:rFonts w:asciiTheme="majorBidi" w:hAnsiTheme="majorBidi" w:cstheme="majorBidi"/>
          <w:b/>
          <w:bCs/>
          <w:sz w:val="28"/>
          <w:szCs w:val="28"/>
        </w:rPr>
      </w:pPr>
      <w:r w:rsidRPr="00C2224C">
        <w:rPr>
          <w:rFonts w:asciiTheme="majorBidi" w:hAnsiTheme="majorBidi" w:cstheme="majorBidi"/>
          <w:b/>
          <w:bCs/>
          <w:sz w:val="28"/>
          <w:szCs w:val="28"/>
        </w:rPr>
        <w:t xml:space="preserve">Administrative </w:t>
      </w:r>
      <w:r>
        <w:rPr>
          <w:rFonts w:asciiTheme="majorBidi" w:hAnsiTheme="majorBidi" w:cstheme="majorBidi"/>
          <w:b/>
          <w:bCs/>
          <w:sz w:val="28"/>
          <w:szCs w:val="28"/>
        </w:rPr>
        <w:t>Work</w:t>
      </w:r>
      <w:r w:rsidRPr="00C2224C">
        <w:rPr>
          <w:rFonts w:asciiTheme="majorBidi" w:hAnsiTheme="majorBidi" w:cstheme="majorBidi"/>
          <w:b/>
          <w:bCs/>
          <w:sz w:val="28"/>
          <w:szCs w:val="28"/>
        </w:rPr>
        <w:t>:</w:t>
      </w:r>
    </w:p>
    <w:p w14:paraId="6A524166" w14:textId="37ADBF0B" w:rsidR="000C6239" w:rsidRPr="000C6239" w:rsidRDefault="000C6239" w:rsidP="000C6239">
      <w:pPr>
        <w:pStyle w:val="ListParagraph"/>
        <w:numPr>
          <w:ilvl w:val="0"/>
          <w:numId w:val="16"/>
        </w:numPr>
        <w:spacing w:after="0"/>
        <w:jc w:val="lowKashida"/>
        <w:rPr>
          <w:rFonts w:asciiTheme="majorBidi" w:hAnsiTheme="majorBidi" w:cstheme="majorBidi"/>
          <w:sz w:val="28"/>
          <w:szCs w:val="28"/>
        </w:rPr>
      </w:pPr>
      <w:r w:rsidRPr="000C6239">
        <w:rPr>
          <w:rFonts w:asciiTheme="majorBidi" w:hAnsiTheme="majorBidi" w:cstheme="majorBidi"/>
          <w:sz w:val="28"/>
          <w:szCs w:val="28"/>
        </w:rPr>
        <w:t>Chair of community engagement committee at gulf university</w:t>
      </w:r>
    </w:p>
    <w:p w14:paraId="72F4CBF3" w14:textId="6F43E936"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Member of the committee preparing the master's program in the Department of </w:t>
      </w:r>
      <w:r w:rsidR="000C6239">
        <w:rPr>
          <w:rFonts w:asciiTheme="majorBidi" w:hAnsiTheme="majorBidi" w:cstheme="majorBidi"/>
          <w:sz w:val="28"/>
          <w:szCs w:val="28"/>
        </w:rPr>
        <w:t>Mass communication</w:t>
      </w:r>
      <w:r w:rsidRPr="00C2224C">
        <w:rPr>
          <w:rFonts w:asciiTheme="majorBidi" w:hAnsiTheme="majorBidi" w:cstheme="majorBidi"/>
          <w:sz w:val="28"/>
          <w:szCs w:val="28"/>
        </w:rPr>
        <w:t xml:space="preserve"> at the Gulf University.</w:t>
      </w:r>
    </w:p>
    <w:p w14:paraId="344110C1"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Member of the Scientific Research Council of the Gulf University.</w:t>
      </w:r>
    </w:p>
    <w:p w14:paraId="3F2C901C"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Member of the Teaching and Learning Committee and the Program Development Committee at the Gulf University.</w:t>
      </w:r>
    </w:p>
    <w:p w14:paraId="2BA14D67"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Member of the exam committee of the Gulf University.</w:t>
      </w:r>
    </w:p>
    <w:p w14:paraId="4D1CBE1A"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lastRenderedPageBreak/>
        <w:t xml:space="preserve"> Member of the Quality Committee, at the International Higher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6E0E598C" w14:textId="08B1C6CF"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Head of the Community Service Unit at the International Higher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5C5AA617"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Vice-President of the Fourth Division Control at the International Higher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68593452"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Secretary and member of the Public Relations Department Council at the International Higher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5441A730"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Head of the Professional Guidance Unit at the International Higher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685E804F" w14:textId="75B7C7CF"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Innovation and creativity through the pursuit of innovation and development.</w:t>
      </w:r>
    </w:p>
    <w:p w14:paraId="0C6D3EDA" w14:textId="77777777" w:rsidR="00C2224C" w:rsidRPr="00C2224C" w:rsidRDefault="00C2224C" w:rsidP="00005B11">
      <w:pPr>
        <w:spacing w:after="0" w:line="360" w:lineRule="auto"/>
        <w:contextualSpacing/>
        <w:jc w:val="lowKashida"/>
        <w:rPr>
          <w:rFonts w:asciiTheme="majorBidi" w:hAnsiTheme="majorBidi" w:cstheme="majorBidi"/>
          <w:b/>
          <w:bCs/>
          <w:sz w:val="28"/>
          <w:szCs w:val="28"/>
        </w:rPr>
      </w:pPr>
    </w:p>
    <w:p w14:paraId="5610F71A" w14:textId="77777777" w:rsidR="00C2224C" w:rsidRPr="00C2224C" w:rsidRDefault="00C2224C" w:rsidP="00005B11">
      <w:pPr>
        <w:spacing w:after="0" w:line="360" w:lineRule="auto"/>
        <w:contextualSpacing/>
        <w:jc w:val="lowKashida"/>
        <w:rPr>
          <w:rFonts w:asciiTheme="majorBidi" w:hAnsiTheme="majorBidi" w:cstheme="majorBidi"/>
          <w:b/>
          <w:bCs/>
          <w:sz w:val="28"/>
          <w:szCs w:val="28"/>
          <w:u w:val="single"/>
        </w:rPr>
      </w:pPr>
      <w:r w:rsidRPr="00C2224C">
        <w:rPr>
          <w:rFonts w:asciiTheme="majorBidi" w:hAnsiTheme="majorBidi" w:cstheme="majorBidi"/>
          <w:b/>
          <w:bCs/>
          <w:sz w:val="28"/>
          <w:szCs w:val="28"/>
          <w:u w:val="single"/>
        </w:rPr>
        <w:t>University activities:</w:t>
      </w:r>
    </w:p>
    <w:p w14:paraId="63E48C57" w14:textId="77777777"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2018, 2017, 2016 Organizing the graduation ceremony for Al-</w:t>
      </w:r>
      <w:proofErr w:type="spellStart"/>
      <w:r w:rsidRPr="00C2224C">
        <w:rPr>
          <w:rFonts w:asciiTheme="majorBidi" w:hAnsiTheme="majorBidi" w:cstheme="majorBidi"/>
          <w:sz w:val="28"/>
          <w:szCs w:val="28"/>
        </w:rPr>
        <w:t>Shorouk</w:t>
      </w:r>
      <w:proofErr w:type="spellEnd"/>
      <w:r w:rsidRPr="00C2224C">
        <w:rPr>
          <w:rFonts w:asciiTheme="majorBidi" w:hAnsiTheme="majorBidi" w:cstheme="majorBidi"/>
          <w:sz w:val="28"/>
          <w:szCs w:val="28"/>
        </w:rPr>
        <w:t xml:space="preserve"> Academy students in all its institutes.</w:t>
      </w:r>
    </w:p>
    <w:p w14:paraId="51E8D506" w14:textId="36B82953" w:rsidR="00C2224C" w:rsidRPr="00C2224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w:t>
      </w:r>
      <w:r w:rsidRPr="00C2224C">
        <w:rPr>
          <w:rFonts w:asciiTheme="majorBidi" w:hAnsiTheme="majorBidi" w:cs="Times New Roman"/>
          <w:sz w:val="28"/>
          <w:szCs w:val="28"/>
          <w:rtl/>
        </w:rPr>
        <w:t>2017</w:t>
      </w:r>
      <w:r w:rsidRPr="00C2224C">
        <w:rPr>
          <w:rFonts w:asciiTheme="majorBidi" w:hAnsiTheme="majorBidi" w:cstheme="majorBidi"/>
          <w:sz w:val="28"/>
          <w:szCs w:val="28"/>
        </w:rPr>
        <w:t xml:space="preserve">, 2018-2019 participating in organizing the second, third and fourth sunrise festival for youth creativity, organized by the international high institute for </w:t>
      </w:r>
      <w:r>
        <w:rPr>
          <w:rFonts w:asciiTheme="majorBidi" w:hAnsiTheme="majorBidi" w:cstheme="majorBidi"/>
          <w:sz w:val="28"/>
          <w:szCs w:val="28"/>
        </w:rPr>
        <w:t>Media</w:t>
      </w:r>
      <w:r w:rsidRPr="00C2224C">
        <w:rPr>
          <w:rFonts w:asciiTheme="majorBidi" w:hAnsiTheme="majorBidi" w:cstheme="majorBidi"/>
          <w:sz w:val="28"/>
          <w:szCs w:val="28"/>
        </w:rPr>
        <w:t xml:space="preserve"> in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439FB0FD" w14:textId="1B18E8C0" w:rsidR="0085230C" w:rsidRDefault="00C2224C" w:rsidP="00005B11">
      <w:pPr>
        <w:spacing w:after="0" w:line="360" w:lineRule="auto"/>
        <w:contextualSpacing/>
        <w:jc w:val="lowKashida"/>
        <w:rPr>
          <w:rFonts w:asciiTheme="majorBidi" w:hAnsiTheme="majorBidi" w:cstheme="majorBidi"/>
          <w:sz w:val="28"/>
          <w:szCs w:val="28"/>
        </w:rPr>
      </w:pPr>
      <w:r w:rsidRPr="00C2224C">
        <w:rPr>
          <w:rFonts w:asciiTheme="majorBidi" w:hAnsiTheme="majorBidi" w:cstheme="majorBidi"/>
          <w:sz w:val="28"/>
          <w:szCs w:val="28"/>
        </w:rPr>
        <w:t xml:space="preserve"> </w:t>
      </w:r>
      <w:r w:rsidRPr="00C2224C">
        <w:rPr>
          <w:rFonts w:asciiTheme="majorBidi" w:hAnsiTheme="majorBidi" w:cs="Times New Roman"/>
          <w:sz w:val="28"/>
          <w:szCs w:val="28"/>
          <w:rtl/>
        </w:rPr>
        <w:t>2017</w:t>
      </w:r>
      <w:r w:rsidRPr="00C2224C">
        <w:rPr>
          <w:rFonts w:asciiTheme="majorBidi" w:hAnsiTheme="majorBidi" w:cstheme="majorBidi"/>
          <w:sz w:val="28"/>
          <w:szCs w:val="28"/>
        </w:rPr>
        <w:t>, 2018, 2019 organizing the second, third and fourth scientific conference of Al-</w:t>
      </w:r>
      <w:proofErr w:type="spellStart"/>
      <w:r w:rsidRPr="00C2224C">
        <w:rPr>
          <w:rFonts w:asciiTheme="majorBidi" w:hAnsiTheme="majorBidi" w:cstheme="majorBidi"/>
          <w:sz w:val="28"/>
          <w:szCs w:val="28"/>
        </w:rPr>
        <w:t>Shorouk</w:t>
      </w:r>
      <w:proofErr w:type="spellEnd"/>
      <w:r>
        <w:rPr>
          <w:rFonts w:asciiTheme="majorBidi" w:hAnsiTheme="majorBidi" w:cstheme="majorBidi"/>
          <w:sz w:val="28"/>
          <w:szCs w:val="28"/>
        </w:rPr>
        <w:t xml:space="preserve"> Academy</w:t>
      </w:r>
      <w:r w:rsidRPr="00C2224C">
        <w:rPr>
          <w:rFonts w:asciiTheme="majorBidi" w:hAnsiTheme="majorBidi" w:cstheme="majorBidi"/>
          <w:sz w:val="28"/>
          <w:szCs w:val="28"/>
        </w:rPr>
        <w:t>.</w:t>
      </w:r>
    </w:p>
    <w:p w14:paraId="6C56989B" w14:textId="77777777" w:rsidR="00C2224C" w:rsidRPr="00C2224C" w:rsidRDefault="00C2224C" w:rsidP="00C2224C">
      <w:pPr>
        <w:spacing w:after="0"/>
        <w:contextualSpacing/>
        <w:jc w:val="lowKashida"/>
        <w:rPr>
          <w:rFonts w:asciiTheme="majorBidi" w:hAnsiTheme="majorBidi" w:cstheme="majorBidi"/>
          <w:sz w:val="28"/>
          <w:szCs w:val="28"/>
        </w:rPr>
      </w:pPr>
    </w:p>
    <w:sectPr w:rsidR="00C2224C" w:rsidRPr="00C2224C" w:rsidSect="00C54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2B7C" w14:textId="77777777" w:rsidR="00DB5BD5" w:rsidRDefault="00DB5BD5" w:rsidP="001E4EB4">
      <w:pPr>
        <w:spacing w:after="0" w:line="240" w:lineRule="auto"/>
      </w:pPr>
      <w:r>
        <w:separator/>
      </w:r>
    </w:p>
  </w:endnote>
  <w:endnote w:type="continuationSeparator" w:id="0">
    <w:p w14:paraId="149388E0" w14:textId="77777777" w:rsidR="00DB5BD5" w:rsidRDefault="00DB5BD5" w:rsidP="001E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C441" w14:textId="77777777" w:rsidR="00DB5BD5" w:rsidRDefault="00DB5BD5" w:rsidP="001E4EB4">
      <w:pPr>
        <w:spacing w:after="0" w:line="240" w:lineRule="auto"/>
      </w:pPr>
      <w:r>
        <w:separator/>
      </w:r>
    </w:p>
  </w:footnote>
  <w:footnote w:type="continuationSeparator" w:id="0">
    <w:p w14:paraId="46C27769" w14:textId="77777777" w:rsidR="00DB5BD5" w:rsidRDefault="00DB5BD5" w:rsidP="001E4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C62"/>
    <w:multiLevelType w:val="hybridMultilevel"/>
    <w:tmpl w:val="D00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0751A"/>
    <w:multiLevelType w:val="multilevel"/>
    <w:tmpl w:val="86A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82EB5"/>
    <w:multiLevelType w:val="multilevel"/>
    <w:tmpl w:val="2E7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451EC"/>
    <w:multiLevelType w:val="hybridMultilevel"/>
    <w:tmpl w:val="1DA6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111D9"/>
    <w:multiLevelType w:val="multilevel"/>
    <w:tmpl w:val="CA8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06214"/>
    <w:multiLevelType w:val="multilevel"/>
    <w:tmpl w:val="C504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D2BE6"/>
    <w:multiLevelType w:val="hybridMultilevel"/>
    <w:tmpl w:val="A5C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6912"/>
    <w:multiLevelType w:val="hybridMultilevel"/>
    <w:tmpl w:val="36C21422"/>
    <w:lvl w:ilvl="0" w:tplc="6F0EF1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A20F1"/>
    <w:multiLevelType w:val="hybridMultilevel"/>
    <w:tmpl w:val="DEC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B399C"/>
    <w:multiLevelType w:val="multilevel"/>
    <w:tmpl w:val="C88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271E4"/>
    <w:multiLevelType w:val="hybridMultilevel"/>
    <w:tmpl w:val="0D1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714E9"/>
    <w:multiLevelType w:val="hybridMultilevel"/>
    <w:tmpl w:val="E94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D364D"/>
    <w:multiLevelType w:val="multilevel"/>
    <w:tmpl w:val="E2D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5426A"/>
    <w:multiLevelType w:val="hybridMultilevel"/>
    <w:tmpl w:val="4C94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498"/>
    <w:multiLevelType w:val="hybridMultilevel"/>
    <w:tmpl w:val="AF3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92705"/>
    <w:multiLevelType w:val="hybridMultilevel"/>
    <w:tmpl w:val="59A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2"/>
  </w:num>
  <w:num w:numId="6">
    <w:abstractNumId w:val="9"/>
  </w:num>
  <w:num w:numId="7">
    <w:abstractNumId w:val="8"/>
  </w:num>
  <w:num w:numId="8">
    <w:abstractNumId w:val="13"/>
  </w:num>
  <w:num w:numId="9">
    <w:abstractNumId w:val="14"/>
  </w:num>
  <w:num w:numId="10">
    <w:abstractNumId w:val="3"/>
  </w:num>
  <w:num w:numId="11">
    <w:abstractNumId w:val="0"/>
  </w:num>
  <w:num w:numId="12">
    <w:abstractNumId w:val="7"/>
  </w:num>
  <w:num w:numId="13">
    <w:abstractNumId w:val="10"/>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7D"/>
    <w:rsid w:val="00005B11"/>
    <w:rsid w:val="000455A4"/>
    <w:rsid w:val="00085850"/>
    <w:rsid w:val="000961B5"/>
    <w:rsid w:val="000C19C1"/>
    <w:rsid w:val="000C6239"/>
    <w:rsid w:val="000D2C8A"/>
    <w:rsid w:val="00130BAC"/>
    <w:rsid w:val="0019597D"/>
    <w:rsid w:val="001E4EB4"/>
    <w:rsid w:val="00230902"/>
    <w:rsid w:val="00261E44"/>
    <w:rsid w:val="00261FA2"/>
    <w:rsid w:val="00305381"/>
    <w:rsid w:val="0033330B"/>
    <w:rsid w:val="00343BA6"/>
    <w:rsid w:val="003C0EC0"/>
    <w:rsid w:val="003F1047"/>
    <w:rsid w:val="00415719"/>
    <w:rsid w:val="004741A9"/>
    <w:rsid w:val="004B0D9A"/>
    <w:rsid w:val="004B6DA8"/>
    <w:rsid w:val="004F271D"/>
    <w:rsid w:val="00500773"/>
    <w:rsid w:val="005211C4"/>
    <w:rsid w:val="00532F2D"/>
    <w:rsid w:val="00575BBE"/>
    <w:rsid w:val="00580051"/>
    <w:rsid w:val="00581820"/>
    <w:rsid w:val="00582608"/>
    <w:rsid w:val="005A2171"/>
    <w:rsid w:val="005E552D"/>
    <w:rsid w:val="005F2401"/>
    <w:rsid w:val="00602EC3"/>
    <w:rsid w:val="0064246D"/>
    <w:rsid w:val="006577EC"/>
    <w:rsid w:val="0066617B"/>
    <w:rsid w:val="0068639A"/>
    <w:rsid w:val="006E5284"/>
    <w:rsid w:val="0070693F"/>
    <w:rsid w:val="00772D5A"/>
    <w:rsid w:val="0085230C"/>
    <w:rsid w:val="008C288B"/>
    <w:rsid w:val="008F5D57"/>
    <w:rsid w:val="00902547"/>
    <w:rsid w:val="009A6620"/>
    <w:rsid w:val="00A120A3"/>
    <w:rsid w:val="00A23EBC"/>
    <w:rsid w:val="00A34AB1"/>
    <w:rsid w:val="00AC23C3"/>
    <w:rsid w:val="00AD4886"/>
    <w:rsid w:val="00B16EED"/>
    <w:rsid w:val="00BC286F"/>
    <w:rsid w:val="00BF70A3"/>
    <w:rsid w:val="00C14C3A"/>
    <w:rsid w:val="00C2224C"/>
    <w:rsid w:val="00C25E6C"/>
    <w:rsid w:val="00C54A59"/>
    <w:rsid w:val="00C74C82"/>
    <w:rsid w:val="00CF22DB"/>
    <w:rsid w:val="00D0092D"/>
    <w:rsid w:val="00D11627"/>
    <w:rsid w:val="00D313FB"/>
    <w:rsid w:val="00D34604"/>
    <w:rsid w:val="00D81E30"/>
    <w:rsid w:val="00DA17C3"/>
    <w:rsid w:val="00DA294A"/>
    <w:rsid w:val="00DB5BD5"/>
    <w:rsid w:val="00E06E57"/>
    <w:rsid w:val="00E32A7D"/>
    <w:rsid w:val="00E70C62"/>
    <w:rsid w:val="00E716AE"/>
    <w:rsid w:val="00EA01F6"/>
    <w:rsid w:val="00EF49A5"/>
    <w:rsid w:val="00F20E2D"/>
    <w:rsid w:val="00F30974"/>
    <w:rsid w:val="00F911CA"/>
    <w:rsid w:val="00F9251F"/>
    <w:rsid w:val="00FA0677"/>
    <w:rsid w:val="00FE5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8AC"/>
  <w15:docId w15:val="{EBAA795B-0278-4B99-ADAD-0DA2EE6B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7D"/>
    <w:rPr>
      <w:color w:val="0563C1" w:themeColor="hyperlink"/>
      <w:u w:val="single"/>
    </w:rPr>
  </w:style>
  <w:style w:type="paragraph" w:styleId="ListParagraph">
    <w:name w:val="List Paragraph"/>
    <w:basedOn w:val="Normal"/>
    <w:uiPriority w:val="34"/>
    <w:qFormat/>
    <w:rsid w:val="00130BAC"/>
    <w:pPr>
      <w:ind w:left="720"/>
      <w:contextualSpacing/>
    </w:pPr>
  </w:style>
  <w:style w:type="character" w:styleId="Strong">
    <w:name w:val="Strong"/>
    <w:basedOn w:val="DefaultParagraphFont"/>
    <w:uiPriority w:val="22"/>
    <w:qFormat/>
    <w:rsid w:val="00DA17C3"/>
    <w:rPr>
      <w:b/>
      <w:bCs/>
    </w:rPr>
  </w:style>
  <w:style w:type="paragraph" w:styleId="Header">
    <w:name w:val="header"/>
    <w:basedOn w:val="Normal"/>
    <w:link w:val="HeaderChar"/>
    <w:uiPriority w:val="99"/>
    <w:unhideWhenUsed/>
    <w:rsid w:val="001E4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B4"/>
  </w:style>
  <w:style w:type="paragraph" w:styleId="Footer">
    <w:name w:val="footer"/>
    <w:basedOn w:val="Normal"/>
    <w:link w:val="FooterChar"/>
    <w:uiPriority w:val="99"/>
    <w:unhideWhenUsed/>
    <w:rsid w:val="001E4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B4"/>
  </w:style>
  <w:style w:type="paragraph" w:customStyle="1" w:styleId="HeadingBase">
    <w:name w:val="Heading Base"/>
    <w:basedOn w:val="BodyText"/>
    <w:next w:val="BodyText"/>
    <w:uiPriority w:val="99"/>
    <w:rsid w:val="00AD4886"/>
    <w:pPr>
      <w:keepNext/>
      <w:keepLines/>
      <w:spacing w:after="0" w:line="180" w:lineRule="atLeast"/>
    </w:pPr>
    <w:rPr>
      <w:rFonts w:ascii="Arial Black" w:eastAsia="Times New Roman" w:hAnsi="Arial Black" w:cs="Times New Roman"/>
      <w:spacing w:val="-10"/>
      <w:kern w:val="28"/>
      <w:sz w:val="20"/>
      <w:szCs w:val="20"/>
    </w:rPr>
  </w:style>
  <w:style w:type="paragraph" w:styleId="BodyText">
    <w:name w:val="Body Text"/>
    <w:basedOn w:val="Normal"/>
    <w:link w:val="BodyTextChar"/>
    <w:uiPriority w:val="99"/>
    <w:semiHidden/>
    <w:unhideWhenUsed/>
    <w:rsid w:val="00AD4886"/>
    <w:pPr>
      <w:spacing w:after="120"/>
    </w:pPr>
  </w:style>
  <w:style w:type="character" w:customStyle="1" w:styleId="BodyTextChar">
    <w:name w:val="Body Text Char"/>
    <w:basedOn w:val="DefaultParagraphFont"/>
    <w:link w:val="BodyText"/>
    <w:uiPriority w:val="99"/>
    <w:semiHidden/>
    <w:rsid w:val="00AD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5315">
      <w:bodyDiv w:val="1"/>
      <w:marLeft w:val="0"/>
      <w:marRight w:val="0"/>
      <w:marTop w:val="0"/>
      <w:marBottom w:val="0"/>
      <w:divBdr>
        <w:top w:val="none" w:sz="0" w:space="0" w:color="auto"/>
        <w:left w:val="none" w:sz="0" w:space="0" w:color="auto"/>
        <w:bottom w:val="none" w:sz="0" w:space="0" w:color="auto"/>
        <w:right w:val="none" w:sz="0" w:space="0" w:color="auto"/>
      </w:divBdr>
    </w:div>
    <w:div w:id="353507066">
      <w:bodyDiv w:val="1"/>
      <w:marLeft w:val="0"/>
      <w:marRight w:val="0"/>
      <w:marTop w:val="0"/>
      <w:marBottom w:val="0"/>
      <w:divBdr>
        <w:top w:val="none" w:sz="0" w:space="0" w:color="auto"/>
        <w:left w:val="none" w:sz="0" w:space="0" w:color="auto"/>
        <w:bottom w:val="none" w:sz="0" w:space="0" w:color="auto"/>
        <w:right w:val="none" w:sz="0" w:space="0" w:color="auto"/>
      </w:divBdr>
      <w:divsChild>
        <w:div w:id="7678212">
          <w:marLeft w:val="0"/>
          <w:marRight w:val="0"/>
          <w:marTop w:val="0"/>
          <w:marBottom w:val="0"/>
          <w:divBdr>
            <w:top w:val="none" w:sz="0" w:space="0" w:color="auto"/>
            <w:left w:val="none" w:sz="0" w:space="0" w:color="auto"/>
            <w:bottom w:val="none" w:sz="0" w:space="0" w:color="auto"/>
            <w:right w:val="none" w:sz="0" w:space="0" w:color="auto"/>
          </w:divBdr>
        </w:div>
        <w:div w:id="457845449">
          <w:marLeft w:val="0"/>
          <w:marRight w:val="0"/>
          <w:marTop w:val="0"/>
          <w:marBottom w:val="0"/>
          <w:divBdr>
            <w:top w:val="none" w:sz="0" w:space="0" w:color="auto"/>
            <w:left w:val="none" w:sz="0" w:space="0" w:color="auto"/>
            <w:bottom w:val="none" w:sz="0" w:space="0" w:color="auto"/>
            <w:right w:val="none" w:sz="0" w:space="0" w:color="auto"/>
          </w:divBdr>
        </w:div>
        <w:div w:id="11303588">
          <w:marLeft w:val="0"/>
          <w:marRight w:val="0"/>
          <w:marTop w:val="0"/>
          <w:marBottom w:val="0"/>
          <w:divBdr>
            <w:top w:val="none" w:sz="0" w:space="0" w:color="auto"/>
            <w:left w:val="none" w:sz="0" w:space="0" w:color="auto"/>
            <w:bottom w:val="none" w:sz="0" w:space="0" w:color="auto"/>
            <w:right w:val="none" w:sz="0" w:space="0" w:color="auto"/>
          </w:divBdr>
        </w:div>
        <w:div w:id="138226554">
          <w:marLeft w:val="0"/>
          <w:marRight w:val="0"/>
          <w:marTop w:val="0"/>
          <w:marBottom w:val="0"/>
          <w:divBdr>
            <w:top w:val="none" w:sz="0" w:space="0" w:color="auto"/>
            <w:left w:val="none" w:sz="0" w:space="0" w:color="auto"/>
            <w:bottom w:val="none" w:sz="0" w:space="0" w:color="auto"/>
            <w:right w:val="none" w:sz="0" w:space="0" w:color="auto"/>
          </w:divBdr>
        </w:div>
        <w:div w:id="1810628977">
          <w:marLeft w:val="0"/>
          <w:marRight w:val="0"/>
          <w:marTop w:val="0"/>
          <w:marBottom w:val="0"/>
          <w:divBdr>
            <w:top w:val="none" w:sz="0" w:space="0" w:color="auto"/>
            <w:left w:val="none" w:sz="0" w:space="0" w:color="auto"/>
            <w:bottom w:val="none" w:sz="0" w:space="0" w:color="auto"/>
            <w:right w:val="none" w:sz="0" w:space="0" w:color="auto"/>
          </w:divBdr>
        </w:div>
        <w:div w:id="1670988548">
          <w:marLeft w:val="0"/>
          <w:marRight w:val="0"/>
          <w:marTop w:val="0"/>
          <w:marBottom w:val="0"/>
          <w:divBdr>
            <w:top w:val="none" w:sz="0" w:space="0" w:color="auto"/>
            <w:left w:val="none" w:sz="0" w:space="0" w:color="auto"/>
            <w:bottom w:val="none" w:sz="0" w:space="0" w:color="auto"/>
            <w:right w:val="none" w:sz="0" w:space="0" w:color="auto"/>
          </w:divBdr>
        </w:div>
        <w:div w:id="385419780">
          <w:marLeft w:val="0"/>
          <w:marRight w:val="0"/>
          <w:marTop w:val="0"/>
          <w:marBottom w:val="0"/>
          <w:divBdr>
            <w:top w:val="none" w:sz="0" w:space="0" w:color="auto"/>
            <w:left w:val="none" w:sz="0" w:space="0" w:color="auto"/>
            <w:bottom w:val="none" w:sz="0" w:space="0" w:color="auto"/>
            <w:right w:val="none" w:sz="0" w:space="0" w:color="auto"/>
          </w:divBdr>
        </w:div>
        <w:div w:id="1292328009">
          <w:marLeft w:val="0"/>
          <w:marRight w:val="0"/>
          <w:marTop w:val="0"/>
          <w:marBottom w:val="0"/>
          <w:divBdr>
            <w:top w:val="none" w:sz="0" w:space="0" w:color="auto"/>
            <w:left w:val="none" w:sz="0" w:space="0" w:color="auto"/>
            <w:bottom w:val="none" w:sz="0" w:space="0" w:color="auto"/>
            <w:right w:val="none" w:sz="0" w:space="0" w:color="auto"/>
          </w:divBdr>
        </w:div>
        <w:div w:id="2049065308">
          <w:marLeft w:val="0"/>
          <w:marRight w:val="0"/>
          <w:marTop w:val="0"/>
          <w:marBottom w:val="0"/>
          <w:divBdr>
            <w:top w:val="none" w:sz="0" w:space="0" w:color="auto"/>
            <w:left w:val="none" w:sz="0" w:space="0" w:color="auto"/>
            <w:bottom w:val="none" w:sz="0" w:space="0" w:color="auto"/>
            <w:right w:val="none" w:sz="0" w:space="0" w:color="auto"/>
          </w:divBdr>
        </w:div>
        <w:div w:id="209655005">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960070303">
          <w:marLeft w:val="0"/>
          <w:marRight w:val="0"/>
          <w:marTop w:val="0"/>
          <w:marBottom w:val="0"/>
          <w:divBdr>
            <w:top w:val="none" w:sz="0" w:space="0" w:color="auto"/>
            <w:left w:val="none" w:sz="0" w:space="0" w:color="auto"/>
            <w:bottom w:val="none" w:sz="0" w:space="0" w:color="auto"/>
            <w:right w:val="none" w:sz="0" w:space="0" w:color="auto"/>
          </w:divBdr>
        </w:div>
        <w:div w:id="283078924">
          <w:marLeft w:val="0"/>
          <w:marRight w:val="0"/>
          <w:marTop w:val="0"/>
          <w:marBottom w:val="0"/>
          <w:divBdr>
            <w:top w:val="none" w:sz="0" w:space="0" w:color="auto"/>
            <w:left w:val="none" w:sz="0" w:space="0" w:color="auto"/>
            <w:bottom w:val="none" w:sz="0" w:space="0" w:color="auto"/>
            <w:right w:val="none" w:sz="0" w:space="0" w:color="auto"/>
          </w:divBdr>
        </w:div>
        <w:div w:id="371854423">
          <w:marLeft w:val="0"/>
          <w:marRight w:val="0"/>
          <w:marTop w:val="0"/>
          <w:marBottom w:val="0"/>
          <w:divBdr>
            <w:top w:val="none" w:sz="0" w:space="0" w:color="auto"/>
            <w:left w:val="none" w:sz="0" w:space="0" w:color="auto"/>
            <w:bottom w:val="none" w:sz="0" w:space="0" w:color="auto"/>
            <w:right w:val="none" w:sz="0" w:space="0" w:color="auto"/>
          </w:divBdr>
        </w:div>
        <w:div w:id="1988901282">
          <w:marLeft w:val="0"/>
          <w:marRight w:val="0"/>
          <w:marTop w:val="0"/>
          <w:marBottom w:val="0"/>
          <w:divBdr>
            <w:top w:val="none" w:sz="0" w:space="0" w:color="auto"/>
            <w:left w:val="none" w:sz="0" w:space="0" w:color="auto"/>
            <w:bottom w:val="none" w:sz="0" w:space="0" w:color="auto"/>
            <w:right w:val="none" w:sz="0" w:space="0" w:color="auto"/>
          </w:divBdr>
        </w:div>
        <w:div w:id="208492526">
          <w:marLeft w:val="0"/>
          <w:marRight w:val="0"/>
          <w:marTop w:val="0"/>
          <w:marBottom w:val="0"/>
          <w:divBdr>
            <w:top w:val="none" w:sz="0" w:space="0" w:color="auto"/>
            <w:left w:val="none" w:sz="0" w:space="0" w:color="auto"/>
            <w:bottom w:val="none" w:sz="0" w:space="0" w:color="auto"/>
            <w:right w:val="none" w:sz="0" w:space="0" w:color="auto"/>
          </w:divBdr>
        </w:div>
        <w:div w:id="1763794723">
          <w:marLeft w:val="0"/>
          <w:marRight w:val="0"/>
          <w:marTop w:val="0"/>
          <w:marBottom w:val="0"/>
          <w:divBdr>
            <w:top w:val="none" w:sz="0" w:space="0" w:color="auto"/>
            <w:left w:val="none" w:sz="0" w:space="0" w:color="auto"/>
            <w:bottom w:val="none" w:sz="0" w:space="0" w:color="auto"/>
            <w:right w:val="none" w:sz="0" w:space="0" w:color="auto"/>
          </w:divBdr>
        </w:div>
        <w:div w:id="1420054251">
          <w:marLeft w:val="0"/>
          <w:marRight w:val="0"/>
          <w:marTop w:val="0"/>
          <w:marBottom w:val="0"/>
          <w:divBdr>
            <w:top w:val="none" w:sz="0" w:space="0" w:color="auto"/>
            <w:left w:val="none" w:sz="0" w:space="0" w:color="auto"/>
            <w:bottom w:val="none" w:sz="0" w:space="0" w:color="auto"/>
            <w:right w:val="none" w:sz="0" w:space="0" w:color="auto"/>
          </w:divBdr>
        </w:div>
        <w:div w:id="620460951">
          <w:marLeft w:val="0"/>
          <w:marRight w:val="0"/>
          <w:marTop w:val="0"/>
          <w:marBottom w:val="0"/>
          <w:divBdr>
            <w:top w:val="none" w:sz="0" w:space="0" w:color="auto"/>
            <w:left w:val="none" w:sz="0" w:space="0" w:color="auto"/>
            <w:bottom w:val="none" w:sz="0" w:space="0" w:color="auto"/>
            <w:right w:val="none" w:sz="0" w:space="0" w:color="auto"/>
          </w:divBdr>
        </w:div>
        <w:div w:id="2008557814">
          <w:marLeft w:val="0"/>
          <w:marRight w:val="0"/>
          <w:marTop w:val="0"/>
          <w:marBottom w:val="0"/>
          <w:divBdr>
            <w:top w:val="none" w:sz="0" w:space="0" w:color="auto"/>
            <w:left w:val="none" w:sz="0" w:space="0" w:color="auto"/>
            <w:bottom w:val="none" w:sz="0" w:space="0" w:color="auto"/>
            <w:right w:val="none" w:sz="0" w:space="0" w:color="auto"/>
          </w:divBdr>
        </w:div>
        <w:div w:id="1810896650">
          <w:marLeft w:val="0"/>
          <w:marRight w:val="0"/>
          <w:marTop w:val="0"/>
          <w:marBottom w:val="0"/>
          <w:divBdr>
            <w:top w:val="none" w:sz="0" w:space="0" w:color="auto"/>
            <w:left w:val="none" w:sz="0" w:space="0" w:color="auto"/>
            <w:bottom w:val="none" w:sz="0" w:space="0" w:color="auto"/>
            <w:right w:val="none" w:sz="0" w:space="0" w:color="auto"/>
          </w:divBdr>
        </w:div>
        <w:div w:id="1527520258">
          <w:marLeft w:val="0"/>
          <w:marRight w:val="0"/>
          <w:marTop w:val="0"/>
          <w:marBottom w:val="0"/>
          <w:divBdr>
            <w:top w:val="none" w:sz="0" w:space="0" w:color="auto"/>
            <w:left w:val="none" w:sz="0" w:space="0" w:color="auto"/>
            <w:bottom w:val="none" w:sz="0" w:space="0" w:color="auto"/>
            <w:right w:val="none" w:sz="0" w:space="0" w:color="auto"/>
          </w:divBdr>
        </w:div>
        <w:div w:id="321087870">
          <w:marLeft w:val="0"/>
          <w:marRight w:val="0"/>
          <w:marTop w:val="0"/>
          <w:marBottom w:val="0"/>
          <w:divBdr>
            <w:top w:val="none" w:sz="0" w:space="0" w:color="auto"/>
            <w:left w:val="none" w:sz="0" w:space="0" w:color="auto"/>
            <w:bottom w:val="none" w:sz="0" w:space="0" w:color="auto"/>
            <w:right w:val="none" w:sz="0" w:space="0" w:color="auto"/>
          </w:divBdr>
        </w:div>
        <w:div w:id="627785492">
          <w:marLeft w:val="0"/>
          <w:marRight w:val="0"/>
          <w:marTop w:val="0"/>
          <w:marBottom w:val="0"/>
          <w:divBdr>
            <w:top w:val="none" w:sz="0" w:space="0" w:color="auto"/>
            <w:left w:val="none" w:sz="0" w:space="0" w:color="auto"/>
            <w:bottom w:val="none" w:sz="0" w:space="0" w:color="auto"/>
            <w:right w:val="none" w:sz="0" w:space="0" w:color="auto"/>
          </w:divBdr>
        </w:div>
        <w:div w:id="1974021731">
          <w:marLeft w:val="0"/>
          <w:marRight w:val="0"/>
          <w:marTop w:val="0"/>
          <w:marBottom w:val="0"/>
          <w:divBdr>
            <w:top w:val="none" w:sz="0" w:space="0" w:color="auto"/>
            <w:left w:val="none" w:sz="0" w:space="0" w:color="auto"/>
            <w:bottom w:val="none" w:sz="0" w:space="0" w:color="auto"/>
            <w:right w:val="none" w:sz="0" w:space="0" w:color="auto"/>
          </w:divBdr>
        </w:div>
        <w:div w:id="321129063">
          <w:marLeft w:val="0"/>
          <w:marRight w:val="0"/>
          <w:marTop w:val="0"/>
          <w:marBottom w:val="0"/>
          <w:divBdr>
            <w:top w:val="none" w:sz="0" w:space="0" w:color="auto"/>
            <w:left w:val="none" w:sz="0" w:space="0" w:color="auto"/>
            <w:bottom w:val="none" w:sz="0" w:space="0" w:color="auto"/>
            <w:right w:val="none" w:sz="0" w:space="0" w:color="auto"/>
          </w:divBdr>
        </w:div>
      </w:divsChild>
    </w:div>
    <w:div w:id="381288506">
      <w:bodyDiv w:val="1"/>
      <w:marLeft w:val="0"/>
      <w:marRight w:val="0"/>
      <w:marTop w:val="0"/>
      <w:marBottom w:val="0"/>
      <w:divBdr>
        <w:top w:val="none" w:sz="0" w:space="0" w:color="auto"/>
        <w:left w:val="none" w:sz="0" w:space="0" w:color="auto"/>
        <w:bottom w:val="none" w:sz="0" w:space="0" w:color="auto"/>
        <w:right w:val="none" w:sz="0" w:space="0" w:color="auto"/>
      </w:divBdr>
    </w:div>
    <w:div w:id="1421873844">
      <w:bodyDiv w:val="1"/>
      <w:marLeft w:val="0"/>
      <w:marRight w:val="0"/>
      <w:marTop w:val="0"/>
      <w:marBottom w:val="0"/>
      <w:divBdr>
        <w:top w:val="none" w:sz="0" w:space="0" w:color="auto"/>
        <w:left w:val="none" w:sz="0" w:space="0" w:color="auto"/>
        <w:bottom w:val="none" w:sz="0" w:space="0" w:color="auto"/>
        <w:right w:val="none" w:sz="0" w:space="0" w:color="auto"/>
      </w:divBdr>
    </w:div>
    <w:div w:id="1524711705">
      <w:bodyDiv w:val="1"/>
      <w:marLeft w:val="0"/>
      <w:marRight w:val="0"/>
      <w:marTop w:val="0"/>
      <w:marBottom w:val="0"/>
      <w:divBdr>
        <w:top w:val="none" w:sz="0" w:space="0" w:color="auto"/>
        <w:left w:val="none" w:sz="0" w:space="0" w:color="auto"/>
        <w:bottom w:val="none" w:sz="0" w:space="0" w:color="auto"/>
        <w:right w:val="none" w:sz="0" w:space="0" w:color="auto"/>
      </w:divBdr>
    </w:div>
    <w:div w:id="18933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ha_st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Newcombe</dc:creator>
  <cp:lastModifiedBy>Dr. Rasha Samir</cp:lastModifiedBy>
  <cp:revision>34</cp:revision>
  <cp:lastPrinted>2019-04-14T17:25:00Z</cp:lastPrinted>
  <dcterms:created xsi:type="dcterms:W3CDTF">2018-12-03T06:23:00Z</dcterms:created>
  <dcterms:modified xsi:type="dcterms:W3CDTF">2020-10-06T06:56:00Z</dcterms:modified>
</cp:coreProperties>
</file>