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46" w:rsidRDefault="00F413A1" w:rsidP="002B0F46">
      <w:pPr>
        <w:tabs>
          <w:tab w:val="left" w:pos="1580"/>
        </w:tabs>
        <w:spacing w:after="100" w:afterAutospacing="1"/>
        <w:rPr>
          <w:rFonts w:cs="Arial"/>
          <w:sz w:val="28"/>
          <w:szCs w:val="28"/>
          <w:lang w:bidi="ar-JO"/>
        </w:rPr>
      </w:pPr>
      <w:r w:rsidRPr="00F413A1">
        <w:rPr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-18.2pt;margin-top:30.7pt;width:561pt;height:0;z-index:251709440" o:connectortype="straight" strokecolor="#06f" strokeweight="3pt">
            <v:shadow type="perspective" color="#622423 [1605]" opacity=".5" offset="1pt" offset2="-1pt"/>
            <w10:wrap anchorx="page"/>
          </v:shape>
        </w:pict>
      </w:r>
    </w:p>
    <w:p w:rsidR="002B0F46" w:rsidRDefault="00EB1ABF" w:rsidP="0090635A">
      <w:pPr>
        <w:tabs>
          <w:tab w:val="left" w:pos="1580"/>
        </w:tabs>
        <w:spacing w:before="320" w:after="140"/>
        <w:rPr>
          <w:rFonts w:cs="Arial"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29210</wp:posOffset>
            </wp:positionV>
            <wp:extent cx="1228725" cy="1543408"/>
            <wp:effectExtent l="19050" t="0" r="9525" b="0"/>
            <wp:wrapNone/>
            <wp:docPr id="1" name="صورة 0" descr="DSC0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40.jpg"/>
                    <pic:cNvPicPr/>
                  </pic:nvPicPr>
                  <pic:blipFill>
                    <a:blip r:embed="rId7" cstate="print"/>
                    <a:srcRect l="5294" r="882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4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67310</wp:posOffset>
            </wp:positionV>
            <wp:extent cx="1638300" cy="314325"/>
            <wp:effectExtent l="0" t="0" r="0" b="0"/>
            <wp:wrapNone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3A1" w:rsidRPr="00F413A1">
        <w:rPr>
          <w:b/>
          <w:bCs/>
          <w:noProof/>
          <w:sz w:val="28"/>
          <w:szCs w:val="28"/>
        </w:rPr>
        <w:pict>
          <v:group id="_x0000_s1094" style="position:absolute;left:0;text-align:left;margin-left:370.8pt;margin-top:.6pt;width:162.25pt;height:27.35pt;z-index:251708416;mso-position-horizontal-relative:text;mso-position-vertical-relative:text" coordorigin="8125,4440" coordsize="3245,547">
            <v:group id="_x0000_s1095" style="position:absolute;left:8125;top:4440;width:3245;height:547" coordorigin="8125,4440" coordsize="3245,547">
              <v:rect id="_x0000_s1096" style="position:absolute;left:9290;top:4440;width:2080;height:547" fillcolor="blue" stroked="f" strokecolor="#f2f2f2 [3041]" strokeweight="3pt">
                <v:fill color2="fill darken(153)" angle="-90" focusposition="1" focussize="" method="linear sigma" focus="100%" type="gradient"/>
                <v:shadow type="perspective" color="#205867 [1608]" opacity=".5" offset="1pt" offset2="-1pt"/>
              </v:re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97" type="#_x0000_t55" style="position:absolute;left:8730;top:4440;width:524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98" type="#_x0000_t55" style="position:absolute;left:8427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99" type="#_x0000_t55" style="position:absolute;left:8125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</v:group>
            <v:shape id="_x0000_s1100" type="#_x0000_t55" style="position:absolute;left:9032;top:4440;width:524;height:547;rotation:180" adj="10689" fillcolor="blue" stroked="f" strokecolor="#f2f2f2 [3041]" strokeweight="3pt">
              <v:fill color2="fill darken(153)" angle="-90" focusposition="1" focussize="" method="linear sigma" type="gradient"/>
              <v:shadow type="perspective" color="#205867 [1608]" opacity=".5" offset="1pt" offset2="-1pt"/>
            </v:shape>
            <w10:wrap anchorx="page"/>
          </v:group>
        </w:pict>
      </w:r>
    </w:p>
    <w:p w:rsidR="0067734E" w:rsidRPr="002B5052" w:rsidRDefault="006F74F0" w:rsidP="00F34E10">
      <w:pPr>
        <w:tabs>
          <w:tab w:val="left" w:pos="1580"/>
        </w:tabs>
        <w:spacing w:before="200" w:after="0"/>
        <w:rPr>
          <w:sz w:val="28"/>
          <w:szCs w:val="28"/>
          <w:rtl/>
          <w:lang w:bidi="ar-JO"/>
        </w:rPr>
      </w:pPr>
      <w:r w:rsidRPr="002B5052">
        <w:rPr>
          <w:rFonts w:cs="Arial" w:hint="eastAsia"/>
          <w:sz w:val="28"/>
          <w:szCs w:val="28"/>
          <w:rtl/>
          <w:lang w:bidi="ar-JO"/>
        </w:rPr>
        <w:t>الإســــــــــــــــــــــــم</w:t>
      </w:r>
      <w:r w:rsidRPr="002B5052">
        <w:rPr>
          <w:rFonts w:cs="Arial"/>
          <w:sz w:val="28"/>
          <w:szCs w:val="28"/>
          <w:rtl/>
          <w:lang w:bidi="ar-JO"/>
        </w:rPr>
        <w:t xml:space="preserve"> : </w:t>
      </w:r>
      <w:r w:rsidRPr="002B5052">
        <w:rPr>
          <w:rFonts w:cs="Arial" w:hint="eastAsia"/>
          <w:sz w:val="28"/>
          <w:szCs w:val="28"/>
          <w:rtl/>
          <w:lang w:bidi="ar-JO"/>
        </w:rPr>
        <w:t>فراس</w:t>
      </w:r>
      <w:r w:rsidRPr="002B5052">
        <w:rPr>
          <w:rFonts w:cs="Arial"/>
          <w:sz w:val="28"/>
          <w:szCs w:val="28"/>
          <w:rtl/>
          <w:lang w:bidi="ar-JO"/>
        </w:rPr>
        <w:t xml:space="preserve"> </w:t>
      </w:r>
      <w:r w:rsidRPr="002B5052">
        <w:rPr>
          <w:rFonts w:cs="Arial" w:hint="eastAsia"/>
          <w:sz w:val="28"/>
          <w:szCs w:val="28"/>
          <w:rtl/>
          <w:lang w:bidi="ar-JO"/>
        </w:rPr>
        <w:t>أحمد</w:t>
      </w:r>
      <w:r w:rsidRPr="002B5052">
        <w:rPr>
          <w:rFonts w:cs="Arial"/>
          <w:sz w:val="28"/>
          <w:szCs w:val="28"/>
          <w:rtl/>
          <w:lang w:bidi="ar-JO"/>
        </w:rPr>
        <w:t xml:space="preserve"> </w:t>
      </w:r>
      <w:r w:rsidRPr="002B5052">
        <w:rPr>
          <w:rFonts w:cs="Arial" w:hint="eastAsia"/>
          <w:sz w:val="28"/>
          <w:szCs w:val="28"/>
          <w:rtl/>
          <w:lang w:bidi="ar-JO"/>
        </w:rPr>
        <w:t>موسى</w:t>
      </w:r>
      <w:r w:rsidRPr="002B5052">
        <w:rPr>
          <w:rFonts w:cs="Arial"/>
          <w:sz w:val="28"/>
          <w:szCs w:val="28"/>
          <w:rtl/>
          <w:lang w:bidi="ar-JO"/>
        </w:rPr>
        <w:t xml:space="preserve"> </w:t>
      </w:r>
      <w:r w:rsidRPr="002B5052">
        <w:rPr>
          <w:rFonts w:cs="Arial" w:hint="eastAsia"/>
          <w:sz w:val="28"/>
          <w:szCs w:val="28"/>
          <w:rtl/>
          <w:lang w:bidi="ar-JO"/>
        </w:rPr>
        <w:t>مهيدات</w:t>
      </w:r>
    </w:p>
    <w:p w:rsidR="0067734E" w:rsidRPr="002B5052" w:rsidRDefault="006F74F0" w:rsidP="00F34E10">
      <w:pPr>
        <w:tabs>
          <w:tab w:val="left" w:pos="1580"/>
        </w:tabs>
        <w:spacing w:before="120" w:after="0"/>
        <w:rPr>
          <w:sz w:val="28"/>
          <w:szCs w:val="28"/>
          <w:rtl/>
          <w:lang w:bidi="ar-JO"/>
        </w:rPr>
      </w:pPr>
      <w:r w:rsidRPr="002B5052">
        <w:rPr>
          <w:rFonts w:cs="Arial" w:hint="eastAsia"/>
          <w:sz w:val="28"/>
          <w:szCs w:val="28"/>
          <w:rtl/>
          <w:lang w:bidi="ar-JO"/>
        </w:rPr>
        <w:t>تاريخ</w:t>
      </w:r>
      <w:r w:rsidRPr="002B5052">
        <w:rPr>
          <w:rFonts w:cs="Arial"/>
          <w:sz w:val="28"/>
          <w:szCs w:val="28"/>
          <w:rtl/>
          <w:lang w:bidi="ar-JO"/>
        </w:rPr>
        <w:t xml:space="preserve"> </w:t>
      </w:r>
      <w:r w:rsidRPr="002B5052">
        <w:rPr>
          <w:rFonts w:cs="Arial" w:hint="eastAsia"/>
          <w:sz w:val="28"/>
          <w:szCs w:val="28"/>
          <w:rtl/>
          <w:lang w:bidi="ar-JO"/>
        </w:rPr>
        <w:t>الميـــــــــــــلاد</w:t>
      </w:r>
      <w:r w:rsidRPr="002B5052">
        <w:rPr>
          <w:rFonts w:cs="Arial"/>
          <w:sz w:val="28"/>
          <w:szCs w:val="28"/>
          <w:rtl/>
          <w:lang w:bidi="ar-JO"/>
        </w:rPr>
        <w:t xml:space="preserve"> : 22-4-199</w:t>
      </w:r>
      <w:r w:rsidR="0067734E" w:rsidRPr="002B5052">
        <w:rPr>
          <w:rFonts w:cs="Arial" w:hint="cs"/>
          <w:sz w:val="28"/>
          <w:szCs w:val="28"/>
          <w:rtl/>
          <w:lang w:bidi="ar-JO"/>
        </w:rPr>
        <w:t>0</w:t>
      </w:r>
    </w:p>
    <w:p w:rsidR="0067734E" w:rsidRPr="002B5052" w:rsidRDefault="006F74F0" w:rsidP="00F34E10">
      <w:pPr>
        <w:tabs>
          <w:tab w:val="left" w:pos="1580"/>
        </w:tabs>
        <w:spacing w:before="120" w:after="0"/>
        <w:rPr>
          <w:sz w:val="28"/>
          <w:szCs w:val="28"/>
          <w:rtl/>
          <w:lang w:bidi="ar-JO"/>
        </w:rPr>
      </w:pPr>
      <w:r w:rsidRPr="002B5052">
        <w:rPr>
          <w:rFonts w:cs="Arial" w:hint="eastAsia"/>
          <w:sz w:val="28"/>
          <w:szCs w:val="28"/>
          <w:rtl/>
          <w:lang w:bidi="ar-JO"/>
        </w:rPr>
        <w:t>الجنـــــــــــــــــــــسية</w:t>
      </w:r>
      <w:r w:rsidRPr="002B5052">
        <w:rPr>
          <w:rFonts w:cs="Arial"/>
          <w:sz w:val="28"/>
          <w:szCs w:val="28"/>
          <w:rtl/>
          <w:lang w:bidi="ar-JO"/>
        </w:rPr>
        <w:t xml:space="preserve"> : </w:t>
      </w:r>
      <w:r w:rsidRPr="002B5052">
        <w:rPr>
          <w:rFonts w:cs="Arial" w:hint="eastAsia"/>
          <w:sz w:val="28"/>
          <w:szCs w:val="28"/>
          <w:rtl/>
          <w:lang w:bidi="ar-JO"/>
        </w:rPr>
        <w:t>أردنية</w:t>
      </w:r>
    </w:p>
    <w:p w:rsidR="00D012DB" w:rsidRPr="002B5052" w:rsidRDefault="006F74F0" w:rsidP="00F34E10">
      <w:pPr>
        <w:tabs>
          <w:tab w:val="left" w:pos="1580"/>
        </w:tabs>
        <w:spacing w:before="120" w:after="120"/>
        <w:rPr>
          <w:sz w:val="28"/>
          <w:szCs w:val="28"/>
          <w:lang w:bidi="ar-JO"/>
        </w:rPr>
      </w:pPr>
      <w:r w:rsidRPr="002B5052">
        <w:rPr>
          <w:rFonts w:cs="Arial" w:hint="eastAsia"/>
          <w:sz w:val="28"/>
          <w:szCs w:val="28"/>
          <w:rtl/>
          <w:lang w:bidi="ar-JO"/>
        </w:rPr>
        <w:t>الحالة</w:t>
      </w:r>
      <w:r w:rsidRPr="002B5052">
        <w:rPr>
          <w:rFonts w:cs="Arial"/>
          <w:sz w:val="28"/>
          <w:szCs w:val="28"/>
          <w:rtl/>
          <w:lang w:bidi="ar-JO"/>
        </w:rPr>
        <w:t xml:space="preserve"> </w:t>
      </w:r>
      <w:r w:rsidRPr="002B5052">
        <w:rPr>
          <w:rFonts w:cs="Arial" w:hint="eastAsia"/>
          <w:sz w:val="28"/>
          <w:szCs w:val="28"/>
          <w:rtl/>
          <w:lang w:bidi="ar-JO"/>
        </w:rPr>
        <w:t>الإجتماعي</w:t>
      </w:r>
      <w:r w:rsidRPr="002B5052">
        <w:rPr>
          <w:rFonts w:cs="Arial" w:hint="cs"/>
          <w:sz w:val="28"/>
          <w:szCs w:val="28"/>
          <w:rtl/>
          <w:lang w:bidi="ar-JO"/>
        </w:rPr>
        <w:t>ــــــ</w:t>
      </w:r>
      <w:r w:rsidRPr="002B5052">
        <w:rPr>
          <w:rFonts w:cs="Arial" w:hint="eastAsia"/>
          <w:sz w:val="28"/>
          <w:szCs w:val="28"/>
          <w:rtl/>
          <w:lang w:bidi="ar-JO"/>
        </w:rPr>
        <w:t>ة</w:t>
      </w:r>
      <w:r w:rsidRPr="002B5052">
        <w:rPr>
          <w:rFonts w:cs="Arial"/>
          <w:sz w:val="28"/>
          <w:szCs w:val="28"/>
          <w:rtl/>
          <w:lang w:bidi="ar-JO"/>
        </w:rPr>
        <w:t xml:space="preserve"> : </w:t>
      </w:r>
      <w:r w:rsidRPr="002B5052">
        <w:rPr>
          <w:rFonts w:cs="Arial" w:hint="eastAsia"/>
          <w:sz w:val="28"/>
          <w:szCs w:val="28"/>
          <w:rtl/>
          <w:lang w:bidi="ar-JO"/>
        </w:rPr>
        <w:t>أع</w:t>
      </w:r>
      <w:r w:rsidR="00136714">
        <w:rPr>
          <w:rFonts w:cs="Arial" w:hint="cs"/>
          <w:sz w:val="28"/>
          <w:szCs w:val="28"/>
          <w:rtl/>
          <w:lang w:bidi="ar-JO"/>
        </w:rPr>
        <w:t>ـ</w:t>
      </w:r>
      <w:r w:rsidRPr="002B5052">
        <w:rPr>
          <w:rFonts w:cs="Arial" w:hint="eastAsia"/>
          <w:sz w:val="28"/>
          <w:szCs w:val="28"/>
          <w:rtl/>
          <w:lang w:bidi="ar-JO"/>
        </w:rPr>
        <w:t>زب</w:t>
      </w:r>
    </w:p>
    <w:p w:rsidR="0067734E" w:rsidRPr="002B5052" w:rsidRDefault="00F413A1" w:rsidP="00F34E10">
      <w:pPr>
        <w:tabs>
          <w:tab w:val="left" w:pos="1580"/>
        </w:tabs>
        <w:spacing w:before="840" w:after="0"/>
        <w:rPr>
          <w:sz w:val="28"/>
          <w:szCs w:val="28"/>
          <w:rtl/>
          <w:lang w:bidi="ar-JO"/>
        </w:rPr>
      </w:pPr>
      <w:r w:rsidRPr="00F413A1">
        <w:rPr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90.55pt;margin-top:4.9pt;width:143.25pt;height:27.35pt;z-index:251698176" filled="f" stroked="f">
            <v:textbox>
              <w:txbxContent>
                <w:p w:rsidR="000F6312" w:rsidRPr="000F6312" w:rsidRDefault="000F6312" w:rsidP="000F6312">
                  <w:pPr>
                    <w:rPr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>معلومات الإتصال</w:t>
                  </w:r>
                </w:p>
              </w:txbxContent>
            </v:textbox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shape id="_x0000_s1031" type="#_x0000_t32" style="position:absolute;left:0;text-align:left;margin-left:-18.2pt;margin-top:-.15pt;width:561pt;height:0;z-index:251663360" o:connectortype="straight" strokecolor="#06f" strokeweight="3pt">
            <v:shadow type="perspective" color="#622423 [1605]" opacity=".5" offset="1pt" offset2="-1pt"/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group id="_x0000_s1066" style="position:absolute;left:0;text-align:left;margin-left:370.8pt;margin-top:4.15pt;width:162.25pt;height:27.35pt;z-index:251662335" coordorigin="8125,4440" coordsize="3245,547">
            <v:group id="_x0000_s1065" style="position:absolute;left:8125;top:4440;width:3245;height:547" coordorigin="8125,4440" coordsize="3245,547">
              <v:rect id="_x0000_s1058" style="position:absolute;left:9290;top:4440;width:2080;height:547" o:regroupid="2" fillcolor="blue" stroked="f" strokecolor="#f2f2f2 [3041]" strokeweight="3pt">
                <v:fill color2="fill darken(153)" angle="-90" focusposition="1" focussize="" method="linear sigma" focus="100%" type="gradient"/>
                <v:shadow type="perspective" color="#205867 [1608]" opacity=".5" offset="1pt" offset2="-1pt"/>
              </v:rect>
              <v:shape id="_x0000_s1060" type="#_x0000_t55" style="position:absolute;left:8730;top:4440;width:524;height:547;rotation:180" o:regroupid="2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61" type="#_x0000_t55" style="position:absolute;left:8427;top:4440;width:525;height:547;rotation:180" o:regroupid="2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62" type="#_x0000_t55" style="position:absolute;left:8125;top:4440;width:525;height:547;rotation:180" o:regroupid="2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</v:group>
            <v:shape id="_x0000_s1059" type="#_x0000_t55" style="position:absolute;left:9032;top:4440;width:524;height:547;rotation:180" o:regroupid="2" adj="10689" fillcolor="blue" stroked="f" strokecolor="#f2f2f2 [3041]" strokeweight="3pt">
              <v:fill color2="fill darken(153)" angle="-90" focusposition="1" focussize="" method="linear sigma" type="gradient"/>
              <v:shadow type="perspective" color="#205867 [1608]" opacity=".5" offset="1pt" offset2="-1pt"/>
            </v:shape>
            <w10:wrap anchorx="page"/>
          </v:group>
        </w:pict>
      </w:r>
      <w:r w:rsidR="006F74F0" w:rsidRPr="002B5052">
        <w:rPr>
          <w:rFonts w:cs="Arial" w:hint="eastAsia"/>
          <w:sz w:val="28"/>
          <w:szCs w:val="28"/>
          <w:rtl/>
          <w:lang w:bidi="ar-JO"/>
        </w:rPr>
        <w:t>العنــــــــــــــــــــوان</w:t>
      </w:r>
      <w:r w:rsidR="006F74F0" w:rsidRPr="002B5052">
        <w:rPr>
          <w:rFonts w:cs="Arial"/>
          <w:sz w:val="28"/>
          <w:szCs w:val="28"/>
          <w:rtl/>
          <w:lang w:bidi="ar-JO"/>
        </w:rPr>
        <w:t xml:space="preserve"> : </w:t>
      </w:r>
      <w:r w:rsidR="006F74F0" w:rsidRPr="002B5052">
        <w:rPr>
          <w:rFonts w:cs="Arial" w:hint="eastAsia"/>
          <w:sz w:val="28"/>
          <w:szCs w:val="28"/>
          <w:rtl/>
          <w:lang w:bidi="ar-JO"/>
        </w:rPr>
        <w:t>الزرقاء</w:t>
      </w:r>
      <w:r w:rsidR="006F74F0" w:rsidRPr="002B5052">
        <w:rPr>
          <w:rFonts w:cs="Arial"/>
          <w:sz w:val="28"/>
          <w:szCs w:val="28"/>
          <w:rtl/>
          <w:lang w:bidi="ar-JO"/>
        </w:rPr>
        <w:t xml:space="preserve"> / </w:t>
      </w:r>
      <w:r w:rsidR="006F74F0" w:rsidRPr="002B5052">
        <w:rPr>
          <w:rFonts w:cs="Arial" w:hint="eastAsia"/>
          <w:sz w:val="28"/>
          <w:szCs w:val="28"/>
          <w:rtl/>
          <w:lang w:bidi="ar-JO"/>
        </w:rPr>
        <w:t>الهاشمية</w:t>
      </w:r>
    </w:p>
    <w:p w:rsidR="006F74F0" w:rsidRPr="002B5052" w:rsidRDefault="0067734E" w:rsidP="00794450">
      <w:pPr>
        <w:tabs>
          <w:tab w:val="left" w:pos="1580"/>
        </w:tabs>
        <w:spacing w:before="200" w:after="0"/>
        <w:rPr>
          <w:sz w:val="28"/>
          <w:szCs w:val="28"/>
          <w:rtl/>
          <w:lang w:bidi="ar-JO"/>
        </w:rPr>
      </w:pPr>
      <w:r w:rsidRPr="002B5052">
        <w:rPr>
          <w:rFonts w:cs="Arial" w:hint="cs"/>
          <w:sz w:val="28"/>
          <w:szCs w:val="28"/>
          <w:rtl/>
          <w:lang w:bidi="ar-JO"/>
        </w:rPr>
        <w:t>ر</w:t>
      </w:r>
      <w:r w:rsidR="006F74F0" w:rsidRPr="002B5052">
        <w:rPr>
          <w:rFonts w:cs="Arial" w:hint="eastAsia"/>
          <w:sz w:val="28"/>
          <w:szCs w:val="28"/>
          <w:rtl/>
          <w:lang w:bidi="ar-JO"/>
        </w:rPr>
        <w:t>قم</w:t>
      </w:r>
      <w:r w:rsidR="006F74F0" w:rsidRPr="002B5052">
        <w:rPr>
          <w:rFonts w:cs="Arial"/>
          <w:sz w:val="28"/>
          <w:szCs w:val="28"/>
          <w:rtl/>
          <w:lang w:bidi="ar-JO"/>
        </w:rPr>
        <w:t xml:space="preserve"> </w:t>
      </w:r>
      <w:r w:rsidR="006F74F0" w:rsidRPr="002B5052">
        <w:rPr>
          <w:rFonts w:cs="Arial" w:hint="eastAsia"/>
          <w:sz w:val="28"/>
          <w:szCs w:val="28"/>
          <w:rtl/>
          <w:lang w:bidi="ar-JO"/>
        </w:rPr>
        <w:t>الهاتف</w:t>
      </w:r>
      <w:r w:rsidR="00794450">
        <w:rPr>
          <w:rFonts w:cs="Arial"/>
          <w:sz w:val="28"/>
          <w:szCs w:val="28"/>
          <w:rtl/>
          <w:lang w:bidi="ar-JO"/>
        </w:rPr>
        <w:t xml:space="preserve"> </w:t>
      </w:r>
      <w:r w:rsidR="00794450">
        <w:rPr>
          <w:rFonts w:cs="Arial" w:hint="cs"/>
          <w:sz w:val="28"/>
          <w:szCs w:val="28"/>
          <w:rtl/>
          <w:lang w:bidi="ar-JO"/>
        </w:rPr>
        <w:t>:</w:t>
      </w:r>
      <w:r w:rsidR="009834DA">
        <w:rPr>
          <w:rFonts w:cs="Arial" w:hint="cs"/>
          <w:sz w:val="28"/>
          <w:szCs w:val="28"/>
          <w:rtl/>
          <w:lang w:bidi="ar-JO"/>
        </w:rPr>
        <w:t xml:space="preserve"> </w:t>
      </w:r>
      <w:r w:rsidR="006F74F0" w:rsidRPr="002B5052">
        <w:rPr>
          <w:rFonts w:cs="Arial"/>
          <w:sz w:val="28"/>
          <w:szCs w:val="28"/>
          <w:rtl/>
          <w:lang w:bidi="ar-JO"/>
        </w:rPr>
        <w:t>077</w:t>
      </w:r>
      <w:r w:rsidR="006F74F0" w:rsidRPr="002B5052">
        <w:rPr>
          <w:rFonts w:cs="Arial" w:hint="cs"/>
          <w:sz w:val="28"/>
          <w:szCs w:val="28"/>
          <w:rtl/>
          <w:lang w:bidi="ar-JO"/>
        </w:rPr>
        <w:t>8434580</w:t>
      </w:r>
      <w:r w:rsidR="009834DA">
        <w:rPr>
          <w:rFonts w:hint="cs"/>
          <w:sz w:val="28"/>
          <w:szCs w:val="28"/>
          <w:rtl/>
          <w:lang w:bidi="ar-JO"/>
        </w:rPr>
        <w:t xml:space="preserve">  -  0777067089     </w:t>
      </w:r>
    </w:p>
    <w:p w:rsidR="008D0CC7" w:rsidRDefault="00BB0389" w:rsidP="008D0CC7">
      <w:pPr>
        <w:tabs>
          <w:tab w:val="left" w:pos="1580"/>
        </w:tabs>
        <w:spacing w:before="200" w:after="0"/>
        <w:jc w:val="right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theme="majorBidi"/>
          <w:sz w:val="28"/>
          <w:szCs w:val="28"/>
          <w:lang w:bidi="ar-JO"/>
        </w:rPr>
        <w:t>firas.mohaidat@yahoo.com</w:t>
      </w:r>
      <w:r w:rsidR="008D0CC7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///</w:t>
      </w:r>
      <w:r w:rsidR="008D0CC7" w:rsidRPr="008D0CC7">
        <w:rPr>
          <w:rFonts w:asciiTheme="majorBidi" w:hAnsiTheme="majorBidi" w:cstheme="majorBidi"/>
          <w:sz w:val="28"/>
          <w:szCs w:val="28"/>
          <w:lang w:bidi="ar-JO"/>
        </w:rPr>
        <w:t xml:space="preserve"> firasmohaidat@gmail.com</w:t>
      </w:r>
      <w:r w:rsidR="008D0CC7">
        <w:rPr>
          <w:rFonts w:asciiTheme="majorBidi" w:hAnsiTheme="majorBidi" w:cstheme="majorBidi"/>
          <w:sz w:val="28"/>
          <w:szCs w:val="28"/>
          <w:lang w:bidi="ar-JO"/>
        </w:rPr>
        <w:t xml:space="preserve">    </w:t>
      </w:r>
    </w:p>
    <w:p w:rsidR="008B0A68" w:rsidRDefault="008D0CC7" w:rsidP="000E1F19">
      <w:pPr>
        <w:tabs>
          <w:tab w:val="left" w:pos="1580"/>
        </w:tabs>
        <w:spacing w:before="200" w:after="0"/>
        <w:jc w:val="right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</w:t>
      </w:r>
    </w:p>
    <w:p w:rsidR="00A83E34" w:rsidRDefault="00F413A1" w:rsidP="00F15EF1">
      <w:pPr>
        <w:tabs>
          <w:tab w:val="left" w:pos="1580"/>
        </w:tabs>
        <w:spacing w:before="280" w:after="12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F413A1">
        <w:rPr>
          <w:b/>
          <w:bCs/>
          <w:noProof/>
          <w:sz w:val="28"/>
          <w:szCs w:val="28"/>
          <w:rtl/>
        </w:rPr>
        <w:pict>
          <v:shape id="_x0000_s1082" type="#_x0000_t55" style="position:absolute;left:0;text-align:left;margin-left:414.65pt;margin-top:7.4pt;width:26.2pt;height:27.35pt;rotation:180;z-index:251712512" o:regroupid="3" adj="10689" fillcolor="blue" stroked="f" strokecolor="#f2f2f2 [3041]" strokeweight="3pt">
            <v:fill color2="fill darken(153)" angle="-90" focusposition="1" focussize="" method="linear sigma" type="gradient"/>
            <v:shadow type="perspective" color="#205867 [1608]" opacity=".5" offset="1pt" offset2="-1pt"/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shape id="_x0000_s1084" type="#_x0000_t202" style="position:absolute;left:0;text-align:left;margin-left:389.05pt;margin-top:7.4pt;width:143.25pt;height:27.35pt;z-index:251704320" filled="f" stroked="f">
            <v:textbox style="mso-next-textbox:#_x0000_s1084">
              <w:txbxContent>
                <w:p w:rsidR="00F15EF1" w:rsidRPr="000F6312" w:rsidRDefault="00F15EF1" w:rsidP="00F15EF1">
                  <w:pPr>
                    <w:rPr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 xml:space="preserve"> المؤهل العلمــي</w:t>
                  </w:r>
                </w:p>
              </w:txbxContent>
            </v:textbox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group id="_x0000_s1077" style="position:absolute;left:0;text-align:left;margin-left:369.3pt;margin-top:7.4pt;width:162.25pt;height:27.35pt;z-index:251661310" coordorigin="8125,4440" coordsize="3245,547" o:regroupid="3">
            <v:rect id="_x0000_s1078" style="position:absolute;left:9290;top:4440;width:2080;height:547" fillcolor="blue" stroked="f" strokecolor="#f2f2f2 [3041]" strokeweight="3pt">
              <v:fill color2="fill darken(153)" angle="-90" focusposition="1" focussize="" method="linear sigma" focus="100%" type="gradient"/>
              <v:shadow type="perspective" color="#205867 [1608]" opacity=".5" offset="1pt" offset2="-1pt"/>
            </v:rect>
            <v:shape id="_x0000_s1079" type="#_x0000_t55" style="position:absolute;left:8730;top:4440;width:524;height:547;rotation:180" adj="10689" fillcolor="blue" stroked="f" strokecolor="#f2f2f2 [3041]" strokeweight="3pt">
              <v:fill color2="fill darken(153)" focusposition=".5,.5" focussize="" method="linear sigma" focus="100%" type="gradientRadial"/>
              <v:shadow type="perspective" color="#205867 [1608]" opacity=".5" offset="1pt" offset2="-1pt"/>
            </v:shape>
            <v:shape id="_x0000_s1080" type="#_x0000_t55" style="position:absolute;left:8427;top:4440;width:525;height:547;rotation:180" adj="10689" fillcolor="blue" stroked="f" strokecolor="#f2f2f2 [3041]" strokeweight="3pt">
              <v:fill color2="fill darken(153)" focusposition=".5,.5" focussize="" method="linear sigma" focus="100%" type="gradientRadial"/>
              <v:shadow type="perspective" color="#205867 [1608]" opacity=".5" offset="1pt" offset2="-1pt"/>
            </v:shape>
            <v:shape id="_x0000_s1081" type="#_x0000_t55" style="position:absolute;left:8125;top:4440;width:525;height:547;rotation:180" adj="10689" fillcolor="blue" stroked="f" strokecolor="#f2f2f2 [3041]" strokeweight="3pt">
              <v:fill color2="fill darken(153)" focusposition=".5,.5" focussize="" method="linear sigma" focus="100%" type="gradientRadial"/>
              <v:shadow type="perspective" color="#205867 [1608]" opacity=".5" offset="1pt" offset2="-1pt"/>
            </v:shape>
            <w10:wrap anchorx="page"/>
          </v:group>
        </w:pict>
      </w:r>
      <w:r w:rsidRPr="00F413A1">
        <w:rPr>
          <w:b/>
          <w:bCs/>
          <w:noProof/>
          <w:sz w:val="28"/>
          <w:szCs w:val="28"/>
          <w:rtl/>
        </w:rPr>
        <w:pict>
          <v:shape id="_x0000_s1083" type="#_x0000_t32" style="position:absolute;left:0;text-align:left;margin-left:-19.7pt;margin-top:3.1pt;width:561pt;height:0;z-index:251703296" o:connectortype="straight" strokecolor="#06f" strokeweight="3pt">
            <v:shadow type="perspective" color="#622423 [1605]" opacity=".5" offset="1pt" offset2="-1pt"/>
            <w10:wrap anchorx="page"/>
          </v:shape>
        </w:pict>
      </w:r>
    </w:p>
    <w:p w:rsidR="00A83E34" w:rsidRPr="002B5052" w:rsidRDefault="00A83E34" w:rsidP="003E61E7">
      <w:pPr>
        <w:tabs>
          <w:tab w:val="left" w:pos="1580"/>
        </w:tabs>
        <w:spacing w:before="36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1-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بكالوريوس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في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التصميم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والفنون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التطبيقية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(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التصميم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الداخلي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)</w:t>
      </w:r>
    </w:p>
    <w:p w:rsidR="00A83E34" w:rsidRPr="002B5052" w:rsidRDefault="00A83E34" w:rsidP="003E61E7">
      <w:pPr>
        <w:tabs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   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بتاريخ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:4/6/2014          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التقدير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: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جيد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جداً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            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المعدل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: 77.1</w:t>
      </w:r>
    </w:p>
    <w:p w:rsidR="00A83E34" w:rsidRPr="00A83E34" w:rsidRDefault="00A83E34" w:rsidP="003E61E7">
      <w:pPr>
        <w:tabs>
          <w:tab w:val="left" w:pos="284"/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   م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كان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الحصول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على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المؤهل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العلمي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: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جامعة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اليرموك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/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الأردن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.</w:t>
      </w:r>
    </w:p>
    <w:p w:rsidR="00A83E34" w:rsidRDefault="00A83E34" w:rsidP="003E61E7">
      <w:pPr>
        <w:tabs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2-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إيجاد</w:t>
      </w:r>
      <w:r w:rsidRPr="00A83E3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الحلول</w:t>
      </w:r>
      <w:r w:rsidRPr="00A83E3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للمشاكل</w:t>
      </w:r>
      <w:r w:rsidRPr="00A83E3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التسويقية</w:t>
      </w:r>
      <w:r w:rsidRPr="00A83E3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باستخدام</w:t>
      </w:r>
      <w:r w:rsidRPr="00A83E3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A83E3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التنافسية</w:t>
      </w:r>
      <w:r w:rsidR="00A4148E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</w:t>
      </w:r>
      <w:r w:rsidR="00A4148E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من </w:t>
      </w:r>
      <w:r w:rsidR="00A4148E" w:rsidRPr="00D02D0F">
        <w:rPr>
          <w:rFonts w:asciiTheme="majorBidi" w:hAnsiTheme="majorBidi" w:cstheme="majorBidi"/>
          <w:sz w:val="28"/>
          <w:szCs w:val="28"/>
          <w:lang w:bidi="ar-JO"/>
        </w:rPr>
        <w:t>Udemy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2015 .</w:t>
      </w:r>
    </w:p>
    <w:p w:rsidR="00A83E34" w:rsidRPr="00D02D0F" w:rsidRDefault="00A83E34" w:rsidP="003E61E7">
      <w:pPr>
        <w:tabs>
          <w:tab w:val="left" w:pos="284"/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3-</w:t>
      </w:r>
      <w:r w:rsidRPr="00A83E34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دبلوم في إدارة المشاريع بعلامة ( 93% ) من </w:t>
      </w:r>
      <w:r>
        <w:rPr>
          <w:rFonts w:asciiTheme="majorBidi" w:hAnsiTheme="majorBidi" w:cstheme="majorBidi"/>
          <w:sz w:val="28"/>
          <w:szCs w:val="28"/>
          <w:lang w:bidi="ar-JO"/>
        </w:rPr>
        <w:t>ALISON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2015 .</w:t>
      </w:r>
    </w:p>
    <w:p w:rsidR="00A4148E" w:rsidRPr="00D02D0F" w:rsidRDefault="00A4148E" w:rsidP="003E61E7">
      <w:pPr>
        <w:tabs>
          <w:tab w:val="left" w:pos="284"/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4- دورة في معايير الأوشا الأمريكية لصناعة الإنشاءات من </w:t>
      </w:r>
      <w:r w:rsidRPr="00D02D0F">
        <w:rPr>
          <w:rFonts w:asciiTheme="majorBidi" w:hAnsiTheme="majorBidi" w:cstheme="majorBidi"/>
          <w:sz w:val="28"/>
          <w:szCs w:val="28"/>
          <w:lang w:bidi="ar-JO"/>
        </w:rPr>
        <w:t>Udemy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2015 .    </w:t>
      </w:r>
    </w:p>
    <w:p w:rsidR="00A83E34" w:rsidRDefault="00A4148E" w:rsidP="003E61E7">
      <w:pPr>
        <w:tabs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90805</wp:posOffset>
            </wp:positionV>
            <wp:extent cx="219075" cy="219075"/>
            <wp:effectExtent l="19050" t="0" r="9525" b="0"/>
            <wp:wrapThrough wrapText="bothSides">
              <wp:wrapPolygon edited="0">
                <wp:start x="-1878" y="0"/>
                <wp:lineTo x="-1878" y="20661"/>
                <wp:lineTo x="22539" y="20661"/>
                <wp:lineTo x="22539" y="0"/>
                <wp:lineTo x="-1878" y="0"/>
              </wp:wrapPolygon>
            </wp:wrapThrough>
            <wp:docPr id="6" name="صورة 1" descr="D:\رشا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رشا\تنزي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5- </w:t>
      </w: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دورة في التخطيط الإستراتيجي من شركة 2015 .</w:t>
      </w:r>
    </w:p>
    <w:p w:rsidR="00A83E34" w:rsidRDefault="00A4148E" w:rsidP="003E61E7">
      <w:pPr>
        <w:tabs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6- </w:t>
      </w: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دورة في </w:t>
      </w:r>
      <w:r w:rsidRPr="001A2D83">
        <w:rPr>
          <w:rFonts w:asciiTheme="majorBidi" w:hAnsiTheme="majorBidi" w:cs="Times New Roman" w:hint="eastAsia"/>
          <w:sz w:val="28"/>
          <w:szCs w:val="28"/>
          <w:rtl/>
          <w:lang w:bidi="ar-JO"/>
        </w:rPr>
        <w:t>أساسيات</w:t>
      </w:r>
      <w:r w:rsidRPr="001A2D83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1A2D83">
        <w:rPr>
          <w:rFonts w:asciiTheme="majorBidi" w:hAnsiTheme="majorBidi" w:cs="Times New Roman" w:hint="eastAsia"/>
          <w:sz w:val="28"/>
          <w:szCs w:val="28"/>
          <w:rtl/>
          <w:lang w:bidi="ar-JO"/>
        </w:rPr>
        <w:t>إدارة</w:t>
      </w:r>
      <w:r w:rsidRPr="001A2D83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1A2D83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المشاريع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بعلامة ( 95 % )  2015 .</w:t>
      </w:r>
    </w:p>
    <w:p w:rsidR="00A83E34" w:rsidRDefault="00A4148E" w:rsidP="003E61E7">
      <w:pPr>
        <w:tabs>
          <w:tab w:val="left" w:pos="1580"/>
        </w:tabs>
        <w:spacing w:before="200" w:after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7-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حاصل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على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شهادة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في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ادارة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الجودة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(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ممارس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محترف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) </w:t>
      </w:r>
      <w:r w:rsidRPr="00486AB4">
        <w:rPr>
          <w:rFonts w:asciiTheme="majorBidi" w:hAnsiTheme="majorBidi" w:cs="Times New Roman"/>
          <w:sz w:val="28"/>
          <w:szCs w:val="28"/>
          <w:lang w:bidi="ar-JO"/>
        </w:rPr>
        <w:t>ISO 9001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من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المكتب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الإقليمي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للمنظمة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الرئيسية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المصدرة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لشهادات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الايزو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/>
          <w:sz w:val="28"/>
          <w:szCs w:val="28"/>
          <w:lang w:bidi="ar-JO"/>
        </w:rPr>
        <w:t>TQCSI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مصر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-  </w:t>
      </w:r>
      <w:r w:rsidRPr="00486AB4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القاهرة</w:t>
      </w:r>
      <w:r w:rsidRPr="00486AB4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2015.</w:t>
      </w:r>
    </w:p>
    <w:p w:rsidR="00F15EF1" w:rsidRDefault="00A4148E" w:rsidP="003E61E7">
      <w:pPr>
        <w:tabs>
          <w:tab w:val="left" w:pos="284"/>
          <w:tab w:val="left" w:pos="1580"/>
        </w:tabs>
        <w:spacing w:before="200" w:after="12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8- </w:t>
      </w: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حاصل على شهادة في ادارة الجودة ( ممارس محترف ) </w:t>
      </w:r>
      <w:r>
        <w:rPr>
          <w:rFonts w:asciiTheme="majorBidi" w:hAnsiTheme="majorBidi" w:cstheme="majorBidi"/>
          <w:sz w:val="28"/>
          <w:szCs w:val="28"/>
          <w:lang w:bidi="ar-JO"/>
        </w:rPr>
        <w:t>ISO 9001</w:t>
      </w: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من أكاديمية الإتجاهات المتعددة.</w:t>
      </w:r>
    </w:p>
    <w:p w:rsidR="00F34E10" w:rsidRDefault="00F34E10" w:rsidP="00BF1E7D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</w:p>
    <w:p w:rsidR="000E1F19" w:rsidRDefault="000E1F19" w:rsidP="00BF1E7D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</w:p>
    <w:p w:rsidR="000E1F19" w:rsidRDefault="000E1F19" w:rsidP="00BF1E7D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</w:p>
    <w:p w:rsidR="000B550F" w:rsidRDefault="000B550F" w:rsidP="00BF1E7D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</w:p>
    <w:p w:rsidR="00F34E10" w:rsidRDefault="00F413A1" w:rsidP="00BF1E7D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pict>
          <v:shape id="_x0000_s1174" type="#_x0000_t202" style="position:absolute;left:0;text-align:left;margin-left:415.15pt;margin-top:14.15pt;width:120.9pt;height:27.35pt;z-index:251734016" filled="f" stroked="f">
            <v:textbox style="mso-next-textbox:#_x0000_s1174">
              <w:txbxContent>
                <w:p w:rsidR="00F34E10" w:rsidRPr="002B0F46" w:rsidRDefault="00F34E10" w:rsidP="00F34E10">
                  <w:pPr>
                    <w:rPr>
                      <w:color w:val="FFFFFF" w:themeColor="background1"/>
                      <w:sz w:val="30"/>
                      <w:szCs w:val="30"/>
                      <w:rtl/>
                      <w:lang w:bidi="ar-JO"/>
                    </w:rPr>
                  </w:pPr>
                  <w:r w:rsidRPr="002B0F46">
                    <w:rPr>
                      <w:rFonts w:hint="cs"/>
                      <w:color w:val="FFFFFF" w:themeColor="background1"/>
                      <w:sz w:val="30"/>
                      <w:szCs w:val="30"/>
                      <w:rtl/>
                      <w:lang w:bidi="ar-JO"/>
                    </w:rPr>
                    <w:t>الشهادات والمشاركات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="Times New Roman"/>
          <w:noProof/>
          <w:sz w:val="28"/>
          <w:szCs w:val="28"/>
          <w:rtl/>
        </w:rPr>
        <w:pict>
          <v:group id="_x0000_s1167" style="position:absolute;left:0;text-align:left;margin-left:373.8pt;margin-top:11.65pt;width:162.25pt;height:27.35pt;z-index:251732992" coordorigin="8125,4440" coordsize="3245,547">
            <v:group id="_x0000_s1168" style="position:absolute;left:8125;top:4440;width:3245;height:547" coordorigin="8125,4440" coordsize="3245,547">
              <v:rect id="_x0000_s1169" style="position:absolute;left:9290;top:4440;width:2080;height:547" fillcolor="blue" stroked="f" strokecolor="#f2f2f2 [3041]" strokeweight="3pt">
                <v:fill color2="fill darken(153)" angle="-90" focusposition="1" focussize="" method="linear sigma" focus="100%" type="gradient"/>
                <v:shadow type="perspective" color="#205867 [1608]" opacity=".5" offset="1pt" offset2="-1pt"/>
              </v:rect>
              <v:shape id="_x0000_s1170" type="#_x0000_t55" style="position:absolute;left:8730;top:4440;width:524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171" type="#_x0000_t55" style="position:absolute;left:8427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172" type="#_x0000_t55" style="position:absolute;left:8125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</v:group>
            <v:shape id="_x0000_s1173" type="#_x0000_t55" style="position:absolute;left:9032;top:4440;width:524;height:547;rotation:180" adj="10689" fillcolor="blue" stroked="f" strokecolor="#f2f2f2 [3041]" strokeweight="3pt">
              <v:fill color2="fill darken(153)" angle="-90" focusposition="1" focussize="" method="linear sigma" type="gradient"/>
              <v:shadow type="perspective" color="#205867 [1608]" opacity=".5" offset="1pt" offset2="-1pt"/>
            </v:shape>
            <w10:wrap anchorx="page"/>
          </v:group>
        </w:pict>
      </w:r>
      <w:r>
        <w:rPr>
          <w:rFonts w:asciiTheme="majorBidi" w:hAnsiTheme="majorBidi" w:cs="Times New Roman"/>
          <w:noProof/>
          <w:sz w:val="28"/>
          <w:szCs w:val="28"/>
          <w:rtl/>
        </w:rPr>
        <w:pict>
          <v:shape id="_x0000_s1175" type="#_x0000_t32" style="position:absolute;left:0;text-align:left;margin-left:-15.2pt;margin-top:8.15pt;width:561pt;height:0;z-index:251735040" o:connectortype="straight" strokecolor="#06f" strokeweight="3pt">
            <v:shadow type="perspective" color="#622423 [1605]" opacity=".5" offset="1pt" offset2="-1pt"/>
            <w10:wrap anchorx="page"/>
          </v:shape>
        </w:pict>
      </w:r>
    </w:p>
    <w:p w:rsidR="00DF2E14" w:rsidRDefault="00BF1E7D" w:rsidP="00DF2E14">
      <w:pPr>
        <w:tabs>
          <w:tab w:val="left" w:pos="1580"/>
        </w:tabs>
        <w:spacing w:before="36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1</w:t>
      </w:r>
      <w:r w:rsidR="00DF2E14">
        <w:rPr>
          <w:rFonts w:asciiTheme="majorBidi" w:hAnsiTheme="majorBidi" w:cs="Times New Roman" w:hint="cs"/>
          <w:sz w:val="28"/>
          <w:szCs w:val="28"/>
          <w:rtl/>
          <w:lang w:bidi="ar-JO"/>
        </w:rPr>
        <w:t>- دورة في صناعة الافلام من نادين لبكي / إدراك</w:t>
      </w:r>
    </w:p>
    <w:p w:rsidR="00BF1E7D" w:rsidRDefault="00DF2E14" w:rsidP="00DF2E14">
      <w:pPr>
        <w:tabs>
          <w:tab w:val="left" w:pos="1580"/>
        </w:tabs>
        <w:spacing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2</w:t>
      </w:r>
      <w:r w:rsidR="00BF1E7D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- </w:t>
      </w:r>
      <w:r w:rsidR="00BF1E7D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دورة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السيرة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الذاتية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الناجحة</w:t>
      </w:r>
      <w:r w:rsidR="00BF1E7D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من </w:t>
      </w:r>
      <w:r w:rsidR="00BF1E7D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(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إدراك</w:t>
      </w:r>
      <w:r w:rsidR="00BF1E7D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)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مبادرة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من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مؤسسة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الملكة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رانيا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للتعليم</w:t>
      </w:r>
      <w:r w:rsidR="00BF1E7D" w:rsidRPr="001A5210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>والتنمية</w:t>
      </w:r>
      <w:r w:rsidR="00BF1E7D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2015</w:t>
      </w:r>
    </w:p>
    <w:p w:rsidR="00BF1E7D" w:rsidRDefault="00DF2E14" w:rsidP="00BF1E7D">
      <w:pPr>
        <w:tabs>
          <w:tab w:val="left" w:pos="1580"/>
        </w:tabs>
        <w:spacing w:after="100"/>
        <w:ind w:left="284" w:hanging="284"/>
        <w:rPr>
          <w:rFonts w:asciiTheme="majorBidi" w:hAnsiTheme="majorBidi" w:cs="Times New Roman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3</w:t>
      </w:r>
      <w:r w:rsidR="00BF1E7D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-</w:t>
      </w:r>
      <w:r w:rsidR="00BF1E7D" w:rsidRPr="001A5210">
        <w:rPr>
          <w:rFonts w:asciiTheme="majorBidi" w:hAnsiTheme="majorBidi" w:cs="Times New Roman" w:hint="eastAsia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المشاركة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في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مؤتمر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(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العمل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التطوعي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ودوره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في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زيادة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فرص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العمل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للشباب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/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السفارة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الهولندي</w:t>
      </w:r>
      <w:r w:rsidR="00BF1E7D">
        <w:rPr>
          <w:rFonts w:asciiTheme="majorBidi" w:hAnsiTheme="majorBidi" w:cs="Times New Roman" w:hint="cs"/>
          <w:sz w:val="28"/>
          <w:szCs w:val="28"/>
          <w:rtl/>
          <w:lang w:bidi="ar-JO"/>
        </w:rPr>
        <w:t>ة</w:t>
      </w:r>
      <w:r w:rsidR="00BF1E7D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والصندوق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الأردني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الهاشمي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للتنمية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البشرية</w:t>
      </w:r>
      <w:r w:rsidR="00BF1E7D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)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2014</w:t>
      </w:r>
      <w:r w:rsidR="00BF1E7D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</w:p>
    <w:p w:rsidR="00BF1E7D" w:rsidRPr="001A5210" w:rsidRDefault="00BF1E7D" w:rsidP="00DF2E14">
      <w:pPr>
        <w:tabs>
          <w:tab w:val="left" w:pos="1580"/>
        </w:tabs>
        <w:spacing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</w:t>
      </w:r>
      <w:r w:rsidR="00DF2E14">
        <w:rPr>
          <w:rFonts w:asciiTheme="majorBidi" w:hAnsiTheme="majorBidi" w:cstheme="majorBidi" w:hint="cs"/>
          <w:sz w:val="28"/>
          <w:szCs w:val="28"/>
          <w:rtl/>
          <w:lang w:bidi="ar-JO"/>
        </w:rPr>
        <w:t>4</w:t>
      </w: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- </w:t>
      </w: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د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ورة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في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المهارات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الحياتية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-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منظمة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اليونسف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- 2007</w:t>
      </w: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</w:p>
    <w:p w:rsidR="00BF1E7D" w:rsidRPr="00E232AE" w:rsidRDefault="00DF2E14" w:rsidP="00F34E10">
      <w:pPr>
        <w:tabs>
          <w:tab w:val="left" w:pos="1580"/>
        </w:tabs>
        <w:spacing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5</w:t>
      </w:r>
      <w:r w:rsidR="00BF1E7D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-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شهادة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تقدير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منظمة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BF1E7D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اليونسف</w:t>
      </w:r>
      <w:r w:rsidR="00BF1E7D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2007</w:t>
      </w:r>
      <w:r w:rsidR="00BF1E7D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.</w:t>
      </w:r>
    </w:p>
    <w:p w:rsidR="00F33CED" w:rsidRDefault="00F413A1" w:rsidP="00F34E10">
      <w:pPr>
        <w:tabs>
          <w:tab w:val="left" w:pos="1580"/>
        </w:tabs>
        <w:spacing w:before="280"/>
        <w:ind w:left="284" w:hanging="425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F413A1">
        <w:rPr>
          <w:b/>
          <w:bCs/>
          <w:noProof/>
          <w:sz w:val="28"/>
          <w:szCs w:val="28"/>
          <w:rtl/>
        </w:rPr>
        <w:pict>
          <v:shape id="_x0000_s1102" type="#_x0000_t202" style="position:absolute;left:0;text-align:left;margin-left:432.05pt;margin-top:6.7pt;width:92pt;height:27.35pt;z-index:251710464" filled="f" stroked="f">
            <v:textbox style="mso-next-textbox:#_x0000_s1102">
              <w:txbxContent>
                <w:p w:rsidR="008254B6" w:rsidRPr="000F6312" w:rsidRDefault="0013009B" w:rsidP="008254B6">
                  <w:pPr>
                    <w:rPr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 xml:space="preserve">الخبرة العمليــة </w:t>
                  </w:r>
                </w:p>
              </w:txbxContent>
            </v:textbox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group id="_x0000_s1085" style="position:absolute;left:0;text-align:left;margin-left:370.8pt;margin-top:6.7pt;width:162.25pt;height:27.35pt;z-index:251659260" coordorigin="8125,4440" coordsize="3245,547">
            <v:group id="_x0000_s1086" style="position:absolute;left:8125;top:4440;width:3245;height:547" coordorigin="8125,4440" coordsize="3245,547">
              <v:rect id="_x0000_s1087" style="position:absolute;left:9290;top:4440;width:2080;height:547" fillcolor="blue" stroked="f" strokecolor="#f2f2f2 [3041]" strokeweight="3pt">
                <v:fill color2="fill darken(153)" angle="-90" focusposition="1" focussize="" method="linear sigma" focus="100%" type="gradient"/>
                <v:shadow type="perspective" color="#205867 [1608]" opacity=".5" offset="1pt" offset2="-1pt"/>
              </v:rect>
              <v:shape id="_x0000_s1088" type="#_x0000_t55" style="position:absolute;left:8730;top:4440;width:524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89" type="#_x0000_t55" style="position:absolute;left:8427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090" type="#_x0000_t55" style="position:absolute;left:8125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</v:group>
            <v:shape id="_x0000_s1091" type="#_x0000_t55" style="position:absolute;left:9032;top:4440;width:524;height:547;rotation:180" adj="10689" fillcolor="blue" stroked="f" strokecolor="#f2f2f2 [3041]" strokeweight="3pt">
              <v:fill color2="fill darken(153)" angle="-90" focusposition="1" focussize="" method="linear sigma" type="gradient"/>
              <v:shadow type="perspective" color="#205867 [1608]" opacity=".5" offset="1pt" offset2="-1pt"/>
            </v:shape>
            <w10:wrap anchorx="page"/>
          </v:group>
        </w:pict>
      </w:r>
      <w:r w:rsidRPr="00F413A1">
        <w:rPr>
          <w:b/>
          <w:bCs/>
          <w:noProof/>
          <w:sz w:val="28"/>
          <w:szCs w:val="28"/>
          <w:rtl/>
        </w:rPr>
        <w:pict>
          <v:shape id="_x0000_s1092" type="#_x0000_t32" style="position:absolute;left:0;text-align:left;margin-left:-18.2pt;margin-top:1.8pt;width:561pt;height:0;z-index:251706368" o:connectortype="straight" strokecolor="#06f" strokeweight="3pt">
            <v:shadow type="perspective" color="#622423 [1605]" opacity=".5" offset="1pt" offset2="-1pt"/>
            <w10:wrap anchorx="page"/>
          </v:shape>
        </w:pict>
      </w:r>
    </w:p>
    <w:p w:rsidR="007B2C64" w:rsidRDefault="00B55845" w:rsidP="007B2C64">
      <w:pPr>
        <w:tabs>
          <w:tab w:val="left" w:pos="1580"/>
        </w:tabs>
        <w:spacing w:before="120" w:after="100"/>
        <w:ind w:left="284" w:hanging="284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213995</wp:posOffset>
            </wp:positionV>
            <wp:extent cx="1028700" cy="342900"/>
            <wp:effectExtent l="19050" t="0" r="0" b="0"/>
            <wp:wrapThrough wrapText="bothSides">
              <wp:wrapPolygon edited="0">
                <wp:start x="-400" y="0"/>
                <wp:lineTo x="-400" y="20400"/>
                <wp:lineTo x="21600" y="20400"/>
                <wp:lineTo x="21600" y="0"/>
                <wp:lineTo x="-400" y="0"/>
              </wp:wrapPolygon>
            </wp:wrapThrough>
            <wp:docPr id="3" name="صورة 2" descr="jo petrol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 petrol logo 2.JPG"/>
                    <pic:cNvPicPr/>
                  </pic:nvPicPr>
                  <pic:blipFill>
                    <a:blip r:embed="rId10"/>
                    <a:srcRect t="19523" b="352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A24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1- </w:t>
      </w:r>
      <w:r w:rsidR="00E50A24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تصميم مدخل الشركة ، تصميم الفواتير، كوبونات المحروقات ، الكريديت كارد ال</w:t>
      </w:r>
      <w:r w:rsidR="007B2C64">
        <w:rPr>
          <w:rFonts w:asciiTheme="majorBidi" w:hAnsiTheme="majorBidi" w:cstheme="majorBidi" w:hint="cs"/>
          <w:sz w:val="28"/>
          <w:szCs w:val="28"/>
          <w:rtl/>
          <w:lang w:bidi="ar-JO"/>
        </w:rPr>
        <w:t>مشترك مع البنك الأهلي ، إستقطاب</w:t>
      </w:r>
    </w:p>
    <w:p w:rsidR="00E50A24" w:rsidRPr="002B5052" w:rsidRDefault="00E50A24" w:rsidP="007B2C64">
      <w:pPr>
        <w:tabs>
          <w:tab w:val="left" w:pos="1580"/>
        </w:tabs>
        <w:spacing w:before="120" w:after="100"/>
        <w:ind w:left="284" w:hanging="284"/>
        <w:rPr>
          <w:rFonts w:asciiTheme="majorBidi" w:hAnsiTheme="majorBidi" w:cs="Times New Roman"/>
          <w:sz w:val="28"/>
          <w:szCs w:val="28"/>
          <w:rtl/>
          <w:lang w:bidi="ar-JO"/>
        </w:rPr>
      </w:pP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عملاء جدد  لشركة</w:t>
      </w:r>
      <w:r w:rsidR="006F3BE3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 </w:t>
      </w: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201</w:t>
      </w:r>
      <w:r w:rsidR="006F3BE3">
        <w:rPr>
          <w:rFonts w:asciiTheme="majorBidi" w:hAnsiTheme="majorBidi" w:cstheme="majorBidi" w:hint="cs"/>
          <w:sz w:val="28"/>
          <w:szCs w:val="28"/>
          <w:rtl/>
          <w:lang w:bidi="ar-JO"/>
        </w:rPr>
        <w:t>5</w:t>
      </w:r>
      <w:r w:rsidR="006F3BE3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="00FB036B" w:rsidRPr="00FB036B">
        <w:rPr>
          <w:rFonts w:asciiTheme="majorBidi" w:hAnsiTheme="majorBidi" w:cs="Times New Roman" w:hint="cs"/>
          <w:sz w:val="24"/>
          <w:szCs w:val="24"/>
          <w:rtl/>
          <w:lang w:bidi="ar-JO"/>
        </w:rPr>
        <w:t>(شركة متخصصة في إنشاء محطات ال</w:t>
      </w:r>
      <w:r w:rsidR="00FB036B">
        <w:rPr>
          <w:rFonts w:asciiTheme="majorBidi" w:hAnsiTheme="majorBidi" w:cs="Times New Roman" w:hint="cs"/>
          <w:sz w:val="24"/>
          <w:szCs w:val="24"/>
          <w:rtl/>
          <w:lang w:bidi="ar-JO"/>
        </w:rPr>
        <w:t>وقود وملحقاتها وتوزيع المحروقات</w:t>
      </w:r>
      <w:r w:rsidR="00FB036B" w:rsidRPr="00FB036B">
        <w:rPr>
          <w:rFonts w:asciiTheme="majorBidi" w:hAnsiTheme="majorBidi" w:cs="Times New Roman" w:hint="cs"/>
          <w:sz w:val="24"/>
          <w:szCs w:val="24"/>
          <w:rtl/>
          <w:lang w:bidi="ar-JO"/>
        </w:rPr>
        <w:t>)</w:t>
      </w:r>
    </w:p>
    <w:p w:rsidR="00E50A24" w:rsidRPr="002B5052" w:rsidRDefault="00726640" w:rsidP="00F34E10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2</w:t>
      </w:r>
      <w:r w:rsidR="00E50A24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-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عضو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اللجنة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التنظيمية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للمؤتمر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الدولي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الثامن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للفن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العربي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المعاصر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2013</w:t>
      </w:r>
    </w:p>
    <w:p w:rsidR="00E50A24" w:rsidRPr="002B5052" w:rsidRDefault="00726640" w:rsidP="00F34E10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3</w:t>
      </w:r>
      <w:r w:rsidR="00E50A24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-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 xml:space="preserve"> منظم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مهرجان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الفن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للجميع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/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جامعة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اليرموك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2013</w:t>
      </w:r>
    </w:p>
    <w:p w:rsidR="00E50A24" w:rsidRPr="002B5052" w:rsidRDefault="00726640" w:rsidP="00F34E10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4</w:t>
      </w:r>
      <w:r w:rsidR="00E50A24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-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 xml:space="preserve"> منظم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معرض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أعمال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طلبة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كلية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الفنون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الجميلة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19/7/2011</w:t>
      </w:r>
    </w:p>
    <w:p w:rsidR="00E50A24" w:rsidRPr="002B5052" w:rsidRDefault="00726640" w:rsidP="00F34E10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6</w:t>
      </w:r>
      <w:r w:rsidR="00E50A24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- </w:t>
      </w:r>
      <w:r w:rsidR="00E50A24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منظم الاحتفالات والمعارض - مركز شباب الزرقاء النموذجي 2006-2007</w:t>
      </w:r>
    </w:p>
    <w:p w:rsidR="001A5210" w:rsidRDefault="00726640" w:rsidP="00F34E10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8</w:t>
      </w:r>
      <w:r w:rsidR="00E50A24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-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 xml:space="preserve"> أمين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مكتبة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-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مركز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شباب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الزرقاء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النموذجي</w:t>
      </w:r>
      <w:r w:rsidR="00E50A24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E50A24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2006-2007</w:t>
      </w:r>
    </w:p>
    <w:p w:rsidR="001A5210" w:rsidRDefault="00F413A1" w:rsidP="002B0F46">
      <w:pPr>
        <w:tabs>
          <w:tab w:val="left" w:pos="1580"/>
        </w:tabs>
        <w:spacing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 w:rsidRPr="00F413A1">
        <w:rPr>
          <w:b/>
          <w:bCs/>
          <w:noProof/>
          <w:sz w:val="28"/>
          <w:szCs w:val="28"/>
          <w:rtl/>
        </w:rPr>
        <w:pict>
          <v:shape id="_x0000_s1183" type="#_x0000_t32" style="position:absolute;left:0;text-align:left;margin-left:-18.95pt;margin-top:9.45pt;width:561pt;height:0;z-index:251737088" o:connectortype="straight" strokecolor="#06f" strokeweight="3pt">
            <v:shadow type="perspective" color="#622423 [1605]" opacity=".5" offset="1pt" offset2="-1pt"/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shape id="_x0000_s1184" type="#_x0000_t202" style="position:absolute;left:0;text-align:left;margin-left:431.3pt;margin-top:14.35pt;width:92pt;height:27.35pt;z-index:251738112" filled="f" stroked="f">
            <v:textbox style="mso-next-textbox:#_x0000_s1184">
              <w:txbxContent>
                <w:p w:rsidR="00F34E10" w:rsidRPr="000F6312" w:rsidRDefault="00F55878" w:rsidP="00F34E10">
                  <w:pPr>
                    <w:rPr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>المهـــارات</w:t>
                  </w:r>
                  <w:r w:rsidR="00F34E10"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F413A1">
        <w:rPr>
          <w:b/>
          <w:bCs/>
          <w:noProof/>
          <w:sz w:val="28"/>
          <w:szCs w:val="28"/>
          <w:rtl/>
        </w:rPr>
        <w:pict>
          <v:group id="_x0000_s1176" style="position:absolute;left:0;text-align:left;margin-left:370.05pt;margin-top:14.35pt;width:162.25pt;height:27.35pt;z-index:251736064" coordorigin="8125,4440" coordsize="3245,547">
            <v:group id="_x0000_s1177" style="position:absolute;left:8125;top:4440;width:3245;height:547" coordorigin="8125,4440" coordsize="3245,547">
              <v:rect id="_x0000_s1178" style="position:absolute;left:9290;top:4440;width:2080;height:547" fillcolor="blue" stroked="f" strokecolor="#f2f2f2 [3041]" strokeweight="3pt">
                <v:fill color2="fill darken(153)" angle="-90" focusposition="1" focussize="" method="linear sigma" focus="100%" type="gradient"/>
                <v:shadow type="perspective" color="#205867 [1608]" opacity=".5" offset="1pt" offset2="-1pt"/>
              </v:rect>
              <v:shape id="_x0000_s1179" type="#_x0000_t55" style="position:absolute;left:8730;top:4440;width:524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180" type="#_x0000_t55" style="position:absolute;left:8427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  <v:shape id="_x0000_s1181" type="#_x0000_t55" style="position:absolute;left:8125;top:4440;width:525;height:547;rotation:180" adj="10689" fillcolor="blue" stroked="f" strokecolor="#f2f2f2 [3041]" strokeweight="3pt">
                <v:fill color2="fill darken(153)" focusposition=".5,.5" focussize="" method="linear sigma" focus="100%" type="gradientRadial"/>
                <v:shadow type="perspective" color="#205867 [1608]" opacity=".5" offset="1pt" offset2="-1pt"/>
              </v:shape>
            </v:group>
            <v:shape id="_x0000_s1182" type="#_x0000_t55" style="position:absolute;left:9032;top:4440;width:524;height:547;rotation:180" adj="10689" fillcolor="blue" stroked="f" strokecolor="#f2f2f2 [3041]" strokeweight="3pt">
              <v:fill color2="fill darken(153)" angle="-90" focusposition="1" focussize="" method="linear sigma" type="gradient"/>
              <v:shadow type="perspective" color="#205867 [1608]" opacity=".5" offset="1pt" offset2="-1pt"/>
            </v:shape>
            <w10:wrap anchorx="page"/>
          </v:group>
        </w:pict>
      </w:r>
      <w:r>
        <w:rPr>
          <w:rFonts w:asciiTheme="majorBidi" w:hAnsiTheme="majorBidi" w:cs="Times New Roman"/>
          <w:noProof/>
          <w:sz w:val="28"/>
          <w:szCs w:val="28"/>
          <w:rtl/>
        </w:rPr>
        <w:pict>
          <v:shape id="_x0000_s1146" type="#_x0000_t32" style="position:absolute;left:0;text-align:left;margin-left:-16.7pt;margin-top:9.2pt;width:561pt;height:0;z-index:251720704" o:connectortype="straight" strokecolor="#06f" strokeweight="3pt">
            <v:shadow type="perspective" color="#622423 [1605]" opacity=".5" offset="1pt" offset2="-1pt"/>
            <w10:wrap anchorx="page"/>
          </v:shape>
        </w:pict>
      </w:r>
    </w:p>
    <w:p w:rsidR="003345DF" w:rsidRPr="002B0F46" w:rsidRDefault="003345DF" w:rsidP="003345DF">
      <w:pPr>
        <w:tabs>
          <w:tab w:val="left" w:pos="1580"/>
        </w:tabs>
        <w:spacing w:after="100"/>
        <w:rPr>
          <w:rFonts w:asciiTheme="majorBidi" w:hAnsiTheme="majorBidi" w:cs="Times New Roman"/>
          <w:sz w:val="28"/>
          <w:szCs w:val="28"/>
          <w:rtl/>
          <w:lang w:bidi="ar-JO"/>
        </w:rPr>
      </w:pPr>
    </w:p>
    <w:p w:rsidR="003507FC" w:rsidRDefault="003345DF" w:rsidP="003507FC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E1364E">
        <w:rPr>
          <w:rFonts w:asciiTheme="majorBidi" w:hAnsiTheme="majorBidi" w:cstheme="majorBidi" w:hint="cs"/>
          <w:sz w:val="28"/>
          <w:szCs w:val="28"/>
          <w:rtl/>
          <w:lang w:bidi="ar-JO"/>
        </w:rPr>
        <w:t>1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-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تشكيل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المعدن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بالطرق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من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الخلف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(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الريبوسيه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)</w:t>
      </w:r>
    </w:p>
    <w:p w:rsidR="003507FC" w:rsidRDefault="003507FC" w:rsidP="003507FC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2-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تصميم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وتنفيذ</w:t>
      </w:r>
      <w:r w:rsidR="00A30E7A" w:rsidRPr="00E1364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A30E7A" w:rsidRPr="00E1364E">
        <w:rPr>
          <w:rFonts w:asciiTheme="majorBidi" w:hAnsiTheme="majorBidi" w:cstheme="majorBidi" w:hint="eastAsia"/>
          <w:sz w:val="28"/>
          <w:szCs w:val="28"/>
          <w:rtl/>
          <w:lang w:bidi="ar-JO"/>
        </w:rPr>
        <w:t>المجسمات</w:t>
      </w:r>
    </w:p>
    <w:p w:rsidR="003507FC" w:rsidRDefault="003507FC" w:rsidP="003507FC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sz w:val="28"/>
          <w:szCs w:val="28"/>
          <w:rtl/>
          <w:lang w:bidi="ar-JO"/>
        </w:rPr>
        <w:t>3</w:t>
      </w:r>
      <w:r w:rsidR="00A30E7A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- </w:t>
      </w:r>
      <w:r w:rsidR="00A30E7A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الرسم</w:t>
      </w:r>
      <w:r w:rsidR="00A30E7A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A30E7A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على</w:t>
      </w:r>
      <w:r w:rsidR="00A30E7A"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A30E7A"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الزجاج</w:t>
      </w:r>
    </w:p>
    <w:p w:rsidR="003507FC" w:rsidRDefault="00A30E7A" w:rsidP="003507FC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4-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الرسم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باستخدام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برنامج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theme="majorBidi"/>
          <w:sz w:val="28"/>
          <w:szCs w:val="28"/>
          <w:lang w:bidi="ar-JO"/>
        </w:rPr>
        <w:t>AutoCAD</w:t>
      </w:r>
    </w:p>
    <w:p w:rsidR="003507FC" w:rsidRDefault="00A30E7A" w:rsidP="003507FC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>5-</w:t>
      </w:r>
      <w:r w:rsidR="00C02DDA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 التصميم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="00C02DDA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ب</w:t>
      </w:r>
      <w:r w:rsidR="00490217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استخدام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برنامج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theme="majorBidi"/>
          <w:sz w:val="28"/>
          <w:szCs w:val="28"/>
          <w:lang w:bidi="ar-JO"/>
        </w:rPr>
        <w:t>Adobe Photoshop</w:t>
      </w:r>
    </w:p>
    <w:p w:rsidR="003507FC" w:rsidRDefault="00A30E7A" w:rsidP="003507FC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6- </w:t>
      </w:r>
      <w:r w:rsidR="00490217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استخدام </w:t>
      </w:r>
      <w:r w:rsidRPr="002B5052">
        <w:rPr>
          <w:rFonts w:asciiTheme="majorBidi" w:hAnsiTheme="majorBidi" w:cs="Times New Roman" w:hint="eastAsia"/>
          <w:sz w:val="28"/>
          <w:szCs w:val="28"/>
          <w:rtl/>
          <w:lang w:bidi="ar-JO"/>
        </w:rPr>
        <w:t>برنامج</w:t>
      </w:r>
      <w:r w:rsidRPr="002B5052">
        <w:rPr>
          <w:rFonts w:asciiTheme="majorBidi" w:hAnsiTheme="majorBidi" w:cs="Times New Roman"/>
          <w:sz w:val="28"/>
          <w:szCs w:val="28"/>
          <w:rtl/>
          <w:lang w:bidi="ar-JO"/>
        </w:rPr>
        <w:t xml:space="preserve"> </w:t>
      </w:r>
      <w:r w:rsidRPr="002B5052">
        <w:rPr>
          <w:rFonts w:asciiTheme="majorBidi" w:hAnsiTheme="majorBidi" w:cs="Times New Roman"/>
          <w:sz w:val="28"/>
          <w:szCs w:val="28"/>
          <w:lang w:bidi="ar-JO"/>
        </w:rPr>
        <w:t>3</w:t>
      </w:r>
      <w:r w:rsidRPr="002B5052">
        <w:rPr>
          <w:rFonts w:asciiTheme="majorBidi" w:hAnsiTheme="majorBidi" w:cstheme="majorBidi"/>
          <w:sz w:val="28"/>
          <w:szCs w:val="28"/>
          <w:lang w:bidi="ar-JO"/>
        </w:rPr>
        <w:t>dsmax</w:t>
      </w:r>
    </w:p>
    <w:p w:rsidR="00A30E7A" w:rsidRPr="002B5052" w:rsidRDefault="00BD39FC" w:rsidP="003507FC">
      <w:pPr>
        <w:tabs>
          <w:tab w:val="left" w:pos="1580"/>
        </w:tabs>
        <w:spacing w:before="200" w:after="100"/>
        <w:rPr>
          <w:rFonts w:asciiTheme="majorBidi" w:hAnsiTheme="majorBidi" w:cs="Times New Roman"/>
          <w:sz w:val="28"/>
          <w:szCs w:val="28"/>
          <w:lang w:bidi="ar-JO"/>
        </w:rPr>
      </w:pP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>7-</w:t>
      </w:r>
      <w:r w:rsidR="00490217"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="00490217"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 xml:space="preserve">مونتاج الفيديو باستخدام برنامج </w:t>
      </w:r>
      <w:r w:rsidR="00490217" w:rsidRPr="002B5052">
        <w:rPr>
          <w:rFonts w:asciiTheme="majorBidi" w:hAnsiTheme="majorBidi" w:cs="Times New Roman"/>
          <w:sz w:val="28"/>
          <w:szCs w:val="28"/>
          <w:lang w:bidi="ar-JO"/>
        </w:rPr>
        <w:t>Wondershare Video Editor</w:t>
      </w:r>
    </w:p>
    <w:p w:rsidR="00E33FDB" w:rsidRPr="002B5052" w:rsidRDefault="00E33FDB" w:rsidP="003507FC">
      <w:pPr>
        <w:tabs>
          <w:tab w:val="left" w:pos="1580"/>
        </w:tabs>
        <w:spacing w:before="200" w:after="100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2B5052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8- </w:t>
      </w:r>
      <w:r w:rsidRPr="002B5052">
        <w:rPr>
          <w:rFonts w:asciiTheme="majorBidi" w:hAnsiTheme="majorBidi" w:cs="Times New Roman" w:hint="cs"/>
          <w:sz w:val="28"/>
          <w:szCs w:val="28"/>
          <w:rtl/>
          <w:lang w:bidi="ar-JO"/>
        </w:rPr>
        <w:t>مونتاج الفيديو باستخدام برنامج</w:t>
      </w:r>
      <w:r w:rsidRPr="002B5052">
        <w:rPr>
          <w:rFonts w:asciiTheme="majorBidi" w:hAnsiTheme="majorBidi" w:cs="Times New Roman"/>
          <w:sz w:val="28"/>
          <w:szCs w:val="28"/>
          <w:lang w:bidi="ar-JO"/>
        </w:rPr>
        <w:t xml:space="preserve"> Sony Vegas </w:t>
      </w:r>
    </w:p>
    <w:p w:rsidR="00E33FDB" w:rsidRPr="002B5052" w:rsidRDefault="00E33FDB" w:rsidP="00E33FDB">
      <w:pPr>
        <w:tabs>
          <w:tab w:val="left" w:pos="1580"/>
        </w:tabs>
        <w:rPr>
          <w:rFonts w:asciiTheme="majorBidi" w:hAnsiTheme="majorBidi" w:cs="Times New Roman"/>
          <w:sz w:val="28"/>
          <w:szCs w:val="28"/>
          <w:rtl/>
          <w:lang w:bidi="ar-JO"/>
        </w:rPr>
      </w:pPr>
    </w:p>
    <w:sectPr w:rsidR="00E33FDB" w:rsidRPr="002B5052" w:rsidSect="002B0F46">
      <w:headerReference w:type="default" r:id="rId11"/>
      <w:pgSz w:w="11906" w:h="16838"/>
      <w:pgMar w:top="-541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935" w:rsidRDefault="007D4935" w:rsidP="0067734E">
      <w:pPr>
        <w:spacing w:after="0" w:line="240" w:lineRule="auto"/>
      </w:pPr>
      <w:r>
        <w:separator/>
      </w:r>
    </w:p>
  </w:endnote>
  <w:endnote w:type="continuationSeparator" w:id="1">
    <w:p w:rsidR="007D4935" w:rsidRDefault="007D4935" w:rsidP="0067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935" w:rsidRDefault="007D4935" w:rsidP="0067734E">
      <w:pPr>
        <w:spacing w:after="0" w:line="240" w:lineRule="auto"/>
      </w:pPr>
      <w:r>
        <w:separator/>
      </w:r>
    </w:p>
  </w:footnote>
  <w:footnote w:type="continuationSeparator" w:id="1">
    <w:p w:rsidR="007D4935" w:rsidRDefault="007D4935" w:rsidP="0067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34E" w:rsidRPr="00AE5558" w:rsidRDefault="0067734E" w:rsidP="00AE5558">
    <w:pPr>
      <w:tabs>
        <w:tab w:val="left" w:pos="1580"/>
      </w:tabs>
      <w:spacing w:after="600"/>
      <w:rPr>
        <w:sz w:val="32"/>
        <w:szCs w:val="32"/>
        <w:lang w:bidi="ar-JO"/>
      </w:rPr>
    </w:pPr>
    <w:r w:rsidRPr="006F74F0">
      <w:rPr>
        <w:rFonts w:hint="cs"/>
        <w:b/>
        <w:bCs/>
        <w:sz w:val="32"/>
        <w:szCs w:val="32"/>
        <w:rtl/>
        <w:lang w:bidi="ar-JO"/>
      </w:rPr>
      <w:t>سيرة ذاتية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8914">
      <o:colormru v:ext="edit" colors="blue,#06f"/>
      <o:colormenu v:ext="edit" fillcolor="blue" strokecolor="#06f" shadow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74F0"/>
    <w:rsid w:val="00022301"/>
    <w:rsid w:val="00025BBF"/>
    <w:rsid w:val="0004719B"/>
    <w:rsid w:val="00080FA5"/>
    <w:rsid w:val="000B550F"/>
    <w:rsid w:val="000E1F19"/>
    <w:rsid w:val="000F6312"/>
    <w:rsid w:val="0013009B"/>
    <w:rsid w:val="00136714"/>
    <w:rsid w:val="00154028"/>
    <w:rsid w:val="001A2D83"/>
    <w:rsid w:val="001A5210"/>
    <w:rsid w:val="001F4DEC"/>
    <w:rsid w:val="00250301"/>
    <w:rsid w:val="002A536A"/>
    <w:rsid w:val="002B0F46"/>
    <w:rsid w:val="002B5052"/>
    <w:rsid w:val="002C230A"/>
    <w:rsid w:val="002C59D9"/>
    <w:rsid w:val="003345DF"/>
    <w:rsid w:val="003507FC"/>
    <w:rsid w:val="003852B2"/>
    <w:rsid w:val="003B55BC"/>
    <w:rsid w:val="003E5E39"/>
    <w:rsid w:val="003E61E7"/>
    <w:rsid w:val="00421B30"/>
    <w:rsid w:val="00480EEC"/>
    <w:rsid w:val="00486302"/>
    <w:rsid w:val="00486AB4"/>
    <w:rsid w:val="00490217"/>
    <w:rsid w:val="004A0363"/>
    <w:rsid w:val="004E6333"/>
    <w:rsid w:val="005D20DB"/>
    <w:rsid w:val="0064216B"/>
    <w:rsid w:val="00656D41"/>
    <w:rsid w:val="0067734E"/>
    <w:rsid w:val="006F3BE3"/>
    <w:rsid w:val="006F74F0"/>
    <w:rsid w:val="00726640"/>
    <w:rsid w:val="00746438"/>
    <w:rsid w:val="00753370"/>
    <w:rsid w:val="00771F06"/>
    <w:rsid w:val="00794450"/>
    <w:rsid w:val="007B2C64"/>
    <w:rsid w:val="007C5DB4"/>
    <w:rsid w:val="007D4935"/>
    <w:rsid w:val="00811510"/>
    <w:rsid w:val="008254B6"/>
    <w:rsid w:val="008816C2"/>
    <w:rsid w:val="00882258"/>
    <w:rsid w:val="008B0A68"/>
    <w:rsid w:val="008D0CC7"/>
    <w:rsid w:val="008D1FF0"/>
    <w:rsid w:val="008E4DA6"/>
    <w:rsid w:val="00904D88"/>
    <w:rsid w:val="0090635A"/>
    <w:rsid w:val="00954983"/>
    <w:rsid w:val="009834DA"/>
    <w:rsid w:val="009C2F48"/>
    <w:rsid w:val="009C607C"/>
    <w:rsid w:val="009E5DE0"/>
    <w:rsid w:val="00A140D0"/>
    <w:rsid w:val="00A30E7A"/>
    <w:rsid w:val="00A4148E"/>
    <w:rsid w:val="00A43780"/>
    <w:rsid w:val="00A55784"/>
    <w:rsid w:val="00A63072"/>
    <w:rsid w:val="00A634C0"/>
    <w:rsid w:val="00A6491D"/>
    <w:rsid w:val="00A7548E"/>
    <w:rsid w:val="00A83E34"/>
    <w:rsid w:val="00A968F0"/>
    <w:rsid w:val="00AB4A95"/>
    <w:rsid w:val="00AB4AF9"/>
    <w:rsid w:val="00AC55D8"/>
    <w:rsid w:val="00AD0DFD"/>
    <w:rsid w:val="00AE5558"/>
    <w:rsid w:val="00AF3C77"/>
    <w:rsid w:val="00B34774"/>
    <w:rsid w:val="00B55845"/>
    <w:rsid w:val="00B626A0"/>
    <w:rsid w:val="00B976FB"/>
    <w:rsid w:val="00BB0389"/>
    <w:rsid w:val="00BD39FC"/>
    <w:rsid w:val="00BF1E7D"/>
    <w:rsid w:val="00C02DDA"/>
    <w:rsid w:val="00C202D8"/>
    <w:rsid w:val="00C56DAE"/>
    <w:rsid w:val="00C96CA3"/>
    <w:rsid w:val="00CA3FE4"/>
    <w:rsid w:val="00CA7696"/>
    <w:rsid w:val="00CC48C3"/>
    <w:rsid w:val="00D012DB"/>
    <w:rsid w:val="00D02D0F"/>
    <w:rsid w:val="00D036C7"/>
    <w:rsid w:val="00D3079F"/>
    <w:rsid w:val="00D42561"/>
    <w:rsid w:val="00D55FCA"/>
    <w:rsid w:val="00D63F03"/>
    <w:rsid w:val="00D709E2"/>
    <w:rsid w:val="00DC147D"/>
    <w:rsid w:val="00DF2E14"/>
    <w:rsid w:val="00DF38D3"/>
    <w:rsid w:val="00E1364E"/>
    <w:rsid w:val="00E232AE"/>
    <w:rsid w:val="00E33FDB"/>
    <w:rsid w:val="00E50A24"/>
    <w:rsid w:val="00E72C47"/>
    <w:rsid w:val="00EA2054"/>
    <w:rsid w:val="00EB1ABF"/>
    <w:rsid w:val="00EF4EC6"/>
    <w:rsid w:val="00F15EF1"/>
    <w:rsid w:val="00F33CED"/>
    <w:rsid w:val="00F34E10"/>
    <w:rsid w:val="00F413A1"/>
    <w:rsid w:val="00F44164"/>
    <w:rsid w:val="00F55878"/>
    <w:rsid w:val="00FA41F8"/>
    <w:rsid w:val="00FB036B"/>
    <w:rsid w:val="00FE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blue,#06f"/>
      <o:colormenu v:ext="edit" fillcolor="blue" strokecolor="#06f" shadowcolor="none"/>
    </o:shapedefaults>
    <o:shapelayout v:ext="edit">
      <o:idmap v:ext="edit" data="1"/>
      <o:rules v:ext="edit">
        <o:r id="V:Rule8" type="connector" idref="#_x0000_s1092"/>
        <o:r id="V:Rule9" type="connector" idref="#_x0000_s1101"/>
        <o:r id="V:Rule10" type="connector" idref="#_x0000_s1083"/>
        <o:r id="V:Rule11" type="connector" idref="#_x0000_s1031"/>
        <o:r id="V:Rule12" type="connector" idref="#_x0000_s1175"/>
        <o:r id="V:Rule13" type="connector" idref="#_x0000_s1146"/>
        <o:r id="V:Rule14" type="connector" idref="#_x0000_s1183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30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74F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773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67734E"/>
  </w:style>
  <w:style w:type="paragraph" w:styleId="a5">
    <w:name w:val="footer"/>
    <w:basedOn w:val="a"/>
    <w:link w:val="Char1"/>
    <w:uiPriority w:val="99"/>
    <w:semiHidden/>
    <w:unhideWhenUsed/>
    <w:rsid w:val="006773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6773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08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6CB9F-CED0-432A-B883-1D99F016F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</dc:creator>
  <cp:lastModifiedBy>moh</cp:lastModifiedBy>
  <cp:revision>52</cp:revision>
  <dcterms:created xsi:type="dcterms:W3CDTF">2015-05-11T11:44:00Z</dcterms:created>
  <dcterms:modified xsi:type="dcterms:W3CDTF">2016-08-05T19:28:00Z</dcterms:modified>
</cp:coreProperties>
</file>