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A9" w:rsidRPr="002B2C8E" w:rsidRDefault="002739D9" w:rsidP="002B2C8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</w:t>
      </w:r>
      <w:r w:rsidR="00580CA9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سـيـرة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="00C801C6" w:rsidRPr="002B2C8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</w:t>
      </w:r>
      <w:r w:rsidR="00580CA9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ذاتيـة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للأستاذ</w:t>
      </w:r>
    </w:p>
    <w:p w:rsidR="0090797A" w:rsidRPr="002B2C8E" w:rsidRDefault="00905E17" w:rsidP="002B2C8E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2B2C8E"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1762125" cy="1466850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الاسم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واللقب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: محمد غزالي</w:t>
      </w:r>
      <w:r w:rsidR="00C9094F">
        <w:rPr>
          <w:rFonts w:ascii="Traditional Arabic" w:hAnsi="Traditional Arabic" w:cs="Traditional Arabic" w:hint="cs"/>
          <w:sz w:val="32"/>
          <w:szCs w:val="32"/>
          <w:rtl/>
        </w:rPr>
        <w:t xml:space="preserve">.           </w:t>
      </w:r>
      <w:r w:rsidR="002739D9" w:rsidRPr="002B2C8E">
        <w:rPr>
          <w:rFonts w:ascii="Traditional Arabic" w:hAnsi="Traditional Arabic" w:cs="Traditional Arabic"/>
          <w:sz w:val="32"/>
          <w:szCs w:val="32"/>
        </w:rPr>
        <w:t xml:space="preserve">                                      </w:t>
      </w:r>
      <w:r w:rsidR="002739D9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hyperlink r:id="rId8" w:history="1">
        <w:r w:rsidR="002739D9" w:rsidRPr="002B2C8E">
          <w:rPr>
            <w:rStyle w:val="Lienhypertexte"/>
            <w:rFonts w:ascii="Traditional Arabic" w:hAnsi="Traditional Arabic" w:cs="Traditional Arabic"/>
            <w:sz w:val="32"/>
            <w:szCs w:val="32"/>
          </w:rPr>
          <w:t>mghazali40@yahoo.fr</w:t>
        </w:r>
      </w:hyperlink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تاريخ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الميلاد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: 04/01/1982م</w:t>
      </w:r>
      <w:r w:rsidRPr="002B2C8E">
        <w:rPr>
          <w:rFonts w:ascii="Traditional Arabic" w:hAnsi="Traditional Arabic" w:cs="Traditional Arabic"/>
          <w:sz w:val="32"/>
          <w:szCs w:val="32"/>
        </w:rPr>
        <w:t>.</w:t>
      </w:r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مكان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الميلاد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>سطيف.</w:t>
      </w:r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الجنسية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>جزائرية</w:t>
      </w:r>
      <w:r w:rsid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D42C1" w:rsidRPr="002B2C8E" w:rsidRDefault="000D42C1" w:rsidP="002B2C8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الحالة الاجتماعية: 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>متزوج</w:t>
      </w:r>
      <w:r w:rsidR="00770D0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المهنة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 xml:space="preserve">أستاذ 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مساعد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بقسم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العلوم 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>الإنسانية والاجتماعية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- جامعة سطيف 2 -</w:t>
      </w:r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التخصص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العام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: علم اجتماع الاتصال</w:t>
      </w:r>
      <w:r w:rsidR="003602AA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عنوان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البريد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الإلكتروني:</w:t>
      </w:r>
    </w:p>
    <w:p w:rsidR="00580CA9" w:rsidRPr="002B2C8E" w:rsidRDefault="001B5388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hyperlink r:id="rId9" w:history="1">
        <w:r w:rsidR="00580CA9" w:rsidRPr="002B2C8E">
          <w:rPr>
            <w:rStyle w:val="Lienhypertexte"/>
            <w:rFonts w:ascii="Traditional Arabic" w:hAnsi="Traditional Arabic" w:cs="Traditional Arabic"/>
            <w:sz w:val="32"/>
            <w:szCs w:val="32"/>
          </w:rPr>
          <w:t>mghazali40@yahoo.fr</w:t>
        </w:r>
      </w:hyperlink>
    </w:p>
    <w:p w:rsidR="00580CA9" w:rsidRPr="002B2C8E" w:rsidRDefault="001B5388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hyperlink r:id="rId10" w:history="1">
        <w:r w:rsidR="00580CA9" w:rsidRPr="002B2C8E">
          <w:rPr>
            <w:rStyle w:val="Lienhypertexte"/>
            <w:rFonts w:ascii="Traditional Arabic" w:hAnsi="Traditional Arabic" w:cs="Traditional Arabic"/>
            <w:sz w:val="32"/>
            <w:szCs w:val="32"/>
          </w:rPr>
          <w:t>mghazali40@hotmail.fr</w:t>
        </w:r>
      </w:hyperlink>
    </w:p>
    <w:p w:rsidR="00580CA9" w:rsidRPr="002B2C8E" w:rsidRDefault="00A017FF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الهاتف الخاص</w:t>
      </w:r>
      <w:r w:rsidRPr="002B2C8E">
        <w:rPr>
          <w:rFonts w:ascii="Traditional Arabic" w:hAnsi="Traditional Arabic" w:cs="Traditional Arabic"/>
          <w:sz w:val="32"/>
          <w:szCs w:val="32"/>
          <w:rtl/>
          <w:lang w:bidi="ar-DZ"/>
        </w:rPr>
        <w:t>: 0790615375</w:t>
      </w:r>
      <w:r w:rsidR="008C41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(213+)</w:t>
      </w:r>
      <w:r w:rsidR="00D025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63713" w:rsidRPr="002B2C8E" w:rsidRDefault="00044968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هاتف المنزل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B2C8E">
        <w:rPr>
          <w:rFonts w:ascii="Traditional Arabic" w:hAnsi="Traditional Arabic" w:cs="Traditional Arabic"/>
          <w:sz w:val="32"/>
          <w:szCs w:val="32"/>
        </w:rPr>
        <w:t xml:space="preserve">036 83 86 14 </w:t>
      </w:r>
      <w:r w:rsidR="00D0255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025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(213+).</w:t>
      </w:r>
    </w:p>
    <w:p w:rsidR="00D63713" w:rsidRPr="002B2C8E" w:rsidRDefault="00580CA9" w:rsidP="00B2328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232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البريدي</w:t>
      </w:r>
      <w:r w:rsidRPr="002B2C8E">
        <w:rPr>
          <w:rFonts w:ascii="Traditional Arabic" w:hAnsi="Traditional Arabic" w:cs="Traditional Arabic"/>
          <w:sz w:val="32"/>
          <w:szCs w:val="32"/>
        </w:rPr>
        <w:t>:</w:t>
      </w:r>
      <w:r w:rsidRPr="002B2C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حي بوصبع محمد (200 مسكن)، عمارة </w:t>
      </w:r>
      <w:r w:rsidR="007F27B6" w:rsidRPr="002B2C8E">
        <w:rPr>
          <w:rFonts w:ascii="Traditional Arabic" w:hAnsi="Traditional Arabic" w:cs="Traditional Arabic"/>
          <w:sz w:val="32"/>
          <w:szCs w:val="32"/>
          <w:rtl/>
          <w:lang w:bidi="ar-DZ"/>
        </w:rPr>
        <w:t>س 4 رقم الباب 139، سطيف</w:t>
      </w:r>
      <w:r w:rsidR="00D025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الجزائر.</w:t>
      </w:r>
    </w:p>
    <w:p w:rsidR="006D53FE" w:rsidRPr="002B2C8E" w:rsidRDefault="00580CA9" w:rsidP="0068274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الشهادات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العلمية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:</w:t>
      </w:r>
    </w:p>
    <w:p w:rsidR="00580CA9" w:rsidRPr="002B2C8E" w:rsidRDefault="006D53FE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D63713" w:rsidRPr="002B2C8E">
        <w:rPr>
          <w:rFonts w:ascii="Traditional Arabic" w:hAnsi="Traditional Arabic" w:cs="Traditional Arabic"/>
          <w:sz w:val="32"/>
          <w:szCs w:val="32"/>
          <w:rtl/>
        </w:rPr>
        <w:t xml:space="preserve">جوان 2007، </w:t>
      </w:r>
      <w:r w:rsidR="00D63713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ليسانس</w:t>
      </w:r>
      <w:r w:rsidR="00D63713" w:rsidRPr="002B2C8E">
        <w:rPr>
          <w:rFonts w:ascii="Traditional Arabic" w:hAnsi="Traditional Arabic" w:cs="Traditional Arabic"/>
          <w:sz w:val="32"/>
          <w:szCs w:val="32"/>
          <w:rtl/>
        </w:rPr>
        <w:t xml:space="preserve"> علم الاجتماع الحضري بدرجة (جيد) من كلية الآداب والعلوم الاجتماعية، جامعة فرحات عباس، سطيف.</w:t>
      </w:r>
    </w:p>
    <w:p w:rsidR="006D53FE" w:rsidRPr="002B2C8E" w:rsidRDefault="00770D05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</w:rPr>
        <w:t>- أكتوبر 2011</w:t>
      </w:r>
      <w:r w:rsidR="006D53FE" w:rsidRPr="00BA5570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="006D53FE" w:rsidRPr="00D0255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A557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</w:t>
      </w:r>
      <w:r w:rsidR="006D53FE" w:rsidRPr="00D02551">
        <w:rPr>
          <w:rFonts w:ascii="Traditional Arabic" w:hAnsi="Traditional Arabic" w:cs="Traditional Arabic"/>
          <w:b/>
          <w:bCs/>
          <w:sz w:val="32"/>
          <w:szCs w:val="32"/>
          <w:rtl/>
        </w:rPr>
        <w:t>دراسات معمقة</w:t>
      </w:r>
      <w:r w:rsidR="00BA55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53FE" w:rsidRPr="002B2C8E">
        <w:rPr>
          <w:rFonts w:ascii="Traditional Arabic" w:hAnsi="Traditional Arabic" w:cs="Traditional Arabic"/>
          <w:sz w:val="32"/>
          <w:szCs w:val="32"/>
        </w:rPr>
        <w:t>(DEUA)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>، تخصص( فرنسية تقنية)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  <w:lang w:bidi="ar-DZ"/>
        </w:rPr>
        <w:t>، جامعة التكوين المتواصل،  سطيف.</w:t>
      </w:r>
    </w:p>
    <w:p w:rsidR="006D53FE" w:rsidRPr="002B2C8E" w:rsidRDefault="00D63713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- نوفمبر 2011 </w:t>
      </w:r>
      <w:r w:rsidR="00D0255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580CA9" w:rsidRPr="00D02551">
        <w:rPr>
          <w:rFonts w:ascii="Traditional Arabic" w:hAnsi="Traditional Arabic" w:cs="Traditional Arabic"/>
          <w:b/>
          <w:bCs/>
          <w:sz w:val="32"/>
          <w:szCs w:val="32"/>
          <w:rtl/>
        </w:rPr>
        <w:t>ماجستير</w:t>
      </w:r>
      <w:r w:rsidR="00D025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80CA9" w:rsidRPr="002B2C8E">
        <w:rPr>
          <w:rFonts w:ascii="Traditional Arabic" w:hAnsi="Traditional Arabic" w:cs="Traditional Arabic"/>
          <w:sz w:val="32"/>
          <w:szCs w:val="32"/>
          <w:rtl/>
        </w:rPr>
        <w:t>بتقدير (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>حسن</w:t>
      </w:r>
      <w:r w:rsidR="00580CA9" w:rsidRPr="002B2C8E">
        <w:rPr>
          <w:rFonts w:ascii="Traditional Arabic" w:hAnsi="Traditional Arabic" w:cs="Traditional Arabic"/>
          <w:sz w:val="32"/>
          <w:szCs w:val="32"/>
          <w:rtl/>
        </w:rPr>
        <w:t>) كلية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 xml:space="preserve">العلوم 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>الإنسانية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 xml:space="preserve"> والاجتماعية،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>جامعة محمد خيضر،</w:t>
      </w:r>
      <w:r w:rsidR="00A017FF"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>بسكرة، الجزائر.</w:t>
      </w:r>
    </w:p>
    <w:p w:rsidR="00394F36" w:rsidRPr="0068274E" w:rsidRDefault="00D63713" w:rsidP="0068274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68274E">
        <w:rPr>
          <w:rFonts w:ascii="Traditional Arabic" w:hAnsi="Traditional Arabic" w:cs="Traditional Arabic" w:hint="cs"/>
          <w:sz w:val="32"/>
          <w:szCs w:val="32"/>
          <w:rtl/>
        </w:rPr>
        <w:t>مسجل بال</w:t>
      </w:r>
      <w:r w:rsidR="00B81435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سنة </w:t>
      </w:r>
      <w:r w:rsidR="0068274E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B81435" w:rsidRPr="002B2C8E">
        <w:rPr>
          <w:rFonts w:ascii="Traditional Arabic" w:hAnsi="Traditional Arabic" w:cs="Traditional Arabic" w:hint="cs"/>
          <w:sz w:val="32"/>
          <w:szCs w:val="32"/>
          <w:rtl/>
        </w:rPr>
        <w:t>ثالثة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دكتوراه</w:t>
      </w:r>
      <w:r w:rsidR="00B81435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علوم</w:t>
      </w:r>
      <w:r w:rsidR="00770D05">
        <w:rPr>
          <w:rFonts w:ascii="Traditional Arabic" w:hAnsi="Traditional Arabic" w:cs="Traditional Arabic" w:hint="cs"/>
          <w:sz w:val="32"/>
          <w:szCs w:val="32"/>
          <w:rtl/>
        </w:rPr>
        <w:t xml:space="preserve"> "</w:t>
      </w:r>
      <w:r w:rsidR="00770D05">
        <w:rPr>
          <w:rFonts w:ascii="Traditional Arabic" w:hAnsi="Traditional Arabic" w:cs="Traditional Arabic"/>
          <w:sz w:val="32"/>
          <w:szCs w:val="32"/>
          <w:rtl/>
        </w:rPr>
        <w:t>علم الاجتماع</w:t>
      </w:r>
      <w:r w:rsidR="00770D05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6D53FE" w:rsidRPr="002B2C8E">
        <w:rPr>
          <w:rFonts w:ascii="Traditional Arabic" w:hAnsi="Traditional Arabic" w:cs="Traditional Arabic"/>
          <w:sz w:val="32"/>
          <w:szCs w:val="32"/>
          <w:rtl/>
        </w:rPr>
        <w:t>، جامعة سطيف 2.</w:t>
      </w:r>
    </w:p>
    <w:p w:rsidR="00BE78A4" w:rsidRDefault="00BE78A4" w:rsidP="002B2C8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580CA9" w:rsidRPr="002B2C8E" w:rsidRDefault="00580CA9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الخبرة</w:t>
      </w:r>
      <w:r w:rsidR="001C6396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العملية</w:t>
      </w:r>
      <w:r w:rsidRPr="002B2C8E">
        <w:rPr>
          <w:rFonts w:ascii="Traditional Arabic" w:hAnsi="Traditional Arabic" w:cs="Traditional Arabic"/>
          <w:sz w:val="32"/>
          <w:szCs w:val="32"/>
        </w:rPr>
        <w:t>:</w:t>
      </w:r>
    </w:p>
    <w:p w:rsidR="005C36FC" w:rsidRDefault="006D53FE" w:rsidP="00770D0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- 2011 / 201</w:t>
      </w:r>
      <w:r w:rsidR="00770D05"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123F" w:rsidRPr="002B2C8E">
        <w:rPr>
          <w:rFonts w:ascii="Traditional Arabic" w:hAnsi="Traditional Arabic" w:cs="Traditional Arabic"/>
          <w:sz w:val="32"/>
          <w:szCs w:val="32"/>
          <w:rtl/>
        </w:rPr>
        <w:t>أستاذ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مساعد صنف " ب " 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كلية العلوم </w:t>
      </w:r>
      <w:r w:rsidR="001C6396" w:rsidRPr="002B2C8E">
        <w:rPr>
          <w:rFonts w:ascii="Traditional Arabic" w:hAnsi="Traditional Arabic" w:cs="Traditional Arabic"/>
          <w:sz w:val="32"/>
          <w:szCs w:val="32"/>
          <w:rtl/>
        </w:rPr>
        <w:t>الإنسانية</w:t>
      </w:r>
      <w:r w:rsidR="00394F36" w:rsidRPr="002B2C8E">
        <w:rPr>
          <w:rFonts w:ascii="Traditional Arabic" w:hAnsi="Traditional Arabic" w:cs="Traditional Arabic"/>
          <w:sz w:val="32"/>
          <w:szCs w:val="32"/>
          <w:rtl/>
        </w:rPr>
        <w:t xml:space="preserve"> والاجتماعية، جامعة سطيف 2</w:t>
      </w:r>
      <w:r w:rsidR="005C36F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B48B4" w:rsidRPr="002B2C8E" w:rsidRDefault="005C36FC" w:rsidP="00770D0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770D05">
        <w:rPr>
          <w:rFonts w:ascii="Traditional Arabic" w:hAnsi="Traditional Arabic" w:cs="Traditional Arabic"/>
          <w:sz w:val="32"/>
          <w:szCs w:val="32"/>
          <w:rtl/>
        </w:rPr>
        <w:t>2011 /</w:t>
      </w:r>
      <w:r w:rsidR="00770D0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201</w:t>
      </w:r>
      <w:r w:rsidR="00770D05"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أستاذ مساعد صنف " ب </w:t>
      </w:r>
      <w:r>
        <w:rPr>
          <w:rFonts w:ascii="Traditional Arabic" w:hAnsi="Traditional Arabic" w:cs="Traditional Arabic" w:hint="cs"/>
          <w:sz w:val="32"/>
          <w:szCs w:val="32"/>
          <w:rtl/>
        </w:rPr>
        <w:t>" ب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كلية العلوم الاقتصادية وعلوم التسيير جامعة سطيف 1.</w:t>
      </w:r>
    </w:p>
    <w:p w:rsidR="00580CA9" w:rsidRPr="002B2C8E" w:rsidRDefault="00580CA9" w:rsidP="002B2C8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المواد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التي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تم</w:t>
      </w:r>
      <w:r w:rsidR="00A017FF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تدريسها</w:t>
      </w:r>
      <w:r w:rsidR="006D53FE" w:rsidRPr="002B2C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</w:p>
    <w:p w:rsidR="00EA6860" w:rsidRPr="002B2C8E" w:rsidRDefault="00D2123F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(1)</w:t>
      </w:r>
      <w:r w:rsidR="00EA6860" w:rsidRPr="002B2C8E">
        <w:rPr>
          <w:rFonts w:ascii="Traditional Arabic" w:hAnsi="Traditional Arabic" w:cs="Traditional Arabic"/>
          <w:sz w:val="32"/>
          <w:szCs w:val="32"/>
          <w:rtl/>
        </w:rPr>
        <w:t xml:space="preserve"> فلسفة عامة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580CA9" w:rsidRPr="002B2C8E" w:rsidRDefault="00D2123F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(2)</w:t>
      </w:r>
      <w:r w:rsidR="00EA6860" w:rsidRPr="002B2C8E">
        <w:rPr>
          <w:rFonts w:ascii="Traditional Arabic" w:hAnsi="Traditional Arabic" w:cs="Traditional Arabic"/>
          <w:sz w:val="32"/>
          <w:szCs w:val="32"/>
          <w:rtl/>
        </w:rPr>
        <w:t xml:space="preserve"> مدخل الى علم الاجتماع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580CA9" w:rsidRPr="002B2C8E" w:rsidRDefault="00EA6860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(3) ديمغرافيا( علم السكان)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580CA9" w:rsidRPr="002B2C8E" w:rsidRDefault="00EA6860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(4) منهجية البحث ( مدارس ومناهج )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580CA9" w:rsidRPr="002B2C8E" w:rsidRDefault="00EA6860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(5</w:t>
      </w:r>
      <w:r w:rsidR="00E87AD3" w:rsidRPr="002B2C8E">
        <w:rPr>
          <w:rFonts w:ascii="Traditional Arabic" w:hAnsi="Traditional Arabic" w:cs="Traditional Arabic"/>
          <w:sz w:val="32"/>
          <w:szCs w:val="32"/>
          <w:rtl/>
        </w:rPr>
        <w:t xml:space="preserve">) مدخل الى علم الانثروبولوجيا (علم 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>الإناسة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)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6860" w:rsidRPr="002B2C8E" w:rsidRDefault="00EA6860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(6) مدخل الى علم اجتماع الاتصال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2123F" w:rsidRPr="002B2C8E" w:rsidRDefault="00D2123F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(7) تاريخ العلم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2123F" w:rsidRPr="002B2C8E" w:rsidRDefault="00D2123F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(8) الكتابة في العلاقات العامة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5C36FC" w:rsidRDefault="00AD638A" w:rsidP="00AD638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1655" w:rsidRPr="002B2C8E">
        <w:rPr>
          <w:rFonts w:ascii="Traditional Arabic" w:hAnsi="Traditional Arabic" w:cs="Traditional Arabic" w:hint="cs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09</w:t>
      </w:r>
      <w:r w:rsidR="00731655" w:rsidRPr="002B2C8E">
        <w:rPr>
          <w:rFonts w:ascii="Traditional Arabic" w:hAnsi="Traditional Arabic" w:cs="Traditional Arabic" w:hint="cs"/>
          <w:sz w:val="32"/>
          <w:szCs w:val="32"/>
          <w:rtl/>
        </w:rPr>
        <w:t>) سيميولوجيا الاتصال.</w:t>
      </w:r>
    </w:p>
    <w:p w:rsidR="00AD638A" w:rsidRDefault="00AD638A" w:rsidP="00AD638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(10</w:t>
      </w:r>
      <w:r w:rsidR="00770D05">
        <w:rPr>
          <w:rFonts w:ascii="Traditional Arabic" w:hAnsi="Traditional Arabic" w:cs="Traditional Arabic" w:hint="cs"/>
          <w:sz w:val="32"/>
          <w:szCs w:val="32"/>
          <w:rtl/>
        </w:rPr>
        <w:t>) وسائل الاتصال والتكنولوجيا الحديثة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770D05" w:rsidRPr="002B2C8E" w:rsidRDefault="00AD638A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11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) الاشراف على 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>العديد من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رسائل ليسانس.</w:t>
      </w:r>
    </w:p>
    <w:p w:rsidR="001B48B4" w:rsidRDefault="001B48B4" w:rsidP="0068274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52CF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الملتقيات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C36FC" w:rsidRPr="002B2C8E" w:rsidRDefault="005C36FC" w:rsidP="005C36FC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ملتقى دولي حول </w:t>
      </w:r>
      <w:r w:rsidRPr="005C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"التجار والتجارة عبر التاريخ"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5C36FC">
        <w:rPr>
          <w:rFonts w:ascii="Traditional Arabic" w:hAnsi="Traditional Arabic" w:cs="Traditional Arabic" w:hint="cs"/>
          <w:sz w:val="32"/>
          <w:szCs w:val="32"/>
          <w:rtl/>
        </w:rPr>
        <w:t>مدينة المنستير-تونس- أيام 11-13 ديسمبر 2014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B48B4" w:rsidRPr="002B2C8E" w:rsidRDefault="001B48B4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- ملتقى دولي حول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F3D3C" w:rsidRPr="002B2C8E">
        <w:rPr>
          <w:rFonts w:ascii="Traditional Arabic" w:hAnsi="Traditional Arabic" w:cs="Traditional Arabic"/>
          <w:sz w:val="32"/>
          <w:szCs w:val="32"/>
          <w:rtl/>
        </w:rPr>
        <w:t>"</w:t>
      </w:r>
      <w:r w:rsidR="00BF3D3C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برج بابل</w:t>
      </w:r>
      <w:r w:rsidR="00D2123F"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التشكل المستمر للشبكات العالمية ؟ ظواهر الهجرة بين الأسطورة والواقع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D2123F" w:rsidRPr="002B2C8E">
        <w:rPr>
          <w:rFonts w:ascii="Traditional Arabic" w:hAnsi="Traditional Arabic" w:cs="Traditional Arabic"/>
          <w:sz w:val="32"/>
          <w:szCs w:val="32"/>
          <w:rtl/>
        </w:rPr>
        <w:t>. بمدينة المنستير</w:t>
      </w:r>
      <w:r w:rsidR="00BE78A4">
        <w:rPr>
          <w:rFonts w:ascii="Traditional Arabic" w:hAnsi="Traditional Arabic" w:cs="Traditional Arabic"/>
          <w:sz w:val="32"/>
          <w:szCs w:val="32"/>
          <w:rtl/>
        </w:rPr>
        <w:t xml:space="preserve"> – تونس- أيام 5 6 7 ديسمبر 2013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177F2" w:rsidRPr="002B2C8E" w:rsidRDefault="00B177F2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>- ملتقى دولي بنابلس فلسطين حول: "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وسائل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التواصل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الحديثة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وأثرها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المجتمع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"، بكلية الشريعة،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 xml:space="preserve"> جامعة النجاح، فلسطين، (مشاركة 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دون حضور)، 2014.</w:t>
      </w:r>
    </w:p>
    <w:p w:rsidR="00BF3D3C" w:rsidRPr="002B2C8E" w:rsidRDefault="00BF3D3C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ملتقى دولي حول: 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"المالية الاسلامية والتنمية الاقتصادية والاجتماعية، أي آفاق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>؟"</w:t>
      </w:r>
      <w:r w:rsidR="00D0255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كلية العلوم القانونية والاقتصادية والاجتماعية السويسي 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جامعة محمد الخامس-  الرباط، المملكة المغربية، 2014. </w:t>
      </w:r>
    </w:p>
    <w:p w:rsidR="00BF3D3C" w:rsidRPr="002B2C8E" w:rsidRDefault="00BF3D3C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>- ملتقى دولي حول: "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الإدارة الالكترونية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"، كلية العلوم الاقتصادية 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وعلوم التسيير، جامعة باجي مختار </w:t>
      </w:r>
      <w:r w:rsidR="00394F36" w:rsidRPr="002B2C8E">
        <w:rPr>
          <w:rFonts w:ascii="Traditional Arabic" w:hAnsi="Traditional Arabic" w:cs="Traditional Arabic"/>
          <w:sz w:val="32"/>
          <w:szCs w:val="32"/>
          <w:rtl/>
        </w:rPr>
        <w:t>–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عنابة، 2014.</w:t>
      </w:r>
    </w:p>
    <w:p w:rsidR="00B177F2" w:rsidRPr="002B2C8E" w:rsidRDefault="00B177F2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- ملتقى وطني </w:t>
      </w:r>
      <w:r w:rsidR="000D42C1" w:rsidRPr="002B2C8E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0D42C1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0D42C1"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سياسات الاتصال في الجزائر</w:t>
      </w:r>
      <w:r w:rsidR="000D42C1" w:rsidRPr="002B2C8E">
        <w:rPr>
          <w:rFonts w:ascii="Traditional Arabic" w:hAnsi="Traditional Arabic" w:cs="Traditional Arabic" w:hint="cs"/>
          <w:sz w:val="32"/>
          <w:szCs w:val="32"/>
          <w:rtl/>
        </w:rPr>
        <w:t>"،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قسم علوم الاعلام والاتصال، </w:t>
      </w:r>
      <w:r w:rsidR="000D42C1" w:rsidRPr="002B2C8E">
        <w:rPr>
          <w:rFonts w:ascii="Traditional Arabic" w:hAnsi="Traditional Arabic" w:cs="Traditional Arabic" w:hint="cs"/>
          <w:sz w:val="32"/>
          <w:szCs w:val="32"/>
          <w:rtl/>
        </w:rPr>
        <w:t>جامعة سطيف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2، 2014.</w:t>
      </w:r>
    </w:p>
    <w:p w:rsidR="0068274E" w:rsidRDefault="0068274E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ملتقى وطني حول: "</w:t>
      </w:r>
      <w:r w:rsidRPr="00BE78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الخدمة العمومية في الجزائر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"، جامعة التكوين المتواصل، </w:t>
      </w:r>
      <w:r w:rsidRPr="00BE78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مستغانم</w:t>
      </w:r>
      <w:r>
        <w:rPr>
          <w:rFonts w:ascii="Traditional Arabic" w:hAnsi="Traditional Arabic" w:cs="Traditional Arabic" w:hint="cs"/>
          <w:sz w:val="32"/>
          <w:szCs w:val="32"/>
          <w:rtl/>
        </w:rPr>
        <w:t>، الجزائر، 2015.</w:t>
      </w:r>
    </w:p>
    <w:p w:rsidR="00D7435F" w:rsidRPr="002B2C8E" w:rsidRDefault="006B5936" w:rsidP="0068274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-</w:t>
      </w:r>
      <w:r w:rsidR="00D7435F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>ندوة وطنية حول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منهجية البحوث الاجتماعية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 xml:space="preserve"> لطلبة </w:t>
      </w:r>
      <w:r w:rsidR="00BE78A4" w:rsidRPr="00BE78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الماستر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بقسم العلوم الاجتماعية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، جامعة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سطيف</w:t>
      </w:r>
      <w:r w:rsidR="00D7435F" w:rsidRPr="002B2C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2014.</w:t>
      </w:r>
    </w:p>
    <w:p w:rsidR="006B5936" w:rsidRPr="002B2C8E" w:rsidRDefault="006B5936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7435F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ندوة وطنية حول: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صناعة </w:t>
      </w:r>
      <w:r w:rsidR="00B177F2"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الإشهار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الجزائر</w:t>
      </w:r>
      <w:r w:rsidR="00BF3D3C" w:rsidRPr="002B2C8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بقسم الإعلام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 xml:space="preserve"> والاتصال، جامعة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سطيف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 xml:space="preserve"> 2،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2014.</w:t>
      </w:r>
    </w:p>
    <w:p w:rsidR="00D7435F" w:rsidRPr="002B2C8E" w:rsidRDefault="00D7435F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B177F2" w:rsidRPr="002B2C8E">
        <w:rPr>
          <w:rFonts w:ascii="Traditional Arabic" w:hAnsi="Traditional Arabic" w:cs="Traditional Arabic" w:hint="cs"/>
          <w:sz w:val="32"/>
          <w:szCs w:val="32"/>
          <w:rtl/>
        </w:rPr>
        <w:t>ندوة وطنية حول: "</w:t>
      </w:r>
      <w:r w:rsidR="00B177F2"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المشا</w:t>
      </w:r>
      <w:r w:rsidR="000D42C1"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ركة السياسية للمرأة في الجزائر</w:t>
      </w:r>
      <w:r w:rsidR="000D42C1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"، 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قسم علم الاجتماع، </w:t>
      </w:r>
      <w:r w:rsidR="000D42C1" w:rsidRPr="002B2C8E">
        <w:rPr>
          <w:rFonts w:ascii="Traditional Arabic" w:hAnsi="Traditional Arabic" w:cs="Traditional Arabic" w:hint="cs"/>
          <w:sz w:val="32"/>
          <w:szCs w:val="32"/>
          <w:rtl/>
        </w:rPr>
        <w:t>جامعة سطيف</w:t>
      </w:r>
      <w:r w:rsidR="00394F36" w:rsidRPr="002B2C8E">
        <w:rPr>
          <w:rFonts w:ascii="Traditional Arabic" w:hAnsi="Traditional Arabic" w:cs="Traditional Arabic" w:hint="cs"/>
          <w:sz w:val="32"/>
          <w:szCs w:val="32"/>
          <w:rtl/>
        </w:rPr>
        <w:t xml:space="preserve"> 2، 2014.</w:t>
      </w:r>
    </w:p>
    <w:p w:rsidR="00394F36" w:rsidRDefault="00394F36" w:rsidP="002B2C8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>- ندوة وطنية حول "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سوسيولوجية الحياة اليومية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>"، قسم علم الاجتماع، جامعة سطيف 2، 2014.</w:t>
      </w:r>
    </w:p>
    <w:p w:rsidR="005C36FC" w:rsidRDefault="005C36FC" w:rsidP="005C36FC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ندوة وطنية حول "</w:t>
      </w:r>
      <w:r w:rsidRPr="005C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المسألة الثقافية في وسائل الاعلام الجزائرية</w:t>
      </w:r>
      <w:r>
        <w:rPr>
          <w:rFonts w:ascii="Traditional Arabic" w:hAnsi="Traditional Arabic" w:cs="Traditional Arabic" w:hint="cs"/>
          <w:sz w:val="32"/>
          <w:szCs w:val="32"/>
          <w:rtl/>
        </w:rPr>
        <w:t>"، يوم 16 فيفري 2015</w:t>
      </w:r>
      <w:r w:rsidR="00BE78A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7A94" w:rsidRPr="00DE7A94" w:rsidRDefault="00DE7A94" w:rsidP="00DE7A9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ندوة وطنية حول:" </w:t>
      </w:r>
      <w:r w:rsidRPr="00DE7A9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الاعلام الجزائري وأخلاقيات المهنة"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، </w:t>
      </w:r>
      <w:r w:rsidRPr="00DE7A9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يوم 03 ماي 2015.</w:t>
      </w:r>
    </w:p>
    <w:p w:rsidR="00BE78A4" w:rsidRPr="002B2C8E" w:rsidRDefault="00BE78A4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الكتب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BE78A4" w:rsidRDefault="00BE78A4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- كتاب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موسوم بـ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" الهجرة السرية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"، دار الحامد للنشر والتوزيع، عمان، الأردن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2014.</w:t>
      </w:r>
    </w:p>
    <w:p w:rsidR="00BE78A4" w:rsidRDefault="00BE78A4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كتاب </w:t>
      </w:r>
      <w:r w:rsidRPr="005C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"دراسات في الاعلام الجديد"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مكتبة</w:t>
      </w:r>
      <w:r w:rsidRPr="005C36FC"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 العربي للنشر والتوزيع، عمان، الأردن، 2015. </w:t>
      </w:r>
    </w:p>
    <w:p w:rsidR="00BE78A4" w:rsidRPr="005C36FC" w:rsidRDefault="00BE78A4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كتاب قيد النشر "</w:t>
      </w:r>
      <w:r w:rsidRPr="00770D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سيميولوجيا الصورة الإعلانية".</w:t>
      </w:r>
    </w:p>
    <w:p w:rsidR="00BE78A4" w:rsidRPr="00BE78A4" w:rsidRDefault="00BE78A4" w:rsidP="00BE78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/>
          <w:sz w:val="32"/>
          <w:szCs w:val="32"/>
          <w:rtl/>
        </w:rPr>
        <w:t>- كتاب قيد النشر "</w:t>
      </w:r>
      <w:r w:rsidRPr="002B2C8E">
        <w:rPr>
          <w:rFonts w:ascii="Traditional Arabic" w:hAnsi="Traditional Arabic" w:cs="Traditional Arabic"/>
          <w:b/>
          <w:bCs/>
          <w:sz w:val="32"/>
          <w:szCs w:val="32"/>
          <w:rtl/>
        </w:rPr>
        <w:t>البحوث الاجتماعية في الوطن العربي-</w:t>
      </w:r>
      <w:r w:rsidRPr="005C36FC">
        <w:rPr>
          <w:rFonts w:ascii="Traditional Arabic" w:hAnsi="Traditional Arabic" w:cs="Traditional Arabic"/>
          <w:sz w:val="32"/>
          <w:szCs w:val="32"/>
          <w:rtl/>
        </w:rPr>
        <w:t>مقاربة بين الموضوع والمنهج</w:t>
      </w:r>
      <w:r w:rsidRPr="002B2C8E">
        <w:rPr>
          <w:rFonts w:ascii="Traditional Arabic" w:hAnsi="Traditional Arabic" w:cs="Traditional Arabic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82E5E" w:rsidRPr="00452CFD" w:rsidRDefault="00A82E5E" w:rsidP="00BE78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52CF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مشاريع بحث:</w:t>
      </w:r>
    </w:p>
    <w:p w:rsidR="00BE78A4" w:rsidRDefault="00A82E5E" w:rsidP="00BE78A4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عضو فرقة بحث ضمن مشروع </w:t>
      </w:r>
      <w:r w:rsidRPr="00452CFD">
        <w:rPr>
          <w:rFonts w:ascii="Traditional Arabic" w:hAnsi="Traditional Arabic" w:cs="Traditional Arabic"/>
          <w:b/>
          <w:bCs/>
          <w:sz w:val="32"/>
          <w:szCs w:val="32"/>
        </w:rPr>
        <w:t>cnepru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تحت عنوان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"مساهمة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المؤسسات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التربوية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تكريس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التربية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الإعلامية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452CF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52C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الجزائر".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452CFD">
        <w:rPr>
          <w:rFonts w:ascii="Traditional Arabic" w:hAnsi="Traditional Arabic" w:cs="Traditional Arabic" w:hint="cs"/>
          <w:sz w:val="32"/>
          <w:szCs w:val="32"/>
          <w:rtl/>
        </w:rPr>
        <w:t xml:space="preserve"> 2015-2019.</w:t>
      </w:r>
    </w:p>
    <w:p w:rsidR="0007603D" w:rsidRPr="00BE78A4" w:rsidRDefault="0007603D" w:rsidP="0007603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عضو بمركز</w:t>
      </w:r>
      <w:r w:rsidRPr="000760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7603D">
        <w:rPr>
          <w:rFonts w:ascii="Traditional Arabic" w:hAnsi="Traditional Arabic" w:cs="Traditional Arabic" w:hint="cs"/>
          <w:sz w:val="32"/>
          <w:szCs w:val="32"/>
          <w:rtl/>
        </w:rPr>
        <w:t>فاعلون</w:t>
      </w:r>
      <w:r w:rsidRPr="000760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7603D">
        <w:rPr>
          <w:rFonts w:ascii="Traditional Arabic" w:hAnsi="Traditional Arabic" w:cs="Traditional Arabic" w:hint="cs"/>
          <w:sz w:val="32"/>
          <w:szCs w:val="32"/>
          <w:rtl/>
        </w:rPr>
        <w:t>للبحث</w:t>
      </w:r>
      <w:r w:rsidRPr="000760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7603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0760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7603D">
        <w:rPr>
          <w:rFonts w:ascii="Traditional Arabic" w:hAnsi="Traditional Arabic" w:cs="Traditional Arabic" w:hint="cs"/>
          <w:sz w:val="32"/>
          <w:szCs w:val="32"/>
          <w:rtl/>
        </w:rPr>
        <w:t>الانثروبولوجيا</w:t>
      </w:r>
      <w:r w:rsidRPr="000760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7603D">
        <w:rPr>
          <w:rFonts w:ascii="Traditional Arabic" w:hAnsi="Traditional Arabic" w:cs="Traditional Arabic" w:hint="cs"/>
          <w:sz w:val="32"/>
          <w:szCs w:val="32"/>
          <w:rtl/>
        </w:rPr>
        <w:t>والعلوم</w:t>
      </w:r>
      <w:r w:rsidRPr="000760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7603D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0760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7603D">
        <w:rPr>
          <w:rFonts w:ascii="Traditional Arabic" w:hAnsi="Traditional Arabic" w:cs="Traditional Arabic" w:hint="cs"/>
          <w:sz w:val="32"/>
          <w:szCs w:val="32"/>
          <w:rtl/>
        </w:rPr>
        <w:t>والإنسانية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02551" w:rsidRPr="00D02551" w:rsidRDefault="00D02551" w:rsidP="00BE78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D0255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المنشورات:</w:t>
      </w:r>
    </w:p>
    <w:p w:rsidR="00452CFD" w:rsidRDefault="00394F36" w:rsidP="00452CF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B2C8E">
        <w:rPr>
          <w:rFonts w:ascii="Traditional Arabic" w:hAnsi="Traditional Arabic" w:cs="Traditional Arabic" w:hint="cs"/>
          <w:sz w:val="32"/>
          <w:szCs w:val="32"/>
          <w:rtl/>
        </w:rPr>
        <w:t>- مقال "</w:t>
      </w:r>
      <w:r w:rsidRPr="002B2C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انعكاسات الاعتماد على الميديا الجديدة في تحصيل المعرفة العلمية لدى الشباب</w:t>
      </w:r>
      <w:r w:rsidRPr="002B2C8E">
        <w:rPr>
          <w:rFonts w:ascii="Traditional Arabic" w:hAnsi="Traditional Arabic" w:cs="Traditional Arabic" w:hint="cs"/>
          <w:sz w:val="32"/>
          <w:szCs w:val="32"/>
          <w:rtl/>
        </w:rPr>
        <w:t>" بمجلة الدراسات الاعلامية، دار كنوز الحكمة، الجزائر العاصمة، 2014.</w:t>
      </w:r>
    </w:p>
    <w:p w:rsidR="00452CFD" w:rsidRPr="002B2C8E" w:rsidRDefault="00452CF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452CFD" w:rsidRPr="002B2C8E" w:rsidSect="0040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7E" w:rsidRDefault="001B187E" w:rsidP="0090797A">
      <w:pPr>
        <w:spacing w:after="0" w:line="240" w:lineRule="auto"/>
      </w:pPr>
      <w:r>
        <w:separator/>
      </w:r>
    </w:p>
  </w:endnote>
  <w:endnote w:type="continuationSeparator" w:id="1">
    <w:p w:rsidR="001B187E" w:rsidRDefault="001B187E" w:rsidP="0090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7E" w:rsidRDefault="001B187E" w:rsidP="0090797A">
      <w:pPr>
        <w:spacing w:after="0" w:line="240" w:lineRule="auto"/>
      </w:pPr>
      <w:r>
        <w:separator/>
      </w:r>
    </w:p>
  </w:footnote>
  <w:footnote w:type="continuationSeparator" w:id="1">
    <w:p w:rsidR="001B187E" w:rsidRDefault="001B187E" w:rsidP="00907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CA9"/>
    <w:rsid w:val="00044968"/>
    <w:rsid w:val="0007603D"/>
    <w:rsid w:val="000942C1"/>
    <w:rsid w:val="000D42C1"/>
    <w:rsid w:val="000E1827"/>
    <w:rsid w:val="000E65E3"/>
    <w:rsid w:val="00151777"/>
    <w:rsid w:val="00175484"/>
    <w:rsid w:val="001A6506"/>
    <w:rsid w:val="001B187E"/>
    <w:rsid w:val="001B48B4"/>
    <w:rsid w:val="001B5388"/>
    <w:rsid w:val="001C6396"/>
    <w:rsid w:val="001E2138"/>
    <w:rsid w:val="001E755A"/>
    <w:rsid w:val="001F2E5C"/>
    <w:rsid w:val="00222AD8"/>
    <w:rsid w:val="002478E4"/>
    <w:rsid w:val="00264C7B"/>
    <w:rsid w:val="002739D9"/>
    <w:rsid w:val="002B2C8E"/>
    <w:rsid w:val="003602AA"/>
    <w:rsid w:val="00394F36"/>
    <w:rsid w:val="003C216D"/>
    <w:rsid w:val="003C2F94"/>
    <w:rsid w:val="00406F15"/>
    <w:rsid w:val="00452CFD"/>
    <w:rsid w:val="00464B85"/>
    <w:rsid w:val="004A678E"/>
    <w:rsid w:val="005249AC"/>
    <w:rsid w:val="005535B6"/>
    <w:rsid w:val="00580CA9"/>
    <w:rsid w:val="00595BF0"/>
    <w:rsid w:val="005B19DE"/>
    <w:rsid w:val="005C36FC"/>
    <w:rsid w:val="006433CB"/>
    <w:rsid w:val="0068274E"/>
    <w:rsid w:val="006858D7"/>
    <w:rsid w:val="00697073"/>
    <w:rsid w:val="006B2087"/>
    <w:rsid w:val="006B5936"/>
    <w:rsid w:val="006B5DBC"/>
    <w:rsid w:val="006D0EA2"/>
    <w:rsid w:val="006D3A4B"/>
    <w:rsid w:val="006D53FE"/>
    <w:rsid w:val="00731655"/>
    <w:rsid w:val="00770D05"/>
    <w:rsid w:val="00794674"/>
    <w:rsid w:val="007A3D96"/>
    <w:rsid w:val="007A491F"/>
    <w:rsid w:val="007F27B6"/>
    <w:rsid w:val="0080390F"/>
    <w:rsid w:val="008C4154"/>
    <w:rsid w:val="00905E17"/>
    <w:rsid w:val="0090797A"/>
    <w:rsid w:val="00912B5A"/>
    <w:rsid w:val="009207B3"/>
    <w:rsid w:val="00940476"/>
    <w:rsid w:val="00994A1F"/>
    <w:rsid w:val="009C67E4"/>
    <w:rsid w:val="00A017FF"/>
    <w:rsid w:val="00A82E5E"/>
    <w:rsid w:val="00AA37DC"/>
    <w:rsid w:val="00AD638A"/>
    <w:rsid w:val="00AF1964"/>
    <w:rsid w:val="00B1509F"/>
    <w:rsid w:val="00B177F2"/>
    <w:rsid w:val="00B23285"/>
    <w:rsid w:val="00B3200F"/>
    <w:rsid w:val="00B411B7"/>
    <w:rsid w:val="00B62265"/>
    <w:rsid w:val="00B81435"/>
    <w:rsid w:val="00BA5570"/>
    <w:rsid w:val="00BE78A4"/>
    <w:rsid w:val="00BF3D3C"/>
    <w:rsid w:val="00C50E52"/>
    <w:rsid w:val="00C801C6"/>
    <w:rsid w:val="00C9094F"/>
    <w:rsid w:val="00CD41F6"/>
    <w:rsid w:val="00D02551"/>
    <w:rsid w:val="00D2123F"/>
    <w:rsid w:val="00D45F76"/>
    <w:rsid w:val="00D63713"/>
    <w:rsid w:val="00D7435F"/>
    <w:rsid w:val="00DE7A94"/>
    <w:rsid w:val="00DF23A1"/>
    <w:rsid w:val="00E1081A"/>
    <w:rsid w:val="00E87AD3"/>
    <w:rsid w:val="00EA6860"/>
    <w:rsid w:val="00EC7B9F"/>
    <w:rsid w:val="00F12D18"/>
    <w:rsid w:val="00F41638"/>
    <w:rsid w:val="00F9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0C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53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9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07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797A"/>
  </w:style>
  <w:style w:type="paragraph" w:styleId="Pieddepage">
    <w:name w:val="footer"/>
    <w:basedOn w:val="Normal"/>
    <w:link w:val="PieddepageCar"/>
    <w:uiPriority w:val="99"/>
    <w:semiHidden/>
    <w:unhideWhenUsed/>
    <w:rsid w:val="00907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0C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5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hazali40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ghazali40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hazali4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65A9-C35D-4272-8081-5DF3AA0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</dc:creator>
  <cp:lastModifiedBy>mohajuve</cp:lastModifiedBy>
  <cp:revision>48</cp:revision>
  <dcterms:created xsi:type="dcterms:W3CDTF">2013-06-18T17:43:00Z</dcterms:created>
  <dcterms:modified xsi:type="dcterms:W3CDTF">2015-07-19T15:09:00Z</dcterms:modified>
</cp:coreProperties>
</file>